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A88B73" w14:textId="50F3CA5E" w:rsidR="592402B9" w:rsidRDefault="592402B9" w:rsidP="592402B9">
      <w:pPr>
        <w:spacing w:after="0" w:line="240" w:lineRule="auto"/>
        <w:jc w:val="center"/>
        <w:rPr>
          <w:color w:val="000000" w:themeColor="text1"/>
          <w:sz w:val="24"/>
          <w:szCs w:val="24"/>
        </w:rPr>
      </w:pPr>
    </w:p>
    <w:p w14:paraId="1A0280C6" w14:textId="4E0DE514" w:rsidR="00E469C8" w:rsidRPr="005C72C2" w:rsidRDefault="6B6A338C" w:rsidP="592402B9">
      <w:pPr>
        <w:spacing w:after="0" w:line="240" w:lineRule="auto"/>
        <w:jc w:val="center"/>
        <w:rPr>
          <w:color w:val="000000" w:themeColor="text1"/>
          <w:sz w:val="24"/>
          <w:szCs w:val="24"/>
        </w:rPr>
      </w:pPr>
      <w:r w:rsidRPr="592402B9">
        <w:rPr>
          <w:color w:val="000000" w:themeColor="text1"/>
          <w:sz w:val="24"/>
          <w:szCs w:val="24"/>
        </w:rPr>
        <w:t xml:space="preserve">Submission deadline: </w:t>
      </w:r>
      <w:r w:rsidR="5E669FA6" w:rsidRPr="592402B9">
        <w:rPr>
          <w:color w:val="000000" w:themeColor="text1"/>
          <w:sz w:val="24"/>
          <w:szCs w:val="24"/>
        </w:rPr>
        <w:t>June 14th,</w:t>
      </w:r>
      <w:r w:rsidRPr="592402B9">
        <w:rPr>
          <w:color w:val="000000" w:themeColor="text1"/>
          <w:sz w:val="24"/>
          <w:szCs w:val="24"/>
        </w:rPr>
        <w:t xml:space="preserve"> 2026.</w:t>
      </w:r>
    </w:p>
    <w:p w14:paraId="6D12E8D8" w14:textId="77777777" w:rsidR="00720CF2" w:rsidRPr="005C72C2" w:rsidRDefault="5D249B72" w:rsidP="01BCFCB6">
      <w:pPr>
        <w:spacing w:after="0" w:line="240" w:lineRule="auto"/>
        <w:jc w:val="center"/>
        <w:rPr>
          <w:rFonts w:ascii="Calibri Light" w:eastAsia="Calibri Light" w:hAnsi="Calibri Light" w:cs="Calibri Light"/>
          <w:b/>
          <w:bCs/>
          <w:color w:val="000000"/>
          <w:sz w:val="32"/>
          <w:szCs w:val="32"/>
        </w:rPr>
      </w:pPr>
      <w:r w:rsidRPr="01BCFCB6">
        <w:rPr>
          <w:rFonts w:ascii="Calibri Light" w:eastAsia="Calibri Light" w:hAnsi="Calibri Light" w:cs="Calibri Light"/>
          <w:b/>
          <w:bCs/>
          <w:color w:val="000000" w:themeColor="text1"/>
          <w:sz w:val="32"/>
          <w:szCs w:val="32"/>
        </w:rPr>
        <w:t>CALL</w:t>
      </w:r>
      <w:r w:rsidR="3417F4CD" w:rsidRPr="01BCFCB6">
        <w:rPr>
          <w:rFonts w:ascii="Calibri Light" w:eastAsia="Calibri Light" w:hAnsi="Calibri Light" w:cs="Calibri Light"/>
          <w:b/>
          <w:bCs/>
          <w:color w:val="000000" w:themeColor="text1"/>
          <w:sz w:val="32"/>
          <w:szCs w:val="32"/>
        </w:rPr>
        <w:t xml:space="preserve"> FOR PROPOSAL</w:t>
      </w:r>
    </w:p>
    <w:p w14:paraId="097B9A29" w14:textId="77777777" w:rsidR="00FF0F40" w:rsidRPr="005C72C2" w:rsidRDefault="00FF0F40" w:rsidP="01BCFCB6">
      <w:pPr>
        <w:spacing w:after="0" w:line="240" w:lineRule="auto"/>
        <w:jc w:val="both"/>
        <w:rPr>
          <w:rFonts w:ascii="Calibri Light" w:eastAsia="Calibri Light" w:hAnsi="Calibri Light" w:cs="Calibri Light"/>
          <w:b/>
          <w:bCs/>
          <w:color w:val="000000"/>
          <w:sz w:val="24"/>
          <w:szCs w:val="24"/>
        </w:rPr>
      </w:pPr>
    </w:p>
    <w:p w14:paraId="65D5DBC0" w14:textId="77777777" w:rsidR="00FF0F40" w:rsidRPr="005C72C2" w:rsidRDefault="00FF0F40" w:rsidP="01BCFCB6">
      <w:pPr>
        <w:spacing w:after="0" w:line="240" w:lineRule="auto"/>
        <w:jc w:val="both"/>
        <w:rPr>
          <w:rFonts w:ascii="Calibri Light" w:eastAsia="Calibri Light" w:hAnsi="Calibri Light" w:cs="Calibri Light"/>
          <w:b/>
          <w:bCs/>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00"/>
      </w:tblGrid>
      <w:tr w:rsidR="00FF0F40" w:rsidRPr="005C72C2" w14:paraId="68C98B18" w14:textId="77777777" w:rsidTr="01BCFCB6">
        <w:tc>
          <w:tcPr>
            <w:tcW w:w="10026" w:type="dxa"/>
            <w:shd w:val="clear" w:color="auto" w:fill="F2F2F2" w:themeFill="background1" w:themeFillShade="F2"/>
          </w:tcPr>
          <w:p w14:paraId="585C522E" w14:textId="77777777" w:rsidR="00FF0F40" w:rsidRPr="005C72C2" w:rsidRDefault="45D4A93E" w:rsidP="01BCFCB6">
            <w:pPr>
              <w:spacing w:after="0" w:line="240" w:lineRule="auto"/>
              <w:jc w:val="both"/>
              <w:rPr>
                <w:rFonts w:ascii="Calibri Light" w:eastAsia="Calibri Light" w:hAnsi="Calibri Light" w:cs="Calibri Light"/>
                <w:b/>
                <w:bCs/>
                <w:color w:val="000000"/>
                <w:sz w:val="24"/>
                <w:szCs w:val="24"/>
              </w:rPr>
            </w:pPr>
            <w:r w:rsidRPr="01BCFCB6">
              <w:rPr>
                <w:rFonts w:ascii="Calibri Light" w:eastAsia="Calibri Light" w:hAnsi="Calibri Light" w:cs="Calibri Light"/>
              </w:rPr>
              <w:t xml:space="preserve">The purpose of the Call for Expression of Interest is to solicit interest from existing or prospective </w:t>
            </w:r>
            <w:r w:rsidR="2340BC7B" w:rsidRPr="01BCFCB6">
              <w:rPr>
                <w:rFonts w:ascii="Calibri Light" w:eastAsia="Calibri Light" w:hAnsi="Calibri Light" w:cs="Calibri Light"/>
              </w:rPr>
              <w:t>I</w:t>
            </w:r>
            <w:r w:rsidR="74C73245" w:rsidRPr="01BCFCB6">
              <w:rPr>
                <w:rFonts w:ascii="Calibri Light" w:eastAsia="Calibri Light" w:hAnsi="Calibri Light" w:cs="Calibri Light"/>
              </w:rPr>
              <w:t xml:space="preserve">mplementing </w:t>
            </w:r>
            <w:r w:rsidR="2340BC7B" w:rsidRPr="01BCFCB6">
              <w:rPr>
                <w:rFonts w:ascii="Calibri Light" w:eastAsia="Calibri Light" w:hAnsi="Calibri Light" w:cs="Calibri Light"/>
              </w:rPr>
              <w:t xml:space="preserve">Partners </w:t>
            </w:r>
            <w:r w:rsidRPr="01BCFCB6">
              <w:rPr>
                <w:rFonts w:ascii="Calibri Light" w:eastAsia="Calibri Light" w:hAnsi="Calibri Light" w:cs="Calibri Light"/>
              </w:rPr>
              <w:t xml:space="preserve">that wish to participate in </w:t>
            </w:r>
            <w:r w:rsidR="74C73245" w:rsidRPr="01BCFCB6">
              <w:rPr>
                <w:rFonts w:ascii="Calibri Light" w:eastAsia="Calibri Light" w:hAnsi="Calibri Light" w:cs="Calibri Light"/>
              </w:rPr>
              <w:t xml:space="preserve">UN-Habitat </w:t>
            </w:r>
            <w:r w:rsidRPr="01BCFCB6">
              <w:rPr>
                <w:rFonts w:ascii="Calibri Light" w:eastAsia="Calibri Light" w:hAnsi="Calibri Light" w:cs="Calibri Light"/>
              </w:rPr>
              <w:t>operation and contribute complementary resources (human resources, knowledge</w:t>
            </w:r>
            <w:r w:rsidRPr="01BCFCB6">
              <w:rPr>
                <w:rFonts w:ascii="Calibri Light" w:eastAsia="Calibri Light" w:hAnsi="Calibri Light" w:cs="Calibri Light"/>
                <w:shd w:val="clear" w:color="auto" w:fill="EEECE1"/>
              </w:rPr>
              <w:t>,</w:t>
            </w:r>
            <w:r w:rsidRPr="01BCFCB6">
              <w:rPr>
                <w:rFonts w:ascii="Calibri Light" w:eastAsia="Calibri Light" w:hAnsi="Calibri Light" w:cs="Calibri Light"/>
              </w:rPr>
              <w:t xml:space="preserve"> funds, in-kind contributions, supplies and/or equipment) to achieving common objectives as outlined below and subsequently agreed in a</w:t>
            </w:r>
            <w:r w:rsidR="598C9245" w:rsidRPr="01BCFCB6">
              <w:rPr>
                <w:rFonts w:ascii="Calibri Light" w:eastAsia="Calibri Light" w:hAnsi="Calibri Light" w:cs="Calibri Light"/>
              </w:rPr>
              <w:t>n</w:t>
            </w:r>
            <w:r w:rsidRPr="01BCFCB6">
              <w:rPr>
                <w:rFonts w:ascii="Calibri Light" w:eastAsia="Calibri Light" w:hAnsi="Calibri Light" w:cs="Calibri Light"/>
              </w:rPr>
              <w:t xml:space="preserve"> </w:t>
            </w:r>
            <w:r w:rsidR="74C73245" w:rsidRPr="01BCFCB6">
              <w:rPr>
                <w:rFonts w:ascii="Calibri Light" w:eastAsia="Calibri Light" w:hAnsi="Calibri Light" w:cs="Calibri Light"/>
              </w:rPr>
              <w:t>Agreement of Cooperation</w:t>
            </w:r>
            <w:r w:rsidR="4F499BD1" w:rsidRPr="01BCFCB6">
              <w:rPr>
                <w:rFonts w:ascii="Calibri Light" w:eastAsia="Calibri Light" w:hAnsi="Calibri Light" w:cs="Calibri Light"/>
              </w:rPr>
              <w:t>.</w:t>
            </w:r>
          </w:p>
        </w:tc>
      </w:tr>
    </w:tbl>
    <w:p w14:paraId="16EA1680" w14:textId="77777777" w:rsidR="00FF0F40" w:rsidRPr="005C72C2" w:rsidRDefault="00FF0F40" w:rsidP="01BCFCB6">
      <w:pPr>
        <w:spacing w:after="0" w:line="240" w:lineRule="auto"/>
        <w:jc w:val="both"/>
        <w:rPr>
          <w:rFonts w:ascii="Calibri Light" w:eastAsia="Calibri Light" w:hAnsi="Calibri Light" w:cs="Calibri Light"/>
          <w:b/>
          <w:bCs/>
          <w:color w:val="000000"/>
          <w:sz w:val="24"/>
          <w:szCs w:val="24"/>
        </w:rPr>
      </w:pPr>
    </w:p>
    <w:p w14:paraId="6B4BAD48" w14:textId="345DF485" w:rsidR="000F4819" w:rsidRPr="005C72C2" w:rsidRDefault="55969CA7" w:rsidP="14EA3E58">
      <w:pPr>
        <w:spacing w:after="0" w:line="360" w:lineRule="auto"/>
        <w:jc w:val="center"/>
        <w:rPr>
          <w:rFonts w:ascii="Aptos Light" w:eastAsia="Aptos Light" w:hAnsi="Aptos Light" w:cs="Aptos Light"/>
        </w:rPr>
      </w:pPr>
      <w:r w:rsidRPr="14EA3E58">
        <w:rPr>
          <w:rFonts w:ascii="Aptos Light" w:eastAsia="Aptos Light" w:hAnsi="Aptos Light" w:cs="Aptos Light"/>
          <w:b/>
          <w:bCs/>
        </w:rPr>
        <w:t xml:space="preserve">Implementation of One Demonstration Public Space Intervention through Tactical/Practical Urbanism in Calle 12N </w:t>
      </w:r>
      <w:r w:rsidRPr="14EA3E58">
        <w:rPr>
          <w:rFonts w:ascii="Aptos Light" w:eastAsia="Aptos Light" w:hAnsi="Aptos Light" w:cs="Aptos Light"/>
          <w:b/>
          <w:bCs/>
          <w:i/>
          <w:iCs/>
        </w:rPr>
        <w:t xml:space="preserve">“La </w:t>
      </w:r>
      <w:proofErr w:type="spellStart"/>
      <w:r w:rsidRPr="14EA3E58">
        <w:rPr>
          <w:rFonts w:ascii="Aptos Light" w:eastAsia="Aptos Light" w:hAnsi="Aptos Light" w:cs="Aptos Light"/>
          <w:b/>
          <w:bCs/>
          <w:i/>
          <w:iCs/>
        </w:rPr>
        <w:t>Peatonal</w:t>
      </w:r>
      <w:proofErr w:type="spellEnd"/>
      <w:r w:rsidRPr="14EA3E58">
        <w:rPr>
          <w:rFonts w:ascii="Aptos Light" w:eastAsia="Aptos Light" w:hAnsi="Aptos Light" w:cs="Aptos Light"/>
          <w:b/>
          <w:bCs/>
          <w:i/>
          <w:iCs/>
        </w:rPr>
        <w:t>”</w:t>
      </w:r>
      <w:r w:rsidRPr="14EA3E58">
        <w:rPr>
          <w:rFonts w:ascii="Aptos Light" w:eastAsia="Aptos Light" w:hAnsi="Aptos Light" w:cs="Aptos Light"/>
          <w:b/>
          <w:bCs/>
        </w:rPr>
        <w:t xml:space="preserve"> (</w:t>
      </w:r>
      <w:r w:rsidR="0B9B59E1" w:rsidRPr="14EA3E58">
        <w:rPr>
          <w:rFonts w:ascii="Aptos Light" w:eastAsia="Aptos Light" w:hAnsi="Aptos Light" w:cs="Aptos Light"/>
          <w:b/>
          <w:bCs/>
        </w:rPr>
        <w:t xml:space="preserve">Armenia, </w:t>
      </w:r>
      <w:r w:rsidRPr="14EA3E58">
        <w:rPr>
          <w:rFonts w:ascii="Aptos Light" w:eastAsia="Aptos Light" w:hAnsi="Aptos Light" w:cs="Aptos Light"/>
          <w:b/>
          <w:bCs/>
        </w:rPr>
        <w:t xml:space="preserve">Quindío) within the Framework of the Young </w:t>
      </w:r>
      <w:proofErr w:type="spellStart"/>
      <w:r w:rsidRPr="14EA3E58">
        <w:rPr>
          <w:rFonts w:ascii="Aptos Light" w:eastAsia="Aptos Light" w:hAnsi="Aptos Light" w:cs="Aptos Light"/>
          <w:b/>
          <w:bCs/>
        </w:rPr>
        <w:t>GameChangers</w:t>
      </w:r>
      <w:proofErr w:type="spellEnd"/>
      <w:r w:rsidRPr="14EA3E58">
        <w:rPr>
          <w:rFonts w:ascii="Aptos Light" w:eastAsia="Aptos Light" w:hAnsi="Aptos Light" w:cs="Aptos Light"/>
          <w:b/>
          <w:bCs/>
        </w:rPr>
        <w:t xml:space="preserve"> Initiative</w:t>
      </w:r>
    </w:p>
    <w:p w14:paraId="61D42690" w14:textId="0DB28075" w:rsidR="000F4819" w:rsidRPr="005C72C2" w:rsidRDefault="000F4819" w:rsidP="14EA3E58">
      <w:pPr>
        <w:spacing w:after="0" w:line="240" w:lineRule="auto"/>
        <w:jc w:val="center"/>
        <w:rPr>
          <w:rFonts w:ascii="Calibri Light" w:eastAsia="Calibri Light" w:hAnsi="Calibri Light" w:cs="Calibri Light"/>
          <w:b/>
          <w:bCs/>
          <w:color w:val="000000"/>
          <w:sz w:val="24"/>
          <w:szCs w:val="24"/>
        </w:rPr>
      </w:pPr>
    </w:p>
    <w:p w14:paraId="344A1F5C" w14:textId="309C6A87" w:rsidR="00DB2C12" w:rsidRDefault="487C964E" w:rsidP="592402B9">
      <w:pPr>
        <w:pStyle w:val="NormalWeb"/>
        <w:shd w:val="clear" w:color="auto" w:fill="FFFFFF" w:themeFill="background1"/>
        <w:spacing w:before="0" w:beforeAutospacing="0" w:after="0" w:afterAutospacing="0"/>
        <w:jc w:val="both"/>
        <w:rPr>
          <w:rFonts w:ascii="Calibri Light" w:eastAsia="Calibri Light" w:hAnsi="Calibri Light" w:cs="Calibri Light"/>
          <w:b/>
          <w:bCs/>
        </w:rPr>
      </w:pPr>
      <w:r w:rsidRPr="6871F57F">
        <w:rPr>
          <w:rFonts w:ascii="Calibri Light" w:eastAsia="Calibri Light" w:hAnsi="Calibri Light" w:cs="Calibri Light"/>
          <w:b/>
          <w:bCs/>
        </w:rPr>
        <w:t>Size of grant:</w:t>
      </w:r>
      <w:r w:rsidR="4F499BD1" w:rsidRPr="6871F57F">
        <w:rPr>
          <w:rFonts w:ascii="Calibri Light" w:eastAsia="Calibri Light" w:hAnsi="Calibri Light" w:cs="Calibri Light"/>
          <w:b/>
          <w:bCs/>
        </w:rPr>
        <w:t xml:space="preserve"> </w:t>
      </w:r>
      <w:r w:rsidR="587A799C" w:rsidRPr="6871F57F">
        <w:rPr>
          <w:rFonts w:ascii="Calibri Light" w:eastAsia="Calibri Light" w:hAnsi="Calibri Light" w:cs="Calibri Light"/>
        </w:rPr>
        <w:t>$</w:t>
      </w:r>
      <w:r w:rsidR="18712840" w:rsidRPr="6871F57F">
        <w:rPr>
          <w:rFonts w:ascii="Calibri Light" w:eastAsia="Calibri Light" w:hAnsi="Calibri Light" w:cs="Calibri Light"/>
        </w:rPr>
        <w:t>30</w:t>
      </w:r>
      <w:r w:rsidR="3CC88060" w:rsidRPr="6871F57F">
        <w:rPr>
          <w:rFonts w:ascii="Calibri Light" w:eastAsia="Calibri Light" w:hAnsi="Calibri Light" w:cs="Calibri Light"/>
        </w:rPr>
        <w:t>,0</w:t>
      </w:r>
      <w:r w:rsidR="58E61030" w:rsidRPr="6871F57F">
        <w:rPr>
          <w:rFonts w:ascii="Calibri Light" w:eastAsia="Calibri Light" w:hAnsi="Calibri Light" w:cs="Calibri Light"/>
        </w:rPr>
        <w:t>00</w:t>
      </w:r>
      <w:r w:rsidR="1EF84CA2" w:rsidRPr="6871F57F">
        <w:rPr>
          <w:rFonts w:ascii="Calibri Light" w:eastAsia="Calibri Light" w:hAnsi="Calibri Light" w:cs="Calibri Light"/>
        </w:rPr>
        <w:t xml:space="preserve"> </w:t>
      </w:r>
      <w:r w:rsidR="58E61030" w:rsidRPr="6871F57F">
        <w:rPr>
          <w:rFonts w:ascii="Calibri Light" w:eastAsia="Calibri Light" w:hAnsi="Calibri Light" w:cs="Calibri Light"/>
        </w:rPr>
        <w:t>USD</w:t>
      </w:r>
    </w:p>
    <w:p w14:paraId="1AA1CE70" w14:textId="77777777" w:rsidR="005C72C2" w:rsidRPr="005C72C2" w:rsidRDefault="005C72C2" w:rsidP="01BCFCB6">
      <w:pPr>
        <w:pStyle w:val="NormalWeb"/>
        <w:shd w:val="clear" w:color="auto" w:fill="FFFFFF" w:themeFill="background1"/>
        <w:spacing w:before="0" w:beforeAutospacing="0" w:after="0" w:afterAutospacing="0"/>
        <w:jc w:val="both"/>
        <w:rPr>
          <w:rFonts w:ascii="Calibri Light" w:eastAsia="Calibri Light" w:hAnsi="Calibri Light" w:cs="Calibri Light"/>
          <w:b/>
          <w:bCs/>
        </w:rPr>
      </w:pPr>
    </w:p>
    <w:p w14:paraId="108AE56F" w14:textId="13C791B8" w:rsidR="0066528B" w:rsidRPr="00EB07A7" w:rsidRDefault="487C964E" w:rsidP="00EB07A7">
      <w:pPr>
        <w:spacing w:after="0"/>
        <w:jc w:val="both"/>
        <w:rPr>
          <w:rFonts w:ascii="Calibri Light" w:eastAsia="Calibri Light" w:hAnsi="Calibri Light" w:cs="Calibri Light"/>
          <w:color w:val="000000" w:themeColor="text1"/>
        </w:rPr>
      </w:pPr>
      <w:r w:rsidRPr="14EA3E58">
        <w:rPr>
          <w:rFonts w:ascii="Calibri Light" w:eastAsia="Calibri Light" w:hAnsi="Calibri Light" w:cs="Calibri Light"/>
          <w:b/>
          <w:bCs/>
          <w:sz w:val="24"/>
          <w:szCs w:val="24"/>
        </w:rPr>
        <w:t xml:space="preserve">Purpose of </w:t>
      </w:r>
      <w:r w:rsidR="5D249B72" w:rsidRPr="14EA3E58">
        <w:rPr>
          <w:rFonts w:ascii="Calibri Light" w:eastAsia="Calibri Light" w:hAnsi="Calibri Light" w:cs="Calibri Light"/>
          <w:b/>
          <w:bCs/>
          <w:sz w:val="24"/>
          <w:szCs w:val="24"/>
        </w:rPr>
        <w:t>C</w:t>
      </w:r>
      <w:r w:rsidRPr="14EA3E58">
        <w:rPr>
          <w:rFonts w:ascii="Calibri Light" w:eastAsia="Calibri Light" w:hAnsi="Calibri Light" w:cs="Calibri Light"/>
          <w:b/>
          <w:bCs/>
          <w:sz w:val="24"/>
          <w:szCs w:val="24"/>
        </w:rPr>
        <w:t>FP:</w:t>
      </w:r>
      <w:r w:rsidR="4F499BD1" w:rsidRPr="14EA3E58">
        <w:rPr>
          <w:rFonts w:ascii="Calibri Light" w:eastAsia="Calibri Light" w:hAnsi="Calibri Light" w:cs="Calibri Light"/>
          <w:b/>
          <w:bCs/>
          <w:sz w:val="24"/>
          <w:szCs w:val="24"/>
        </w:rPr>
        <w:t xml:space="preserve"> </w:t>
      </w:r>
      <w:r w:rsidR="59C4532A" w:rsidRPr="14EA3E58">
        <w:rPr>
          <w:rFonts w:ascii="Calibri Light" w:eastAsia="Calibri Light" w:hAnsi="Calibri Light" w:cs="Calibri Light"/>
          <w:color w:val="000000" w:themeColor="text1"/>
          <w:sz w:val="24"/>
          <w:szCs w:val="24"/>
        </w:rPr>
        <w:t xml:space="preserve"> </w:t>
      </w:r>
      <w:r w:rsidR="0066528B" w:rsidRPr="14EA3E58">
        <w:rPr>
          <w:rFonts w:ascii="Calibri Light" w:eastAsia="Calibri Light" w:hAnsi="Calibri Light" w:cs="Calibri Light"/>
          <w:color w:val="000000" w:themeColor="text1"/>
        </w:rPr>
        <w:t xml:space="preserve">The purpose of this Terms of Reference is to select an implementing partner </w:t>
      </w:r>
      <w:r w:rsidR="000F4819" w:rsidRPr="14EA3E58">
        <w:rPr>
          <w:rFonts w:ascii="Calibri Light" w:eastAsia="Calibri Light" w:hAnsi="Calibri Light" w:cs="Calibri Light"/>
          <w:color w:val="000000" w:themeColor="text1"/>
        </w:rPr>
        <w:t>to</w:t>
      </w:r>
      <w:r w:rsidR="0066528B" w:rsidRPr="14EA3E58">
        <w:rPr>
          <w:rFonts w:ascii="Calibri Light" w:eastAsia="Calibri Light" w:hAnsi="Calibri Light" w:cs="Calibri Light"/>
          <w:color w:val="000000" w:themeColor="text1"/>
        </w:rPr>
        <w:t xml:space="preserve"> implement two demonstration public space interventions in Armenia (Quindío), within the framework of the Young Gamechangers Initiative. These projects aim to transform the </w:t>
      </w:r>
      <w:r w:rsidR="33709967" w:rsidRPr="14EA3E58">
        <w:rPr>
          <w:rFonts w:ascii="Calibri Light" w:eastAsia="Calibri Light" w:hAnsi="Calibri Light" w:cs="Calibri Light"/>
          <w:color w:val="000000" w:themeColor="text1"/>
        </w:rPr>
        <w:t xml:space="preserve">Calle 12N </w:t>
      </w:r>
      <w:r w:rsidR="33709967" w:rsidRPr="14EA3E58">
        <w:rPr>
          <w:rFonts w:ascii="Calibri Light" w:eastAsia="Calibri Light" w:hAnsi="Calibri Light" w:cs="Calibri Light"/>
          <w:i/>
          <w:iCs/>
          <w:color w:val="000000" w:themeColor="text1"/>
        </w:rPr>
        <w:t xml:space="preserve">"La </w:t>
      </w:r>
      <w:proofErr w:type="spellStart"/>
      <w:r w:rsidR="33709967" w:rsidRPr="14EA3E58">
        <w:rPr>
          <w:rFonts w:ascii="Calibri Light" w:eastAsia="Calibri Light" w:hAnsi="Calibri Light" w:cs="Calibri Light"/>
          <w:i/>
          <w:iCs/>
          <w:color w:val="000000" w:themeColor="text1"/>
        </w:rPr>
        <w:t>Peatonal</w:t>
      </w:r>
      <w:proofErr w:type="spellEnd"/>
      <w:r w:rsidR="33709967" w:rsidRPr="14EA3E58">
        <w:rPr>
          <w:rFonts w:ascii="Calibri Light" w:eastAsia="Calibri Light" w:hAnsi="Calibri Light" w:cs="Calibri Light"/>
          <w:i/>
          <w:iCs/>
          <w:color w:val="000000" w:themeColor="text1"/>
        </w:rPr>
        <w:t>"</w:t>
      </w:r>
      <w:r w:rsidR="0066528B" w:rsidRPr="14EA3E58">
        <w:rPr>
          <w:rFonts w:ascii="Calibri Light" w:eastAsia="Calibri Light" w:hAnsi="Calibri Light" w:cs="Calibri Light"/>
          <w:color w:val="000000" w:themeColor="text1"/>
        </w:rPr>
        <w:t xml:space="preserve"> through participatory, youth-led, and community-driven processes, promoting environmental sustainability, social inclusion, and urban well-being.</w:t>
      </w:r>
    </w:p>
    <w:p w14:paraId="7F4D6827" w14:textId="77777777" w:rsidR="0066528B" w:rsidRPr="00EB07A7" w:rsidRDefault="0066528B" w:rsidP="00EB07A7">
      <w:pPr>
        <w:spacing w:after="0"/>
        <w:jc w:val="both"/>
        <w:rPr>
          <w:rFonts w:ascii="Calibri Light" w:eastAsia="Calibri Light" w:hAnsi="Calibri Light" w:cs="Calibri Light"/>
          <w:color w:val="000000" w:themeColor="text1"/>
        </w:rPr>
      </w:pPr>
    </w:p>
    <w:p w14:paraId="3B907B7D" w14:textId="2F35BB08" w:rsidR="0066528B" w:rsidRPr="00EB07A7" w:rsidRDefault="0066528B" w:rsidP="00EB07A7">
      <w:pPr>
        <w:spacing w:after="0" w:line="240" w:lineRule="auto"/>
        <w:jc w:val="both"/>
        <w:rPr>
          <w:rFonts w:ascii="Calibri Light" w:eastAsia="Calibri Light" w:hAnsi="Calibri Light" w:cs="Calibri Light"/>
          <w:color w:val="000000" w:themeColor="text1"/>
        </w:rPr>
      </w:pPr>
      <w:r w:rsidRPr="14EA3E58">
        <w:rPr>
          <w:rFonts w:ascii="Calibri Light" w:eastAsia="Calibri Light" w:hAnsi="Calibri Light" w:cs="Calibri Light"/>
          <w:color w:val="000000" w:themeColor="text1"/>
        </w:rPr>
        <w:t>The interventions will focus on rehabilitating and activating these public spaces by improving accessibility, safety, environmental quality, and multifunctionality, while strengthening local identity, community use, and social cohesion. The Calle 12</w:t>
      </w:r>
      <w:r w:rsidR="223E21F6" w:rsidRPr="14EA3E58">
        <w:rPr>
          <w:rFonts w:ascii="Calibri Light" w:eastAsia="Calibri Light" w:hAnsi="Calibri Light" w:cs="Calibri Light"/>
          <w:color w:val="000000" w:themeColor="text1"/>
        </w:rPr>
        <w:t xml:space="preserve"> N </w:t>
      </w:r>
      <w:r w:rsidR="223E21F6" w:rsidRPr="14EA3E58">
        <w:rPr>
          <w:rFonts w:ascii="Calibri Light" w:eastAsia="Calibri Light" w:hAnsi="Calibri Light" w:cs="Calibri Light"/>
          <w:i/>
          <w:iCs/>
          <w:color w:val="000000" w:themeColor="text1"/>
        </w:rPr>
        <w:t xml:space="preserve">“La </w:t>
      </w:r>
      <w:proofErr w:type="spellStart"/>
      <w:r w:rsidR="223E21F6" w:rsidRPr="14EA3E58">
        <w:rPr>
          <w:rFonts w:ascii="Calibri Light" w:eastAsia="Calibri Light" w:hAnsi="Calibri Light" w:cs="Calibri Light"/>
          <w:i/>
          <w:iCs/>
          <w:color w:val="000000" w:themeColor="text1"/>
        </w:rPr>
        <w:t>Peatonal</w:t>
      </w:r>
      <w:proofErr w:type="spellEnd"/>
      <w:r w:rsidR="223E21F6" w:rsidRPr="14EA3E58">
        <w:rPr>
          <w:rFonts w:ascii="Calibri Light" w:eastAsia="Calibri Light" w:hAnsi="Calibri Light" w:cs="Calibri Light"/>
          <w:i/>
          <w:iCs/>
          <w:color w:val="000000" w:themeColor="text1"/>
        </w:rPr>
        <w:t>”</w:t>
      </w:r>
      <w:r w:rsidRPr="14EA3E58">
        <w:rPr>
          <w:rFonts w:ascii="Calibri Light" w:eastAsia="Calibri Light" w:hAnsi="Calibri Light" w:cs="Calibri Light"/>
          <w:color w:val="000000" w:themeColor="text1"/>
        </w:rPr>
        <w:t xml:space="preserve"> project will prioritize the revitalization of a central pedestrian corridor with high commercial and cultural activity, enhancing public life, urban comfort, and cultural programming. </w:t>
      </w:r>
    </w:p>
    <w:p w14:paraId="4FB99917" w14:textId="77777777" w:rsidR="000F4819" w:rsidRPr="00EB07A7" w:rsidRDefault="000F4819" w:rsidP="00EB07A7">
      <w:pPr>
        <w:spacing w:after="0" w:line="240" w:lineRule="auto"/>
        <w:jc w:val="both"/>
        <w:rPr>
          <w:rFonts w:ascii="Calibri Light" w:eastAsia="Calibri Light" w:hAnsi="Calibri Light" w:cs="Calibri Light"/>
          <w:color w:val="000000" w:themeColor="text1"/>
        </w:rPr>
      </w:pPr>
    </w:p>
    <w:p w14:paraId="4C795323" w14:textId="7EEC642F" w:rsidR="004942C2" w:rsidRDefault="00EB07A7" w:rsidP="14EA3E58">
      <w:pPr>
        <w:spacing w:after="0" w:line="240" w:lineRule="auto"/>
        <w:jc w:val="both"/>
        <w:rPr>
          <w:rFonts w:ascii="Calibri Light" w:eastAsia="Calibri Light" w:hAnsi="Calibri Light" w:cs="Calibri Light"/>
          <w:color w:val="000000"/>
        </w:rPr>
      </w:pPr>
      <w:r w:rsidRPr="14EA3E58">
        <w:rPr>
          <w:rFonts w:ascii="Calibri Light" w:eastAsia="Calibri Light" w:hAnsi="Calibri Light" w:cs="Calibri Light"/>
          <w:color w:val="000000" w:themeColor="text1"/>
        </w:rPr>
        <w:t xml:space="preserve">The </w:t>
      </w:r>
      <w:r w:rsidR="0066528B" w:rsidRPr="14EA3E58">
        <w:rPr>
          <w:rFonts w:ascii="Calibri Light" w:eastAsia="Calibri Light" w:hAnsi="Calibri Light" w:cs="Calibri Light"/>
          <w:color w:val="000000" w:themeColor="text1"/>
        </w:rPr>
        <w:t>interventions will be aligned with UN-Habitat methodologies, local planning instruments, and multi-stakeholder collaboration, integrating participatory design processes (including youth co-creation), tactical/practical urbanism strategies, and nature-based solutions. The projects will also generate technical, social, and methodological lessons to support learning, replication, and scaling in other intermediate cities and similar urban contexts.</w:t>
      </w:r>
    </w:p>
    <w:p w14:paraId="6577453F" w14:textId="77777777" w:rsidR="00C669D8" w:rsidRPr="005C72C2" w:rsidRDefault="00C669D8" w:rsidP="01BCFCB6">
      <w:pPr>
        <w:spacing w:after="0" w:line="240" w:lineRule="auto"/>
        <w:jc w:val="both"/>
        <w:rPr>
          <w:rFonts w:ascii="Calibri Light" w:eastAsia="Calibri Light" w:hAnsi="Calibri Light" w:cs="Calibri Light"/>
          <w:b/>
          <w:bCs/>
          <w:color w:val="000000"/>
          <w:sz w:val="24"/>
          <w:szCs w:val="24"/>
        </w:rPr>
      </w:pPr>
    </w:p>
    <w:p w14:paraId="54848131" w14:textId="6BEA26D7" w:rsidR="487C964E" w:rsidRPr="000F4819" w:rsidRDefault="487C964E" w:rsidP="635D64D2">
      <w:pPr>
        <w:pStyle w:val="NormalWeb"/>
        <w:shd w:val="clear" w:color="auto" w:fill="FFFFFF" w:themeFill="background1"/>
        <w:spacing w:before="0" w:beforeAutospacing="0" w:after="0" w:afterAutospacing="0"/>
        <w:jc w:val="both"/>
        <w:rPr>
          <w:rFonts w:ascii="Calibri Light" w:eastAsia="Calibri Light" w:hAnsi="Calibri Light" w:cs="Calibri Light"/>
          <w:b/>
          <w:bCs/>
          <w:vertAlign w:val="superscript"/>
        </w:rPr>
      </w:pPr>
      <w:r w:rsidRPr="14EA3E58">
        <w:rPr>
          <w:rFonts w:ascii="Calibri Light" w:eastAsia="Calibri Light" w:hAnsi="Calibri Light" w:cs="Calibri Light"/>
          <w:b/>
          <w:bCs/>
        </w:rPr>
        <w:t>Submission Start Date:</w:t>
      </w:r>
      <w:r w:rsidR="3864D6DD" w:rsidRPr="14EA3E58">
        <w:rPr>
          <w:rFonts w:ascii="Calibri Light" w:eastAsia="Calibri Light" w:hAnsi="Calibri Light" w:cs="Calibri Light"/>
          <w:b/>
          <w:bCs/>
        </w:rPr>
        <w:t xml:space="preserve"> </w:t>
      </w:r>
      <w:r w:rsidR="3864D6DD" w:rsidRPr="14EA3E58">
        <w:rPr>
          <w:rFonts w:ascii="Calibri Light" w:eastAsia="Calibri Light" w:hAnsi="Calibri Light" w:cs="Calibri Light"/>
        </w:rPr>
        <w:t>May 25</w:t>
      </w:r>
      <w:proofErr w:type="gramStart"/>
      <w:r w:rsidR="3864D6DD" w:rsidRPr="14EA3E58">
        <w:rPr>
          <w:rFonts w:ascii="Calibri Light" w:eastAsia="Calibri Light" w:hAnsi="Calibri Light" w:cs="Calibri Light"/>
          <w:vertAlign w:val="superscript"/>
        </w:rPr>
        <w:t>th</w:t>
      </w:r>
      <w:r w:rsidR="3864D6DD" w:rsidRPr="14EA3E58">
        <w:rPr>
          <w:rFonts w:ascii="Calibri Light" w:eastAsia="Calibri Light" w:hAnsi="Calibri Light" w:cs="Calibri Light"/>
        </w:rPr>
        <w:t xml:space="preserve"> </w:t>
      </w:r>
      <w:r w:rsidR="16A62450" w:rsidRPr="14EA3E58">
        <w:rPr>
          <w:rFonts w:ascii="Calibri Light" w:eastAsia="Calibri Light" w:hAnsi="Calibri Light" w:cs="Calibri Light"/>
        </w:rPr>
        <w:t>,</w:t>
      </w:r>
      <w:proofErr w:type="gramEnd"/>
      <w:r w:rsidR="16A62450" w:rsidRPr="14EA3E58">
        <w:rPr>
          <w:rFonts w:ascii="Calibri Light" w:eastAsia="Calibri Light" w:hAnsi="Calibri Light" w:cs="Calibri Light"/>
        </w:rPr>
        <w:t xml:space="preserve"> 2026</w:t>
      </w:r>
      <w:r w:rsidR="16A62450" w:rsidRPr="14EA3E58">
        <w:rPr>
          <w:rFonts w:ascii="Calibri Light" w:eastAsia="Calibri Light" w:hAnsi="Calibri Light" w:cs="Calibri Light"/>
          <w:b/>
          <w:bCs/>
        </w:rPr>
        <w:t>.</w:t>
      </w:r>
    </w:p>
    <w:p w14:paraId="783AB90E" w14:textId="008F5386" w:rsidR="004942C2" w:rsidRPr="005C72C2" w:rsidRDefault="487C964E" w:rsidP="635D64D2">
      <w:pPr>
        <w:pStyle w:val="NormalWeb"/>
        <w:shd w:val="clear" w:color="auto" w:fill="FFFFFF" w:themeFill="background1"/>
        <w:spacing w:before="0" w:beforeAutospacing="0" w:after="0" w:afterAutospacing="0"/>
        <w:jc w:val="both"/>
        <w:rPr>
          <w:rFonts w:ascii="Calibri Light" w:eastAsia="Calibri Light" w:hAnsi="Calibri Light" w:cs="Calibri Light"/>
          <w:b/>
          <w:bCs/>
        </w:rPr>
      </w:pPr>
      <w:r w:rsidRPr="14EA3E58">
        <w:rPr>
          <w:rFonts w:ascii="Calibri Light" w:eastAsia="Calibri Light" w:hAnsi="Calibri Light" w:cs="Calibri Light"/>
          <w:b/>
          <w:bCs/>
        </w:rPr>
        <w:t>Submission Deadline Date and time:</w:t>
      </w:r>
      <w:r w:rsidR="4F499BD1" w:rsidRPr="14EA3E58">
        <w:rPr>
          <w:rFonts w:ascii="Calibri Light" w:eastAsia="Calibri Light" w:hAnsi="Calibri Light" w:cs="Calibri Light"/>
          <w:b/>
          <w:bCs/>
        </w:rPr>
        <w:t xml:space="preserve"> </w:t>
      </w:r>
      <w:r w:rsidR="068AEAF8" w:rsidRPr="14EA3E58">
        <w:rPr>
          <w:rFonts w:ascii="Calibri Light" w:eastAsia="Calibri Light" w:hAnsi="Calibri Light" w:cs="Calibri Light"/>
        </w:rPr>
        <w:t>June 14</w:t>
      </w:r>
      <w:proofErr w:type="gramStart"/>
      <w:r w:rsidR="068AEAF8" w:rsidRPr="14EA3E58">
        <w:rPr>
          <w:rFonts w:ascii="Calibri Light" w:eastAsia="Calibri Light" w:hAnsi="Calibri Light" w:cs="Calibri Light"/>
        </w:rPr>
        <w:t>th</w:t>
      </w:r>
      <w:r w:rsidR="512108BF" w:rsidRPr="14EA3E58">
        <w:rPr>
          <w:rFonts w:ascii="Calibri Light" w:eastAsia="Calibri Light" w:hAnsi="Calibri Light" w:cs="Calibri Light"/>
          <w:vertAlign w:val="superscript"/>
        </w:rPr>
        <w:t>th</w:t>
      </w:r>
      <w:r w:rsidR="512108BF" w:rsidRPr="14EA3E58">
        <w:rPr>
          <w:rFonts w:ascii="Calibri Light" w:eastAsia="Calibri Light" w:hAnsi="Calibri Light" w:cs="Calibri Light"/>
        </w:rPr>
        <w:t xml:space="preserve"> ,</w:t>
      </w:r>
      <w:proofErr w:type="gramEnd"/>
      <w:r w:rsidR="512108BF" w:rsidRPr="14EA3E58">
        <w:rPr>
          <w:rFonts w:ascii="Calibri Light" w:eastAsia="Calibri Light" w:hAnsi="Calibri Light" w:cs="Calibri Light"/>
        </w:rPr>
        <w:t xml:space="preserve"> 2026. 17:00 EST.</w:t>
      </w:r>
    </w:p>
    <w:p w14:paraId="4CF383DB" w14:textId="77777777" w:rsidR="004942C2" w:rsidRPr="005C72C2" w:rsidRDefault="001144C8" w:rsidP="14EA3E58">
      <w:pPr>
        <w:spacing w:after="0" w:line="240" w:lineRule="auto"/>
        <w:jc w:val="both"/>
        <w:rPr>
          <w:rFonts w:ascii="Calibri Light" w:eastAsia="Calibri Light" w:hAnsi="Calibri Light" w:cs="Calibri Light"/>
          <w:b/>
          <w:bCs/>
          <w:color w:val="000000" w:themeColor="text1"/>
          <w:sz w:val="24"/>
          <w:szCs w:val="24"/>
        </w:rPr>
      </w:pPr>
      <w:r w:rsidRPr="005C72C2">
        <w:rPr>
          <w:rFonts w:ascii="Times New Roman" w:hAnsi="Times New Roman"/>
          <w:bCs/>
          <w:color w:val="000000"/>
          <w:sz w:val="24"/>
          <w:szCs w:val="24"/>
        </w:rPr>
        <w:tab/>
      </w:r>
      <w:r w:rsidR="682041A6" w:rsidRPr="01BCFCB6">
        <w:rPr>
          <w:rFonts w:ascii="Calibri Light" w:eastAsia="Calibri Light" w:hAnsi="Calibri Light" w:cs="Calibri Light"/>
          <w:b/>
          <w:bCs/>
          <w:color w:val="000000"/>
          <w:sz w:val="24"/>
          <w:szCs w:val="24"/>
        </w:rPr>
        <w:t xml:space="preserve">      </w:t>
      </w:r>
    </w:p>
    <w:p w14:paraId="1E4DF06F" w14:textId="11E9AF37" w:rsidR="00FE0140" w:rsidRPr="000F4819" w:rsidRDefault="74C73245" w:rsidP="14EA3E58">
      <w:pPr>
        <w:pStyle w:val="NormalWeb"/>
        <w:shd w:val="clear" w:color="auto" w:fill="FFFFFF" w:themeFill="background1"/>
        <w:spacing w:before="0" w:beforeAutospacing="0" w:after="0" w:afterAutospacing="0"/>
        <w:ind w:firstLine="720"/>
        <w:jc w:val="both"/>
        <w:rPr>
          <w:rFonts w:ascii="Calibri Light" w:eastAsia="Calibri Light" w:hAnsi="Calibri Light" w:cs="Calibri Light"/>
          <w:b/>
          <w:bCs/>
        </w:rPr>
      </w:pPr>
      <w:r w:rsidRPr="14EA3E58">
        <w:rPr>
          <w:rFonts w:ascii="Calibri Light" w:eastAsia="Calibri Light" w:hAnsi="Calibri Light" w:cs="Calibri Light"/>
          <w:b/>
          <w:bCs/>
        </w:rPr>
        <w:t xml:space="preserve">Project Key </w:t>
      </w:r>
      <w:r w:rsidR="18136052" w:rsidRPr="14EA3E58">
        <w:rPr>
          <w:rFonts w:ascii="Calibri Light" w:eastAsia="Calibri Light" w:hAnsi="Calibri Light" w:cs="Calibri Light"/>
          <w:b/>
          <w:bCs/>
        </w:rPr>
        <w:t>Information</w:t>
      </w:r>
    </w:p>
    <w:p w14:paraId="7DEAB7F9" w14:textId="0C165C3D" w:rsidR="79232E31" w:rsidRDefault="79232E31" w:rsidP="79232E31">
      <w:pPr>
        <w:pStyle w:val="NormalWeb"/>
        <w:shd w:val="clear" w:color="auto" w:fill="FFFFFF" w:themeFill="background1"/>
        <w:spacing w:before="0" w:beforeAutospacing="0" w:after="0" w:afterAutospacing="0"/>
        <w:jc w:val="both"/>
        <w:rPr>
          <w:rFonts w:ascii="Calibri Light" w:eastAsia="Calibri Light" w:hAnsi="Calibri Light" w:cs="Calibri Light"/>
          <w:b/>
          <w:bCs/>
        </w:rPr>
      </w:pPr>
    </w:p>
    <w:p w14:paraId="2555B54D" w14:textId="3B286305" w:rsidR="00405359" w:rsidRPr="00EB07A7" w:rsidRDefault="00405359" w:rsidP="00345C16">
      <w:pPr>
        <w:spacing w:after="0" w:line="240" w:lineRule="auto"/>
        <w:jc w:val="both"/>
        <w:rPr>
          <w:rFonts w:ascii="Calibri Light" w:eastAsia="Calibri Light" w:hAnsi="Calibri Light" w:cs="Calibri Light"/>
          <w:color w:val="000000" w:themeColor="text1"/>
        </w:rPr>
      </w:pPr>
      <w:r w:rsidRPr="00EB07A7">
        <w:rPr>
          <w:rFonts w:ascii="Calibri Light" w:eastAsia="Calibri Light" w:hAnsi="Calibri Light" w:cs="Calibri Light"/>
          <w:color w:val="000000" w:themeColor="text1"/>
        </w:rPr>
        <w:t xml:space="preserve">UN-Habitat’s work within the Young Gamechangers Initiative (YGI), implemented in partnership with </w:t>
      </w:r>
      <w:proofErr w:type="spellStart"/>
      <w:r w:rsidRPr="00EB07A7">
        <w:rPr>
          <w:rFonts w:ascii="Calibri Light" w:eastAsia="Calibri Light" w:hAnsi="Calibri Light" w:cs="Calibri Light"/>
          <w:color w:val="000000" w:themeColor="text1"/>
        </w:rPr>
        <w:t>Botnar</w:t>
      </w:r>
      <w:proofErr w:type="spellEnd"/>
      <w:r w:rsidRPr="00EB07A7">
        <w:rPr>
          <w:rFonts w:ascii="Calibri Light" w:eastAsia="Calibri Light" w:hAnsi="Calibri Light" w:cs="Calibri Light"/>
          <w:color w:val="000000" w:themeColor="text1"/>
        </w:rPr>
        <w:t xml:space="preserve"> </w:t>
      </w:r>
      <w:proofErr w:type="spellStart"/>
      <w:r w:rsidR="000F4819" w:rsidRPr="00EB07A7">
        <w:rPr>
          <w:rFonts w:ascii="Calibri Light" w:eastAsia="Calibri Light" w:hAnsi="Calibri Light" w:cs="Calibri Light"/>
          <w:color w:val="000000" w:themeColor="text1"/>
        </w:rPr>
        <w:t>Fundation</w:t>
      </w:r>
      <w:proofErr w:type="spellEnd"/>
      <w:r w:rsidR="000F4819" w:rsidRPr="00EB07A7">
        <w:rPr>
          <w:rFonts w:ascii="Calibri Light" w:eastAsia="Calibri Light" w:hAnsi="Calibri Light" w:cs="Calibri Light"/>
          <w:color w:val="000000" w:themeColor="text1"/>
        </w:rPr>
        <w:t xml:space="preserve"> </w:t>
      </w:r>
      <w:r w:rsidRPr="00EB07A7">
        <w:rPr>
          <w:rFonts w:ascii="Calibri Light" w:eastAsia="Calibri Light" w:hAnsi="Calibri Light" w:cs="Calibri Light"/>
          <w:color w:val="000000" w:themeColor="text1"/>
        </w:rPr>
        <w:t>and local stakeholders in Armenia (Quindío), shares the goal of transforming public space as a key instrument for sustainability, social inclusion, and urban well-being. The initiative focuses on empowering youth as active agents of urban transformation, integrating their visions and proposals into the design and implementation of inclusive, safe, and environmentally responsive public spaces.</w:t>
      </w:r>
    </w:p>
    <w:p w14:paraId="1F753C88" w14:textId="77777777" w:rsidR="00345C16" w:rsidRPr="00EB07A7" w:rsidRDefault="00345C16" w:rsidP="00345C16">
      <w:pPr>
        <w:spacing w:after="0" w:line="240" w:lineRule="auto"/>
        <w:jc w:val="both"/>
        <w:rPr>
          <w:rFonts w:ascii="Calibri Light" w:eastAsia="Calibri Light" w:hAnsi="Calibri Light" w:cs="Calibri Light"/>
          <w:color w:val="000000" w:themeColor="text1"/>
        </w:rPr>
      </w:pPr>
    </w:p>
    <w:p w14:paraId="32921DA7" w14:textId="55EC1750" w:rsidR="00405359" w:rsidRPr="00EB07A7" w:rsidRDefault="00405359" w:rsidP="00345C16">
      <w:pPr>
        <w:spacing w:after="0" w:line="240" w:lineRule="auto"/>
        <w:jc w:val="both"/>
        <w:rPr>
          <w:rFonts w:ascii="Calibri Light" w:eastAsia="Calibri Light" w:hAnsi="Calibri Light" w:cs="Calibri Light"/>
          <w:color w:val="000000" w:themeColor="text1"/>
        </w:rPr>
      </w:pPr>
      <w:r w:rsidRPr="6871F57F">
        <w:rPr>
          <w:rFonts w:ascii="Calibri Light" w:eastAsia="Calibri Light" w:hAnsi="Calibri Light" w:cs="Calibri Light"/>
          <w:color w:val="000000" w:themeColor="text1"/>
        </w:rPr>
        <w:lastRenderedPageBreak/>
        <w:t xml:space="preserve">In this context, the project seeks to rehabilitate and activate </w:t>
      </w:r>
      <w:r w:rsidR="00EB07A7" w:rsidRPr="6871F57F">
        <w:rPr>
          <w:rFonts w:ascii="Calibri Light" w:eastAsia="Calibri Light" w:hAnsi="Calibri Light" w:cs="Calibri Light"/>
          <w:color w:val="000000" w:themeColor="text1"/>
        </w:rPr>
        <w:t>one</w:t>
      </w:r>
      <w:r w:rsidRPr="6871F57F">
        <w:rPr>
          <w:rFonts w:ascii="Calibri Light" w:eastAsia="Calibri Light" w:hAnsi="Calibri Light" w:cs="Calibri Light"/>
          <w:color w:val="000000" w:themeColor="text1"/>
        </w:rPr>
        <w:t xml:space="preserve"> strategic public </w:t>
      </w:r>
      <w:r w:rsidR="25E04063" w:rsidRPr="6871F57F">
        <w:rPr>
          <w:rFonts w:ascii="Calibri Light" w:eastAsia="Calibri Light" w:hAnsi="Calibri Light" w:cs="Calibri Light"/>
          <w:color w:val="000000" w:themeColor="text1"/>
        </w:rPr>
        <w:t>space</w:t>
      </w:r>
      <w:r w:rsidRPr="6871F57F">
        <w:rPr>
          <w:rFonts w:ascii="Calibri Light" w:eastAsia="Calibri Light" w:hAnsi="Calibri Light" w:cs="Calibri Light"/>
          <w:color w:val="000000" w:themeColor="text1"/>
        </w:rPr>
        <w:t xml:space="preserve"> in Armenia through participatory design processes and tactical/practical urbanism interventions., the intervention in </w:t>
      </w:r>
      <w:r w:rsidR="33709967" w:rsidRPr="6871F57F">
        <w:rPr>
          <w:rFonts w:ascii="Calibri Light" w:eastAsia="Calibri Light" w:hAnsi="Calibri Light" w:cs="Calibri Light"/>
          <w:color w:val="000000" w:themeColor="text1"/>
        </w:rPr>
        <w:t xml:space="preserve">Calle 12N </w:t>
      </w:r>
      <w:r w:rsidR="33709967" w:rsidRPr="6871F57F">
        <w:rPr>
          <w:rFonts w:ascii="Calibri Light" w:eastAsia="Calibri Light" w:hAnsi="Calibri Light" w:cs="Calibri Light"/>
          <w:i/>
          <w:iCs/>
          <w:color w:val="000000" w:themeColor="text1"/>
        </w:rPr>
        <w:t xml:space="preserve">"La </w:t>
      </w:r>
      <w:proofErr w:type="spellStart"/>
      <w:r w:rsidR="33709967" w:rsidRPr="6871F57F">
        <w:rPr>
          <w:rFonts w:ascii="Calibri Light" w:eastAsia="Calibri Light" w:hAnsi="Calibri Light" w:cs="Calibri Light"/>
          <w:i/>
          <w:iCs/>
          <w:color w:val="000000" w:themeColor="text1"/>
        </w:rPr>
        <w:t>Peatonal</w:t>
      </w:r>
      <w:proofErr w:type="spellEnd"/>
      <w:r w:rsidR="33709967" w:rsidRPr="6871F57F">
        <w:rPr>
          <w:rFonts w:ascii="Calibri Light" w:eastAsia="Calibri Light" w:hAnsi="Calibri Light" w:cs="Calibri Light"/>
          <w:i/>
          <w:iCs/>
          <w:color w:val="000000" w:themeColor="text1"/>
        </w:rPr>
        <w:t>"</w:t>
      </w:r>
      <w:r w:rsidRPr="6871F57F">
        <w:rPr>
          <w:rFonts w:ascii="Calibri Light" w:eastAsia="Calibri Light" w:hAnsi="Calibri Light" w:cs="Calibri Light"/>
          <w:color w:val="000000" w:themeColor="text1"/>
        </w:rPr>
        <w:t xml:space="preserve"> aims to revitalize a central pedestrian corridor</w:t>
      </w:r>
      <w:r w:rsidR="00EB07A7" w:rsidRPr="6871F57F">
        <w:rPr>
          <w:rFonts w:ascii="Calibri Light" w:eastAsia="Calibri Light" w:hAnsi="Calibri Light" w:cs="Calibri Light"/>
          <w:color w:val="000000" w:themeColor="text1"/>
        </w:rPr>
        <w:t>.</w:t>
      </w:r>
    </w:p>
    <w:p w14:paraId="67F55C8F" w14:textId="77777777" w:rsidR="00345C16" w:rsidRPr="00EB07A7" w:rsidRDefault="00345C16" w:rsidP="00345C16">
      <w:pPr>
        <w:spacing w:after="0" w:line="240" w:lineRule="auto"/>
        <w:jc w:val="both"/>
        <w:rPr>
          <w:rFonts w:ascii="Calibri Light" w:eastAsia="Calibri Light" w:hAnsi="Calibri Light" w:cs="Calibri Light"/>
          <w:color w:val="000000" w:themeColor="text1"/>
        </w:rPr>
      </w:pPr>
    </w:p>
    <w:p w14:paraId="2A884EAF" w14:textId="28854A93" w:rsidR="00405359" w:rsidRPr="00EB07A7" w:rsidRDefault="00405359" w:rsidP="00345C16">
      <w:pPr>
        <w:spacing w:after="0" w:line="240" w:lineRule="auto"/>
        <w:jc w:val="both"/>
        <w:rPr>
          <w:rFonts w:ascii="Calibri Light" w:eastAsia="Calibri Light" w:hAnsi="Calibri Light" w:cs="Calibri Light"/>
          <w:color w:val="000000" w:themeColor="text1"/>
        </w:rPr>
      </w:pPr>
      <w:r w:rsidRPr="14EA3E58">
        <w:rPr>
          <w:rFonts w:ascii="Calibri Light" w:eastAsia="Calibri Light" w:hAnsi="Calibri Light" w:cs="Calibri Light"/>
          <w:color w:val="000000" w:themeColor="text1"/>
        </w:rPr>
        <w:t xml:space="preserve">This initiative consists of </w:t>
      </w:r>
      <w:proofErr w:type="gramStart"/>
      <w:r w:rsidR="00EB07A7" w:rsidRPr="14EA3E58">
        <w:rPr>
          <w:rFonts w:ascii="Calibri Light" w:eastAsia="Calibri Light" w:hAnsi="Calibri Light" w:cs="Calibri Light"/>
          <w:color w:val="000000" w:themeColor="text1"/>
        </w:rPr>
        <w:t>one</w:t>
      </w:r>
      <w:proofErr w:type="gramEnd"/>
      <w:r w:rsidRPr="14EA3E58">
        <w:rPr>
          <w:rFonts w:ascii="Calibri Light" w:eastAsia="Calibri Light" w:hAnsi="Calibri Light" w:cs="Calibri Light"/>
          <w:color w:val="000000" w:themeColor="text1"/>
        </w:rPr>
        <w:t xml:space="preserve"> demonstration project implemented in partnership with UN-Habitat and local actors, aimed at improving the quality, inclusivity, and sustainability of public spaces through youth-led co-creation processes and community-based implementation. </w:t>
      </w:r>
      <w:r w:rsidR="00EB07A7" w:rsidRPr="14EA3E58">
        <w:rPr>
          <w:rFonts w:ascii="Calibri Light" w:eastAsia="Calibri Light" w:hAnsi="Calibri Light" w:cs="Calibri Light"/>
          <w:color w:val="000000" w:themeColor="text1"/>
        </w:rPr>
        <w:t>The</w:t>
      </w:r>
      <w:r w:rsidRPr="14EA3E58">
        <w:rPr>
          <w:rFonts w:ascii="Calibri Light" w:eastAsia="Calibri Light" w:hAnsi="Calibri Light" w:cs="Calibri Light"/>
          <w:color w:val="000000" w:themeColor="text1"/>
        </w:rPr>
        <w:t xml:space="preserve"> intervention </w:t>
      </w:r>
      <w:r w:rsidR="36500530" w:rsidRPr="14EA3E58">
        <w:rPr>
          <w:rFonts w:ascii="Calibri Light" w:eastAsia="Calibri Light" w:hAnsi="Calibri Light" w:cs="Calibri Light"/>
          <w:color w:val="000000" w:themeColor="text1"/>
        </w:rPr>
        <w:t>integrates</w:t>
      </w:r>
      <w:r w:rsidRPr="14EA3E58">
        <w:rPr>
          <w:rFonts w:ascii="Calibri Light" w:eastAsia="Calibri Light" w:hAnsi="Calibri Light" w:cs="Calibri Light"/>
          <w:color w:val="000000" w:themeColor="text1"/>
        </w:rPr>
        <w:t xml:space="preserve"> participatory methodologies, alignment with local planning instruments (POT), environmental sustainability principles, and a gender-sensitive and differential approach.</w:t>
      </w:r>
    </w:p>
    <w:p w14:paraId="7855000C" w14:textId="77777777" w:rsidR="00345C16" w:rsidRPr="00EB07A7" w:rsidRDefault="00345C16" w:rsidP="00345C16">
      <w:pPr>
        <w:spacing w:after="0" w:line="240" w:lineRule="auto"/>
        <w:jc w:val="both"/>
        <w:rPr>
          <w:rFonts w:ascii="Calibri Light" w:eastAsia="Calibri Light" w:hAnsi="Calibri Light" w:cs="Calibri Light"/>
          <w:color w:val="000000" w:themeColor="text1"/>
        </w:rPr>
      </w:pPr>
    </w:p>
    <w:p w14:paraId="4A3F6032" w14:textId="77777777" w:rsidR="00405359" w:rsidRPr="00EB07A7" w:rsidRDefault="00405359" w:rsidP="00345C16">
      <w:pPr>
        <w:spacing w:after="0" w:line="240" w:lineRule="auto"/>
        <w:jc w:val="both"/>
        <w:rPr>
          <w:rFonts w:ascii="Calibri Light" w:eastAsia="Calibri Light" w:hAnsi="Calibri Light" w:cs="Calibri Light"/>
          <w:color w:val="000000" w:themeColor="text1"/>
        </w:rPr>
      </w:pPr>
      <w:r w:rsidRPr="00EB07A7">
        <w:rPr>
          <w:rFonts w:ascii="Calibri Light" w:eastAsia="Calibri Light" w:hAnsi="Calibri Light" w:cs="Calibri Light"/>
          <w:color w:val="000000" w:themeColor="text1"/>
        </w:rPr>
        <w:t>Through these projects, UN-Habitat promotes public space as a catalyst for social cohesion, environmental improvement, and local development, while generating technical, social, and methodological lessons that support learning, replication, and scaling in other intermediate cities and similar urban contexts.</w:t>
      </w:r>
    </w:p>
    <w:p w14:paraId="7FEAE21B" w14:textId="70F11885" w:rsidR="00A2657F" w:rsidRDefault="58E61030" w:rsidP="00A2657F">
      <w:pPr>
        <w:pStyle w:val="NormalWeb"/>
        <w:ind w:firstLine="720"/>
        <w:rPr>
          <w:rStyle w:val="Textoennegrita"/>
          <w:rFonts w:ascii="Calibri Light" w:eastAsia="Calibri Light" w:hAnsi="Calibri Light" w:cs="Calibri Light"/>
        </w:rPr>
      </w:pPr>
      <w:r w:rsidRPr="01BCFCB6">
        <w:rPr>
          <w:rStyle w:val="Textoennegrita"/>
          <w:rFonts w:ascii="Calibri Light" w:eastAsia="Calibri Light" w:hAnsi="Calibri Light" w:cs="Calibri Light"/>
        </w:rPr>
        <w:t>Cit</w:t>
      </w:r>
      <w:r w:rsidR="00405359">
        <w:rPr>
          <w:rStyle w:val="Textoennegrita"/>
          <w:rFonts w:ascii="Calibri Light" w:eastAsia="Calibri Light" w:hAnsi="Calibri Light" w:cs="Calibri Light"/>
        </w:rPr>
        <w:t>y</w:t>
      </w:r>
      <w:r w:rsidRPr="01BCFCB6">
        <w:rPr>
          <w:rStyle w:val="Textoennegrita"/>
          <w:rFonts w:ascii="Calibri Light" w:eastAsia="Calibri Light" w:hAnsi="Calibri Light" w:cs="Calibri Light"/>
        </w:rPr>
        <w:t xml:space="preserve"> Overview</w:t>
      </w:r>
    </w:p>
    <w:p w14:paraId="2F1A6AC9" w14:textId="77777777" w:rsidR="0066528B" w:rsidRPr="00EB07A7" w:rsidRDefault="0066528B" w:rsidP="0066528B">
      <w:pPr>
        <w:spacing w:after="0" w:line="240" w:lineRule="auto"/>
        <w:jc w:val="both"/>
        <w:rPr>
          <w:rFonts w:ascii="Calibri Light" w:eastAsia="Calibri Light" w:hAnsi="Calibri Light" w:cs="Calibri Light"/>
          <w:color w:val="000000" w:themeColor="text1"/>
        </w:rPr>
      </w:pPr>
      <w:r w:rsidRPr="00EB07A7">
        <w:rPr>
          <w:rFonts w:ascii="Calibri Light" w:eastAsia="Calibri Light" w:hAnsi="Calibri Light" w:cs="Calibri Light"/>
          <w:color w:val="000000" w:themeColor="text1"/>
        </w:rPr>
        <w:t xml:space="preserve">Armenia, the capital of the Quindío department, is an intermediate city located in the heart of Colombia’s Coffee Cultural Landscape, a UNESCO World Heritage Site. With a population of approximately 300,000 inhabitants, the city combines a compact urban structure with strong environmental, cultural, and rural-urban linkages. Its strategic location within the Eje </w:t>
      </w:r>
      <w:proofErr w:type="spellStart"/>
      <w:r w:rsidRPr="00EB07A7">
        <w:rPr>
          <w:rFonts w:ascii="Calibri Light" w:eastAsia="Calibri Light" w:hAnsi="Calibri Light" w:cs="Calibri Light"/>
          <w:color w:val="000000" w:themeColor="text1"/>
        </w:rPr>
        <w:t>Cafetero</w:t>
      </w:r>
      <w:proofErr w:type="spellEnd"/>
      <w:r w:rsidRPr="00EB07A7">
        <w:rPr>
          <w:rFonts w:ascii="Calibri Light" w:eastAsia="Calibri Light" w:hAnsi="Calibri Light" w:cs="Calibri Light"/>
          <w:color w:val="000000" w:themeColor="text1"/>
        </w:rPr>
        <w:t xml:space="preserve"> positions Armenia as a regional hub for education, commerce, and services, while also facing challenges related to public space quality, urban accessibility, and social inclusion. </w:t>
      </w:r>
    </w:p>
    <w:p w14:paraId="4890A563" w14:textId="77777777" w:rsidR="0066528B" w:rsidRPr="00EB07A7" w:rsidRDefault="0066528B" w:rsidP="0066528B">
      <w:pPr>
        <w:spacing w:after="0" w:line="240" w:lineRule="auto"/>
        <w:jc w:val="both"/>
        <w:rPr>
          <w:rFonts w:ascii="Calibri Light" w:eastAsia="Calibri Light" w:hAnsi="Calibri Light" w:cs="Calibri Light"/>
          <w:color w:val="000000" w:themeColor="text1"/>
        </w:rPr>
      </w:pPr>
    </w:p>
    <w:p w14:paraId="0320DD90" w14:textId="10B4F7BE" w:rsidR="00FF657F" w:rsidRPr="00EB07A7" w:rsidRDefault="0066528B" w:rsidP="14EA3E58">
      <w:pPr>
        <w:spacing w:after="0" w:line="240" w:lineRule="auto"/>
        <w:jc w:val="both"/>
        <w:rPr>
          <w:rFonts w:ascii="Calibri Light" w:eastAsia="Calibri Light" w:hAnsi="Calibri Light" w:cs="Calibri Light"/>
          <w:color w:val="000000" w:themeColor="text1"/>
        </w:rPr>
      </w:pPr>
      <w:r w:rsidRPr="14EA3E58">
        <w:rPr>
          <w:rFonts w:ascii="Calibri Light" w:eastAsia="Calibri Light" w:hAnsi="Calibri Light" w:cs="Calibri Light"/>
          <w:color w:val="000000" w:themeColor="text1"/>
        </w:rPr>
        <w:t xml:space="preserve">The city presents significant opportunities for public space transformation through participatory and community-driven approaches, particularly in areas with high social interaction such as pedestrian corridors and neighborhood-scale facilities. Sites such as </w:t>
      </w:r>
      <w:r w:rsidR="37DECBF2" w:rsidRPr="14EA3E58">
        <w:rPr>
          <w:rFonts w:ascii="Calibri Light" w:eastAsia="Calibri Light" w:hAnsi="Calibri Light" w:cs="Calibri Light"/>
          <w:color w:val="000000" w:themeColor="text1"/>
        </w:rPr>
        <w:t xml:space="preserve">Calle 12N </w:t>
      </w:r>
      <w:r w:rsidR="37DECBF2" w:rsidRPr="14EA3E58">
        <w:rPr>
          <w:rFonts w:ascii="Calibri Light" w:eastAsia="Calibri Light" w:hAnsi="Calibri Light" w:cs="Calibri Light"/>
          <w:i/>
          <w:iCs/>
          <w:color w:val="000000" w:themeColor="text1"/>
        </w:rPr>
        <w:t xml:space="preserve">"La </w:t>
      </w:r>
      <w:proofErr w:type="spellStart"/>
      <w:r w:rsidR="37DECBF2" w:rsidRPr="14EA3E58">
        <w:rPr>
          <w:rFonts w:ascii="Calibri Light" w:eastAsia="Calibri Light" w:hAnsi="Calibri Light" w:cs="Calibri Light"/>
          <w:i/>
          <w:iCs/>
          <w:color w:val="000000" w:themeColor="text1"/>
        </w:rPr>
        <w:t>Peatonal</w:t>
      </w:r>
      <w:proofErr w:type="spellEnd"/>
      <w:r w:rsidR="37DECBF2" w:rsidRPr="14EA3E58">
        <w:rPr>
          <w:rFonts w:ascii="Calibri Light" w:eastAsia="Calibri Light" w:hAnsi="Calibri Light" w:cs="Calibri Light"/>
          <w:i/>
          <w:iCs/>
          <w:color w:val="000000" w:themeColor="text1"/>
        </w:rPr>
        <w:t>"</w:t>
      </w:r>
      <w:r w:rsidRPr="14EA3E58">
        <w:rPr>
          <w:rFonts w:ascii="Calibri Light" w:eastAsia="Calibri Light" w:hAnsi="Calibri Light" w:cs="Calibri Light"/>
          <w:color w:val="000000" w:themeColor="text1"/>
        </w:rPr>
        <w:t>, located near the Universidad del Quindío and characterized by active commercial and pedestrian dynamics, reflect the challenges and potential of Armenia’s public spaces to foster social cohesion, environmental improvement, and local development.</w:t>
      </w:r>
    </w:p>
    <w:p w14:paraId="237F65E1" w14:textId="1580A404" w:rsidR="0066528B" w:rsidRPr="00EB07A7" w:rsidRDefault="0066528B" w:rsidP="0066528B">
      <w:pPr>
        <w:spacing w:after="0" w:line="240" w:lineRule="auto"/>
        <w:jc w:val="both"/>
        <w:rPr>
          <w:rFonts w:ascii="Calibri Light" w:eastAsia="Calibri Light" w:hAnsi="Calibri Light" w:cs="Calibri Light"/>
          <w:color w:val="000000" w:themeColor="text1"/>
        </w:rPr>
      </w:pPr>
      <w:r w:rsidRPr="00EB07A7">
        <w:rPr>
          <w:rFonts w:ascii="Calibri Light" w:eastAsia="Calibri Light" w:hAnsi="Calibri Light" w:cs="Calibri Light"/>
          <w:color w:val="000000" w:themeColor="text1"/>
        </w:rPr>
        <w:t xml:space="preserve"> </w:t>
      </w:r>
    </w:p>
    <w:p w14:paraId="69743FCE" w14:textId="77777777" w:rsidR="0066528B" w:rsidRPr="00EB07A7" w:rsidRDefault="0066528B" w:rsidP="0066528B">
      <w:pPr>
        <w:spacing w:after="0" w:line="240" w:lineRule="auto"/>
        <w:jc w:val="both"/>
        <w:rPr>
          <w:rFonts w:ascii="Calibri Light" w:eastAsia="Calibri Light" w:hAnsi="Calibri Light" w:cs="Calibri Light"/>
          <w:color w:val="000000" w:themeColor="text1"/>
        </w:rPr>
      </w:pPr>
      <w:r w:rsidRPr="00EB07A7">
        <w:rPr>
          <w:rFonts w:ascii="Calibri Light" w:eastAsia="Calibri Light" w:hAnsi="Calibri Light" w:cs="Calibri Light"/>
          <w:color w:val="000000" w:themeColor="text1"/>
        </w:rPr>
        <w:t>Armenia’s participation in the Young Gamechangers Initiative highlights its commitment to innovative, youth-led urban processes that integrate digital tools, participatory design, and tactical/practical urbanism. This context provides a favorable environment to pilot scalable and inclusive public space interventions aligned with local planning instruments and UN-Habitat principles, contributing to the city’s transition toward more sustainable, resilient, and people-centered urban development.</w:t>
      </w:r>
    </w:p>
    <w:p w14:paraId="32065880" w14:textId="77777777" w:rsidR="0066528B" w:rsidRDefault="0066528B" w:rsidP="01BCFCB6">
      <w:pPr>
        <w:spacing w:after="0" w:line="240" w:lineRule="auto"/>
        <w:jc w:val="both"/>
        <w:rPr>
          <w:rFonts w:ascii="Calibri Light" w:eastAsia="Calibri Light" w:hAnsi="Calibri Light" w:cs="Calibri Light"/>
          <w:b/>
          <w:bCs/>
          <w:color w:val="000000" w:themeColor="text1"/>
          <w:sz w:val="24"/>
          <w:szCs w:val="24"/>
        </w:rPr>
      </w:pPr>
    </w:p>
    <w:p w14:paraId="529575A9" w14:textId="77777777" w:rsidR="0066528B" w:rsidRDefault="0066528B" w:rsidP="01BCFCB6">
      <w:pPr>
        <w:spacing w:after="0" w:line="240" w:lineRule="auto"/>
        <w:jc w:val="both"/>
        <w:rPr>
          <w:rFonts w:ascii="Calibri Light" w:eastAsia="Calibri Light" w:hAnsi="Calibri Light" w:cs="Calibri Light"/>
          <w:b/>
          <w:bCs/>
          <w:color w:val="000000" w:themeColor="text1"/>
          <w:sz w:val="24"/>
          <w:szCs w:val="24"/>
        </w:rPr>
      </w:pPr>
    </w:p>
    <w:p w14:paraId="58496F25" w14:textId="387DF10E" w:rsidR="004238C8" w:rsidRPr="00A2657F" w:rsidRDefault="74C73245" w:rsidP="01BCFCB6">
      <w:pPr>
        <w:spacing w:after="0" w:line="240" w:lineRule="auto"/>
        <w:jc w:val="both"/>
        <w:rPr>
          <w:rFonts w:ascii="Calibri Light" w:eastAsia="Calibri Light" w:hAnsi="Calibri Light" w:cs="Calibri Light"/>
          <w:color w:val="000000" w:themeColor="text1"/>
        </w:rPr>
      </w:pPr>
      <w:r w:rsidRPr="00A2657F">
        <w:rPr>
          <w:rFonts w:ascii="Calibri Light" w:eastAsia="Calibri Light" w:hAnsi="Calibri Light" w:cs="Calibri Light"/>
          <w:b/>
          <w:bCs/>
          <w:color w:val="000000" w:themeColor="text1"/>
        </w:rPr>
        <w:t>Brief Background of the Project</w:t>
      </w:r>
    </w:p>
    <w:p w14:paraId="1BEEAB2B" w14:textId="77777777" w:rsidR="00C669D8" w:rsidRPr="00A2657F" w:rsidRDefault="00C669D8" w:rsidP="01BCFCB6">
      <w:pPr>
        <w:pStyle w:val="NoSpacing"/>
        <w:jc w:val="both"/>
        <w:rPr>
          <w:rFonts w:ascii="Calibri Light" w:eastAsia="Calibri Light" w:hAnsi="Calibri Light" w:cs="Calibri Light"/>
          <w:color w:val="000000"/>
        </w:rPr>
      </w:pPr>
    </w:p>
    <w:p w14:paraId="555A7F35" w14:textId="77777777" w:rsidR="00FE6AAD" w:rsidRPr="00EB07A7" w:rsidRDefault="00FE6AAD" w:rsidP="00FE6AAD">
      <w:pPr>
        <w:pStyle w:val="NoSpacing"/>
        <w:jc w:val="both"/>
        <w:rPr>
          <w:rFonts w:ascii="Calibri Light" w:eastAsia="Calibri Light" w:hAnsi="Calibri Light" w:cs="Calibri Light"/>
          <w:color w:val="000000" w:themeColor="text1"/>
        </w:rPr>
      </w:pPr>
      <w:r w:rsidRPr="00EB07A7">
        <w:rPr>
          <w:rFonts w:ascii="Calibri Light" w:eastAsia="Calibri Light" w:hAnsi="Calibri Light" w:cs="Calibri Light"/>
          <w:color w:val="000000" w:themeColor="text1"/>
        </w:rPr>
        <w:t xml:space="preserve">The project is part of the Young Gamechangers Initiative (YGI), a global </w:t>
      </w:r>
      <w:proofErr w:type="spellStart"/>
      <w:r w:rsidRPr="00EB07A7">
        <w:rPr>
          <w:rFonts w:ascii="Calibri Light" w:eastAsia="Calibri Light" w:hAnsi="Calibri Light" w:cs="Calibri Light"/>
          <w:color w:val="000000" w:themeColor="text1"/>
        </w:rPr>
        <w:t>programme</w:t>
      </w:r>
      <w:proofErr w:type="spellEnd"/>
      <w:r w:rsidRPr="00EB07A7">
        <w:rPr>
          <w:rFonts w:ascii="Calibri Light" w:eastAsia="Calibri Light" w:hAnsi="Calibri Light" w:cs="Calibri Light"/>
          <w:color w:val="000000" w:themeColor="text1"/>
        </w:rPr>
        <w:t xml:space="preserve"> led by UN-Habitat in partnership with Fundación </w:t>
      </w:r>
      <w:proofErr w:type="spellStart"/>
      <w:r w:rsidRPr="00EB07A7">
        <w:rPr>
          <w:rFonts w:ascii="Calibri Light" w:eastAsia="Calibri Light" w:hAnsi="Calibri Light" w:cs="Calibri Light"/>
          <w:color w:val="000000" w:themeColor="text1"/>
        </w:rPr>
        <w:t>Botnar</w:t>
      </w:r>
      <w:proofErr w:type="spellEnd"/>
      <w:r w:rsidRPr="00EB07A7">
        <w:rPr>
          <w:rFonts w:ascii="Calibri Light" w:eastAsia="Calibri Light" w:hAnsi="Calibri Light" w:cs="Calibri Light"/>
          <w:color w:val="000000" w:themeColor="text1"/>
        </w:rPr>
        <w:t xml:space="preserve"> that seeks to empower young people as key agents of urban transformation. Implemented across multiple cities worldwide, the initiative promotes innovative, participatory, and digitally supported processes—such as co-creation workshops and tools like Minecraft—to ensure that youth perspectives actively inform the design of more inclusive, safe, and sustainable urban environments. By fostering collaboration between communities, local governments, and technical actors, YGI positions public space as a platform for social innovation, learning, and scalable urban solutions.</w:t>
      </w:r>
    </w:p>
    <w:p w14:paraId="420D74F1" w14:textId="77777777" w:rsidR="00FE6AAD" w:rsidRPr="00EB07A7" w:rsidRDefault="00FE6AAD" w:rsidP="00FE6AAD">
      <w:pPr>
        <w:pStyle w:val="NoSpacing"/>
        <w:jc w:val="both"/>
        <w:rPr>
          <w:rFonts w:ascii="Calibri Light" w:eastAsia="Calibri Light" w:hAnsi="Calibri Light" w:cs="Calibri Light"/>
          <w:color w:val="000000" w:themeColor="text1"/>
        </w:rPr>
      </w:pPr>
    </w:p>
    <w:p w14:paraId="0BCEE51B" w14:textId="0F07D1E2" w:rsidR="00FE6AAD" w:rsidRPr="00EB07A7" w:rsidRDefault="00FE6AAD" w:rsidP="00FE6AAD">
      <w:pPr>
        <w:pStyle w:val="NoSpacing"/>
        <w:jc w:val="both"/>
        <w:rPr>
          <w:rFonts w:ascii="Calibri Light" w:eastAsia="Calibri Light" w:hAnsi="Calibri Light" w:cs="Calibri Light"/>
          <w:color w:val="000000" w:themeColor="text1"/>
        </w:rPr>
      </w:pPr>
      <w:r w:rsidRPr="14EA3E58">
        <w:rPr>
          <w:rFonts w:ascii="Calibri Light" w:eastAsia="Calibri Light" w:hAnsi="Calibri Light" w:cs="Calibri Light"/>
          <w:color w:val="000000" w:themeColor="text1"/>
        </w:rPr>
        <w:t xml:space="preserve">Within this international framework, Armenia (Quindío), Colombia, has been selected as a pilot city to implement two demonstration interventions in strategic public spaces: </w:t>
      </w:r>
      <w:r w:rsidR="5A6BE9B4" w:rsidRPr="14EA3E58">
        <w:rPr>
          <w:rFonts w:ascii="Calibri Light" w:eastAsia="Calibri Light" w:hAnsi="Calibri Light" w:cs="Calibri Light"/>
          <w:color w:val="000000" w:themeColor="text1"/>
        </w:rPr>
        <w:t xml:space="preserve">Calle 12N </w:t>
      </w:r>
      <w:r w:rsidR="5A6BE9B4" w:rsidRPr="14EA3E58">
        <w:rPr>
          <w:rFonts w:ascii="Calibri Light" w:eastAsia="Calibri Light" w:hAnsi="Calibri Light" w:cs="Calibri Light"/>
          <w:i/>
          <w:iCs/>
          <w:color w:val="000000" w:themeColor="text1"/>
        </w:rPr>
        <w:t xml:space="preserve">"La </w:t>
      </w:r>
      <w:proofErr w:type="spellStart"/>
      <w:r w:rsidR="5A6BE9B4" w:rsidRPr="14EA3E58">
        <w:rPr>
          <w:rFonts w:ascii="Calibri Light" w:eastAsia="Calibri Light" w:hAnsi="Calibri Light" w:cs="Calibri Light"/>
          <w:i/>
          <w:iCs/>
          <w:color w:val="000000" w:themeColor="text1"/>
        </w:rPr>
        <w:t>Peatonal</w:t>
      </w:r>
      <w:proofErr w:type="spellEnd"/>
      <w:r w:rsidR="5A6BE9B4" w:rsidRPr="14EA3E58">
        <w:rPr>
          <w:rFonts w:ascii="Calibri Light" w:eastAsia="Calibri Light" w:hAnsi="Calibri Light" w:cs="Calibri Light"/>
          <w:i/>
          <w:iCs/>
          <w:color w:val="000000" w:themeColor="text1"/>
        </w:rPr>
        <w:t>"</w:t>
      </w:r>
      <w:r w:rsidRPr="14EA3E58">
        <w:rPr>
          <w:rFonts w:ascii="Calibri Light" w:eastAsia="Calibri Light" w:hAnsi="Calibri Light" w:cs="Calibri Light"/>
          <w:color w:val="000000" w:themeColor="text1"/>
        </w:rPr>
        <w:t xml:space="preserve"> and </w:t>
      </w:r>
      <w:proofErr w:type="spellStart"/>
      <w:r w:rsidRPr="14EA3E58">
        <w:rPr>
          <w:rFonts w:ascii="Calibri Light" w:eastAsia="Calibri Light" w:hAnsi="Calibri Light" w:cs="Calibri Light"/>
          <w:color w:val="000000" w:themeColor="text1"/>
        </w:rPr>
        <w:t>Polideportivo</w:t>
      </w:r>
      <w:proofErr w:type="spellEnd"/>
      <w:r w:rsidRPr="14EA3E58">
        <w:rPr>
          <w:rFonts w:ascii="Calibri Light" w:eastAsia="Calibri Light" w:hAnsi="Calibri Light" w:cs="Calibri Light"/>
          <w:color w:val="000000" w:themeColor="text1"/>
        </w:rPr>
        <w:t xml:space="preserve"> La Grecia. </w:t>
      </w:r>
      <w:r w:rsidRPr="14EA3E58">
        <w:rPr>
          <w:rFonts w:ascii="Calibri Light" w:eastAsia="Calibri Light" w:hAnsi="Calibri Light" w:cs="Calibri Light"/>
          <w:color w:val="000000" w:themeColor="text1"/>
        </w:rPr>
        <w:lastRenderedPageBreak/>
        <w:t xml:space="preserve">These sites reflect diverse urban conditions—from a central pedestrian corridor with strong economic and social dynamics to a neighborhood-scale community </w:t>
      </w:r>
      <w:proofErr w:type="gramStart"/>
      <w:r w:rsidRPr="14EA3E58">
        <w:rPr>
          <w:rFonts w:ascii="Calibri Light" w:eastAsia="Calibri Light" w:hAnsi="Calibri Light" w:cs="Calibri Light"/>
          <w:color w:val="000000" w:themeColor="text1"/>
        </w:rPr>
        <w:t>space—</w:t>
      </w:r>
      <w:proofErr w:type="gramEnd"/>
      <w:r w:rsidRPr="14EA3E58">
        <w:rPr>
          <w:rFonts w:ascii="Calibri Light" w:eastAsia="Calibri Light" w:hAnsi="Calibri Light" w:cs="Calibri Light"/>
          <w:color w:val="000000" w:themeColor="text1"/>
        </w:rPr>
        <w:t xml:space="preserve">allowing the initiative to test adaptable, youth-led, and participatory approaches to public space transformation. Following the participatory processes led by UN-Habitat, the architectural and urban design proposals for </w:t>
      </w:r>
      <w:r w:rsidR="00E41685" w:rsidRPr="14EA3E58">
        <w:rPr>
          <w:rFonts w:ascii="Calibri Light" w:eastAsia="Calibri Light" w:hAnsi="Calibri Light" w:cs="Calibri Light"/>
          <w:color w:val="000000" w:themeColor="text1"/>
        </w:rPr>
        <w:t>the project</w:t>
      </w:r>
      <w:r w:rsidRPr="14EA3E58">
        <w:rPr>
          <w:rFonts w:ascii="Calibri Light" w:eastAsia="Calibri Light" w:hAnsi="Calibri Light" w:cs="Calibri Light"/>
          <w:color w:val="000000" w:themeColor="text1"/>
        </w:rPr>
        <w:t xml:space="preserve"> were developed by EVA Studio, translating the ideas generated by young participants and local stakeholders into technically feasible, context-responsive, and regulation-compliant design solutions. </w:t>
      </w:r>
    </w:p>
    <w:p w14:paraId="1556B8F0" w14:textId="77777777" w:rsidR="00FE6AAD" w:rsidRPr="00EB07A7" w:rsidRDefault="00FE6AAD" w:rsidP="00FE6AAD">
      <w:pPr>
        <w:pStyle w:val="NoSpacing"/>
        <w:jc w:val="both"/>
        <w:rPr>
          <w:rFonts w:ascii="Calibri Light" w:eastAsia="Calibri Light" w:hAnsi="Calibri Light" w:cs="Calibri Light"/>
          <w:color w:val="000000" w:themeColor="text1"/>
        </w:rPr>
      </w:pPr>
    </w:p>
    <w:p w14:paraId="1B37EFEA" w14:textId="77777777" w:rsidR="00FE6AAD" w:rsidRPr="00EB07A7" w:rsidRDefault="00FE6AAD" w:rsidP="00FE6AAD">
      <w:pPr>
        <w:pStyle w:val="NoSpacing"/>
        <w:jc w:val="both"/>
        <w:rPr>
          <w:rFonts w:ascii="Calibri Light" w:eastAsia="Calibri Light" w:hAnsi="Calibri Light" w:cs="Calibri Light"/>
          <w:color w:val="000000" w:themeColor="text1"/>
        </w:rPr>
      </w:pPr>
      <w:r w:rsidRPr="00EB07A7">
        <w:rPr>
          <w:rFonts w:ascii="Calibri Light" w:eastAsia="Calibri Light" w:hAnsi="Calibri Light" w:cs="Calibri Light"/>
          <w:color w:val="000000" w:themeColor="text1"/>
        </w:rPr>
        <w:t>The experiences generated in Armenia will contribute to a broader global learning agenda, supporting the replication and scaling of inclusive, youth-driven urban practices in other intermediate cities.</w:t>
      </w:r>
    </w:p>
    <w:p w14:paraId="4FAF2CF0" w14:textId="7EE73C88" w:rsidR="005C7BB7" w:rsidRPr="00A2657F" w:rsidRDefault="005C7BB7" w:rsidP="01BCFCB6">
      <w:pPr>
        <w:pStyle w:val="NoSpacing"/>
        <w:jc w:val="both"/>
        <w:rPr>
          <w:rFonts w:ascii="Calibri Light" w:eastAsia="Calibri Light" w:hAnsi="Calibri Light" w:cs="Calibri Light"/>
          <w:color w:val="000000"/>
        </w:rPr>
      </w:pPr>
    </w:p>
    <w:p w14:paraId="0E5BD0ED" w14:textId="77777777" w:rsidR="005C7BB7" w:rsidRPr="00A2657F" w:rsidRDefault="6709C273" w:rsidP="01BCFCB6">
      <w:pPr>
        <w:pStyle w:val="NoSpacing"/>
        <w:jc w:val="both"/>
        <w:rPr>
          <w:rFonts w:ascii="Calibri Light" w:eastAsia="Calibri Light" w:hAnsi="Calibri Light" w:cs="Calibri Light"/>
          <w:b/>
          <w:bCs/>
          <w:color w:val="000000"/>
        </w:rPr>
      </w:pPr>
      <w:proofErr w:type="gramStart"/>
      <w:r w:rsidRPr="00A2657F">
        <w:rPr>
          <w:rFonts w:ascii="Calibri Light" w:eastAsia="Calibri Light" w:hAnsi="Calibri Light" w:cs="Calibri Light"/>
          <w:b/>
          <w:bCs/>
          <w:color w:val="000000" w:themeColor="text1"/>
        </w:rPr>
        <w:t>Action’s</w:t>
      </w:r>
      <w:proofErr w:type="gramEnd"/>
      <w:r w:rsidRPr="00A2657F">
        <w:rPr>
          <w:rFonts w:ascii="Calibri Light" w:eastAsia="Calibri Light" w:hAnsi="Calibri Light" w:cs="Calibri Light"/>
          <w:b/>
          <w:bCs/>
          <w:color w:val="000000" w:themeColor="text1"/>
        </w:rPr>
        <w:t xml:space="preserve"> approaches:</w:t>
      </w:r>
    </w:p>
    <w:p w14:paraId="736AD07D" w14:textId="77777777" w:rsidR="005C7BB7" w:rsidRPr="00A2657F" w:rsidRDefault="005C7BB7" w:rsidP="01BCFCB6">
      <w:pPr>
        <w:pStyle w:val="NoSpacing"/>
        <w:jc w:val="both"/>
        <w:rPr>
          <w:rFonts w:ascii="Calibri Light" w:eastAsia="Calibri Light" w:hAnsi="Calibri Light" w:cs="Calibri Light"/>
          <w:color w:val="000000"/>
          <w:u w:val="single"/>
        </w:rPr>
      </w:pPr>
    </w:p>
    <w:p w14:paraId="63CD34AF" w14:textId="77777777" w:rsidR="005C7BB7" w:rsidRPr="00A2657F" w:rsidRDefault="6709C273" w:rsidP="01BCFCB6">
      <w:pPr>
        <w:pStyle w:val="NoSpacing"/>
        <w:jc w:val="both"/>
        <w:rPr>
          <w:rFonts w:ascii="Calibri Light" w:eastAsia="Calibri Light" w:hAnsi="Calibri Light" w:cs="Calibri Light"/>
          <w:color w:val="000000"/>
          <w:u w:val="single"/>
        </w:rPr>
      </w:pPr>
      <w:r w:rsidRPr="00A2657F">
        <w:rPr>
          <w:rFonts w:ascii="Calibri Light" w:eastAsia="Calibri Light" w:hAnsi="Calibri Light" w:cs="Calibri Light"/>
          <w:color w:val="000000" w:themeColor="text1"/>
          <w:u w:val="single"/>
        </w:rPr>
        <w:t>UN-Habitat Principles: New Urban Agenda (NAU)</w:t>
      </w:r>
    </w:p>
    <w:p w14:paraId="526AFF5B" w14:textId="77777777" w:rsidR="005C7BB7" w:rsidRPr="00A2657F" w:rsidRDefault="005C7BB7" w:rsidP="01BCFCB6">
      <w:pPr>
        <w:pStyle w:val="NoSpacing"/>
        <w:jc w:val="both"/>
        <w:rPr>
          <w:rFonts w:ascii="Calibri Light" w:eastAsia="Calibri Light" w:hAnsi="Calibri Light" w:cs="Calibri Light"/>
          <w:color w:val="000000"/>
        </w:rPr>
      </w:pPr>
    </w:p>
    <w:p w14:paraId="6DD32178" w14:textId="7D166EFB" w:rsidR="005C7BB7" w:rsidRPr="00A2657F" w:rsidRDefault="6709C273" w:rsidP="01BCFCB6">
      <w:pPr>
        <w:pStyle w:val="NoSpacing"/>
        <w:jc w:val="both"/>
        <w:rPr>
          <w:rFonts w:ascii="Calibri Light" w:eastAsia="Calibri Light" w:hAnsi="Calibri Light" w:cs="Calibri Light"/>
          <w:color w:val="000000"/>
        </w:rPr>
      </w:pPr>
      <w:r w:rsidRPr="00A2657F">
        <w:rPr>
          <w:rFonts w:ascii="Calibri Light" w:eastAsia="Calibri Light" w:hAnsi="Calibri Light" w:cs="Calibri Light"/>
          <w:color w:val="000000" w:themeColor="text1"/>
        </w:rPr>
        <w:t>In 2016, the New Urban Agenda is formulated as a guide to guiding city development efforts for a wide range of actors (states, urban and regional leaders, donors, United Nations progra</w:t>
      </w:r>
      <w:r w:rsidR="32728DFF" w:rsidRPr="00A2657F">
        <w:rPr>
          <w:rFonts w:ascii="Calibri Light" w:eastAsia="Calibri Light" w:hAnsi="Calibri Light" w:cs="Calibri Light"/>
          <w:color w:val="000000" w:themeColor="text1"/>
        </w:rPr>
        <w:t>m</w:t>
      </w:r>
      <w:r w:rsidRPr="00A2657F">
        <w:rPr>
          <w:rFonts w:ascii="Calibri Light" w:eastAsia="Calibri Light" w:hAnsi="Calibri Light" w:cs="Calibri Light"/>
          <w:color w:val="000000" w:themeColor="text1"/>
        </w:rPr>
        <w:t xml:space="preserve">s, academia, civil society, among others) for the next 20 years. In addition, it seeks to promote more inclusive, compact, and connected cities through urban planning and design, governance and urban legislation, and the urban economy. It seeks to create a bond of mutual reinforcement between urbanization and development. </w:t>
      </w:r>
    </w:p>
    <w:p w14:paraId="57B7E982" w14:textId="77777777" w:rsidR="0098698E" w:rsidRPr="00A2657F" w:rsidRDefault="0098698E" w:rsidP="01BCFCB6">
      <w:pPr>
        <w:pStyle w:val="NoSpacing"/>
        <w:jc w:val="both"/>
        <w:rPr>
          <w:rFonts w:ascii="Calibri Light" w:eastAsia="Calibri Light" w:hAnsi="Calibri Light" w:cs="Calibri Light"/>
          <w:color w:val="000000"/>
        </w:rPr>
      </w:pPr>
    </w:p>
    <w:p w14:paraId="2DDE8626" w14:textId="77777777" w:rsidR="00FE6AAD" w:rsidRPr="00EB07A7" w:rsidRDefault="00FE6AAD" w:rsidP="00FE6AAD">
      <w:pPr>
        <w:spacing w:after="0" w:line="240" w:lineRule="auto"/>
        <w:jc w:val="both"/>
        <w:rPr>
          <w:rFonts w:ascii="Calibri Light" w:eastAsia="Calibri Light" w:hAnsi="Calibri Light" w:cs="Calibri Light"/>
          <w:color w:val="000000" w:themeColor="text1"/>
        </w:rPr>
      </w:pPr>
      <w:r w:rsidRPr="00EB07A7">
        <w:rPr>
          <w:rFonts w:ascii="Calibri Light" w:eastAsia="Calibri Light" w:hAnsi="Calibri Light" w:cs="Calibri Light"/>
          <w:color w:val="000000" w:themeColor="text1"/>
        </w:rPr>
        <w:t>The action is grounded in UN-Habitat principles and methodologies aligned with the New Urban Agenda (NUA), promoting inclusive, participatory, and sustainable urban development. Within the framework of the Young Gamechangers Initiative (YGI), UN-Habitat has led the preparatory phase of the project, including the site analysis and spatial assessment of the selected public spaces, as well as the facilitation of participatory co-creation processes with youth, community members, and local stakeholders. These processes have generated key inputs for the definition of the design proposals, integrating local knowledge, community needs, and youth-led visions into the transformation of public space.</w:t>
      </w:r>
    </w:p>
    <w:p w14:paraId="32D6B546" w14:textId="77777777" w:rsidR="00405359" w:rsidRPr="00EB07A7" w:rsidRDefault="00405359" w:rsidP="00FE6AAD">
      <w:pPr>
        <w:spacing w:after="0" w:line="240" w:lineRule="auto"/>
        <w:jc w:val="both"/>
        <w:rPr>
          <w:rFonts w:ascii="Calibri Light" w:eastAsia="Calibri Light" w:hAnsi="Calibri Light" w:cs="Calibri Light"/>
          <w:color w:val="000000" w:themeColor="text1"/>
        </w:rPr>
      </w:pPr>
    </w:p>
    <w:p w14:paraId="4A37D634" w14:textId="6DCF57F1" w:rsidR="00FE61AE" w:rsidRPr="00EB07A7" w:rsidRDefault="00FE6AAD" w:rsidP="00FE6AAD">
      <w:pPr>
        <w:spacing w:after="0" w:line="240" w:lineRule="auto"/>
        <w:jc w:val="both"/>
        <w:rPr>
          <w:rFonts w:ascii="Calibri Light" w:eastAsia="Calibri Light" w:hAnsi="Calibri Light" w:cs="Calibri Light"/>
          <w:color w:val="000000" w:themeColor="text1"/>
        </w:rPr>
      </w:pPr>
      <w:r w:rsidRPr="14EA3E58">
        <w:rPr>
          <w:rFonts w:ascii="Calibri Light" w:eastAsia="Calibri Light" w:hAnsi="Calibri Light" w:cs="Calibri Light"/>
          <w:color w:val="000000" w:themeColor="text1"/>
        </w:rPr>
        <w:t xml:space="preserve">In addition, UN-Habitat has developed </w:t>
      </w:r>
      <w:r w:rsidR="4108B294" w:rsidRPr="14EA3E58">
        <w:rPr>
          <w:rFonts w:ascii="Calibri Light" w:eastAsia="Calibri Light" w:hAnsi="Calibri Light" w:cs="Calibri Light"/>
          <w:color w:val="000000" w:themeColor="text1"/>
        </w:rPr>
        <w:t>architectural</w:t>
      </w:r>
      <w:r w:rsidRPr="14EA3E58">
        <w:rPr>
          <w:rFonts w:ascii="Calibri Light" w:eastAsia="Calibri Light" w:hAnsi="Calibri Light" w:cs="Calibri Light"/>
          <w:color w:val="000000" w:themeColor="text1"/>
        </w:rPr>
        <w:t xml:space="preserve"> and urban design proposals for</w:t>
      </w:r>
      <w:r w:rsidR="00E41685" w:rsidRPr="14EA3E58">
        <w:rPr>
          <w:rFonts w:ascii="Calibri Light" w:eastAsia="Calibri Light" w:hAnsi="Calibri Light" w:cs="Calibri Light"/>
          <w:color w:val="000000" w:themeColor="text1"/>
        </w:rPr>
        <w:t xml:space="preserve"> the</w:t>
      </w:r>
      <w:r w:rsidRPr="14EA3E58">
        <w:rPr>
          <w:rFonts w:ascii="Calibri Light" w:eastAsia="Calibri Light" w:hAnsi="Calibri Light" w:cs="Calibri Light"/>
          <w:color w:val="000000" w:themeColor="text1"/>
        </w:rPr>
        <w:t xml:space="preserve"> intervention, ensuring alignment with local regulations, technical standards, and inclusive design principles. </w:t>
      </w:r>
      <w:r w:rsidRPr="14EA3E58">
        <w:rPr>
          <w:rFonts w:ascii="Calibri Light" w:eastAsia="Calibri Light" w:hAnsi="Calibri Light" w:cs="Calibri Light"/>
          <w:b/>
          <w:bCs/>
          <w:color w:val="000000" w:themeColor="text1"/>
        </w:rPr>
        <w:t>Therefore, the present Terms of Reference (</w:t>
      </w:r>
      <w:proofErr w:type="spellStart"/>
      <w:r w:rsidRPr="14EA3E58">
        <w:rPr>
          <w:rFonts w:ascii="Calibri Light" w:eastAsia="Calibri Light" w:hAnsi="Calibri Light" w:cs="Calibri Light"/>
          <w:b/>
          <w:bCs/>
          <w:color w:val="000000" w:themeColor="text1"/>
        </w:rPr>
        <w:t>ToR</w:t>
      </w:r>
      <w:proofErr w:type="spellEnd"/>
      <w:r w:rsidRPr="14EA3E58">
        <w:rPr>
          <w:rFonts w:ascii="Calibri Light" w:eastAsia="Calibri Light" w:hAnsi="Calibri Light" w:cs="Calibri Light"/>
          <w:b/>
          <w:bCs/>
          <w:color w:val="000000" w:themeColor="text1"/>
        </w:rPr>
        <w:t xml:space="preserve">) is specifically focused on the physical implementation of the </w:t>
      </w:r>
      <w:r w:rsidR="003C33D0" w:rsidRPr="14EA3E58">
        <w:rPr>
          <w:rFonts w:ascii="Calibri Light" w:eastAsia="Calibri Light" w:hAnsi="Calibri Light" w:cs="Calibri Light"/>
          <w:b/>
          <w:bCs/>
          <w:color w:val="000000" w:themeColor="text1"/>
        </w:rPr>
        <w:t>one</w:t>
      </w:r>
      <w:r w:rsidRPr="14EA3E58">
        <w:rPr>
          <w:rFonts w:ascii="Calibri Light" w:eastAsia="Calibri Light" w:hAnsi="Calibri Light" w:cs="Calibri Light"/>
          <w:b/>
          <w:bCs/>
          <w:color w:val="000000" w:themeColor="text1"/>
        </w:rPr>
        <w:t xml:space="preserve"> public space project, requiring an implementing partner to execute the construction and installation of the proposed interventions through participatory and community-based approache</w:t>
      </w:r>
      <w:r w:rsidRPr="14EA3E58">
        <w:rPr>
          <w:rFonts w:ascii="Calibri Light" w:eastAsia="Calibri Light" w:hAnsi="Calibri Light" w:cs="Calibri Light"/>
          <w:color w:val="000000" w:themeColor="text1"/>
        </w:rPr>
        <w:t xml:space="preserve">s. </w:t>
      </w:r>
    </w:p>
    <w:p w14:paraId="2A2059C1" w14:textId="77777777" w:rsidR="00FE61AE" w:rsidRPr="00EB07A7" w:rsidRDefault="00FE61AE" w:rsidP="00FE6AAD">
      <w:pPr>
        <w:spacing w:after="0" w:line="240" w:lineRule="auto"/>
        <w:jc w:val="both"/>
        <w:rPr>
          <w:rFonts w:ascii="Calibri Light" w:eastAsia="Calibri Light" w:hAnsi="Calibri Light" w:cs="Calibri Light"/>
          <w:color w:val="000000" w:themeColor="text1"/>
        </w:rPr>
      </w:pPr>
    </w:p>
    <w:p w14:paraId="78E1EA6A" w14:textId="440DD49D" w:rsidR="00FE6AAD" w:rsidRDefault="00FE6AAD" w:rsidP="14EA3E58">
      <w:pPr>
        <w:spacing w:after="0" w:line="240" w:lineRule="auto"/>
        <w:jc w:val="both"/>
      </w:pPr>
      <w:r w:rsidRPr="14EA3E58">
        <w:rPr>
          <w:rFonts w:ascii="Calibri Light" w:eastAsia="Calibri Light" w:hAnsi="Calibri Light" w:cs="Calibri Light"/>
          <w:color w:val="000000" w:themeColor="text1"/>
        </w:rPr>
        <w:t>The implementation phase will build upon the designs and processes already developed</w:t>
      </w:r>
      <w:r w:rsidR="00332ED2" w:rsidRPr="14EA3E58">
        <w:rPr>
          <w:rFonts w:ascii="Calibri Light" w:eastAsia="Calibri Light" w:hAnsi="Calibri Light" w:cs="Calibri Light"/>
          <w:color w:val="000000" w:themeColor="text1"/>
        </w:rPr>
        <w:t xml:space="preserve"> by EVA Studio</w:t>
      </w:r>
      <w:r w:rsidRPr="14EA3E58">
        <w:rPr>
          <w:rFonts w:ascii="Calibri Light" w:eastAsia="Calibri Light" w:hAnsi="Calibri Light" w:cs="Calibri Light"/>
          <w:color w:val="000000" w:themeColor="text1"/>
        </w:rPr>
        <w:t>, ensuring quality, safety, and sustainability, while fostering community ownership and generating practical lessons for replication and scaling.</w:t>
      </w:r>
    </w:p>
    <w:p w14:paraId="63EFA176" w14:textId="7F9F0CDB" w:rsidR="79232E31" w:rsidRPr="00A2657F" w:rsidRDefault="79232E31" w:rsidP="79232E31">
      <w:pPr>
        <w:spacing w:after="0" w:line="240" w:lineRule="auto"/>
        <w:jc w:val="both"/>
        <w:rPr>
          <w:rFonts w:ascii="Calibri Light" w:eastAsia="Calibri Light" w:hAnsi="Calibri Light" w:cs="Calibri Light"/>
          <w:color w:val="000000" w:themeColor="text1"/>
        </w:rPr>
      </w:pPr>
    </w:p>
    <w:p w14:paraId="290B59EB" w14:textId="77777777" w:rsidR="005C7BB7" w:rsidRPr="00A2657F" w:rsidRDefault="6709C273" w:rsidP="01BCFCB6">
      <w:pPr>
        <w:pStyle w:val="NoSpacing"/>
        <w:jc w:val="both"/>
        <w:rPr>
          <w:rFonts w:ascii="Calibri Light" w:eastAsia="Calibri Light" w:hAnsi="Calibri Light" w:cs="Calibri Light"/>
          <w:b/>
          <w:bCs/>
          <w:color w:val="000000" w:themeColor="text1"/>
        </w:rPr>
      </w:pPr>
      <w:r w:rsidRPr="00A2657F">
        <w:rPr>
          <w:rFonts w:ascii="Calibri Light" w:eastAsia="Calibri Light" w:hAnsi="Calibri Light" w:cs="Calibri Light"/>
          <w:b/>
          <w:bCs/>
          <w:color w:val="000000" w:themeColor="text1"/>
        </w:rPr>
        <w:t>Required advisory components:</w:t>
      </w:r>
    </w:p>
    <w:p w14:paraId="7F9CDB73" w14:textId="77777777" w:rsidR="00D74496" w:rsidRPr="00A2657F" w:rsidRDefault="00D74496" w:rsidP="01BCFCB6">
      <w:pPr>
        <w:pStyle w:val="NoSpacing"/>
        <w:jc w:val="both"/>
        <w:rPr>
          <w:rFonts w:ascii="Calibri Light" w:eastAsia="Calibri Light" w:hAnsi="Calibri Light" w:cs="Calibri Light"/>
          <w:b/>
          <w:bCs/>
          <w:color w:val="000000" w:themeColor="text1"/>
        </w:rPr>
      </w:pPr>
    </w:p>
    <w:p w14:paraId="55346309" w14:textId="1F4B0681" w:rsidR="00D74496" w:rsidRPr="00A2657F" w:rsidRDefault="00D74496" w:rsidP="01BCFCB6">
      <w:pPr>
        <w:pStyle w:val="NoSpacing"/>
        <w:jc w:val="both"/>
        <w:rPr>
          <w:rFonts w:ascii="Calibri Light" w:eastAsia="Calibri Light" w:hAnsi="Calibri Light" w:cs="Calibri Light"/>
          <w:b/>
          <w:bCs/>
          <w:color w:val="000000"/>
        </w:rPr>
      </w:pPr>
      <w:r w:rsidRPr="00A2657F">
        <w:rPr>
          <w:rFonts w:ascii="Calibri Light" w:eastAsia="Calibri Light" w:hAnsi="Calibri Light" w:cs="Calibri Light"/>
          <w:b/>
          <w:bCs/>
          <w:color w:val="000000"/>
        </w:rPr>
        <w:t>UN-Habitat will provide the necessary documentation to enable the implementing partner to prepare a comprehensive budget covering all materials and activities required for the full implementation of the project. This includes documentation related to the participatory design and co-creation process with the community, as well as technical materials, architectural drawings, detailed designs, and specifications.</w:t>
      </w:r>
    </w:p>
    <w:p w14:paraId="33855BA5" w14:textId="77777777" w:rsidR="005C7BB7" w:rsidRPr="005C7BB7" w:rsidRDefault="005C7BB7" w:rsidP="01BCFCB6">
      <w:pPr>
        <w:pStyle w:val="NoSpacing"/>
        <w:jc w:val="both"/>
        <w:rPr>
          <w:rFonts w:ascii="Calibri Light" w:eastAsia="Calibri Light" w:hAnsi="Calibri Light" w:cs="Calibri Light"/>
          <w:color w:val="00B0F0"/>
          <w:sz w:val="24"/>
          <w:szCs w:val="24"/>
        </w:rPr>
      </w:pPr>
    </w:p>
    <w:p w14:paraId="1E19A987" w14:textId="16439965" w:rsidR="007219E8" w:rsidRPr="00A2657F" w:rsidRDefault="129E0DEC" w:rsidP="01BCFCB6">
      <w:pPr>
        <w:spacing w:after="0" w:line="240" w:lineRule="auto"/>
        <w:jc w:val="both"/>
        <w:rPr>
          <w:rFonts w:ascii="Calibri Light" w:eastAsia="Calibri Light" w:hAnsi="Calibri Light" w:cs="Calibri Light"/>
          <w:color w:val="000000"/>
        </w:rPr>
      </w:pPr>
      <w:r w:rsidRPr="00A2657F">
        <w:rPr>
          <w:rFonts w:ascii="Calibri Light" w:eastAsia="Calibri Light" w:hAnsi="Calibri Light" w:cs="Calibri Light"/>
          <w:color w:val="000000" w:themeColor="text1"/>
        </w:rPr>
        <w:lastRenderedPageBreak/>
        <w:t>The implementing partner will provide technical and methodological support focused on the</w:t>
      </w:r>
      <w:r w:rsidR="00332ED2" w:rsidRPr="00A2657F">
        <w:rPr>
          <w:rFonts w:ascii="Calibri Light" w:eastAsia="Calibri Light" w:hAnsi="Calibri Light" w:cs="Calibri Light"/>
          <w:color w:val="000000" w:themeColor="text1"/>
        </w:rPr>
        <w:t xml:space="preserve"> </w:t>
      </w:r>
      <w:r w:rsidRPr="00A2657F">
        <w:rPr>
          <w:rFonts w:ascii="Calibri Light" w:eastAsia="Calibri Light" w:hAnsi="Calibri Light" w:cs="Calibri Light"/>
          <w:color w:val="000000" w:themeColor="text1"/>
        </w:rPr>
        <w:t xml:space="preserve">implementation of the </w:t>
      </w:r>
      <w:r w:rsidR="00CE6C37">
        <w:rPr>
          <w:rFonts w:ascii="Calibri Light" w:eastAsia="Calibri Light" w:hAnsi="Calibri Light" w:cs="Calibri Light"/>
          <w:color w:val="000000" w:themeColor="text1"/>
        </w:rPr>
        <w:t>one</w:t>
      </w:r>
      <w:r w:rsidR="18F141D1" w:rsidRPr="00A2657F">
        <w:rPr>
          <w:rFonts w:ascii="Calibri Light" w:eastAsia="Calibri Light" w:hAnsi="Calibri Light" w:cs="Calibri Light"/>
          <w:color w:val="000000" w:themeColor="text1"/>
        </w:rPr>
        <w:t xml:space="preserve"> </w:t>
      </w:r>
      <w:r w:rsidR="7DD562E9" w:rsidRPr="00A2657F">
        <w:rPr>
          <w:rFonts w:ascii="Calibri Light" w:eastAsia="Calibri Light" w:hAnsi="Calibri Light" w:cs="Calibri Light"/>
          <w:color w:val="000000" w:themeColor="text1"/>
        </w:rPr>
        <w:t xml:space="preserve">tactical urbanism </w:t>
      </w:r>
      <w:r w:rsidR="00D74496" w:rsidRPr="00A2657F">
        <w:rPr>
          <w:rFonts w:ascii="Calibri Light" w:eastAsia="Calibri Light" w:hAnsi="Calibri Light" w:cs="Calibri Light"/>
          <w:color w:val="000000" w:themeColor="text1"/>
        </w:rPr>
        <w:t>interventions</w:t>
      </w:r>
      <w:r w:rsidRPr="00A2657F">
        <w:rPr>
          <w:rFonts w:ascii="Calibri Light" w:eastAsia="Calibri Light" w:hAnsi="Calibri Light" w:cs="Calibri Light"/>
          <w:color w:val="000000" w:themeColor="text1"/>
        </w:rPr>
        <w:t>, ensuring that the project is developed through community participation and collective implementation processes. The advisory support will include the following components:</w:t>
      </w:r>
    </w:p>
    <w:p w14:paraId="598958B0" w14:textId="77777777" w:rsidR="01BCFCB6" w:rsidRPr="00A2657F" w:rsidRDefault="01BCFCB6" w:rsidP="01BCFCB6">
      <w:pPr>
        <w:spacing w:after="0" w:line="240" w:lineRule="auto"/>
        <w:jc w:val="both"/>
        <w:rPr>
          <w:rFonts w:ascii="Calibri Light" w:eastAsia="Calibri Light" w:hAnsi="Calibri Light" w:cs="Calibri Light"/>
          <w:color w:val="000000" w:themeColor="text1"/>
        </w:rPr>
      </w:pPr>
    </w:p>
    <w:p w14:paraId="3CFC7F2D" w14:textId="77777777" w:rsidR="007219E8" w:rsidRPr="00A2657F" w:rsidRDefault="007219E8" w:rsidP="01BCFCB6">
      <w:pPr>
        <w:spacing w:after="0" w:line="240" w:lineRule="auto"/>
        <w:ind w:left="720"/>
        <w:jc w:val="both"/>
        <w:rPr>
          <w:rFonts w:ascii="Calibri Light" w:eastAsia="Calibri Light" w:hAnsi="Calibri Light" w:cs="Calibri Light"/>
          <w:color w:val="000000"/>
        </w:rPr>
      </w:pPr>
    </w:p>
    <w:p w14:paraId="5573B40B" w14:textId="477F3684" w:rsidR="007219E8" w:rsidRPr="00CE6C37" w:rsidRDefault="129E0DEC" w:rsidP="0051548F">
      <w:pPr>
        <w:numPr>
          <w:ilvl w:val="0"/>
          <w:numId w:val="38"/>
        </w:numPr>
        <w:spacing w:after="0" w:line="240" w:lineRule="auto"/>
        <w:jc w:val="both"/>
        <w:rPr>
          <w:rFonts w:ascii="Calibri Light" w:eastAsia="Calibri Light" w:hAnsi="Calibri Light" w:cs="Calibri Light"/>
          <w:color w:val="000000" w:themeColor="text1"/>
        </w:rPr>
      </w:pPr>
      <w:r w:rsidRPr="00CE6C37">
        <w:rPr>
          <w:rFonts w:ascii="Calibri Light" w:eastAsia="Calibri Light" w:hAnsi="Calibri Light" w:cs="Calibri Light"/>
          <w:color w:val="000000" w:themeColor="text1"/>
        </w:rPr>
        <w:t xml:space="preserve">Provide a detailed budget for </w:t>
      </w:r>
      <w:r w:rsidR="429A0367" w:rsidRPr="00CE6C37">
        <w:rPr>
          <w:rFonts w:ascii="Calibri Light" w:eastAsia="Calibri Light" w:hAnsi="Calibri Light" w:cs="Calibri Light"/>
          <w:color w:val="000000" w:themeColor="text1"/>
        </w:rPr>
        <w:t xml:space="preserve">each </w:t>
      </w:r>
      <w:r w:rsidRPr="00CE6C37">
        <w:rPr>
          <w:rFonts w:ascii="Calibri Light" w:eastAsia="Calibri Light" w:hAnsi="Calibri Light" w:cs="Calibri Light"/>
          <w:color w:val="000000" w:themeColor="text1"/>
        </w:rPr>
        <w:t>intervention, specifying materials,</w:t>
      </w:r>
      <w:r w:rsidR="600EA542" w:rsidRPr="00CE6C37">
        <w:rPr>
          <w:rFonts w:ascii="Calibri Light" w:eastAsia="Calibri Light" w:hAnsi="Calibri Light" w:cs="Calibri Light"/>
          <w:color w:val="000000" w:themeColor="text1"/>
        </w:rPr>
        <w:t xml:space="preserve"> </w:t>
      </w:r>
      <w:r w:rsidR="00053148" w:rsidRPr="00CE6C37">
        <w:rPr>
          <w:rFonts w:ascii="Calibri Light" w:eastAsia="Calibri Light" w:hAnsi="Calibri Light" w:cs="Calibri Light"/>
          <w:color w:val="000000" w:themeColor="text1"/>
        </w:rPr>
        <w:t>labor activities</w:t>
      </w:r>
      <w:r w:rsidR="600EA542" w:rsidRPr="00CE6C37">
        <w:rPr>
          <w:rFonts w:ascii="Calibri Light" w:eastAsia="Calibri Light" w:hAnsi="Calibri Light" w:cs="Calibri Light"/>
          <w:color w:val="000000" w:themeColor="text1"/>
        </w:rPr>
        <w:t>,</w:t>
      </w:r>
      <w:r w:rsidRPr="00CE6C37">
        <w:rPr>
          <w:rFonts w:ascii="Calibri Light" w:eastAsia="Calibri Light" w:hAnsi="Calibri Light" w:cs="Calibri Light"/>
          <w:color w:val="000000" w:themeColor="text1"/>
        </w:rPr>
        <w:t xml:space="preserve"> construction phases, and a schedule for completion.</w:t>
      </w:r>
      <w:r w:rsidR="48DFCC30" w:rsidRPr="00CE6C37">
        <w:rPr>
          <w:rFonts w:ascii="Calibri Light" w:eastAsia="Calibri Light" w:hAnsi="Calibri Light" w:cs="Calibri Light"/>
          <w:color w:val="000000" w:themeColor="text1"/>
        </w:rPr>
        <w:t xml:space="preserve"> </w:t>
      </w:r>
      <w:r w:rsidR="4A2229D2" w:rsidRPr="00CE6C37">
        <w:rPr>
          <w:rFonts w:ascii="Calibri Light" w:eastAsia="Calibri Light" w:hAnsi="Calibri Light" w:cs="Calibri Light"/>
          <w:i/>
          <w:iCs/>
          <w:color w:val="000000" w:themeColor="text1"/>
        </w:rPr>
        <w:t>The budget must be submitted in US dollars</w:t>
      </w:r>
      <w:r w:rsidR="04B1EDAD" w:rsidRPr="00CE6C37">
        <w:rPr>
          <w:rFonts w:ascii="Calibri Light" w:eastAsia="Calibri Light" w:hAnsi="Calibri Light" w:cs="Calibri Light"/>
          <w:i/>
          <w:iCs/>
          <w:color w:val="000000" w:themeColor="text1"/>
        </w:rPr>
        <w:t>.</w:t>
      </w:r>
      <w:r w:rsidR="00335740" w:rsidRPr="00CE6C37">
        <w:rPr>
          <w:rFonts w:ascii="Calibri Light" w:eastAsia="Calibri Light" w:hAnsi="Calibri Light" w:cs="Calibri Light"/>
          <w:i/>
          <w:iCs/>
          <w:color w:val="000000" w:themeColor="text1"/>
        </w:rPr>
        <w:t xml:space="preserve"> </w:t>
      </w:r>
    </w:p>
    <w:p w14:paraId="2332BCDF" w14:textId="77777777" w:rsidR="00CE6C37" w:rsidRPr="00CE6C37" w:rsidRDefault="00CE6C37" w:rsidP="00CE6C37">
      <w:pPr>
        <w:spacing w:after="0" w:line="240" w:lineRule="auto"/>
        <w:ind w:left="720"/>
        <w:jc w:val="both"/>
        <w:rPr>
          <w:rFonts w:ascii="Calibri Light" w:eastAsia="Calibri Light" w:hAnsi="Calibri Light" w:cs="Calibri Light"/>
          <w:color w:val="000000" w:themeColor="text1"/>
        </w:rPr>
      </w:pPr>
    </w:p>
    <w:p w14:paraId="64EAA772" w14:textId="7982D095" w:rsidR="007219E8" w:rsidRPr="00A2657F" w:rsidRDefault="5C2B5AAA" w:rsidP="79232E31">
      <w:pPr>
        <w:numPr>
          <w:ilvl w:val="0"/>
          <w:numId w:val="38"/>
        </w:numPr>
        <w:spacing w:after="0" w:line="240" w:lineRule="auto"/>
        <w:jc w:val="both"/>
        <w:rPr>
          <w:rFonts w:ascii="Calibri Light" w:eastAsia="Calibri Light" w:hAnsi="Calibri Light" w:cs="Calibri Light"/>
          <w:color w:val="000000"/>
        </w:rPr>
      </w:pPr>
      <w:r w:rsidRPr="00A2657F">
        <w:rPr>
          <w:rFonts w:ascii="Calibri Light" w:eastAsia="Calibri Light" w:hAnsi="Calibri Light" w:cs="Calibri Light"/>
          <w:color w:val="000000" w:themeColor="text1"/>
        </w:rPr>
        <w:t xml:space="preserve">As part of the agreement, a risk insurance policy must be </w:t>
      </w:r>
      <w:r w:rsidR="00053148" w:rsidRPr="00A2657F">
        <w:rPr>
          <w:rFonts w:ascii="Calibri Light" w:eastAsia="Calibri Light" w:hAnsi="Calibri Light" w:cs="Calibri Light"/>
          <w:color w:val="000000" w:themeColor="text1"/>
        </w:rPr>
        <w:t>adopted</w:t>
      </w:r>
      <w:r w:rsidRPr="00A2657F">
        <w:rPr>
          <w:rFonts w:ascii="Calibri Light" w:eastAsia="Calibri Light" w:hAnsi="Calibri Light" w:cs="Calibri Light"/>
          <w:color w:val="000000" w:themeColor="text1"/>
        </w:rPr>
        <w:t xml:space="preserve"> to ensure the implementation and fulfilment of the terms agreed.</w:t>
      </w:r>
    </w:p>
    <w:p w14:paraId="7CCB4BC9" w14:textId="696FD25D" w:rsidR="79232E31" w:rsidRPr="00A2657F" w:rsidRDefault="79232E31" w:rsidP="79232E31">
      <w:pPr>
        <w:spacing w:after="0" w:line="240" w:lineRule="auto"/>
        <w:ind w:left="720"/>
        <w:jc w:val="both"/>
        <w:rPr>
          <w:rFonts w:ascii="Calibri Light" w:eastAsia="Calibri Light" w:hAnsi="Calibri Light" w:cs="Calibri Light"/>
          <w:color w:val="000000" w:themeColor="text1"/>
        </w:rPr>
      </w:pPr>
    </w:p>
    <w:p w14:paraId="1926B59B" w14:textId="7218975F" w:rsidR="00C44692" w:rsidRPr="006C4D85" w:rsidRDefault="18F141D1" w:rsidP="01BCFCB6">
      <w:pPr>
        <w:numPr>
          <w:ilvl w:val="0"/>
          <w:numId w:val="38"/>
        </w:numPr>
        <w:spacing w:after="0" w:line="240" w:lineRule="auto"/>
        <w:jc w:val="both"/>
        <w:rPr>
          <w:rFonts w:ascii="Calibri Light" w:eastAsia="Calibri Light" w:hAnsi="Calibri Light" w:cs="Calibri Light"/>
          <w:i/>
          <w:iCs/>
          <w:color w:val="000000"/>
        </w:rPr>
      </w:pPr>
      <w:r w:rsidRPr="00A2657F">
        <w:rPr>
          <w:rFonts w:ascii="Calibri Light" w:eastAsia="Calibri Light" w:hAnsi="Calibri Light" w:cs="Calibri Light"/>
          <w:color w:val="000000" w:themeColor="text1"/>
        </w:rPr>
        <w:t xml:space="preserve">Implementation of </w:t>
      </w:r>
      <w:r w:rsidR="14100A94" w:rsidRPr="00A2657F">
        <w:rPr>
          <w:rFonts w:ascii="Calibri Light" w:eastAsia="Calibri Light" w:hAnsi="Calibri Light" w:cs="Calibri Light"/>
          <w:color w:val="000000" w:themeColor="text1"/>
        </w:rPr>
        <w:t>interventions</w:t>
      </w:r>
      <w:r w:rsidRPr="00A2657F">
        <w:rPr>
          <w:rFonts w:ascii="Calibri Light" w:eastAsia="Calibri Light" w:hAnsi="Calibri Light" w:cs="Calibri Light"/>
          <w:color w:val="000000" w:themeColor="text1"/>
        </w:rPr>
        <w:t xml:space="preserve"> through participatory and community-based construction processes, including coordination with local stakeholders, community members, and institutions to ensure collective ownership and appropriate use of the space.</w:t>
      </w:r>
      <w:r w:rsidR="006C4D85">
        <w:rPr>
          <w:rFonts w:ascii="Calibri Light" w:eastAsia="Calibri Light" w:hAnsi="Calibri Light" w:cs="Calibri Light"/>
          <w:color w:val="000000" w:themeColor="text1"/>
        </w:rPr>
        <w:t xml:space="preserve"> </w:t>
      </w:r>
      <w:r w:rsidR="006C4D85" w:rsidRPr="006C4D85">
        <w:rPr>
          <w:rFonts w:ascii="Calibri Light" w:eastAsia="Calibri Light" w:hAnsi="Calibri Light" w:cs="Calibri Light"/>
          <w:i/>
          <w:iCs/>
          <w:color w:val="000000" w:themeColor="text1"/>
        </w:rPr>
        <w:t xml:space="preserve">The </w:t>
      </w:r>
      <w:r w:rsidR="00332142" w:rsidRPr="00EB07A7">
        <w:rPr>
          <w:rFonts w:ascii="Calibri Light" w:eastAsia="Calibri Light" w:hAnsi="Calibri Light" w:cs="Calibri Light"/>
          <w:i/>
          <w:iCs/>
          <w:color w:val="000000" w:themeColor="text1"/>
        </w:rPr>
        <w:t>implementing partner</w:t>
      </w:r>
      <w:r w:rsidR="006C4D85" w:rsidRPr="006C4D85">
        <w:rPr>
          <w:rFonts w:ascii="Calibri Light" w:eastAsia="Calibri Light" w:hAnsi="Calibri Light" w:cs="Calibri Light"/>
          <w:i/>
          <w:iCs/>
          <w:color w:val="000000" w:themeColor="text1"/>
        </w:rPr>
        <w:t xml:space="preserve"> must suggest activities that involve community participation (such as painting the floor or planting flowers) and do not pose any occupational hazards.</w:t>
      </w:r>
    </w:p>
    <w:p w14:paraId="7D11B214" w14:textId="77777777" w:rsidR="00C44692" w:rsidRPr="00A2657F" w:rsidRDefault="00C44692" w:rsidP="01BCFCB6">
      <w:pPr>
        <w:spacing w:after="0" w:line="240" w:lineRule="auto"/>
        <w:jc w:val="both"/>
        <w:rPr>
          <w:rFonts w:ascii="Calibri Light" w:eastAsia="Calibri Light" w:hAnsi="Calibri Light" w:cs="Calibri Light"/>
          <w:color w:val="000000"/>
        </w:rPr>
      </w:pPr>
    </w:p>
    <w:p w14:paraId="64164E11" w14:textId="77777777" w:rsidR="00332142" w:rsidRDefault="18F141D1" w:rsidP="79232E31">
      <w:pPr>
        <w:numPr>
          <w:ilvl w:val="0"/>
          <w:numId w:val="38"/>
        </w:numPr>
        <w:spacing w:after="0" w:line="240" w:lineRule="auto"/>
        <w:jc w:val="both"/>
        <w:rPr>
          <w:rFonts w:ascii="Calibri Light" w:eastAsia="Calibri Light" w:hAnsi="Calibri Light" w:cs="Calibri Light"/>
          <w:color w:val="000000" w:themeColor="text1"/>
        </w:rPr>
      </w:pPr>
      <w:r w:rsidRPr="00A2657F">
        <w:rPr>
          <w:rFonts w:ascii="Calibri Light" w:eastAsia="Calibri Light" w:hAnsi="Calibri Light" w:cs="Calibri Light"/>
          <w:color w:val="000000" w:themeColor="text1"/>
        </w:rPr>
        <w:t>Implementation of the intervention</w:t>
      </w:r>
      <w:r w:rsidR="1B3FC34A" w:rsidRPr="00A2657F">
        <w:rPr>
          <w:rFonts w:ascii="Calibri Light" w:eastAsia="Calibri Light" w:hAnsi="Calibri Light" w:cs="Calibri Light"/>
          <w:color w:val="000000" w:themeColor="text1"/>
        </w:rPr>
        <w:t>s</w:t>
      </w:r>
      <w:r w:rsidRPr="00A2657F">
        <w:rPr>
          <w:rFonts w:ascii="Calibri Light" w:eastAsia="Calibri Light" w:hAnsi="Calibri Light" w:cs="Calibri Light"/>
          <w:color w:val="000000" w:themeColor="text1"/>
        </w:rPr>
        <w:t xml:space="preserve"> must prioritize the procurement of materials from local markets and suppliers and the hiring of local labor whenever possible, contributing to the strengthening of the local economy and community ownership of the project. </w:t>
      </w:r>
    </w:p>
    <w:p w14:paraId="46BDD56A" w14:textId="77777777" w:rsidR="00332142" w:rsidRDefault="00332142" w:rsidP="00332142">
      <w:pPr>
        <w:pStyle w:val="ListParagraph"/>
        <w:rPr>
          <w:rFonts w:ascii="Calibri Light" w:eastAsia="Calibri Light" w:hAnsi="Calibri Light" w:cs="Calibri Light"/>
          <w:color w:val="000000" w:themeColor="text1"/>
        </w:rPr>
      </w:pPr>
    </w:p>
    <w:p w14:paraId="5788E4BE" w14:textId="0DC1EFB9" w:rsidR="00C44692" w:rsidRPr="00A2657F" w:rsidRDefault="18F141D1" w:rsidP="79232E31">
      <w:pPr>
        <w:numPr>
          <w:ilvl w:val="0"/>
          <w:numId w:val="38"/>
        </w:numPr>
        <w:spacing w:after="0" w:line="240" w:lineRule="auto"/>
        <w:jc w:val="both"/>
        <w:rPr>
          <w:rFonts w:ascii="Calibri Light" w:eastAsia="Calibri Light" w:hAnsi="Calibri Light" w:cs="Calibri Light"/>
          <w:color w:val="000000" w:themeColor="text1"/>
        </w:rPr>
      </w:pPr>
      <w:r w:rsidRPr="00A2657F">
        <w:rPr>
          <w:rFonts w:ascii="Calibri Light" w:eastAsia="Calibri Light" w:hAnsi="Calibri Light" w:cs="Calibri Light"/>
          <w:color w:val="000000" w:themeColor="text1"/>
        </w:rPr>
        <w:t>All construction and contracting processes must comply with Colombian legal requirements, including applicable occupational health and safety standards, labor regulations, and procurement and contracting procedures established by national and local legislation.</w:t>
      </w:r>
      <w:r w:rsidR="3BA95A28" w:rsidRPr="00A2657F">
        <w:rPr>
          <w:rFonts w:ascii="Calibri Light" w:eastAsia="Calibri Light" w:hAnsi="Calibri Light" w:cs="Calibri Light"/>
          <w:color w:val="000000" w:themeColor="text1"/>
        </w:rPr>
        <w:t xml:space="preserve"> Furthermore, the implementation partner must liaise with the relevant authority in each city.</w:t>
      </w:r>
    </w:p>
    <w:p w14:paraId="55262DA6" w14:textId="368E8369" w:rsidR="00C44692" w:rsidRPr="00A2657F" w:rsidRDefault="00C44692" w:rsidP="79232E31">
      <w:pPr>
        <w:spacing w:after="0" w:line="240" w:lineRule="auto"/>
        <w:ind w:left="720"/>
        <w:jc w:val="both"/>
        <w:rPr>
          <w:rFonts w:ascii="Calibri Light" w:eastAsia="Calibri Light" w:hAnsi="Calibri Light" w:cs="Calibri Light"/>
          <w:color w:val="000000" w:themeColor="text1"/>
        </w:rPr>
      </w:pPr>
    </w:p>
    <w:p w14:paraId="5FD26107" w14:textId="0AB265F1" w:rsidR="00C44692" w:rsidRPr="00A2657F" w:rsidRDefault="3BA95A28" w:rsidP="79232E31">
      <w:pPr>
        <w:numPr>
          <w:ilvl w:val="0"/>
          <w:numId w:val="38"/>
        </w:numPr>
        <w:spacing w:after="0" w:line="240" w:lineRule="auto"/>
        <w:jc w:val="both"/>
        <w:rPr>
          <w:sz w:val="20"/>
          <w:szCs w:val="20"/>
        </w:rPr>
      </w:pPr>
      <w:r w:rsidRPr="00A2657F">
        <w:rPr>
          <w:rFonts w:ascii="Calibri Light" w:eastAsia="Calibri Light" w:hAnsi="Calibri Light" w:cs="Calibri Light"/>
          <w:color w:val="000000" w:themeColor="text1"/>
        </w:rPr>
        <w:t>The implementation partner must handle the licensing process and obtain the necessary permits for the implementations.</w:t>
      </w:r>
    </w:p>
    <w:p w14:paraId="0A9C3C08" w14:textId="4C7802BF" w:rsidR="79232E31" w:rsidRPr="00A2657F" w:rsidRDefault="79232E31" w:rsidP="79232E31">
      <w:pPr>
        <w:spacing w:after="0" w:line="240" w:lineRule="auto"/>
        <w:ind w:left="720"/>
        <w:jc w:val="both"/>
        <w:rPr>
          <w:rFonts w:ascii="Calibri Light" w:eastAsia="Calibri Light" w:hAnsi="Calibri Light" w:cs="Calibri Light"/>
          <w:color w:val="000000" w:themeColor="text1"/>
        </w:rPr>
      </w:pPr>
    </w:p>
    <w:p w14:paraId="24E13631" w14:textId="2A88DE6A" w:rsidR="007219E8" w:rsidRPr="00FE61AE" w:rsidRDefault="129E0DEC" w:rsidP="01BCFCB6">
      <w:pPr>
        <w:numPr>
          <w:ilvl w:val="0"/>
          <w:numId w:val="38"/>
        </w:numPr>
        <w:spacing w:after="0" w:line="240" w:lineRule="auto"/>
        <w:jc w:val="both"/>
        <w:rPr>
          <w:rFonts w:ascii="Calibri Light" w:eastAsia="Calibri Light" w:hAnsi="Calibri Light" w:cs="Calibri Light"/>
          <w:b/>
          <w:bCs/>
          <w:color w:val="000000"/>
        </w:rPr>
      </w:pPr>
      <w:r w:rsidRPr="00A2657F">
        <w:rPr>
          <w:rFonts w:ascii="Calibri Light" w:eastAsia="Calibri Light" w:hAnsi="Calibri Light" w:cs="Calibri Light"/>
          <w:color w:val="000000" w:themeColor="text1"/>
        </w:rPr>
        <w:t>Documentation and systematization of implementation process and lessons learned, supporting the development of a replicable model for inclusive circular public space interventions.</w:t>
      </w:r>
    </w:p>
    <w:p w14:paraId="39FC8AC9" w14:textId="77777777" w:rsidR="00B729E4" w:rsidRPr="00FE61AE" w:rsidRDefault="00B729E4" w:rsidP="79232E31">
      <w:pPr>
        <w:spacing w:after="0" w:line="240" w:lineRule="auto"/>
        <w:ind w:left="720"/>
        <w:jc w:val="both"/>
        <w:rPr>
          <w:rFonts w:ascii="Calibri Light" w:eastAsia="Calibri Light" w:hAnsi="Calibri Light" w:cs="Calibri Light"/>
          <w:b/>
          <w:bCs/>
          <w:color w:val="000000"/>
        </w:rPr>
      </w:pPr>
    </w:p>
    <w:p w14:paraId="287156F3" w14:textId="485CA931" w:rsidR="00B729E4" w:rsidRPr="00A2657F" w:rsidRDefault="00B729E4" w:rsidP="79232E31">
      <w:pPr>
        <w:numPr>
          <w:ilvl w:val="0"/>
          <w:numId w:val="38"/>
        </w:numPr>
        <w:spacing w:after="0" w:line="240" w:lineRule="auto"/>
        <w:jc w:val="both"/>
        <w:rPr>
          <w:rFonts w:ascii="Calibri Light" w:eastAsia="Calibri Light" w:hAnsi="Calibri Light" w:cs="Calibri Light"/>
          <w:color w:val="000000"/>
        </w:rPr>
      </w:pPr>
      <w:r w:rsidRPr="00A2657F">
        <w:rPr>
          <w:rFonts w:ascii="Calibri Light" w:eastAsia="Calibri Light" w:hAnsi="Calibri Light" w:cs="Calibri Light"/>
          <w:color w:val="000000" w:themeColor="text1"/>
        </w:rPr>
        <w:t xml:space="preserve">Material for communications during the implementation, pictures of before and after the urban interventions, testimonies of beneficiaries, etc. </w:t>
      </w:r>
    </w:p>
    <w:p w14:paraId="302B56BB" w14:textId="42574A2C" w:rsidR="79232E31" w:rsidRPr="00A2657F" w:rsidRDefault="79232E31" w:rsidP="79232E31">
      <w:pPr>
        <w:spacing w:after="0" w:line="240" w:lineRule="auto"/>
        <w:ind w:left="720"/>
        <w:jc w:val="both"/>
        <w:rPr>
          <w:rFonts w:ascii="Calibri Light" w:eastAsia="Calibri Light" w:hAnsi="Calibri Light" w:cs="Calibri Light"/>
          <w:color w:val="000000" w:themeColor="text1"/>
        </w:rPr>
      </w:pPr>
    </w:p>
    <w:p w14:paraId="6EE8B7CF" w14:textId="77777777" w:rsidR="00C669D8" w:rsidRPr="00A2657F" w:rsidRDefault="00C669D8" w:rsidP="01BCFCB6">
      <w:pPr>
        <w:spacing w:after="0" w:line="240" w:lineRule="auto"/>
        <w:jc w:val="both"/>
        <w:rPr>
          <w:rFonts w:ascii="Calibri Light" w:eastAsia="Calibri Light" w:hAnsi="Calibri Light" w:cs="Calibri Light"/>
          <w:color w:val="000000"/>
        </w:rPr>
      </w:pPr>
    </w:p>
    <w:p w14:paraId="70E0815F" w14:textId="77777777" w:rsidR="005C7BB7" w:rsidRPr="00A2657F" w:rsidRDefault="6709C273" w:rsidP="00053148">
      <w:pPr>
        <w:spacing w:after="0" w:line="240" w:lineRule="auto"/>
        <w:ind w:firstLine="360"/>
        <w:jc w:val="both"/>
        <w:rPr>
          <w:rFonts w:ascii="Calibri Light" w:eastAsia="Calibri Light" w:hAnsi="Calibri Light" w:cs="Calibri Light"/>
          <w:color w:val="000000"/>
          <w:u w:val="single"/>
        </w:rPr>
      </w:pPr>
      <w:r w:rsidRPr="00A2657F">
        <w:rPr>
          <w:rFonts w:ascii="Calibri Light" w:eastAsia="Calibri Light" w:hAnsi="Calibri Light" w:cs="Calibri Light"/>
          <w:color w:val="000000" w:themeColor="text1"/>
          <w:u w:val="single"/>
        </w:rPr>
        <w:t xml:space="preserve">Main objective: </w:t>
      </w:r>
    </w:p>
    <w:p w14:paraId="6FD01F68" w14:textId="77777777" w:rsidR="00C669D8" w:rsidRPr="00A2657F" w:rsidRDefault="00C669D8" w:rsidP="01BCFCB6">
      <w:pPr>
        <w:spacing w:after="0" w:line="240" w:lineRule="auto"/>
        <w:jc w:val="both"/>
        <w:rPr>
          <w:rFonts w:ascii="Calibri Light" w:eastAsia="Calibri Light" w:hAnsi="Calibri Light" w:cs="Calibri Light"/>
          <w:color w:val="000000"/>
          <w:u w:val="single"/>
        </w:rPr>
      </w:pPr>
    </w:p>
    <w:p w14:paraId="19808315" w14:textId="420F64EF" w:rsidR="00F571CE" w:rsidRPr="00EB07A7" w:rsidRDefault="00F571CE" w:rsidP="14EA3E58">
      <w:pPr>
        <w:spacing w:after="0" w:line="240" w:lineRule="auto"/>
        <w:jc w:val="both"/>
        <w:rPr>
          <w:rFonts w:ascii="Calibri Light" w:eastAsia="Calibri Light" w:hAnsi="Calibri Light" w:cs="Calibri Light"/>
          <w:color w:val="000000" w:themeColor="text1"/>
        </w:rPr>
      </w:pPr>
      <w:r w:rsidRPr="14EA3E58">
        <w:rPr>
          <w:rFonts w:ascii="Calibri Light" w:eastAsia="Calibri Light" w:hAnsi="Calibri Light" w:cs="Calibri Light"/>
          <w:color w:val="000000" w:themeColor="text1"/>
        </w:rPr>
        <w:t xml:space="preserve">The main objective of the action is to implement and construct </w:t>
      </w:r>
      <w:r w:rsidR="00CE6C37" w:rsidRPr="14EA3E58">
        <w:rPr>
          <w:rFonts w:ascii="Calibri Light" w:eastAsia="Calibri Light" w:hAnsi="Calibri Light" w:cs="Calibri Light"/>
          <w:color w:val="000000" w:themeColor="text1"/>
        </w:rPr>
        <w:t>one</w:t>
      </w:r>
      <w:r w:rsidRPr="14EA3E58">
        <w:rPr>
          <w:rFonts w:ascii="Calibri Light" w:eastAsia="Calibri Light" w:hAnsi="Calibri Light" w:cs="Calibri Light"/>
          <w:color w:val="000000" w:themeColor="text1"/>
        </w:rPr>
        <w:t xml:space="preserve"> demonstration tactical/practical urbanism interventions in Armenia (Quindío), improving environmental quality, social inclusion, and overall quality of life through participatory and community-driven processes. The interventions will focus on the execution of the architectural and urban design proposals for </w:t>
      </w:r>
      <w:r w:rsidR="7AEDAB8F" w:rsidRPr="14EA3E58">
        <w:rPr>
          <w:rFonts w:ascii="Calibri Light" w:eastAsia="Calibri Light" w:hAnsi="Calibri Light" w:cs="Calibri Light"/>
          <w:color w:val="000000" w:themeColor="text1"/>
        </w:rPr>
        <w:t xml:space="preserve">Calle 12N </w:t>
      </w:r>
      <w:r w:rsidR="7AEDAB8F" w:rsidRPr="14EA3E58">
        <w:rPr>
          <w:rFonts w:ascii="Calibri Light" w:eastAsia="Calibri Light" w:hAnsi="Calibri Light" w:cs="Calibri Light"/>
          <w:i/>
          <w:iCs/>
          <w:color w:val="000000" w:themeColor="text1"/>
        </w:rPr>
        <w:t xml:space="preserve">"La </w:t>
      </w:r>
      <w:proofErr w:type="spellStart"/>
      <w:r w:rsidR="7AEDAB8F" w:rsidRPr="14EA3E58">
        <w:rPr>
          <w:rFonts w:ascii="Calibri Light" w:eastAsia="Calibri Light" w:hAnsi="Calibri Light" w:cs="Calibri Light"/>
          <w:i/>
          <w:iCs/>
          <w:color w:val="000000" w:themeColor="text1"/>
        </w:rPr>
        <w:t>Peatonal</w:t>
      </w:r>
      <w:proofErr w:type="spellEnd"/>
      <w:r w:rsidR="7AEDAB8F" w:rsidRPr="14EA3E58">
        <w:rPr>
          <w:rFonts w:ascii="Calibri Light" w:eastAsia="Calibri Light" w:hAnsi="Calibri Light" w:cs="Calibri Light"/>
          <w:i/>
          <w:iCs/>
          <w:color w:val="000000" w:themeColor="text1"/>
        </w:rPr>
        <w:t>"</w:t>
      </w:r>
      <w:r w:rsidRPr="14EA3E58">
        <w:rPr>
          <w:rFonts w:ascii="Calibri Light" w:eastAsia="Calibri Light" w:hAnsi="Calibri Light" w:cs="Calibri Light"/>
          <w:color w:val="000000" w:themeColor="text1"/>
        </w:rPr>
        <w:t>, ensuring safe, inclusive, and high-quality public spaces that respond to local needs and dynamics.</w:t>
      </w:r>
    </w:p>
    <w:p w14:paraId="753BE057" w14:textId="77777777" w:rsidR="00F571CE" w:rsidRPr="00EB07A7" w:rsidRDefault="00F571CE" w:rsidP="00F571CE">
      <w:pPr>
        <w:spacing w:after="0" w:line="240" w:lineRule="auto"/>
        <w:jc w:val="both"/>
        <w:rPr>
          <w:rFonts w:ascii="Calibri Light" w:eastAsia="Calibri Light" w:hAnsi="Calibri Light" w:cs="Calibri Light"/>
          <w:color w:val="000000" w:themeColor="text1"/>
        </w:rPr>
      </w:pPr>
    </w:p>
    <w:p w14:paraId="7231817C" w14:textId="77777777" w:rsidR="00F571CE" w:rsidRPr="00EB07A7" w:rsidRDefault="00F571CE" w:rsidP="00F571CE">
      <w:pPr>
        <w:spacing w:after="0" w:line="240" w:lineRule="auto"/>
        <w:jc w:val="both"/>
        <w:rPr>
          <w:rFonts w:ascii="Calibri Light" w:eastAsia="Calibri Light" w:hAnsi="Calibri Light" w:cs="Calibri Light"/>
          <w:color w:val="000000" w:themeColor="text1"/>
        </w:rPr>
      </w:pPr>
      <w:r w:rsidRPr="00EB07A7">
        <w:rPr>
          <w:rFonts w:ascii="Calibri Light" w:eastAsia="Calibri Light" w:hAnsi="Calibri Light" w:cs="Calibri Light"/>
          <w:color w:val="000000" w:themeColor="text1"/>
        </w:rPr>
        <w:t>The action will be carried out in line with UN-Habitat approaches and local regulatory frameworks, promoting community participation during the implementation phase and generating practical lessons to support replication and scaling in similar urban contexts.</w:t>
      </w:r>
    </w:p>
    <w:p w14:paraId="42A82832" w14:textId="77777777" w:rsidR="00C669D8" w:rsidRPr="00A2657F" w:rsidRDefault="00C669D8" w:rsidP="01BCFCB6">
      <w:pPr>
        <w:spacing w:after="0" w:line="240" w:lineRule="auto"/>
        <w:jc w:val="both"/>
        <w:rPr>
          <w:rFonts w:ascii="Calibri Light" w:eastAsia="Calibri Light" w:hAnsi="Calibri Light" w:cs="Calibri Light"/>
          <w:color w:val="000000"/>
        </w:rPr>
      </w:pPr>
    </w:p>
    <w:p w14:paraId="3EBE5E67" w14:textId="77777777" w:rsidR="00F571CE" w:rsidRPr="00EB07A7" w:rsidRDefault="00F571CE" w:rsidP="00053148">
      <w:pPr>
        <w:spacing w:after="0" w:line="240" w:lineRule="auto"/>
        <w:ind w:firstLine="720"/>
        <w:jc w:val="both"/>
        <w:rPr>
          <w:rFonts w:ascii="Calibri Light" w:eastAsia="Calibri Light" w:hAnsi="Calibri Light" w:cs="Calibri Light"/>
          <w:b/>
          <w:bCs/>
          <w:color w:val="000000" w:themeColor="text1"/>
          <w:u w:val="single"/>
        </w:rPr>
      </w:pPr>
      <w:r w:rsidRPr="00EB07A7">
        <w:rPr>
          <w:rFonts w:ascii="Calibri Light" w:eastAsia="Calibri Light" w:hAnsi="Calibri Light" w:cs="Calibri Light"/>
          <w:b/>
          <w:bCs/>
          <w:color w:val="000000" w:themeColor="text1"/>
          <w:u w:val="single"/>
        </w:rPr>
        <w:t>Definitions of the action:</w:t>
      </w:r>
    </w:p>
    <w:p w14:paraId="3CCC24E2" w14:textId="77777777" w:rsidR="00F571CE" w:rsidRPr="00EB07A7" w:rsidRDefault="00F571CE" w:rsidP="00F571CE">
      <w:pPr>
        <w:spacing w:after="0" w:line="240" w:lineRule="auto"/>
        <w:jc w:val="both"/>
        <w:rPr>
          <w:rFonts w:ascii="Calibri Light" w:eastAsia="Calibri Light" w:hAnsi="Calibri Light" w:cs="Calibri Light"/>
          <w:color w:val="000000" w:themeColor="text1"/>
          <w:u w:val="single"/>
        </w:rPr>
      </w:pPr>
    </w:p>
    <w:p w14:paraId="283859C1" w14:textId="7BD38AA8" w:rsidR="00F571CE" w:rsidRPr="00EB07A7" w:rsidRDefault="00F571CE" w:rsidP="14EA3E58">
      <w:pPr>
        <w:spacing w:after="0" w:line="240" w:lineRule="auto"/>
        <w:jc w:val="both"/>
        <w:rPr>
          <w:rFonts w:ascii="Calibri Light" w:eastAsia="Calibri Light" w:hAnsi="Calibri Light" w:cs="Calibri Light"/>
          <w:color w:val="000000" w:themeColor="text1"/>
        </w:rPr>
      </w:pPr>
      <w:r w:rsidRPr="14EA3E58">
        <w:rPr>
          <w:rFonts w:ascii="Calibri Light" w:eastAsia="Calibri Light" w:hAnsi="Calibri Light" w:cs="Calibri Light"/>
          <w:color w:val="000000" w:themeColor="text1"/>
        </w:rPr>
        <w:t xml:space="preserve">The action consists of the implementation and construction of </w:t>
      </w:r>
      <w:r w:rsidR="0049799A" w:rsidRPr="14EA3E58">
        <w:rPr>
          <w:rFonts w:ascii="Calibri Light" w:eastAsia="Calibri Light" w:hAnsi="Calibri Light" w:cs="Calibri Light"/>
          <w:color w:val="000000" w:themeColor="text1"/>
        </w:rPr>
        <w:t>one</w:t>
      </w:r>
      <w:r w:rsidRPr="14EA3E58">
        <w:rPr>
          <w:rFonts w:ascii="Calibri Light" w:eastAsia="Calibri Light" w:hAnsi="Calibri Light" w:cs="Calibri Light"/>
          <w:color w:val="000000" w:themeColor="text1"/>
        </w:rPr>
        <w:t xml:space="preserve"> demonstration interventions in</w:t>
      </w:r>
      <w:r w:rsidR="00B50919" w:rsidRPr="14EA3E58">
        <w:rPr>
          <w:rFonts w:ascii="Calibri Light" w:eastAsia="Calibri Light" w:hAnsi="Calibri Light" w:cs="Calibri Light"/>
          <w:color w:val="000000" w:themeColor="text1"/>
        </w:rPr>
        <w:t xml:space="preserve"> </w:t>
      </w:r>
      <w:r w:rsidR="0049799A" w:rsidRPr="14EA3E58">
        <w:rPr>
          <w:rFonts w:ascii="Calibri Light" w:eastAsia="Calibri Light" w:hAnsi="Calibri Light" w:cs="Calibri Light"/>
          <w:color w:val="000000" w:themeColor="text1"/>
        </w:rPr>
        <w:t>one</w:t>
      </w:r>
      <w:r w:rsidR="00B50919" w:rsidRPr="14EA3E58">
        <w:rPr>
          <w:rFonts w:ascii="Calibri Light" w:eastAsia="Calibri Light" w:hAnsi="Calibri Light" w:cs="Calibri Light"/>
          <w:color w:val="000000" w:themeColor="text1"/>
        </w:rPr>
        <w:t xml:space="preserve"> </w:t>
      </w:r>
      <w:r w:rsidRPr="14EA3E58">
        <w:rPr>
          <w:rFonts w:ascii="Calibri Light" w:eastAsia="Calibri Light" w:hAnsi="Calibri Light" w:cs="Calibri Light"/>
          <w:color w:val="000000" w:themeColor="text1"/>
        </w:rPr>
        <w:t xml:space="preserve">public space in Armenia (Quindío) through a phased approach that includes preparatory inputs, tactical/practical urbanism implementation, and post-intervention evaluation. The interventions focus on the execution of the architectural and urban design proposals for </w:t>
      </w:r>
      <w:r w:rsidR="6B988D02" w:rsidRPr="14EA3E58">
        <w:rPr>
          <w:rFonts w:ascii="Calibri Light" w:eastAsia="Calibri Light" w:hAnsi="Calibri Light" w:cs="Calibri Light"/>
          <w:color w:val="000000" w:themeColor="text1"/>
        </w:rPr>
        <w:t xml:space="preserve">Calle 12N </w:t>
      </w:r>
      <w:r w:rsidR="6B988D02" w:rsidRPr="14EA3E58">
        <w:rPr>
          <w:rFonts w:ascii="Calibri Light" w:eastAsia="Calibri Light" w:hAnsi="Calibri Light" w:cs="Calibri Light"/>
          <w:i/>
          <w:iCs/>
          <w:color w:val="000000" w:themeColor="text1"/>
        </w:rPr>
        <w:t xml:space="preserve">"La </w:t>
      </w:r>
      <w:proofErr w:type="spellStart"/>
      <w:r w:rsidR="6B988D02" w:rsidRPr="14EA3E58">
        <w:rPr>
          <w:rFonts w:ascii="Calibri Light" w:eastAsia="Calibri Light" w:hAnsi="Calibri Light" w:cs="Calibri Light"/>
          <w:i/>
          <w:iCs/>
          <w:color w:val="000000" w:themeColor="text1"/>
        </w:rPr>
        <w:t>Peatonal</w:t>
      </w:r>
      <w:proofErr w:type="spellEnd"/>
      <w:r w:rsidR="6B988D02" w:rsidRPr="14EA3E58">
        <w:rPr>
          <w:rFonts w:ascii="Calibri Light" w:eastAsia="Calibri Light" w:hAnsi="Calibri Light" w:cs="Calibri Light"/>
          <w:i/>
          <w:iCs/>
          <w:color w:val="000000" w:themeColor="text1"/>
        </w:rPr>
        <w:t>"</w:t>
      </w:r>
      <w:r w:rsidRPr="14EA3E58">
        <w:rPr>
          <w:rFonts w:ascii="Calibri Light" w:eastAsia="Calibri Light" w:hAnsi="Calibri Light" w:cs="Calibri Light"/>
          <w:color w:val="000000" w:themeColor="text1"/>
        </w:rPr>
        <w:t>, aimed at improving public space quality, accessibility, safety, environmental performance, and social use.</w:t>
      </w:r>
    </w:p>
    <w:p w14:paraId="36F3A7F6" w14:textId="77777777" w:rsidR="00F571CE" w:rsidRPr="00EB07A7" w:rsidRDefault="00F571CE" w:rsidP="00F571CE">
      <w:pPr>
        <w:spacing w:after="0" w:line="240" w:lineRule="auto"/>
        <w:jc w:val="both"/>
        <w:rPr>
          <w:rFonts w:ascii="Calibri Light" w:eastAsia="Calibri Light" w:hAnsi="Calibri Light" w:cs="Calibri Light"/>
          <w:color w:val="000000" w:themeColor="text1"/>
        </w:rPr>
      </w:pPr>
    </w:p>
    <w:p w14:paraId="14D80DC5" w14:textId="42DE6C1D" w:rsidR="00F571CE" w:rsidRPr="00EB07A7" w:rsidRDefault="00F571CE" w:rsidP="00F571CE">
      <w:pPr>
        <w:spacing w:after="0" w:line="240" w:lineRule="auto"/>
        <w:jc w:val="both"/>
        <w:rPr>
          <w:rFonts w:ascii="Calibri Light" w:eastAsia="Calibri Light" w:hAnsi="Calibri Light" w:cs="Calibri Light"/>
          <w:color w:val="000000" w:themeColor="text1"/>
        </w:rPr>
      </w:pPr>
      <w:r w:rsidRPr="00EB07A7">
        <w:rPr>
          <w:rFonts w:ascii="Calibri Light" w:eastAsia="Calibri Light" w:hAnsi="Calibri Light" w:cs="Calibri Light"/>
          <w:color w:val="000000" w:themeColor="text1"/>
        </w:rPr>
        <w:t xml:space="preserve">Across </w:t>
      </w:r>
      <w:r w:rsidR="0049799A">
        <w:rPr>
          <w:rFonts w:ascii="Calibri Light" w:eastAsia="Calibri Light" w:hAnsi="Calibri Light" w:cs="Calibri Light"/>
          <w:color w:val="000000" w:themeColor="text1"/>
        </w:rPr>
        <w:t>the</w:t>
      </w:r>
      <w:r w:rsidRPr="00EB07A7">
        <w:rPr>
          <w:rFonts w:ascii="Calibri Light" w:eastAsia="Calibri Light" w:hAnsi="Calibri Light" w:cs="Calibri Light"/>
          <w:color w:val="000000" w:themeColor="text1"/>
        </w:rPr>
        <w:t xml:space="preserve"> interventions, the process emphasizes community participation, youth engagement, multi-stakeholder coordination, compliance with local technical standards, and the generation of transferable knowledge and tools for future replication in similar intermediate city contexts.</w:t>
      </w:r>
    </w:p>
    <w:p w14:paraId="4A7D0D03" w14:textId="77777777" w:rsidR="00F571CE" w:rsidRPr="00EB07A7" w:rsidRDefault="00F571CE" w:rsidP="00F571CE">
      <w:pPr>
        <w:spacing w:after="0" w:line="240" w:lineRule="auto"/>
        <w:jc w:val="both"/>
        <w:rPr>
          <w:rFonts w:ascii="Calibri Light" w:eastAsia="Calibri Light" w:hAnsi="Calibri Light" w:cs="Calibri Light"/>
          <w:color w:val="000000" w:themeColor="text1"/>
        </w:rPr>
      </w:pPr>
    </w:p>
    <w:p w14:paraId="3F94EB13" w14:textId="1EC6C4EA" w:rsidR="00F571CE" w:rsidRPr="00EB07A7" w:rsidRDefault="00F571CE" w:rsidP="00F571CE">
      <w:pPr>
        <w:spacing w:after="0" w:line="240" w:lineRule="auto"/>
        <w:jc w:val="both"/>
        <w:rPr>
          <w:rFonts w:ascii="Calibri Light" w:eastAsia="Calibri Light" w:hAnsi="Calibri Light" w:cs="Calibri Light"/>
          <w:color w:val="000000" w:themeColor="text1"/>
        </w:rPr>
      </w:pPr>
      <w:r w:rsidRPr="00EB07A7">
        <w:rPr>
          <w:rFonts w:ascii="Calibri Light" w:eastAsia="Calibri Light" w:hAnsi="Calibri Light" w:cs="Calibri Light"/>
          <w:color w:val="000000" w:themeColor="text1"/>
        </w:rPr>
        <w:t>For its implementation, the UN-Habitat methodology contemplates that the implementing partner complies with the following aspects:</w:t>
      </w:r>
    </w:p>
    <w:p w14:paraId="7A4406D3" w14:textId="77777777" w:rsidR="00F571CE" w:rsidRPr="00EB07A7" w:rsidRDefault="00F571CE" w:rsidP="00F571CE">
      <w:pPr>
        <w:spacing w:after="0" w:line="240" w:lineRule="auto"/>
        <w:jc w:val="both"/>
        <w:rPr>
          <w:rFonts w:ascii="Calibri Light" w:eastAsia="Calibri Light" w:hAnsi="Calibri Light" w:cs="Calibri Light"/>
          <w:color w:val="000000" w:themeColor="text1"/>
        </w:rPr>
      </w:pPr>
    </w:p>
    <w:p w14:paraId="4F0B0DB2" w14:textId="77777777" w:rsidR="00F571CE" w:rsidRPr="00EB07A7" w:rsidRDefault="00F571CE" w:rsidP="00F571CE">
      <w:pPr>
        <w:spacing w:after="0" w:line="240" w:lineRule="auto"/>
        <w:ind w:left="720"/>
        <w:jc w:val="both"/>
        <w:rPr>
          <w:rFonts w:ascii="Calibri Light" w:eastAsia="Calibri Light" w:hAnsi="Calibri Light" w:cs="Calibri Light"/>
          <w:b/>
          <w:bCs/>
          <w:color w:val="000000" w:themeColor="text1"/>
        </w:rPr>
      </w:pPr>
      <w:r w:rsidRPr="00EB07A7">
        <w:rPr>
          <w:rFonts w:ascii="Calibri Light" w:eastAsia="Calibri Light" w:hAnsi="Calibri Light" w:cs="Calibri Light"/>
          <w:b/>
          <w:bCs/>
          <w:color w:val="000000" w:themeColor="text1"/>
        </w:rPr>
        <w:t>a. Collective construction of tactical/practical urbanism actions through participatory implementation</w:t>
      </w:r>
    </w:p>
    <w:p w14:paraId="7D1A8A74" w14:textId="77777777" w:rsidR="00F571CE" w:rsidRPr="00EB07A7" w:rsidRDefault="00F571CE" w:rsidP="00F571CE">
      <w:pPr>
        <w:spacing w:after="0" w:line="240" w:lineRule="auto"/>
        <w:jc w:val="both"/>
        <w:rPr>
          <w:rFonts w:ascii="Calibri Light" w:eastAsia="Calibri Light" w:hAnsi="Calibri Light" w:cs="Calibri Light"/>
          <w:color w:val="000000" w:themeColor="text1"/>
        </w:rPr>
      </w:pPr>
    </w:p>
    <w:p w14:paraId="76193EAD" w14:textId="774A6BE8" w:rsidR="00F571CE" w:rsidRPr="00EB07A7" w:rsidRDefault="00F571CE" w:rsidP="00F571CE">
      <w:pPr>
        <w:spacing w:after="0" w:line="240" w:lineRule="auto"/>
        <w:jc w:val="both"/>
        <w:rPr>
          <w:rFonts w:ascii="Calibri Light" w:eastAsia="Calibri Light" w:hAnsi="Calibri Light" w:cs="Calibri Light"/>
          <w:color w:val="000000" w:themeColor="text1"/>
        </w:rPr>
      </w:pPr>
      <w:r w:rsidRPr="00EB07A7">
        <w:rPr>
          <w:rFonts w:ascii="Calibri Light" w:eastAsia="Calibri Light" w:hAnsi="Calibri Light" w:cs="Calibri Light"/>
          <w:color w:val="000000" w:themeColor="text1"/>
        </w:rPr>
        <w:t>The project approach prioritizes the collective implementation of public space interventions with beneficiary communities, youth, and local stakeholders, building upon the participatory design processes previously conducted. Tactical and practical urbanism actions will be implemented based on local needs, community knowledge, and everyday practices associated with the use of the selected public spaces.</w:t>
      </w:r>
    </w:p>
    <w:p w14:paraId="6D488846" w14:textId="77777777" w:rsidR="00F571CE" w:rsidRPr="00EB07A7" w:rsidRDefault="00F571CE" w:rsidP="00F571CE">
      <w:pPr>
        <w:spacing w:after="0" w:line="240" w:lineRule="auto"/>
        <w:jc w:val="both"/>
        <w:rPr>
          <w:rFonts w:ascii="Calibri Light" w:eastAsia="Calibri Light" w:hAnsi="Calibri Light" w:cs="Calibri Light"/>
          <w:color w:val="000000" w:themeColor="text1"/>
        </w:rPr>
      </w:pPr>
    </w:p>
    <w:p w14:paraId="41866AF5" w14:textId="77777777" w:rsidR="00F571CE" w:rsidRPr="00EB07A7" w:rsidRDefault="00F571CE" w:rsidP="00F571CE">
      <w:pPr>
        <w:spacing w:after="0" w:line="240" w:lineRule="auto"/>
        <w:jc w:val="both"/>
        <w:rPr>
          <w:rFonts w:ascii="Calibri Light" w:eastAsia="Calibri Light" w:hAnsi="Calibri Light" w:cs="Calibri Light"/>
          <w:color w:val="000000" w:themeColor="text1"/>
        </w:rPr>
      </w:pPr>
      <w:r w:rsidRPr="00EB07A7">
        <w:rPr>
          <w:rFonts w:ascii="Calibri Light" w:eastAsia="Calibri Light" w:hAnsi="Calibri Light" w:cs="Calibri Light"/>
          <w:color w:val="000000" w:themeColor="text1"/>
        </w:rPr>
        <w:t>For the collective construction of tactical/practical urbanism actions, the implementing partner shall:</w:t>
      </w:r>
    </w:p>
    <w:p w14:paraId="41E17F9C" w14:textId="77777777" w:rsidR="00F571CE" w:rsidRPr="00EB07A7" w:rsidRDefault="00F571CE" w:rsidP="00F571CE">
      <w:pPr>
        <w:spacing w:after="0" w:line="240" w:lineRule="auto"/>
        <w:jc w:val="both"/>
        <w:rPr>
          <w:rFonts w:ascii="Calibri Light" w:eastAsia="Calibri Light" w:hAnsi="Calibri Light" w:cs="Calibri Light"/>
          <w:color w:val="000000" w:themeColor="text1"/>
        </w:rPr>
      </w:pPr>
    </w:p>
    <w:p w14:paraId="5CC2196F" w14:textId="347F3C55" w:rsidR="00F571CE" w:rsidRPr="00EB07A7" w:rsidRDefault="00F571CE" w:rsidP="00F571CE">
      <w:pPr>
        <w:pStyle w:val="ListParagraph"/>
        <w:numPr>
          <w:ilvl w:val="0"/>
          <w:numId w:val="46"/>
        </w:numPr>
        <w:spacing w:after="0" w:line="240" w:lineRule="auto"/>
        <w:jc w:val="both"/>
        <w:rPr>
          <w:rFonts w:ascii="Calibri Light" w:eastAsia="Calibri Light" w:hAnsi="Calibri Light" w:cs="Calibri Light"/>
          <w:color w:val="000000" w:themeColor="text1"/>
        </w:rPr>
      </w:pPr>
      <w:r w:rsidRPr="00EB07A7">
        <w:rPr>
          <w:rFonts w:ascii="Calibri Light" w:eastAsia="Calibri Light" w:hAnsi="Calibri Light" w:cs="Calibri Light"/>
          <w:color w:val="000000" w:themeColor="text1"/>
        </w:rPr>
        <w:t>Create spaces for community participation and dialogue, involving local authorities and institutional actors, to ensure inclusive engagement during the implementation phase.</w:t>
      </w:r>
      <w:r w:rsidRPr="00EB07A7">
        <w:rPr>
          <w:rFonts w:ascii="Calibri Light" w:eastAsia="Calibri Light" w:hAnsi="Calibri Light" w:cs="Calibri Light"/>
          <w:color w:val="000000" w:themeColor="text1"/>
        </w:rPr>
        <w:br/>
        <w:t>• Coordinate the technical and logistical execution of the interventions in close collaboration with the community and relevant stakeholders.</w:t>
      </w:r>
      <w:r w:rsidRPr="00EB07A7">
        <w:rPr>
          <w:rFonts w:ascii="Calibri Light" w:eastAsia="Calibri Light" w:hAnsi="Calibri Light" w:cs="Calibri Light"/>
          <w:color w:val="000000" w:themeColor="text1"/>
        </w:rPr>
        <w:br/>
        <w:t>• Ensure participatory and community-based implementation processes, promoting ownership and appropriate use of the space.</w:t>
      </w:r>
    </w:p>
    <w:p w14:paraId="352F14EB" w14:textId="77777777" w:rsidR="00F571CE" w:rsidRPr="00EB07A7" w:rsidRDefault="00F571CE" w:rsidP="00F571CE">
      <w:pPr>
        <w:spacing w:after="0" w:line="240" w:lineRule="auto"/>
        <w:jc w:val="both"/>
        <w:rPr>
          <w:rFonts w:ascii="Calibri Light" w:eastAsia="Calibri Light" w:hAnsi="Calibri Light" w:cs="Calibri Light"/>
          <w:color w:val="000000" w:themeColor="text1"/>
        </w:rPr>
      </w:pPr>
    </w:p>
    <w:p w14:paraId="1D56AEC3" w14:textId="77777777" w:rsidR="00F571CE" w:rsidRPr="00EB07A7" w:rsidRDefault="00F571CE" w:rsidP="00F571CE">
      <w:pPr>
        <w:spacing w:after="0" w:line="240" w:lineRule="auto"/>
        <w:jc w:val="both"/>
        <w:rPr>
          <w:rFonts w:ascii="Calibri Light" w:eastAsia="Calibri Light" w:hAnsi="Calibri Light" w:cs="Calibri Light"/>
          <w:b/>
          <w:bCs/>
          <w:color w:val="000000" w:themeColor="text1"/>
        </w:rPr>
      </w:pPr>
      <w:r w:rsidRPr="00EB07A7">
        <w:rPr>
          <w:rFonts w:ascii="Calibri Light" w:eastAsia="Calibri Light" w:hAnsi="Calibri Light" w:cs="Calibri Light"/>
          <w:b/>
          <w:bCs/>
          <w:color w:val="000000" w:themeColor="text1"/>
        </w:rPr>
        <w:t>b. Promotion of environmental sustainability and urban resilience</w:t>
      </w:r>
    </w:p>
    <w:p w14:paraId="04EE7640" w14:textId="77777777" w:rsidR="00F571CE" w:rsidRPr="00EB07A7" w:rsidRDefault="00F571CE" w:rsidP="00F571CE">
      <w:pPr>
        <w:spacing w:after="0" w:line="240" w:lineRule="auto"/>
        <w:jc w:val="both"/>
        <w:rPr>
          <w:rFonts w:ascii="Calibri Light" w:eastAsia="Calibri Light" w:hAnsi="Calibri Light" w:cs="Calibri Light"/>
          <w:color w:val="000000" w:themeColor="text1"/>
        </w:rPr>
      </w:pPr>
    </w:p>
    <w:p w14:paraId="217B36D9" w14:textId="77777777" w:rsidR="00F571CE" w:rsidRPr="00EB07A7" w:rsidRDefault="00F571CE" w:rsidP="00F571CE">
      <w:pPr>
        <w:spacing w:after="0" w:line="240" w:lineRule="auto"/>
        <w:jc w:val="both"/>
        <w:rPr>
          <w:rFonts w:ascii="Calibri Light" w:eastAsia="Calibri Light" w:hAnsi="Calibri Light" w:cs="Calibri Light"/>
          <w:color w:val="000000" w:themeColor="text1"/>
        </w:rPr>
      </w:pPr>
      <w:r w:rsidRPr="00EB07A7">
        <w:rPr>
          <w:rFonts w:ascii="Calibri Light" w:eastAsia="Calibri Light" w:hAnsi="Calibri Light" w:cs="Calibri Light"/>
          <w:color w:val="000000" w:themeColor="text1"/>
        </w:rPr>
        <w:t>Through the implementation of tactical/practical urbanism actions, the project will contribute to environmental sustainability and urban resilience by improving environmental conditions, increasing urban greenery, enhancing climate comfort, and promoting sustainable use of public space. The interventions will incorporate nature-based solutions, efficient use of materials, and context-responsive design strategies.</w:t>
      </w:r>
    </w:p>
    <w:p w14:paraId="141747A8" w14:textId="77777777" w:rsidR="00F571CE" w:rsidRPr="00EB07A7" w:rsidRDefault="00F571CE" w:rsidP="00F571CE">
      <w:pPr>
        <w:spacing w:after="0" w:line="240" w:lineRule="auto"/>
        <w:jc w:val="both"/>
        <w:rPr>
          <w:rFonts w:ascii="Calibri Light" w:eastAsia="Calibri Light" w:hAnsi="Calibri Light" w:cs="Calibri Light"/>
          <w:color w:val="000000" w:themeColor="text1"/>
        </w:rPr>
      </w:pPr>
    </w:p>
    <w:p w14:paraId="0EF3EBAA" w14:textId="77777777" w:rsidR="00F571CE" w:rsidRPr="00EB07A7" w:rsidRDefault="00F571CE" w:rsidP="00F571CE">
      <w:pPr>
        <w:spacing w:after="0" w:line="240" w:lineRule="auto"/>
        <w:jc w:val="both"/>
        <w:rPr>
          <w:rFonts w:ascii="Calibri Light" w:eastAsia="Calibri Light" w:hAnsi="Calibri Light" w:cs="Calibri Light"/>
          <w:b/>
          <w:bCs/>
          <w:color w:val="000000" w:themeColor="text1"/>
        </w:rPr>
      </w:pPr>
      <w:r w:rsidRPr="00EB07A7">
        <w:rPr>
          <w:rFonts w:ascii="Calibri Light" w:eastAsia="Calibri Light" w:hAnsi="Calibri Light" w:cs="Calibri Light"/>
          <w:b/>
          <w:bCs/>
          <w:color w:val="000000" w:themeColor="text1"/>
        </w:rPr>
        <w:t>c. Recognition and inclusion of community participation</w:t>
      </w:r>
    </w:p>
    <w:p w14:paraId="4B2E795C" w14:textId="77777777" w:rsidR="00F571CE" w:rsidRPr="00EB07A7" w:rsidRDefault="00F571CE" w:rsidP="00F571CE">
      <w:pPr>
        <w:spacing w:after="0" w:line="240" w:lineRule="auto"/>
        <w:jc w:val="both"/>
        <w:rPr>
          <w:rFonts w:ascii="Calibri Light" w:eastAsia="Calibri Light" w:hAnsi="Calibri Light" w:cs="Calibri Light"/>
          <w:color w:val="000000" w:themeColor="text1"/>
        </w:rPr>
      </w:pPr>
    </w:p>
    <w:p w14:paraId="3EA4A183" w14:textId="77777777" w:rsidR="00F571CE" w:rsidRPr="00EB07A7" w:rsidRDefault="00F571CE" w:rsidP="00F571CE">
      <w:pPr>
        <w:spacing w:after="0" w:line="240" w:lineRule="auto"/>
        <w:jc w:val="both"/>
        <w:rPr>
          <w:rFonts w:ascii="Calibri Light" w:eastAsia="Calibri Light" w:hAnsi="Calibri Light" w:cs="Calibri Light"/>
          <w:color w:val="000000" w:themeColor="text1"/>
        </w:rPr>
      </w:pPr>
      <w:r w:rsidRPr="00EB07A7">
        <w:rPr>
          <w:rFonts w:ascii="Calibri Light" w:eastAsia="Calibri Light" w:hAnsi="Calibri Light" w:cs="Calibri Light"/>
          <w:color w:val="000000" w:themeColor="text1"/>
        </w:rPr>
        <w:t>The project recognizes community and youth participation as a core value and seeks to acknowledge the time, knowledge, and contributions of participants throughout the implementation process. While no formal remuneration is established, the project emphasizes meaningful inclusion, visibility, and recognition of community members through their active involvement in implementation activities.</w:t>
      </w:r>
    </w:p>
    <w:p w14:paraId="06B1008B" w14:textId="77777777" w:rsidR="00F571CE" w:rsidRPr="00EB07A7" w:rsidRDefault="00F571CE" w:rsidP="00F571CE">
      <w:pPr>
        <w:spacing w:after="0" w:line="240" w:lineRule="auto"/>
        <w:jc w:val="both"/>
        <w:rPr>
          <w:rFonts w:ascii="Calibri Light" w:eastAsia="Calibri Light" w:hAnsi="Calibri Light" w:cs="Calibri Light"/>
          <w:color w:val="000000" w:themeColor="text1"/>
        </w:rPr>
      </w:pPr>
    </w:p>
    <w:p w14:paraId="4CD506BD" w14:textId="77777777" w:rsidR="00F571CE" w:rsidRPr="00A2657F" w:rsidRDefault="00F571CE" w:rsidP="00F571CE">
      <w:pPr>
        <w:spacing w:after="0" w:line="240" w:lineRule="auto"/>
        <w:jc w:val="both"/>
        <w:rPr>
          <w:rFonts w:ascii="Calibri Light" w:eastAsia="Calibri Light" w:hAnsi="Calibri Light" w:cs="Calibri Light"/>
          <w:color w:val="000000" w:themeColor="text1"/>
          <w:lang w:val="es-CO"/>
        </w:rPr>
      </w:pPr>
      <w:r w:rsidRPr="00F571CE">
        <w:rPr>
          <w:rFonts w:ascii="Calibri Light" w:eastAsia="Calibri Light" w:hAnsi="Calibri Light" w:cs="Calibri Light"/>
          <w:color w:val="000000" w:themeColor="text1"/>
          <w:lang w:val="es-CO"/>
        </w:rPr>
        <w:t xml:space="preserve">The </w:t>
      </w:r>
      <w:proofErr w:type="spellStart"/>
      <w:r w:rsidRPr="00F571CE">
        <w:rPr>
          <w:rFonts w:ascii="Calibri Light" w:eastAsia="Calibri Light" w:hAnsi="Calibri Light" w:cs="Calibri Light"/>
          <w:color w:val="000000" w:themeColor="text1"/>
          <w:lang w:val="es-CO"/>
        </w:rPr>
        <w:t>implementing</w:t>
      </w:r>
      <w:proofErr w:type="spellEnd"/>
      <w:r w:rsidRPr="00F571CE">
        <w:rPr>
          <w:rFonts w:ascii="Calibri Light" w:eastAsia="Calibri Light" w:hAnsi="Calibri Light" w:cs="Calibri Light"/>
          <w:color w:val="000000" w:themeColor="text1"/>
          <w:lang w:val="es-CO"/>
        </w:rPr>
        <w:t xml:space="preserve"> </w:t>
      </w:r>
      <w:proofErr w:type="spellStart"/>
      <w:r w:rsidRPr="00F571CE">
        <w:rPr>
          <w:rFonts w:ascii="Calibri Light" w:eastAsia="Calibri Light" w:hAnsi="Calibri Light" w:cs="Calibri Light"/>
          <w:color w:val="000000" w:themeColor="text1"/>
          <w:lang w:val="es-CO"/>
        </w:rPr>
        <w:t>partner</w:t>
      </w:r>
      <w:proofErr w:type="spellEnd"/>
      <w:r w:rsidRPr="00F571CE">
        <w:rPr>
          <w:rFonts w:ascii="Calibri Light" w:eastAsia="Calibri Light" w:hAnsi="Calibri Light" w:cs="Calibri Light"/>
          <w:color w:val="000000" w:themeColor="text1"/>
          <w:lang w:val="es-CO"/>
        </w:rPr>
        <w:t xml:space="preserve"> </w:t>
      </w:r>
      <w:proofErr w:type="spellStart"/>
      <w:r w:rsidRPr="00F571CE">
        <w:rPr>
          <w:rFonts w:ascii="Calibri Light" w:eastAsia="Calibri Light" w:hAnsi="Calibri Light" w:cs="Calibri Light"/>
          <w:color w:val="000000" w:themeColor="text1"/>
          <w:lang w:val="es-CO"/>
        </w:rPr>
        <w:t>shall</w:t>
      </w:r>
      <w:proofErr w:type="spellEnd"/>
      <w:r w:rsidRPr="00F571CE">
        <w:rPr>
          <w:rFonts w:ascii="Calibri Light" w:eastAsia="Calibri Light" w:hAnsi="Calibri Light" w:cs="Calibri Light"/>
          <w:color w:val="000000" w:themeColor="text1"/>
          <w:lang w:val="es-CO"/>
        </w:rPr>
        <w:t>:</w:t>
      </w:r>
    </w:p>
    <w:p w14:paraId="5EADE9C4" w14:textId="77777777" w:rsidR="00F571CE" w:rsidRPr="00F571CE" w:rsidRDefault="00F571CE" w:rsidP="00F571CE">
      <w:pPr>
        <w:spacing w:after="0" w:line="240" w:lineRule="auto"/>
        <w:jc w:val="both"/>
        <w:rPr>
          <w:rFonts w:ascii="Calibri Light" w:eastAsia="Calibri Light" w:hAnsi="Calibri Light" w:cs="Calibri Light"/>
          <w:color w:val="000000" w:themeColor="text1"/>
          <w:lang w:val="es-CO"/>
        </w:rPr>
      </w:pPr>
    </w:p>
    <w:p w14:paraId="23706CEF" w14:textId="290171C6" w:rsidR="00F571CE" w:rsidRPr="00EB07A7" w:rsidRDefault="00F571CE" w:rsidP="00CA202C">
      <w:pPr>
        <w:pStyle w:val="ListParagraph"/>
        <w:numPr>
          <w:ilvl w:val="0"/>
          <w:numId w:val="49"/>
        </w:numPr>
        <w:spacing w:after="0" w:line="240" w:lineRule="auto"/>
        <w:jc w:val="both"/>
        <w:rPr>
          <w:rFonts w:ascii="Calibri Light" w:eastAsia="Calibri Light" w:hAnsi="Calibri Light" w:cs="Calibri Light"/>
          <w:color w:val="000000" w:themeColor="text1"/>
        </w:rPr>
      </w:pPr>
      <w:r w:rsidRPr="00EB07A7">
        <w:rPr>
          <w:rFonts w:ascii="Calibri Light" w:eastAsia="Calibri Light" w:hAnsi="Calibri Light" w:cs="Calibri Light"/>
          <w:color w:val="000000" w:themeColor="text1"/>
        </w:rPr>
        <w:t>Identify and document community participants involved in implementation activities.</w:t>
      </w:r>
      <w:r w:rsidRPr="00EB07A7">
        <w:rPr>
          <w:rFonts w:ascii="Calibri Light" w:eastAsia="Calibri Light" w:hAnsi="Calibri Light" w:cs="Calibri Light"/>
          <w:color w:val="000000" w:themeColor="text1"/>
        </w:rPr>
        <w:br/>
        <w:t>• Ensure transparent and inclusive participation mechanisms that value local knowledge.</w:t>
      </w:r>
      <w:r w:rsidRPr="00EB07A7">
        <w:rPr>
          <w:rFonts w:ascii="Calibri Light" w:eastAsia="Calibri Light" w:hAnsi="Calibri Light" w:cs="Calibri Light"/>
          <w:color w:val="000000" w:themeColor="text1"/>
        </w:rPr>
        <w:br/>
        <w:t xml:space="preserve">• Maintain records and </w:t>
      </w:r>
      <w:proofErr w:type="gramStart"/>
      <w:r w:rsidRPr="00EB07A7">
        <w:rPr>
          <w:rFonts w:ascii="Calibri Light" w:eastAsia="Calibri Light" w:hAnsi="Calibri Light" w:cs="Calibri Light"/>
          <w:color w:val="000000" w:themeColor="text1"/>
        </w:rPr>
        <w:t>supporting</w:t>
      </w:r>
      <w:proofErr w:type="gramEnd"/>
      <w:r w:rsidRPr="00EB07A7">
        <w:rPr>
          <w:rFonts w:ascii="Calibri Light" w:eastAsia="Calibri Light" w:hAnsi="Calibri Light" w:cs="Calibri Light"/>
          <w:color w:val="000000" w:themeColor="text1"/>
        </w:rPr>
        <w:t xml:space="preserve"> evidence of community engagement throughout the project lifecycle.</w:t>
      </w:r>
    </w:p>
    <w:p w14:paraId="401A2DB3" w14:textId="77777777" w:rsidR="00F571CE" w:rsidRPr="00EB07A7" w:rsidRDefault="00F571CE" w:rsidP="00F571CE">
      <w:pPr>
        <w:spacing w:after="0" w:line="240" w:lineRule="auto"/>
        <w:jc w:val="both"/>
        <w:rPr>
          <w:rFonts w:ascii="Calibri Light" w:eastAsia="Calibri Light" w:hAnsi="Calibri Light" w:cs="Calibri Light"/>
          <w:color w:val="000000" w:themeColor="text1"/>
        </w:rPr>
      </w:pPr>
    </w:p>
    <w:p w14:paraId="2B0FD25C" w14:textId="77777777" w:rsidR="00F571CE" w:rsidRPr="00EB07A7" w:rsidRDefault="00F571CE" w:rsidP="00F571CE">
      <w:pPr>
        <w:spacing w:after="0" w:line="240" w:lineRule="auto"/>
        <w:jc w:val="both"/>
        <w:rPr>
          <w:rFonts w:ascii="Calibri Light" w:eastAsia="Calibri Light" w:hAnsi="Calibri Light" w:cs="Calibri Light"/>
          <w:b/>
          <w:bCs/>
          <w:color w:val="000000" w:themeColor="text1"/>
        </w:rPr>
      </w:pPr>
      <w:r w:rsidRPr="00EB07A7">
        <w:rPr>
          <w:rFonts w:ascii="Calibri Light" w:eastAsia="Calibri Light" w:hAnsi="Calibri Light" w:cs="Calibri Light"/>
          <w:b/>
          <w:bCs/>
          <w:color w:val="000000" w:themeColor="text1"/>
        </w:rPr>
        <w:t>d. Generation of partnerships with public, private, and community actors</w:t>
      </w:r>
    </w:p>
    <w:p w14:paraId="24ED5724" w14:textId="77777777" w:rsidR="005D0325" w:rsidRPr="00EB07A7" w:rsidRDefault="005D0325" w:rsidP="00F571CE">
      <w:pPr>
        <w:spacing w:after="0" w:line="240" w:lineRule="auto"/>
        <w:jc w:val="both"/>
        <w:rPr>
          <w:rFonts w:ascii="Calibri Light" w:eastAsia="Calibri Light" w:hAnsi="Calibri Light" w:cs="Calibri Light"/>
          <w:color w:val="000000" w:themeColor="text1"/>
        </w:rPr>
      </w:pPr>
    </w:p>
    <w:p w14:paraId="1905DC7B" w14:textId="3B30E597" w:rsidR="00F571CE" w:rsidRPr="00EB07A7" w:rsidRDefault="00F571CE" w:rsidP="00F571CE">
      <w:pPr>
        <w:spacing w:after="0" w:line="240" w:lineRule="auto"/>
        <w:jc w:val="both"/>
        <w:rPr>
          <w:rFonts w:ascii="Calibri Light" w:eastAsia="Calibri Light" w:hAnsi="Calibri Light" w:cs="Calibri Light"/>
          <w:color w:val="000000" w:themeColor="text1"/>
        </w:rPr>
      </w:pPr>
      <w:r w:rsidRPr="14EA3E58">
        <w:rPr>
          <w:rFonts w:ascii="Calibri Light" w:eastAsia="Calibri Light" w:hAnsi="Calibri Light" w:cs="Calibri Light"/>
          <w:color w:val="000000" w:themeColor="text1"/>
        </w:rPr>
        <w:t xml:space="preserve">The project promotes strong multi-stakeholder collaboration to ensure technical feasibility, institutional alignment, and long-term sustainability of </w:t>
      </w:r>
      <w:r w:rsidR="6AB4308D" w:rsidRPr="14EA3E58">
        <w:rPr>
          <w:rFonts w:ascii="Calibri Light" w:eastAsia="Calibri Light" w:hAnsi="Calibri Light" w:cs="Calibri Light"/>
          <w:color w:val="000000" w:themeColor="text1"/>
        </w:rPr>
        <w:t>interventions</w:t>
      </w:r>
      <w:r w:rsidRPr="14EA3E58">
        <w:rPr>
          <w:rFonts w:ascii="Calibri Light" w:eastAsia="Calibri Light" w:hAnsi="Calibri Light" w:cs="Calibri Light"/>
          <w:color w:val="000000" w:themeColor="text1"/>
        </w:rPr>
        <w:t>.</w:t>
      </w:r>
    </w:p>
    <w:p w14:paraId="70D1C570" w14:textId="77777777" w:rsidR="00CA202C" w:rsidRPr="00EB07A7" w:rsidRDefault="00CA202C" w:rsidP="00F571CE">
      <w:pPr>
        <w:spacing w:after="0" w:line="240" w:lineRule="auto"/>
        <w:jc w:val="both"/>
        <w:rPr>
          <w:rFonts w:ascii="Calibri Light" w:eastAsia="Calibri Light" w:hAnsi="Calibri Light" w:cs="Calibri Light"/>
          <w:color w:val="000000" w:themeColor="text1"/>
        </w:rPr>
      </w:pPr>
    </w:p>
    <w:p w14:paraId="10E811FC" w14:textId="5FF5B947" w:rsidR="00F571CE" w:rsidRPr="00EB07A7" w:rsidRDefault="00F571CE" w:rsidP="00F571CE">
      <w:pPr>
        <w:spacing w:after="0" w:line="240" w:lineRule="auto"/>
        <w:jc w:val="both"/>
        <w:rPr>
          <w:rFonts w:ascii="Calibri Light" w:eastAsia="Calibri Light" w:hAnsi="Calibri Light" w:cs="Calibri Light"/>
          <w:color w:val="000000" w:themeColor="text1"/>
        </w:rPr>
      </w:pPr>
      <w:r w:rsidRPr="00EB07A7">
        <w:rPr>
          <w:rFonts w:ascii="Calibri Light" w:eastAsia="Calibri Light" w:hAnsi="Calibri Light" w:cs="Calibri Light"/>
          <w:color w:val="000000" w:themeColor="text1"/>
        </w:rPr>
        <w:t>Under this project, the implementing partner shall facilitate and consolidate:</w:t>
      </w:r>
    </w:p>
    <w:p w14:paraId="4B433AB3" w14:textId="77777777" w:rsidR="00CA202C" w:rsidRPr="00EB07A7" w:rsidRDefault="00CA202C" w:rsidP="00F571CE">
      <w:pPr>
        <w:spacing w:after="0" w:line="240" w:lineRule="auto"/>
        <w:jc w:val="both"/>
        <w:rPr>
          <w:rFonts w:ascii="Calibri Light" w:eastAsia="Calibri Light" w:hAnsi="Calibri Light" w:cs="Calibri Light"/>
          <w:color w:val="000000" w:themeColor="text1"/>
        </w:rPr>
      </w:pPr>
    </w:p>
    <w:p w14:paraId="3206A5F9" w14:textId="615D9C0D" w:rsidR="00F571CE" w:rsidRPr="00EB07A7" w:rsidRDefault="00F571CE" w:rsidP="00CA202C">
      <w:pPr>
        <w:pStyle w:val="ListParagraph"/>
        <w:numPr>
          <w:ilvl w:val="0"/>
          <w:numId w:val="47"/>
        </w:numPr>
        <w:spacing w:after="0" w:line="240" w:lineRule="auto"/>
        <w:jc w:val="both"/>
        <w:rPr>
          <w:rFonts w:ascii="Calibri Light" w:eastAsia="Calibri Light" w:hAnsi="Calibri Light" w:cs="Calibri Light"/>
          <w:color w:val="000000" w:themeColor="text1"/>
        </w:rPr>
      </w:pPr>
      <w:r w:rsidRPr="00EB07A7">
        <w:rPr>
          <w:rFonts w:ascii="Calibri Light" w:eastAsia="Calibri Light" w:hAnsi="Calibri Light" w:cs="Calibri Light"/>
          <w:color w:val="000000" w:themeColor="text1"/>
        </w:rPr>
        <w:t>At least one (1) partnership with community-based or civil society organizations linked to each intervention site.</w:t>
      </w:r>
      <w:r w:rsidRPr="00EB07A7">
        <w:rPr>
          <w:rFonts w:ascii="Calibri Light" w:eastAsia="Calibri Light" w:hAnsi="Calibri Light" w:cs="Calibri Light"/>
          <w:color w:val="000000" w:themeColor="text1"/>
        </w:rPr>
        <w:br/>
        <w:t>• At least one (1) alliance with a public sector entity, ensuring alignment with local plans, regulations, and public space policies.</w:t>
      </w:r>
    </w:p>
    <w:p w14:paraId="2B973813" w14:textId="77777777" w:rsidR="00CA202C" w:rsidRPr="00EB07A7" w:rsidRDefault="00CA202C" w:rsidP="00F571CE">
      <w:pPr>
        <w:spacing w:after="0" w:line="240" w:lineRule="auto"/>
        <w:jc w:val="both"/>
        <w:rPr>
          <w:rFonts w:ascii="Calibri Light" w:eastAsia="Calibri Light" w:hAnsi="Calibri Light" w:cs="Calibri Light"/>
          <w:color w:val="000000" w:themeColor="text1"/>
        </w:rPr>
      </w:pPr>
    </w:p>
    <w:p w14:paraId="441A087D" w14:textId="77777777" w:rsidR="00F571CE" w:rsidRPr="00EB07A7" w:rsidRDefault="00F571CE" w:rsidP="00F571CE">
      <w:pPr>
        <w:spacing w:after="0" w:line="240" w:lineRule="auto"/>
        <w:jc w:val="both"/>
        <w:rPr>
          <w:rFonts w:ascii="Calibri Light" w:eastAsia="Calibri Light" w:hAnsi="Calibri Light" w:cs="Calibri Light"/>
          <w:b/>
          <w:bCs/>
          <w:color w:val="000000" w:themeColor="text1"/>
        </w:rPr>
      </w:pPr>
      <w:r w:rsidRPr="14EA3E58">
        <w:rPr>
          <w:rFonts w:ascii="Calibri Light" w:eastAsia="Calibri Light" w:hAnsi="Calibri Light" w:cs="Calibri Light"/>
          <w:b/>
          <w:bCs/>
          <w:color w:val="000000" w:themeColor="text1"/>
        </w:rPr>
        <w:t xml:space="preserve">e. </w:t>
      </w:r>
      <w:bookmarkStart w:id="0" w:name="_Int_8uOfFqWS"/>
      <w:proofErr w:type="gramStart"/>
      <w:r w:rsidRPr="14EA3E58">
        <w:rPr>
          <w:rFonts w:ascii="Calibri Light" w:eastAsia="Calibri Light" w:hAnsi="Calibri Light" w:cs="Calibri Light"/>
          <w:b/>
          <w:bCs/>
          <w:color w:val="000000" w:themeColor="text1"/>
        </w:rPr>
        <w:t>Technical</w:t>
      </w:r>
      <w:bookmarkEnd w:id="0"/>
      <w:proofErr w:type="gramEnd"/>
      <w:r w:rsidRPr="14EA3E58">
        <w:rPr>
          <w:rFonts w:ascii="Calibri Light" w:eastAsia="Calibri Light" w:hAnsi="Calibri Light" w:cs="Calibri Light"/>
          <w:b/>
          <w:bCs/>
          <w:color w:val="000000" w:themeColor="text1"/>
        </w:rPr>
        <w:t xml:space="preserve"> assistance and communications</w:t>
      </w:r>
    </w:p>
    <w:p w14:paraId="4DBBDB9F" w14:textId="77777777" w:rsidR="00CA202C" w:rsidRPr="00EB07A7" w:rsidRDefault="00CA202C" w:rsidP="00F571CE">
      <w:pPr>
        <w:spacing w:after="0" w:line="240" w:lineRule="auto"/>
        <w:jc w:val="both"/>
        <w:rPr>
          <w:rFonts w:ascii="Calibri Light" w:eastAsia="Calibri Light" w:hAnsi="Calibri Light" w:cs="Calibri Light"/>
          <w:color w:val="000000" w:themeColor="text1"/>
        </w:rPr>
      </w:pPr>
    </w:p>
    <w:p w14:paraId="35C484BE" w14:textId="77777777" w:rsidR="00F571CE" w:rsidRPr="00EB07A7" w:rsidRDefault="00F571CE" w:rsidP="00F571CE">
      <w:pPr>
        <w:spacing w:after="0" w:line="240" w:lineRule="auto"/>
        <w:jc w:val="both"/>
        <w:rPr>
          <w:rFonts w:ascii="Calibri Light" w:eastAsia="Calibri Light" w:hAnsi="Calibri Light" w:cs="Calibri Light"/>
          <w:color w:val="000000" w:themeColor="text1"/>
        </w:rPr>
      </w:pPr>
      <w:r w:rsidRPr="00EB07A7">
        <w:rPr>
          <w:rFonts w:ascii="Calibri Light" w:eastAsia="Calibri Light" w:hAnsi="Calibri Light" w:cs="Calibri Light"/>
          <w:color w:val="000000" w:themeColor="text1"/>
        </w:rPr>
        <w:t>This component focuses on supporting implementation through clear communication and documentation strategies that ensure transparency, community engagement, and visibility of results.</w:t>
      </w:r>
    </w:p>
    <w:p w14:paraId="17B1D8BE" w14:textId="77777777" w:rsidR="00332142" w:rsidRPr="00EB07A7" w:rsidRDefault="00332142" w:rsidP="00F571CE">
      <w:pPr>
        <w:spacing w:after="0" w:line="240" w:lineRule="auto"/>
        <w:jc w:val="both"/>
        <w:rPr>
          <w:rFonts w:ascii="Calibri Light" w:eastAsia="Calibri Light" w:hAnsi="Calibri Light" w:cs="Calibri Light"/>
          <w:color w:val="000000" w:themeColor="text1"/>
        </w:rPr>
      </w:pPr>
    </w:p>
    <w:p w14:paraId="4F2544FD" w14:textId="5F388E24" w:rsidR="00F571CE" w:rsidRPr="00EB07A7" w:rsidRDefault="00F571CE" w:rsidP="00F571CE">
      <w:pPr>
        <w:spacing w:after="0" w:line="240" w:lineRule="auto"/>
        <w:jc w:val="both"/>
        <w:rPr>
          <w:rFonts w:ascii="Calibri Light" w:eastAsia="Calibri Light" w:hAnsi="Calibri Light" w:cs="Calibri Light"/>
          <w:color w:val="000000" w:themeColor="text1"/>
        </w:rPr>
      </w:pPr>
      <w:r w:rsidRPr="00EB07A7">
        <w:rPr>
          <w:rFonts w:ascii="Calibri Light" w:eastAsia="Calibri Light" w:hAnsi="Calibri Light" w:cs="Calibri Light"/>
          <w:color w:val="000000" w:themeColor="text1"/>
        </w:rPr>
        <w:t>The implementing partner shall be responsible for:</w:t>
      </w:r>
    </w:p>
    <w:p w14:paraId="08A3027D" w14:textId="77777777" w:rsidR="00CA202C" w:rsidRPr="00EB07A7" w:rsidRDefault="00CA202C" w:rsidP="00F571CE">
      <w:pPr>
        <w:spacing w:after="0" w:line="240" w:lineRule="auto"/>
        <w:jc w:val="both"/>
        <w:rPr>
          <w:rFonts w:ascii="Calibri Light" w:eastAsia="Calibri Light" w:hAnsi="Calibri Light" w:cs="Calibri Light"/>
          <w:color w:val="000000" w:themeColor="text1"/>
        </w:rPr>
      </w:pPr>
    </w:p>
    <w:p w14:paraId="63D48130" w14:textId="7C2C6CC5" w:rsidR="00F571CE" w:rsidRPr="00EB07A7" w:rsidRDefault="00F571CE" w:rsidP="005D0325">
      <w:pPr>
        <w:pStyle w:val="ListParagraph"/>
        <w:numPr>
          <w:ilvl w:val="0"/>
          <w:numId w:val="47"/>
        </w:numPr>
        <w:spacing w:after="0" w:line="240" w:lineRule="auto"/>
        <w:jc w:val="both"/>
        <w:rPr>
          <w:rFonts w:ascii="Calibri Light" w:eastAsia="Calibri Light" w:hAnsi="Calibri Light" w:cs="Calibri Light"/>
          <w:color w:val="000000" w:themeColor="text1"/>
        </w:rPr>
      </w:pPr>
      <w:r w:rsidRPr="00EB07A7">
        <w:rPr>
          <w:rFonts w:ascii="Calibri Light" w:eastAsia="Calibri Light" w:hAnsi="Calibri Light" w:cs="Calibri Light"/>
          <w:color w:val="000000" w:themeColor="text1"/>
        </w:rPr>
        <w:t>Designing and implementing a communication strategy aligned with UN-Habitat and local stakeholders.</w:t>
      </w:r>
      <w:r w:rsidRPr="00EB07A7">
        <w:rPr>
          <w:rFonts w:ascii="Calibri Light" w:eastAsia="Calibri Light" w:hAnsi="Calibri Light" w:cs="Calibri Light"/>
          <w:color w:val="000000" w:themeColor="text1"/>
        </w:rPr>
        <w:br/>
        <w:t xml:space="preserve">• Producing communication materials (visual, written, and audiovisual) </w:t>
      </w:r>
      <w:proofErr w:type="gramStart"/>
      <w:r w:rsidRPr="00EB07A7">
        <w:rPr>
          <w:rFonts w:ascii="Calibri Light" w:eastAsia="Calibri Light" w:hAnsi="Calibri Light" w:cs="Calibri Light"/>
          <w:color w:val="000000" w:themeColor="text1"/>
        </w:rPr>
        <w:t>documenting implementation</w:t>
      </w:r>
      <w:proofErr w:type="gramEnd"/>
      <w:r w:rsidRPr="00EB07A7">
        <w:rPr>
          <w:rFonts w:ascii="Calibri Light" w:eastAsia="Calibri Light" w:hAnsi="Calibri Light" w:cs="Calibri Light"/>
          <w:color w:val="000000" w:themeColor="text1"/>
        </w:rPr>
        <w:t xml:space="preserve"> and results.</w:t>
      </w:r>
      <w:r w:rsidRPr="00EB07A7">
        <w:rPr>
          <w:rFonts w:ascii="Calibri Light" w:eastAsia="Calibri Light" w:hAnsi="Calibri Light" w:cs="Calibri Light"/>
          <w:color w:val="000000" w:themeColor="text1"/>
        </w:rPr>
        <w:br/>
        <w:t>• Supporting dissemination through appropriate channels, emphasizing learning and community contributions.</w:t>
      </w:r>
    </w:p>
    <w:p w14:paraId="5D9FE676" w14:textId="77777777" w:rsidR="00CA202C" w:rsidRPr="00EB07A7" w:rsidRDefault="00CA202C" w:rsidP="00F571CE">
      <w:pPr>
        <w:spacing w:after="0" w:line="240" w:lineRule="auto"/>
        <w:jc w:val="both"/>
        <w:rPr>
          <w:rFonts w:ascii="Calibri Light" w:eastAsia="Calibri Light" w:hAnsi="Calibri Light" w:cs="Calibri Light"/>
          <w:color w:val="000000" w:themeColor="text1"/>
        </w:rPr>
      </w:pPr>
    </w:p>
    <w:p w14:paraId="6A6D0220" w14:textId="77777777" w:rsidR="00F571CE" w:rsidRPr="00EB07A7" w:rsidRDefault="00F571CE" w:rsidP="00F571CE">
      <w:pPr>
        <w:spacing w:after="0" w:line="240" w:lineRule="auto"/>
        <w:jc w:val="both"/>
        <w:rPr>
          <w:rFonts w:ascii="Calibri Light" w:eastAsia="Calibri Light" w:hAnsi="Calibri Light" w:cs="Calibri Light"/>
          <w:b/>
          <w:bCs/>
          <w:color w:val="000000" w:themeColor="text1"/>
        </w:rPr>
      </w:pPr>
      <w:r w:rsidRPr="00EB07A7">
        <w:rPr>
          <w:rFonts w:ascii="Calibri Light" w:eastAsia="Calibri Light" w:hAnsi="Calibri Light" w:cs="Calibri Light"/>
          <w:b/>
          <w:bCs/>
          <w:color w:val="000000" w:themeColor="text1"/>
        </w:rPr>
        <w:t>f. Gender-sensitive and differential approach</w:t>
      </w:r>
    </w:p>
    <w:p w14:paraId="40CE6255" w14:textId="77777777" w:rsidR="00CA202C" w:rsidRPr="00EB07A7" w:rsidRDefault="00CA202C" w:rsidP="00CA202C">
      <w:pPr>
        <w:spacing w:after="0" w:line="240" w:lineRule="auto"/>
        <w:jc w:val="both"/>
        <w:rPr>
          <w:rFonts w:ascii="Calibri Light" w:eastAsia="Calibri Light" w:hAnsi="Calibri Light" w:cs="Calibri Light"/>
          <w:color w:val="000000" w:themeColor="text1"/>
        </w:rPr>
      </w:pPr>
    </w:p>
    <w:p w14:paraId="72F770D8" w14:textId="77777777" w:rsidR="00F571CE" w:rsidRPr="00EB07A7" w:rsidRDefault="00F571CE" w:rsidP="00CA202C">
      <w:pPr>
        <w:spacing w:after="0" w:line="240" w:lineRule="auto"/>
        <w:jc w:val="both"/>
        <w:rPr>
          <w:rFonts w:ascii="Calibri Light" w:eastAsia="Calibri Light" w:hAnsi="Calibri Light" w:cs="Calibri Light"/>
          <w:color w:val="000000" w:themeColor="text1"/>
        </w:rPr>
      </w:pPr>
      <w:r w:rsidRPr="00EB07A7">
        <w:rPr>
          <w:rFonts w:ascii="Calibri Light" w:eastAsia="Calibri Light" w:hAnsi="Calibri Light" w:cs="Calibri Light"/>
          <w:color w:val="000000" w:themeColor="text1"/>
        </w:rPr>
        <w:t>The implementation of the project must incorporate a gender-sensitive and differential approach that recognizes the diverse needs and experiences of different population groups.</w:t>
      </w:r>
    </w:p>
    <w:p w14:paraId="10011267" w14:textId="77777777" w:rsidR="00CA202C" w:rsidRPr="00EB07A7" w:rsidRDefault="00CA202C" w:rsidP="00CA202C">
      <w:pPr>
        <w:spacing w:after="0" w:line="240" w:lineRule="auto"/>
        <w:jc w:val="both"/>
        <w:rPr>
          <w:rFonts w:ascii="Calibri Light" w:eastAsia="Calibri Light" w:hAnsi="Calibri Light" w:cs="Calibri Light"/>
          <w:color w:val="000000" w:themeColor="text1"/>
        </w:rPr>
      </w:pPr>
    </w:p>
    <w:p w14:paraId="19B10BE7" w14:textId="77777777" w:rsidR="00F571CE" w:rsidRPr="00EB07A7" w:rsidRDefault="00F571CE" w:rsidP="00CA202C">
      <w:pPr>
        <w:spacing w:after="0" w:line="240" w:lineRule="auto"/>
        <w:jc w:val="both"/>
        <w:rPr>
          <w:rFonts w:ascii="Calibri Light" w:eastAsia="Calibri Light" w:hAnsi="Calibri Light" w:cs="Calibri Light"/>
          <w:color w:val="000000" w:themeColor="text1"/>
        </w:rPr>
      </w:pPr>
      <w:r w:rsidRPr="00EB07A7">
        <w:rPr>
          <w:rFonts w:ascii="Calibri Light" w:eastAsia="Calibri Light" w:hAnsi="Calibri Light" w:cs="Calibri Light"/>
          <w:color w:val="000000" w:themeColor="text1"/>
        </w:rPr>
        <w:t>The implementation processes should ensure equitable participation of women, men, children, youth, and older adults, acknowledging their different uses and relationships with public space.</w:t>
      </w:r>
    </w:p>
    <w:p w14:paraId="34E8043F" w14:textId="77777777" w:rsidR="00CA202C" w:rsidRPr="00EB07A7" w:rsidRDefault="00CA202C" w:rsidP="00F571CE">
      <w:pPr>
        <w:spacing w:after="0" w:line="240" w:lineRule="auto"/>
        <w:jc w:val="both"/>
        <w:rPr>
          <w:rFonts w:ascii="Calibri Light" w:eastAsia="Calibri Light" w:hAnsi="Calibri Light" w:cs="Calibri Light"/>
          <w:color w:val="000000" w:themeColor="text1"/>
        </w:rPr>
      </w:pPr>
    </w:p>
    <w:p w14:paraId="38225318" w14:textId="77777777" w:rsidR="00F571CE" w:rsidRPr="00EB07A7" w:rsidRDefault="00F571CE" w:rsidP="00F571CE">
      <w:pPr>
        <w:spacing w:after="0" w:line="240" w:lineRule="auto"/>
        <w:jc w:val="both"/>
        <w:rPr>
          <w:rFonts w:ascii="Calibri Light" w:eastAsia="Calibri Light" w:hAnsi="Calibri Light" w:cs="Calibri Light"/>
          <w:color w:val="000000" w:themeColor="text1"/>
        </w:rPr>
      </w:pPr>
      <w:proofErr w:type="gramStart"/>
      <w:r w:rsidRPr="00EB07A7">
        <w:rPr>
          <w:rFonts w:ascii="Calibri Light" w:eastAsia="Calibri Light" w:hAnsi="Calibri Light" w:cs="Calibri Light"/>
          <w:color w:val="000000" w:themeColor="text1"/>
        </w:rPr>
        <w:t>Particular attention</w:t>
      </w:r>
      <w:proofErr w:type="gramEnd"/>
      <w:r w:rsidRPr="00EB07A7">
        <w:rPr>
          <w:rFonts w:ascii="Calibri Light" w:eastAsia="Calibri Light" w:hAnsi="Calibri Light" w:cs="Calibri Light"/>
          <w:color w:val="000000" w:themeColor="text1"/>
        </w:rPr>
        <w:t xml:space="preserve"> should be given to:</w:t>
      </w:r>
    </w:p>
    <w:p w14:paraId="1D819B80" w14:textId="77777777" w:rsidR="00CA202C" w:rsidRPr="00EB07A7" w:rsidRDefault="00CA202C" w:rsidP="00F571CE">
      <w:pPr>
        <w:spacing w:after="0" w:line="240" w:lineRule="auto"/>
        <w:jc w:val="both"/>
        <w:rPr>
          <w:rFonts w:ascii="Calibri Light" w:eastAsia="Calibri Light" w:hAnsi="Calibri Light" w:cs="Calibri Light"/>
          <w:color w:val="000000" w:themeColor="text1"/>
        </w:rPr>
      </w:pPr>
    </w:p>
    <w:p w14:paraId="41EC931C" w14:textId="5BE3380D" w:rsidR="00F571CE" w:rsidRPr="00A2657F" w:rsidRDefault="00F571CE" w:rsidP="00CA202C">
      <w:pPr>
        <w:pStyle w:val="ListParagraph"/>
        <w:numPr>
          <w:ilvl w:val="0"/>
          <w:numId w:val="47"/>
        </w:numPr>
        <w:spacing w:after="0" w:line="240" w:lineRule="auto"/>
        <w:jc w:val="both"/>
        <w:rPr>
          <w:rFonts w:ascii="Calibri Light" w:eastAsia="Calibri Light" w:hAnsi="Calibri Light" w:cs="Calibri Light"/>
          <w:color w:val="000000" w:themeColor="text1"/>
          <w:lang w:val="es-CO"/>
        </w:rPr>
      </w:pPr>
      <w:r w:rsidRPr="14EA3E58">
        <w:rPr>
          <w:rFonts w:ascii="Calibri Light" w:eastAsia="Calibri Light" w:hAnsi="Calibri Light" w:cs="Calibri Light"/>
          <w:color w:val="000000" w:themeColor="text1"/>
        </w:rPr>
        <w:t>Ensuring accessibility and inclusion in participatory and implementation activities.</w:t>
      </w:r>
    </w:p>
    <w:p w14:paraId="1D99A0C4" w14:textId="10D22BD3" w:rsidR="00F571CE" w:rsidRPr="00A2657F" w:rsidRDefault="00F571CE" w:rsidP="00CA202C">
      <w:pPr>
        <w:pStyle w:val="ListParagraph"/>
        <w:numPr>
          <w:ilvl w:val="0"/>
          <w:numId w:val="47"/>
        </w:numPr>
        <w:spacing w:after="0" w:line="240" w:lineRule="auto"/>
        <w:jc w:val="both"/>
        <w:rPr>
          <w:rFonts w:ascii="Calibri Light" w:eastAsia="Calibri Light" w:hAnsi="Calibri Light" w:cs="Calibri Light"/>
          <w:color w:val="000000" w:themeColor="text1"/>
          <w:lang w:val="es-CO"/>
        </w:rPr>
      </w:pPr>
      <w:r w:rsidRPr="14EA3E58">
        <w:rPr>
          <w:rFonts w:ascii="Calibri Light" w:eastAsia="Calibri Light" w:hAnsi="Calibri Light" w:cs="Calibri Light"/>
          <w:color w:val="000000" w:themeColor="text1"/>
        </w:rPr>
        <w:t>Promoting safe and welcoming environments for all users.</w:t>
      </w:r>
    </w:p>
    <w:p w14:paraId="721CB73B" w14:textId="1EFEBB28" w:rsidR="00F571CE" w:rsidRPr="00A2657F" w:rsidRDefault="00F571CE" w:rsidP="00CA202C">
      <w:pPr>
        <w:pStyle w:val="ListParagraph"/>
        <w:numPr>
          <w:ilvl w:val="0"/>
          <w:numId w:val="47"/>
        </w:numPr>
        <w:spacing w:after="0" w:line="240" w:lineRule="auto"/>
        <w:jc w:val="both"/>
        <w:rPr>
          <w:rFonts w:ascii="Calibri Light" w:eastAsia="Calibri Light" w:hAnsi="Calibri Light" w:cs="Calibri Light"/>
          <w:color w:val="000000" w:themeColor="text1"/>
          <w:lang w:val="es-CO"/>
        </w:rPr>
      </w:pPr>
      <w:r w:rsidRPr="14EA3E58">
        <w:rPr>
          <w:rFonts w:ascii="Calibri Light" w:eastAsia="Calibri Light" w:hAnsi="Calibri Light" w:cs="Calibri Light"/>
          <w:color w:val="000000" w:themeColor="text1"/>
        </w:rPr>
        <w:t>Enabling meaningful participation of youth and children in activation and use of space.</w:t>
      </w:r>
    </w:p>
    <w:p w14:paraId="17DA7FB6" w14:textId="3E1B5659" w:rsidR="00F571CE" w:rsidRPr="00A2657F" w:rsidRDefault="00F571CE" w:rsidP="00CA202C">
      <w:pPr>
        <w:pStyle w:val="ListParagraph"/>
        <w:numPr>
          <w:ilvl w:val="0"/>
          <w:numId w:val="47"/>
        </w:numPr>
        <w:spacing w:after="0" w:line="240" w:lineRule="auto"/>
        <w:jc w:val="both"/>
        <w:rPr>
          <w:rFonts w:ascii="Calibri Light" w:eastAsia="Calibri Light" w:hAnsi="Calibri Light" w:cs="Calibri Light"/>
          <w:color w:val="000000" w:themeColor="text1"/>
          <w:lang w:val="es-CO"/>
        </w:rPr>
      </w:pPr>
      <w:proofErr w:type="spellStart"/>
      <w:r w:rsidRPr="14EA3E58">
        <w:rPr>
          <w:rFonts w:ascii="Calibri Light" w:eastAsia="Calibri Light" w:hAnsi="Calibri Light" w:cs="Calibri Light"/>
          <w:color w:val="000000" w:themeColor="text1"/>
          <w:lang w:val="es-CO"/>
        </w:rPr>
        <w:t>Addressing</w:t>
      </w:r>
      <w:proofErr w:type="spellEnd"/>
      <w:r w:rsidRPr="14EA3E58">
        <w:rPr>
          <w:rFonts w:ascii="Calibri Light" w:eastAsia="Calibri Light" w:hAnsi="Calibri Light" w:cs="Calibri Light"/>
          <w:color w:val="000000" w:themeColor="text1"/>
          <w:lang w:val="es-CO"/>
        </w:rPr>
        <w:t xml:space="preserve"> </w:t>
      </w:r>
      <w:proofErr w:type="spellStart"/>
      <w:r w:rsidRPr="14EA3E58">
        <w:rPr>
          <w:rFonts w:ascii="Calibri Light" w:eastAsia="Calibri Light" w:hAnsi="Calibri Light" w:cs="Calibri Light"/>
          <w:color w:val="000000" w:themeColor="text1"/>
          <w:lang w:val="es-CO"/>
        </w:rPr>
        <w:t>inequalities</w:t>
      </w:r>
      <w:proofErr w:type="spellEnd"/>
      <w:r w:rsidRPr="14EA3E58">
        <w:rPr>
          <w:rFonts w:ascii="Calibri Light" w:eastAsia="Calibri Light" w:hAnsi="Calibri Light" w:cs="Calibri Light"/>
          <w:color w:val="000000" w:themeColor="text1"/>
          <w:lang w:val="es-CO"/>
        </w:rPr>
        <w:t xml:space="preserve"> in </w:t>
      </w:r>
      <w:proofErr w:type="spellStart"/>
      <w:r w:rsidRPr="14EA3E58">
        <w:rPr>
          <w:rFonts w:ascii="Calibri Light" w:eastAsia="Calibri Light" w:hAnsi="Calibri Light" w:cs="Calibri Light"/>
          <w:color w:val="000000" w:themeColor="text1"/>
          <w:lang w:val="es-CO"/>
        </w:rPr>
        <w:t>access</w:t>
      </w:r>
      <w:proofErr w:type="spellEnd"/>
      <w:r w:rsidRPr="14EA3E58">
        <w:rPr>
          <w:rFonts w:ascii="Calibri Light" w:eastAsia="Calibri Light" w:hAnsi="Calibri Light" w:cs="Calibri Light"/>
          <w:color w:val="000000" w:themeColor="text1"/>
          <w:lang w:val="es-CO"/>
        </w:rPr>
        <w:t xml:space="preserve">, </w:t>
      </w:r>
      <w:proofErr w:type="spellStart"/>
      <w:r w:rsidRPr="14EA3E58">
        <w:rPr>
          <w:rFonts w:ascii="Calibri Light" w:eastAsia="Calibri Light" w:hAnsi="Calibri Light" w:cs="Calibri Light"/>
          <w:color w:val="000000" w:themeColor="text1"/>
          <w:lang w:val="es-CO"/>
        </w:rPr>
        <w:t>visibility</w:t>
      </w:r>
      <w:proofErr w:type="spellEnd"/>
      <w:r w:rsidRPr="14EA3E58">
        <w:rPr>
          <w:rFonts w:ascii="Calibri Light" w:eastAsia="Calibri Light" w:hAnsi="Calibri Light" w:cs="Calibri Light"/>
          <w:color w:val="000000" w:themeColor="text1"/>
          <w:lang w:val="es-CO"/>
        </w:rPr>
        <w:t xml:space="preserve">, and </w:t>
      </w:r>
      <w:proofErr w:type="spellStart"/>
      <w:r w:rsidRPr="14EA3E58">
        <w:rPr>
          <w:rFonts w:ascii="Calibri Light" w:eastAsia="Calibri Light" w:hAnsi="Calibri Light" w:cs="Calibri Light"/>
          <w:color w:val="000000" w:themeColor="text1"/>
          <w:lang w:val="es-CO"/>
        </w:rPr>
        <w:t>decision-making</w:t>
      </w:r>
      <w:proofErr w:type="spellEnd"/>
      <w:r w:rsidRPr="14EA3E58">
        <w:rPr>
          <w:rFonts w:ascii="Calibri Light" w:eastAsia="Calibri Light" w:hAnsi="Calibri Light" w:cs="Calibri Light"/>
          <w:color w:val="000000" w:themeColor="text1"/>
          <w:lang w:val="es-CO"/>
        </w:rPr>
        <w:t>.</w:t>
      </w:r>
    </w:p>
    <w:p w14:paraId="36957BCE" w14:textId="77777777" w:rsidR="00CA202C" w:rsidRPr="00A2657F" w:rsidRDefault="00CA202C" w:rsidP="00CA202C">
      <w:pPr>
        <w:pStyle w:val="ListParagraph"/>
        <w:spacing w:after="0" w:line="240" w:lineRule="auto"/>
        <w:jc w:val="both"/>
        <w:rPr>
          <w:rFonts w:ascii="Calibri Light" w:eastAsia="Calibri Light" w:hAnsi="Calibri Light" w:cs="Calibri Light"/>
          <w:color w:val="000000" w:themeColor="text1"/>
          <w:lang w:val="es-CO"/>
        </w:rPr>
      </w:pPr>
    </w:p>
    <w:p w14:paraId="3462213D" w14:textId="77777777" w:rsidR="00F571CE" w:rsidRPr="00EB07A7" w:rsidRDefault="00F571CE" w:rsidP="00F571CE">
      <w:pPr>
        <w:spacing w:after="0" w:line="240" w:lineRule="auto"/>
        <w:jc w:val="both"/>
        <w:rPr>
          <w:rFonts w:ascii="Calibri Light" w:eastAsia="Calibri Light" w:hAnsi="Calibri Light" w:cs="Calibri Light"/>
          <w:color w:val="000000" w:themeColor="text1"/>
        </w:rPr>
      </w:pPr>
      <w:r w:rsidRPr="00EB07A7">
        <w:rPr>
          <w:rFonts w:ascii="Calibri Light" w:eastAsia="Calibri Light" w:hAnsi="Calibri Light" w:cs="Calibri Light"/>
          <w:color w:val="000000" w:themeColor="text1"/>
        </w:rPr>
        <w:lastRenderedPageBreak/>
        <w:t xml:space="preserve">The implemented interventions should reflect these considerations by incorporating inclusive spatial solutions, ensuring accessibility, safety, comfort, and the coexistence of diverse </w:t>
      </w:r>
      <w:proofErr w:type="gramStart"/>
      <w:r w:rsidRPr="00EB07A7">
        <w:rPr>
          <w:rFonts w:ascii="Calibri Light" w:eastAsia="Calibri Light" w:hAnsi="Calibri Light" w:cs="Calibri Light"/>
          <w:color w:val="000000" w:themeColor="text1"/>
        </w:rPr>
        <w:t>uses</w:t>
      </w:r>
      <w:proofErr w:type="gramEnd"/>
      <w:r w:rsidRPr="00EB07A7">
        <w:rPr>
          <w:rFonts w:ascii="Calibri Light" w:eastAsia="Calibri Light" w:hAnsi="Calibri Light" w:cs="Calibri Light"/>
          <w:color w:val="000000" w:themeColor="text1"/>
        </w:rPr>
        <w:t xml:space="preserve"> and users.</w:t>
      </w:r>
    </w:p>
    <w:p w14:paraId="07D9A668" w14:textId="77777777" w:rsidR="005D0325" w:rsidRPr="00EB07A7" w:rsidRDefault="005D0325" w:rsidP="00F571CE">
      <w:pPr>
        <w:spacing w:after="0" w:line="240" w:lineRule="auto"/>
        <w:jc w:val="both"/>
        <w:rPr>
          <w:rFonts w:ascii="Calibri Light" w:eastAsia="Calibri Light" w:hAnsi="Calibri Light" w:cs="Calibri Light"/>
          <w:color w:val="000000" w:themeColor="text1"/>
        </w:rPr>
      </w:pPr>
    </w:p>
    <w:p w14:paraId="33A1FCE0" w14:textId="77777777" w:rsidR="00F571CE" w:rsidRPr="00EB07A7" w:rsidRDefault="00F571CE" w:rsidP="00F571CE">
      <w:pPr>
        <w:spacing w:after="0" w:line="240" w:lineRule="auto"/>
        <w:jc w:val="both"/>
        <w:rPr>
          <w:rFonts w:ascii="Calibri Light" w:eastAsia="Calibri Light" w:hAnsi="Calibri Light" w:cs="Calibri Light"/>
          <w:color w:val="000000" w:themeColor="text1"/>
        </w:rPr>
      </w:pPr>
      <w:r w:rsidRPr="00EB07A7">
        <w:rPr>
          <w:rFonts w:ascii="Calibri Light" w:eastAsia="Calibri Light" w:hAnsi="Calibri Light" w:cs="Calibri Light"/>
          <w:color w:val="000000" w:themeColor="text1"/>
        </w:rPr>
        <w:t>Through this approach, the project seeks to contribute to more inclusive, equitable, and socially responsive public spaces, while strengthening youth participation as active contributors to urban transformation.</w:t>
      </w:r>
    </w:p>
    <w:p w14:paraId="78C6473E" w14:textId="0F8C232A" w:rsidR="005C7BB7" w:rsidRPr="00A2657F" w:rsidRDefault="005C7BB7" w:rsidP="79232E31">
      <w:pPr>
        <w:spacing w:after="0" w:line="240" w:lineRule="auto"/>
        <w:jc w:val="both"/>
        <w:rPr>
          <w:rFonts w:ascii="Calibri Light" w:eastAsia="Calibri Light" w:hAnsi="Calibri Light" w:cs="Calibri Light"/>
          <w:b/>
          <w:bCs/>
          <w:color w:val="000000"/>
        </w:rPr>
      </w:pPr>
    </w:p>
    <w:p w14:paraId="69A80816" w14:textId="77777777" w:rsidR="00B8150F" w:rsidRPr="00A2657F" w:rsidRDefault="3D3B9AE0" w:rsidP="01BCFCB6">
      <w:pPr>
        <w:spacing w:after="0" w:line="240" w:lineRule="auto"/>
        <w:ind w:left="360"/>
        <w:jc w:val="both"/>
        <w:rPr>
          <w:rFonts w:ascii="Calibri Light" w:eastAsia="Calibri Light" w:hAnsi="Calibri Light" w:cs="Calibri Light"/>
          <w:b/>
          <w:bCs/>
          <w:color w:val="000000"/>
        </w:rPr>
      </w:pPr>
      <w:r w:rsidRPr="00A2657F">
        <w:rPr>
          <w:rFonts w:ascii="Calibri Light" w:eastAsia="Calibri Light" w:hAnsi="Calibri Light" w:cs="Calibri Light"/>
          <w:b/>
          <w:bCs/>
          <w:color w:val="000000" w:themeColor="text1"/>
        </w:rPr>
        <w:t xml:space="preserve">Main </w:t>
      </w:r>
      <w:r w:rsidR="4D1DDEA2" w:rsidRPr="00A2657F">
        <w:rPr>
          <w:rFonts w:ascii="Calibri Light" w:eastAsia="Calibri Light" w:hAnsi="Calibri Light" w:cs="Calibri Light"/>
          <w:b/>
          <w:bCs/>
          <w:color w:val="000000" w:themeColor="text1"/>
        </w:rPr>
        <w:t>Outputs</w:t>
      </w:r>
    </w:p>
    <w:p w14:paraId="6DC25D38" w14:textId="77777777" w:rsidR="00575AA8" w:rsidRPr="00A2657F" w:rsidRDefault="00575AA8" w:rsidP="01BCFCB6">
      <w:pPr>
        <w:spacing w:after="0" w:line="240" w:lineRule="auto"/>
        <w:ind w:left="720"/>
        <w:jc w:val="both"/>
        <w:rPr>
          <w:rFonts w:ascii="Calibri Light" w:eastAsia="Calibri Light" w:hAnsi="Calibri Light" w:cs="Calibri Light"/>
          <w:color w:val="000000"/>
        </w:rPr>
      </w:pPr>
    </w:p>
    <w:p w14:paraId="5831ADF2" w14:textId="77777777" w:rsidR="00B878DB" w:rsidRPr="00A2657F" w:rsidRDefault="622C98DC" w:rsidP="01BCFCB6">
      <w:pPr>
        <w:numPr>
          <w:ilvl w:val="0"/>
          <w:numId w:val="27"/>
        </w:numPr>
        <w:spacing w:after="0" w:line="240" w:lineRule="auto"/>
        <w:jc w:val="both"/>
        <w:rPr>
          <w:rFonts w:ascii="Calibri Light" w:eastAsia="Calibri Light" w:hAnsi="Calibri Light" w:cs="Calibri Light"/>
          <w:color w:val="000000"/>
        </w:rPr>
      </w:pPr>
      <w:r w:rsidRPr="00A2657F">
        <w:rPr>
          <w:rFonts w:ascii="Calibri Light" w:eastAsia="Calibri Light" w:hAnsi="Calibri Light" w:cs="Calibri Light"/>
          <w:color w:val="000000" w:themeColor="text1"/>
        </w:rPr>
        <w:t>Detailed budget for the</w:t>
      </w:r>
      <w:r w:rsidR="6A1D02C5" w:rsidRPr="00A2657F">
        <w:rPr>
          <w:rFonts w:ascii="Calibri Light" w:eastAsia="Calibri Light" w:hAnsi="Calibri Light" w:cs="Calibri Light"/>
          <w:color w:val="000000" w:themeColor="text1"/>
        </w:rPr>
        <w:t xml:space="preserve"> intervention</w:t>
      </w:r>
      <w:r w:rsidRPr="00A2657F">
        <w:rPr>
          <w:rFonts w:ascii="Calibri Light" w:eastAsia="Calibri Light" w:hAnsi="Calibri Light" w:cs="Calibri Light"/>
          <w:color w:val="000000" w:themeColor="text1"/>
        </w:rPr>
        <w:t xml:space="preserve"> specifying materials and schedule for completion</w:t>
      </w:r>
    </w:p>
    <w:p w14:paraId="388D530A" w14:textId="77777777" w:rsidR="00BA7342" w:rsidRPr="00BA7342" w:rsidRDefault="00BA7342" w:rsidP="01BCFCB6">
      <w:pPr>
        <w:numPr>
          <w:ilvl w:val="0"/>
          <w:numId w:val="27"/>
        </w:numPr>
        <w:spacing w:after="0" w:line="240" w:lineRule="auto"/>
        <w:jc w:val="both"/>
        <w:rPr>
          <w:rFonts w:ascii="Calibri Light" w:eastAsia="Calibri Light" w:hAnsi="Calibri Light" w:cs="Calibri Light"/>
          <w:color w:val="000000"/>
        </w:rPr>
      </w:pPr>
      <w:r w:rsidRPr="00BA7342">
        <w:rPr>
          <w:rFonts w:ascii="Calibri Light" w:eastAsia="Calibri Light" w:hAnsi="Calibri Light" w:cs="Calibri Light"/>
          <w:color w:val="000000" w:themeColor="text1"/>
        </w:rPr>
        <w:t xml:space="preserve">Full implementation and construction of the project in accordance with the urban and architectural designs developed by UN-Habitat </w:t>
      </w:r>
    </w:p>
    <w:p w14:paraId="5DF09681" w14:textId="7F27E51C" w:rsidR="00415456" w:rsidRPr="00A2657F" w:rsidRDefault="2D063CC0" w:rsidP="01BCFCB6">
      <w:pPr>
        <w:numPr>
          <w:ilvl w:val="0"/>
          <w:numId w:val="27"/>
        </w:numPr>
        <w:spacing w:after="0" w:line="240" w:lineRule="auto"/>
        <w:jc w:val="both"/>
        <w:rPr>
          <w:rFonts w:ascii="Calibri Light" w:eastAsia="Calibri Light" w:hAnsi="Calibri Light" w:cs="Calibri Light"/>
          <w:color w:val="000000"/>
        </w:rPr>
      </w:pPr>
      <w:r w:rsidRPr="00A2657F">
        <w:rPr>
          <w:rFonts w:ascii="Calibri Light" w:eastAsia="Calibri Light" w:hAnsi="Calibri Light" w:cs="Calibri Light"/>
          <w:color w:val="000000" w:themeColor="text1"/>
        </w:rPr>
        <w:t>One c</w:t>
      </w:r>
      <w:r w:rsidR="5DA65CD9" w:rsidRPr="00A2657F">
        <w:rPr>
          <w:rFonts w:ascii="Calibri Light" w:eastAsia="Calibri Light" w:hAnsi="Calibri Light" w:cs="Calibri Light"/>
          <w:color w:val="000000" w:themeColor="text1"/>
        </w:rPr>
        <w:t xml:space="preserve">ommunity activity </w:t>
      </w:r>
      <w:proofErr w:type="gramStart"/>
      <w:r w:rsidR="5DA65CD9" w:rsidRPr="00A2657F">
        <w:rPr>
          <w:rFonts w:ascii="Calibri Light" w:eastAsia="Calibri Light" w:hAnsi="Calibri Light" w:cs="Calibri Light"/>
          <w:color w:val="000000" w:themeColor="text1"/>
        </w:rPr>
        <w:t>to</w:t>
      </w:r>
      <w:proofErr w:type="gramEnd"/>
      <w:r w:rsidR="5DA65CD9" w:rsidRPr="00A2657F">
        <w:rPr>
          <w:rFonts w:ascii="Calibri Light" w:eastAsia="Calibri Light" w:hAnsi="Calibri Light" w:cs="Calibri Light"/>
          <w:color w:val="000000" w:themeColor="text1"/>
        </w:rPr>
        <w:t xml:space="preserve"> activate </w:t>
      </w:r>
      <w:r w:rsidR="3D3B9AE0" w:rsidRPr="00A2657F">
        <w:rPr>
          <w:rFonts w:ascii="Calibri Light" w:eastAsia="Calibri Light" w:hAnsi="Calibri Light" w:cs="Calibri Light"/>
          <w:color w:val="000000" w:themeColor="text1"/>
        </w:rPr>
        <w:t>space</w:t>
      </w:r>
      <w:r w:rsidR="5DA65CD9" w:rsidRPr="00A2657F">
        <w:rPr>
          <w:rFonts w:ascii="Calibri Light" w:eastAsia="Calibri Light" w:hAnsi="Calibri Light" w:cs="Calibri Light"/>
          <w:color w:val="000000" w:themeColor="text1"/>
        </w:rPr>
        <w:t>.</w:t>
      </w:r>
    </w:p>
    <w:p w14:paraId="0F68F8B8" w14:textId="77777777" w:rsidR="00415456" w:rsidRPr="00A2657F" w:rsidRDefault="00415456" w:rsidP="01BCFCB6">
      <w:pPr>
        <w:spacing w:after="0" w:line="240" w:lineRule="auto"/>
        <w:ind w:left="720"/>
        <w:jc w:val="both"/>
        <w:rPr>
          <w:rFonts w:ascii="Calibri Light" w:eastAsia="Calibri Light" w:hAnsi="Calibri Light" w:cs="Calibri Light"/>
          <w:color w:val="000000"/>
        </w:rPr>
      </w:pPr>
    </w:p>
    <w:p w14:paraId="72B569DE" w14:textId="77777777" w:rsidR="00415456" w:rsidRPr="00A2657F" w:rsidRDefault="00415456" w:rsidP="01BCFCB6">
      <w:pPr>
        <w:spacing w:after="0" w:line="240" w:lineRule="auto"/>
        <w:ind w:left="720"/>
        <w:jc w:val="both"/>
        <w:rPr>
          <w:rFonts w:ascii="Calibri Light" w:eastAsia="Calibri Light" w:hAnsi="Calibri Light" w:cs="Calibri Light"/>
          <w:color w:val="000000"/>
        </w:rPr>
      </w:pPr>
    </w:p>
    <w:p w14:paraId="34AB50D3" w14:textId="77777777" w:rsidR="00415456" w:rsidRPr="00A2657F" w:rsidRDefault="5DA65CD9" w:rsidP="01BCFCB6">
      <w:pPr>
        <w:spacing w:after="0" w:line="240" w:lineRule="auto"/>
        <w:ind w:left="360"/>
        <w:jc w:val="both"/>
        <w:rPr>
          <w:rFonts w:ascii="Calibri Light" w:eastAsia="Calibri Light" w:hAnsi="Calibri Light" w:cs="Calibri Light"/>
          <w:b/>
          <w:bCs/>
          <w:color w:val="000000"/>
        </w:rPr>
      </w:pPr>
      <w:r w:rsidRPr="00A2657F">
        <w:rPr>
          <w:rFonts w:ascii="Calibri Light" w:eastAsia="Calibri Light" w:hAnsi="Calibri Light" w:cs="Calibri Light"/>
          <w:b/>
          <w:bCs/>
          <w:color w:val="000000" w:themeColor="text1"/>
        </w:rPr>
        <w:t>Main Activities</w:t>
      </w:r>
    </w:p>
    <w:p w14:paraId="796B312A" w14:textId="77777777" w:rsidR="00435728" w:rsidRDefault="00435728" w:rsidP="01BCFCB6">
      <w:pPr>
        <w:spacing w:after="0" w:line="240" w:lineRule="auto"/>
        <w:jc w:val="both"/>
        <w:rPr>
          <w:rFonts w:ascii="Calibri Light" w:eastAsia="Calibri Light" w:hAnsi="Calibri Light" w:cs="Calibri Light"/>
          <w:color w:val="000000" w:themeColor="text1"/>
        </w:rPr>
      </w:pPr>
    </w:p>
    <w:p w14:paraId="1582ED33" w14:textId="32B82C1A" w:rsidR="00B878DB" w:rsidRDefault="00435728" w:rsidP="14EA3E58">
      <w:pPr>
        <w:spacing w:after="0" w:line="240" w:lineRule="auto"/>
        <w:jc w:val="both"/>
        <w:rPr>
          <w:rFonts w:ascii="Calibri Light" w:eastAsia="Calibri Light" w:hAnsi="Calibri Light" w:cs="Calibri Light"/>
          <w:color w:val="000000" w:themeColor="text1"/>
        </w:rPr>
      </w:pPr>
      <w:r w:rsidRPr="14EA3E58">
        <w:rPr>
          <w:rFonts w:ascii="Calibri Light" w:eastAsia="Calibri Light" w:hAnsi="Calibri Light" w:cs="Calibri Light"/>
          <w:color w:val="000000" w:themeColor="text1"/>
        </w:rPr>
        <w:t xml:space="preserve">The implementing partner will carry out implementation-oriented activities focused on the construction and execution of the architectural and urban interventions at the </w:t>
      </w:r>
      <w:r w:rsidR="6B782038" w:rsidRPr="14EA3E58">
        <w:rPr>
          <w:rFonts w:ascii="Calibri Light" w:eastAsia="Calibri Light" w:hAnsi="Calibri Light" w:cs="Calibri Light"/>
          <w:color w:val="000000" w:themeColor="text1"/>
        </w:rPr>
        <w:t xml:space="preserve">Calle 12N </w:t>
      </w:r>
      <w:r w:rsidR="6B782038" w:rsidRPr="14EA3E58">
        <w:rPr>
          <w:rFonts w:ascii="Calibri Light" w:eastAsia="Calibri Light" w:hAnsi="Calibri Light" w:cs="Calibri Light"/>
          <w:i/>
          <w:iCs/>
          <w:color w:val="000000" w:themeColor="text1"/>
        </w:rPr>
        <w:t xml:space="preserve">"La </w:t>
      </w:r>
      <w:proofErr w:type="spellStart"/>
      <w:r w:rsidR="6B782038" w:rsidRPr="14EA3E58">
        <w:rPr>
          <w:rFonts w:ascii="Calibri Light" w:eastAsia="Calibri Light" w:hAnsi="Calibri Light" w:cs="Calibri Light"/>
          <w:i/>
          <w:iCs/>
          <w:color w:val="000000" w:themeColor="text1"/>
        </w:rPr>
        <w:t>Peatonal</w:t>
      </w:r>
      <w:proofErr w:type="spellEnd"/>
      <w:r w:rsidR="6B782038" w:rsidRPr="14EA3E58">
        <w:rPr>
          <w:rFonts w:ascii="Calibri Light" w:eastAsia="Calibri Light" w:hAnsi="Calibri Light" w:cs="Calibri Light"/>
          <w:i/>
          <w:iCs/>
          <w:color w:val="000000" w:themeColor="text1"/>
        </w:rPr>
        <w:t>"</w:t>
      </w:r>
      <w:r w:rsidRPr="14EA3E58">
        <w:rPr>
          <w:rFonts w:ascii="Calibri Light" w:eastAsia="Calibri Light" w:hAnsi="Calibri Light" w:cs="Calibri Light"/>
          <w:color w:val="000000" w:themeColor="text1"/>
        </w:rPr>
        <w:t>, within the framework of the Young Gamechangers Initiative. These activities will build on the previously developed participatory design and co-creation processes, ensuring the materialization of the proposals through collaborative, safe, and context-responsive construction practices. The activities include, but are not limited to, the following:</w:t>
      </w:r>
    </w:p>
    <w:p w14:paraId="7B9BC158" w14:textId="77777777" w:rsidR="00435728" w:rsidRPr="00A2657F" w:rsidRDefault="00435728" w:rsidP="01BCFCB6">
      <w:pPr>
        <w:spacing w:after="0" w:line="240" w:lineRule="auto"/>
        <w:jc w:val="both"/>
        <w:rPr>
          <w:rFonts w:ascii="Calibri Light" w:eastAsia="Calibri Light" w:hAnsi="Calibri Light" w:cs="Calibri Light"/>
          <w:color w:val="000000"/>
        </w:rPr>
      </w:pPr>
    </w:p>
    <w:p w14:paraId="5AD28AED" w14:textId="77777777" w:rsidR="00B878DB" w:rsidRPr="00435728" w:rsidRDefault="622C98DC" w:rsidP="00435728">
      <w:pPr>
        <w:spacing w:after="0" w:line="240" w:lineRule="auto"/>
        <w:ind w:firstLine="720"/>
        <w:jc w:val="both"/>
        <w:rPr>
          <w:rFonts w:ascii="Calibri Light" w:eastAsia="Calibri Light" w:hAnsi="Calibri Light" w:cs="Calibri Light"/>
          <w:color w:val="000000"/>
          <w:u w:val="single"/>
        </w:rPr>
      </w:pPr>
      <w:r w:rsidRPr="00435728">
        <w:rPr>
          <w:rFonts w:ascii="Calibri Light" w:eastAsia="Calibri Light" w:hAnsi="Calibri Light" w:cs="Calibri Light"/>
          <w:color w:val="000000" w:themeColor="text1"/>
          <w:u w:val="single"/>
        </w:rPr>
        <w:t>Implementation of the public space intervention</w:t>
      </w:r>
    </w:p>
    <w:p w14:paraId="19CB2D61" w14:textId="77777777" w:rsidR="00D1173C" w:rsidRPr="00A2657F" w:rsidRDefault="00D1173C" w:rsidP="01BCFCB6">
      <w:pPr>
        <w:spacing w:after="0" w:line="240" w:lineRule="auto"/>
        <w:jc w:val="both"/>
        <w:rPr>
          <w:rFonts w:ascii="Calibri Light" w:eastAsia="Calibri Light" w:hAnsi="Calibri Light" w:cs="Calibri Light"/>
          <w:color w:val="000000" w:themeColor="text1"/>
        </w:rPr>
      </w:pPr>
    </w:p>
    <w:p w14:paraId="626721D4" w14:textId="53247A1C" w:rsidR="00B878DB" w:rsidRPr="00A2657F" w:rsidRDefault="00D1173C" w:rsidP="01BCFCB6">
      <w:pPr>
        <w:spacing w:after="0" w:line="240" w:lineRule="auto"/>
        <w:jc w:val="both"/>
        <w:rPr>
          <w:rFonts w:ascii="Calibri Light" w:eastAsia="Calibri Light" w:hAnsi="Calibri Light" w:cs="Calibri Light"/>
          <w:color w:val="000000"/>
        </w:rPr>
      </w:pPr>
      <w:r w:rsidRPr="00A2657F">
        <w:rPr>
          <w:rFonts w:ascii="Calibri Light" w:eastAsia="Calibri Light" w:hAnsi="Calibri Light" w:cs="Calibri Light"/>
          <w:color w:val="000000" w:themeColor="text1"/>
        </w:rPr>
        <w:t>T</w:t>
      </w:r>
      <w:r w:rsidR="622C98DC" w:rsidRPr="00A2657F">
        <w:rPr>
          <w:rFonts w:ascii="Calibri Light" w:eastAsia="Calibri Light" w:hAnsi="Calibri Light" w:cs="Calibri Light"/>
          <w:color w:val="000000" w:themeColor="text1"/>
        </w:rPr>
        <w:t xml:space="preserve">he implementing partner will support the </w:t>
      </w:r>
      <w:r w:rsidR="622C98DC" w:rsidRPr="00A2657F">
        <w:rPr>
          <w:rFonts w:ascii="Calibri Light" w:eastAsia="Calibri Light" w:hAnsi="Calibri Light" w:cs="Calibri Light"/>
          <w:b/>
          <w:bCs/>
          <w:color w:val="000000" w:themeColor="text1"/>
        </w:rPr>
        <w:t>implementation of the interventions</w:t>
      </w:r>
      <w:r w:rsidR="622C98DC" w:rsidRPr="00A2657F">
        <w:rPr>
          <w:rFonts w:ascii="Calibri Light" w:eastAsia="Calibri Light" w:hAnsi="Calibri Light" w:cs="Calibri Light"/>
          <w:color w:val="000000" w:themeColor="text1"/>
        </w:rPr>
        <w:t>, ensuring that the construction and installation of the proposed elements are carried out according to the approved architectural and urban design.</w:t>
      </w:r>
    </w:p>
    <w:p w14:paraId="29899EC7" w14:textId="77777777" w:rsidR="00B407D3" w:rsidRPr="00A2657F" w:rsidRDefault="00B407D3" w:rsidP="01BCFCB6">
      <w:pPr>
        <w:spacing w:after="0" w:line="240" w:lineRule="auto"/>
        <w:jc w:val="both"/>
        <w:rPr>
          <w:rFonts w:ascii="Calibri Light" w:eastAsia="Calibri Light" w:hAnsi="Calibri Light" w:cs="Calibri Light"/>
          <w:color w:val="000000"/>
        </w:rPr>
      </w:pPr>
    </w:p>
    <w:p w14:paraId="1F9D0D30" w14:textId="77777777" w:rsidR="00B878DB" w:rsidRPr="00A2657F" w:rsidRDefault="622C98DC" w:rsidP="01BCFCB6">
      <w:pPr>
        <w:spacing w:after="0" w:line="240" w:lineRule="auto"/>
        <w:jc w:val="both"/>
        <w:rPr>
          <w:rFonts w:ascii="Calibri Light" w:eastAsia="Calibri Light" w:hAnsi="Calibri Light" w:cs="Calibri Light"/>
          <w:color w:val="000000"/>
        </w:rPr>
      </w:pPr>
      <w:r w:rsidRPr="00A2657F">
        <w:rPr>
          <w:rFonts w:ascii="Calibri Light" w:eastAsia="Calibri Light" w:hAnsi="Calibri Light" w:cs="Calibri Light"/>
          <w:color w:val="000000" w:themeColor="text1"/>
        </w:rPr>
        <w:t xml:space="preserve">The implementation phase </w:t>
      </w:r>
      <w:r w:rsidR="391F6005" w:rsidRPr="00A2657F">
        <w:rPr>
          <w:rFonts w:ascii="Calibri Light" w:eastAsia="Calibri Light" w:hAnsi="Calibri Light" w:cs="Calibri Light"/>
          <w:color w:val="000000" w:themeColor="text1"/>
        </w:rPr>
        <w:t xml:space="preserve">for each project </w:t>
      </w:r>
      <w:r w:rsidRPr="00A2657F">
        <w:rPr>
          <w:rFonts w:ascii="Calibri Light" w:eastAsia="Calibri Light" w:hAnsi="Calibri Light" w:cs="Calibri Light"/>
          <w:color w:val="000000" w:themeColor="text1"/>
        </w:rPr>
        <w:t>will include:</w:t>
      </w:r>
    </w:p>
    <w:p w14:paraId="670FBC8F" w14:textId="77777777" w:rsidR="00B878DB" w:rsidRPr="00A2657F" w:rsidRDefault="00B878DB" w:rsidP="01BCFCB6">
      <w:pPr>
        <w:spacing w:after="0" w:line="240" w:lineRule="auto"/>
        <w:jc w:val="both"/>
        <w:rPr>
          <w:rFonts w:ascii="Calibri Light" w:eastAsia="Calibri Light" w:hAnsi="Calibri Light" w:cs="Calibri Light"/>
          <w:color w:val="000000"/>
        </w:rPr>
      </w:pPr>
    </w:p>
    <w:p w14:paraId="61C196C9" w14:textId="77777777" w:rsidR="00B878DB" w:rsidRPr="00A2657F" w:rsidRDefault="622C98DC" w:rsidP="01BCFCB6">
      <w:pPr>
        <w:numPr>
          <w:ilvl w:val="0"/>
          <w:numId w:val="42"/>
        </w:numPr>
        <w:spacing w:after="0" w:line="240" w:lineRule="auto"/>
        <w:jc w:val="both"/>
        <w:rPr>
          <w:rFonts w:ascii="Calibri Light" w:eastAsia="Calibri Light" w:hAnsi="Calibri Light" w:cs="Calibri Light"/>
          <w:color w:val="000000"/>
        </w:rPr>
      </w:pPr>
      <w:r w:rsidRPr="00A2657F">
        <w:rPr>
          <w:rFonts w:ascii="Calibri Light" w:eastAsia="Calibri Light" w:hAnsi="Calibri Light" w:cs="Calibri Light"/>
          <w:color w:val="000000" w:themeColor="text1"/>
        </w:rPr>
        <w:t>procurement of materials and construction elements according to the approved design and budget;</w:t>
      </w:r>
    </w:p>
    <w:p w14:paraId="5AC278E1" w14:textId="77777777" w:rsidR="00B878DB" w:rsidRPr="00A2657F" w:rsidRDefault="622C98DC" w:rsidP="01BCFCB6">
      <w:pPr>
        <w:numPr>
          <w:ilvl w:val="0"/>
          <w:numId w:val="42"/>
        </w:numPr>
        <w:spacing w:after="0" w:line="240" w:lineRule="auto"/>
        <w:jc w:val="both"/>
        <w:rPr>
          <w:rFonts w:ascii="Calibri Light" w:eastAsia="Calibri Light" w:hAnsi="Calibri Light" w:cs="Calibri Light"/>
          <w:color w:val="000000"/>
        </w:rPr>
      </w:pPr>
      <w:r w:rsidRPr="00A2657F">
        <w:rPr>
          <w:rFonts w:ascii="Calibri Light" w:eastAsia="Calibri Light" w:hAnsi="Calibri Light" w:cs="Calibri Light"/>
          <w:color w:val="000000" w:themeColor="text1"/>
        </w:rPr>
        <w:t>coordination with contractors, local labor, and community participants involved in the construction process;</w:t>
      </w:r>
    </w:p>
    <w:p w14:paraId="71A44419" w14:textId="295FDF89" w:rsidR="00B878DB" w:rsidRPr="00A2657F" w:rsidRDefault="622C98DC" w:rsidP="01BCFCB6">
      <w:pPr>
        <w:numPr>
          <w:ilvl w:val="0"/>
          <w:numId w:val="42"/>
        </w:numPr>
        <w:spacing w:after="0" w:line="240" w:lineRule="auto"/>
        <w:jc w:val="both"/>
        <w:rPr>
          <w:rFonts w:ascii="Calibri Light" w:eastAsia="Calibri Light" w:hAnsi="Calibri Light" w:cs="Calibri Light"/>
          <w:color w:val="000000"/>
        </w:rPr>
      </w:pPr>
      <w:r w:rsidRPr="00A2657F">
        <w:rPr>
          <w:rFonts w:ascii="Calibri Light" w:eastAsia="Calibri Light" w:hAnsi="Calibri Light" w:cs="Calibri Light"/>
          <w:color w:val="000000" w:themeColor="text1"/>
        </w:rPr>
        <w:t>supervision of the installation of urban furniture infrastructure, and spatial demarcation elements;</w:t>
      </w:r>
    </w:p>
    <w:p w14:paraId="45D576A8" w14:textId="47B48E9D" w:rsidR="00B878DB" w:rsidRPr="00A2657F" w:rsidRDefault="622C98DC" w:rsidP="01BCFCB6">
      <w:pPr>
        <w:numPr>
          <w:ilvl w:val="0"/>
          <w:numId w:val="42"/>
        </w:numPr>
        <w:spacing w:after="0" w:line="240" w:lineRule="auto"/>
        <w:jc w:val="both"/>
        <w:rPr>
          <w:rFonts w:ascii="Calibri Light" w:eastAsia="Calibri Light" w:hAnsi="Calibri Light" w:cs="Calibri Light"/>
          <w:color w:val="000000"/>
        </w:rPr>
      </w:pPr>
      <w:r w:rsidRPr="6871F57F">
        <w:rPr>
          <w:rFonts w:ascii="Calibri Light" w:eastAsia="Calibri Light" w:hAnsi="Calibri Light" w:cs="Calibri Light"/>
          <w:color w:val="000000" w:themeColor="text1"/>
        </w:rPr>
        <w:t xml:space="preserve">facilitation of </w:t>
      </w:r>
      <w:r w:rsidRPr="6871F57F">
        <w:rPr>
          <w:rFonts w:ascii="Calibri Light" w:eastAsia="Calibri Light" w:hAnsi="Calibri Light" w:cs="Calibri Light"/>
          <w:b/>
          <w:bCs/>
          <w:color w:val="000000" w:themeColor="text1"/>
        </w:rPr>
        <w:t>participatory or community-based implementation activities</w:t>
      </w:r>
      <w:r w:rsidRPr="6871F57F">
        <w:rPr>
          <w:rFonts w:ascii="Calibri Light" w:eastAsia="Calibri Light" w:hAnsi="Calibri Light" w:cs="Calibri Light"/>
          <w:color w:val="000000" w:themeColor="text1"/>
        </w:rPr>
        <w:t>, when applicable, to strengthen community ownership of the space</w:t>
      </w:r>
      <w:r w:rsidR="6B2085E8" w:rsidRPr="6871F57F">
        <w:rPr>
          <w:rFonts w:ascii="Calibri Light" w:eastAsia="Calibri Light" w:hAnsi="Calibri Light" w:cs="Calibri Light"/>
          <w:color w:val="000000" w:themeColor="text1"/>
        </w:rPr>
        <w:t xml:space="preserve"> and ensure </w:t>
      </w:r>
      <w:proofErr w:type="gramStart"/>
      <w:r w:rsidR="6B2085E8" w:rsidRPr="6871F57F">
        <w:rPr>
          <w:rFonts w:ascii="Calibri Light" w:eastAsia="Calibri Light" w:hAnsi="Calibri Light" w:cs="Calibri Light"/>
          <w:color w:val="000000" w:themeColor="text1"/>
        </w:rPr>
        <w:t>the involvement</w:t>
      </w:r>
      <w:proofErr w:type="gramEnd"/>
      <w:r w:rsidR="6B2085E8" w:rsidRPr="6871F57F">
        <w:rPr>
          <w:rFonts w:ascii="Calibri Light" w:eastAsia="Calibri Light" w:hAnsi="Calibri Light" w:cs="Calibri Light"/>
          <w:color w:val="000000" w:themeColor="text1"/>
        </w:rPr>
        <w:t xml:space="preserve"> during the intervention process</w:t>
      </w:r>
      <w:r w:rsidRPr="6871F57F">
        <w:rPr>
          <w:rFonts w:ascii="Calibri Light" w:eastAsia="Calibri Light" w:hAnsi="Calibri Light" w:cs="Calibri Light"/>
          <w:color w:val="000000" w:themeColor="text1"/>
        </w:rPr>
        <w:t>;</w:t>
      </w:r>
    </w:p>
    <w:p w14:paraId="2935E360" w14:textId="77777777" w:rsidR="00B878DB" w:rsidRPr="00A2657F" w:rsidRDefault="622C98DC" w:rsidP="01BCFCB6">
      <w:pPr>
        <w:numPr>
          <w:ilvl w:val="0"/>
          <w:numId w:val="42"/>
        </w:numPr>
        <w:spacing w:after="0" w:line="240" w:lineRule="auto"/>
        <w:jc w:val="both"/>
        <w:rPr>
          <w:rFonts w:ascii="Calibri Light" w:eastAsia="Calibri Light" w:hAnsi="Calibri Light" w:cs="Calibri Light"/>
          <w:color w:val="000000"/>
        </w:rPr>
      </w:pPr>
      <w:r w:rsidRPr="00A2657F">
        <w:rPr>
          <w:rFonts w:ascii="Calibri Light" w:eastAsia="Calibri Light" w:hAnsi="Calibri Light" w:cs="Calibri Light"/>
          <w:color w:val="000000" w:themeColor="text1"/>
        </w:rPr>
        <w:t xml:space="preserve">ensuring that construction activities comply with </w:t>
      </w:r>
      <w:r w:rsidRPr="00A2657F">
        <w:rPr>
          <w:rFonts w:ascii="Calibri Light" w:eastAsia="Calibri Light" w:hAnsi="Calibri Light" w:cs="Calibri Light"/>
          <w:b/>
          <w:bCs/>
          <w:color w:val="000000" w:themeColor="text1"/>
        </w:rPr>
        <w:t>local technical regulations, safety standards, and applicable Colombian legal requirements</w:t>
      </w:r>
      <w:r w:rsidRPr="00A2657F">
        <w:rPr>
          <w:rFonts w:ascii="Calibri Light" w:eastAsia="Calibri Light" w:hAnsi="Calibri Light" w:cs="Calibri Light"/>
          <w:color w:val="000000" w:themeColor="text1"/>
        </w:rPr>
        <w:t>.</w:t>
      </w:r>
    </w:p>
    <w:p w14:paraId="13609346" w14:textId="77777777" w:rsidR="00B878DB" w:rsidRPr="00A2657F" w:rsidRDefault="00B878DB" w:rsidP="01BCFCB6">
      <w:pPr>
        <w:spacing w:after="0" w:line="240" w:lineRule="auto"/>
        <w:ind w:left="720"/>
        <w:jc w:val="both"/>
        <w:rPr>
          <w:rFonts w:ascii="Calibri Light" w:eastAsia="Calibri Light" w:hAnsi="Calibri Light" w:cs="Calibri Light"/>
          <w:color w:val="000000"/>
        </w:rPr>
      </w:pPr>
    </w:p>
    <w:p w14:paraId="7AFE9D26" w14:textId="77777777" w:rsidR="00B878DB" w:rsidRPr="00A2657F" w:rsidRDefault="622C98DC" w:rsidP="01BCFCB6">
      <w:pPr>
        <w:spacing w:after="0" w:line="240" w:lineRule="auto"/>
        <w:jc w:val="both"/>
        <w:rPr>
          <w:rFonts w:ascii="Calibri Light" w:eastAsia="Calibri Light" w:hAnsi="Calibri Light" w:cs="Calibri Light"/>
          <w:color w:val="000000"/>
        </w:rPr>
      </w:pPr>
      <w:r w:rsidRPr="00A2657F">
        <w:rPr>
          <w:rFonts w:ascii="Calibri Light" w:eastAsia="Calibri Light" w:hAnsi="Calibri Light" w:cs="Calibri Light"/>
          <w:color w:val="000000" w:themeColor="text1"/>
        </w:rPr>
        <w:t xml:space="preserve">The implementing partner will ensure that the intervention is implemented with attention to </w:t>
      </w:r>
      <w:r w:rsidRPr="00A2657F">
        <w:rPr>
          <w:rFonts w:ascii="Calibri Light" w:eastAsia="Calibri Light" w:hAnsi="Calibri Light" w:cs="Calibri Light"/>
          <w:b/>
          <w:bCs/>
          <w:color w:val="000000" w:themeColor="text1"/>
        </w:rPr>
        <w:t>quality, durability, safety, and accessibility</w:t>
      </w:r>
      <w:r w:rsidRPr="00A2657F">
        <w:rPr>
          <w:rFonts w:ascii="Calibri Light" w:eastAsia="Calibri Light" w:hAnsi="Calibri Light" w:cs="Calibri Light"/>
          <w:color w:val="000000" w:themeColor="text1"/>
        </w:rPr>
        <w:t>, while maintaining the design principles defined during the architectural and urban design phase.</w:t>
      </w:r>
    </w:p>
    <w:p w14:paraId="14DFA7E7" w14:textId="77777777" w:rsidR="00415456" w:rsidRPr="00A2657F" w:rsidRDefault="00415456" w:rsidP="01BCFCB6">
      <w:pPr>
        <w:spacing w:after="0" w:line="240" w:lineRule="auto"/>
        <w:jc w:val="both"/>
        <w:rPr>
          <w:rFonts w:ascii="Calibri Light" w:eastAsia="Calibri Light" w:hAnsi="Calibri Light" w:cs="Calibri Light"/>
          <w:color w:val="000000"/>
        </w:rPr>
      </w:pPr>
    </w:p>
    <w:p w14:paraId="63390E60" w14:textId="77777777" w:rsidR="00415456" w:rsidRPr="00435728" w:rsidRDefault="5DA65CD9" w:rsidP="00435728">
      <w:pPr>
        <w:spacing w:after="0" w:line="240" w:lineRule="auto"/>
        <w:ind w:firstLine="720"/>
        <w:jc w:val="both"/>
        <w:rPr>
          <w:rFonts w:ascii="Calibri Light" w:eastAsia="Calibri Light" w:hAnsi="Calibri Light" w:cs="Calibri Light"/>
          <w:color w:val="000000"/>
          <w:u w:val="single"/>
        </w:rPr>
      </w:pPr>
      <w:bookmarkStart w:id="1" w:name="_Hlk221188554"/>
      <w:r w:rsidRPr="00435728">
        <w:rPr>
          <w:rFonts w:ascii="Calibri Light" w:eastAsia="Calibri Light" w:hAnsi="Calibri Light" w:cs="Calibri Light"/>
          <w:color w:val="000000" w:themeColor="text1"/>
          <w:u w:val="single"/>
        </w:rPr>
        <w:t>Deliverables</w:t>
      </w:r>
    </w:p>
    <w:p w14:paraId="1EE96154" w14:textId="77777777" w:rsidR="00415456" w:rsidRPr="00A2657F" w:rsidRDefault="00415456" w:rsidP="01BCFCB6">
      <w:pPr>
        <w:spacing w:after="0" w:line="240" w:lineRule="auto"/>
        <w:jc w:val="both"/>
        <w:rPr>
          <w:rFonts w:ascii="Calibri Light" w:eastAsia="Calibri Light" w:hAnsi="Calibri Light" w:cs="Calibri Light"/>
          <w:color w:val="000000"/>
        </w:rPr>
      </w:pPr>
    </w:p>
    <w:p w14:paraId="59CFEA82" w14:textId="3AF83968" w:rsidR="366E20DE" w:rsidRDefault="366E20DE" w:rsidP="14EA3E58">
      <w:pPr>
        <w:spacing w:after="0" w:line="240" w:lineRule="auto"/>
        <w:jc w:val="both"/>
        <w:rPr>
          <w:rFonts w:ascii="Calibri Light" w:eastAsia="Calibri Light" w:hAnsi="Calibri Light" w:cs="Calibri Light"/>
          <w:color w:val="000000" w:themeColor="text1"/>
        </w:rPr>
      </w:pPr>
      <w:r w:rsidRPr="14EA3E58">
        <w:rPr>
          <w:rFonts w:ascii="Calibri Light" w:eastAsia="Calibri Light" w:hAnsi="Calibri Light" w:cs="Calibri Light"/>
          <w:color w:val="000000" w:themeColor="text1"/>
        </w:rPr>
        <w:t xml:space="preserve">Calle 12N </w:t>
      </w:r>
      <w:r w:rsidRPr="14EA3E58">
        <w:rPr>
          <w:rFonts w:ascii="Calibri Light" w:eastAsia="Calibri Light" w:hAnsi="Calibri Light" w:cs="Calibri Light"/>
          <w:i/>
          <w:iCs/>
          <w:color w:val="000000" w:themeColor="text1"/>
        </w:rPr>
        <w:t xml:space="preserve">"La </w:t>
      </w:r>
      <w:proofErr w:type="spellStart"/>
      <w:r w:rsidRPr="14EA3E58">
        <w:rPr>
          <w:rFonts w:ascii="Calibri Light" w:eastAsia="Calibri Light" w:hAnsi="Calibri Light" w:cs="Calibri Light"/>
          <w:i/>
          <w:iCs/>
          <w:color w:val="000000" w:themeColor="text1"/>
        </w:rPr>
        <w:t>Peatonal</w:t>
      </w:r>
      <w:proofErr w:type="spellEnd"/>
      <w:r w:rsidRPr="14EA3E58">
        <w:rPr>
          <w:rFonts w:ascii="Calibri Light" w:eastAsia="Calibri Light" w:hAnsi="Calibri Light" w:cs="Calibri Light"/>
          <w:i/>
          <w:iCs/>
          <w:color w:val="000000" w:themeColor="text1"/>
        </w:rPr>
        <w:t>"</w:t>
      </w:r>
      <w:r w:rsidRPr="14EA3E58">
        <w:rPr>
          <w:rFonts w:ascii="Calibri Light" w:eastAsia="Calibri Light" w:hAnsi="Calibri Light" w:cs="Calibri Light"/>
          <w:color w:val="000000" w:themeColor="text1"/>
        </w:rPr>
        <w:t xml:space="preserve"> </w:t>
      </w:r>
    </w:p>
    <w:p w14:paraId="2643423D" w14:textId="77777777" w:rsidR="00B878DB" w:rsidRPr="00A2657F" w:rsidRDefault="00B878DB" w:rsidP="01BCFCB6">
      <w:pPr>
        <w:spacing w:after="0" w:line="240" w:lineRule="auto"/>
        <w:jc w:val="both"/>
        <w:rPr>
          <w:rFonts w:ascii="Calibri Light" w:eastAsia="Calibri Light" w:hAnsi="Calibri Light" w:cs="Calibri Light"/>
          <w:color w:val="000000"/>
        </w:rPr>
      </w:pPr>
    </w:p>
    <w:p w14:paraId="3A3DD3C5" w14:textId="05B3EC9A" w:rsidR="00E17B58" w:rsidRPr="00A2657F" w:rsidRDefault="00E17B58" w:rsidP="00E17B58">
      <w:pPr>
        <w:numPr>
          <w:ilvl w:val="0"/>
          <w:numId w:val="27"/>
        </w:numPr>
        <w:spacing w:after="0" w:line="240" w:lineRule="auto"/>
        <w:jc w:val="both"/>
      </w:pPr>
      <w:r w:rsidRPr="14EA3E58">
        <w:rPr>
          <w:rFonts w:ascii="Calibri Light" w:eastAsia="Calibri Light" w:hAnsi="Calibri Light" w:cs="Calibri Light"/>
          <w:color w:val="000000" w:themeColor="text1"/>
        </w:rPr>
        <w:t>Proposed work plan, schedule, and implementation methodology</w:t>
      </w:r>
    </w:p>
    <w:p w14:paraId="70F20D4C" w14:textId="6F483528" w:rsidR="00E17B58" w:rsidRPr="00A2657F" w:rsidRDefault="00E17B58" w:rsidP="00E17B58">
      <w:pPr>
        <w:numPr>
          <w:ilvl w:val="0"/>
          <w:numId w:val="27"/>
        </w:numPr>
        <w:spacing w:after="0" w:line="240" w:lineRule="auto"/>
        <w:jc w:val="both"/>
        <w:rPr>
          <w:rFonts w:ascii="Calibri Light" w:eastAsia="Calibri Light" w:hAnsi="Calibri Light" w:cs="Calibri Light"/>
          <w:color w:val="000000"/>
        </w:rPr>
      </w:pPr>
      <w:r w:rsidRPr="14EA3E58">
        <w:rPr>
          <w:rFonts w:ascii="Calibri Light" w:eastAsia="Calibri Light" w:hAnsi="Calibri Light" w:cs="Calibri Light"/>
          <w:color w:val="000000" w:themeColor="text1"/>
        </w:rPr>
        <w:t>Diagnostic report, public space quality assessment, and findings from participatory actions carried out for creation and design (Medellín and Barranquilla)</w:t>
      </w:r>
    </w:p>
    <w:p w14:paraId="10F5098F" w14:textId="77777777" w:rsidR="00E17B58" w:rsidRPr="00A2657F" w:rsidRDefault="00E17B58" w:rsidP="00E17B58">
      <w:pPr>
        <w:numPr>
          <w:ilvl w:val="0"/>
          <w:numId w:val="27"/>
        </w:numPr>
        <w:spacing w:after="0" w:line="240" w:lineRule="auto"/>
        <w:jc w:val="both"/>
        <w:rPr>
          <w:rFonts w:ascii="Calibri Light" w:eastAsia="Calibri Light" w:hAnsi="Calibri Light" w:cs="Calibri Light"/>
          <w:color w:val="000000"/>
        </w:rPr>
      </w:pPr>
      <w:r w:rsidRPr="00A2657F">
        <w:rPr>
          <w:rFonts w:ascii="Calibri Light" w:eastAsia="Calibri Light" w:hAnsi="Calibri Light" w:cs="Calibri Light"/>
          <w:color w:val="000000" w:themeColor="text1"/>
        </w:rPr>
        <w:t xml:space="preserve">Construction and delivery of improved public spaces </w:t>
      </w:r>
    </w:p>
    <w:p w14:paraId="237C6A9F" w14:textId="77777777" w:rsidR="00E17B58" w:rsidRPr="00A2657F" w:rsidRDefault="00E17B58" w:rsidP="00E17B58">
      <w:pPr>
        <w:numPr>
          <w:ilvl w:val="0"/>
          <w:numId w:val="27"/>
        </w:numPr>
        <w:spacing w:after="0" w:line="240" w:lineRule="auto"/>
        <w:jc w:val="both"/>
        <w:rPr>
          <w:rFonts w:ascii="Calibri Light" w:eastAsia="Calibri Light" w:hAnsi="Calibri Light" w:cs="Calibri Light"/>
          <w:color w:val="000000"/>
        </w:rPr>
      </w:pPr>
      <w:r w:rsidRPr="00A2657F">
        <w:rPr>
          <w:rFonts w:ascii="Calibri Light" w:eastAsia="Calibri Light" w:hAnsi="Calibri Light" w:cs="Calibri Light"/>
          <w:color w:val="000000" w:themeColor="text1"/>
        </w:rPr>
        <w:t>Final report with photographic and technical documentation of the interventions.</w:t>
      </w:r>
    </w:p>
    <w:p w14:paraId="3C8CDC7F" w14:textId="77777777" w:rsidR="00415456" w:rsidRPr="00A2657F" w:rsidRDefault="00415456" w:rsidP="01BCFCB6">
      <w:pPr>
        <w:spacing w:after="0" w:line="240" w:lineRule="auto"/>
        <w:ind w:left="720"/>
        <w:jc w:val="both"/>
        <w:rPr>
          <w:rFonts w:ascii="Calibri Light" w:eastAsia="Calibri Light" w:hAnsi="Calibri Light" w:cs="Calibri Light"/>
          <w:color w:val="000000"/>
        </w:rPr>
      </w:pPr>
    </w:p>
    <w:bookmarkEnd w:id="1"/>
    <w:p w14:paraId="62FF4FBA" w14:textId="77777777" w:rsidR="01BCFCB6" w:rsidRPr="00A2657F" w:rsidRDefault="01BCFCB6" w:rsidP="01BCFCB6">
      <w:pPr>
        <w:pStyle w:val="NormalWeb"/>
        <w:shd w:val="clear" w:color="auto" w:fill="FFFFFF" w:themeFill="background1"/>
        <w:spacing w:before="0" w:beforeAutospacing="0" w:after="0" w:afterAutospacing="0"/>
        <w:jc w:val="both"/>
        <w:rPr>
          <w:rFonts w:ascii="Calibri Light" w:eastAsia="Calibri Light" w:hAnsi="Calibri Light" w:cs="Calibri Light"/>
          <w:color w:val="333333"/>
          <w:sz w:val="22"/>
          <w:szCs w:val="22"/>
        </w:rPr>
      </w:pPr>
    </w:p>
    <w:p w14:paraId="77A27B64" w14:textId="77777777" w:rsidR="00B8150F" w:rsidRPr="00A2657F" w:rsidRDefault="3D3B9AE0" w:rsidP="01BCFCB6">
      <w:pPr>
        <w:rPr>
          <w:rFonts w:ascii="Calibri Light" w:eastAsia="Calibri Light" w:hAnsi="Calibri Light" w:cs="Calibri Light"/>
          <w:b/>
          <w:bCs/>
          <w:color w:val="000000"/>
        </w:rPr>
      </w:pPr>
      <w:r w:rsidRPr="00A2657F">
        <w:rPr>
          <w:rFonts w:ascii="Calibri Light" w:eastAsia="Calibri Light" w:hAnsi="Calibri Light" w:cs="Calibri Light"/>
          <w:b/>
          <w:bCs/>
          <w:color w:val="000000" w:themeColor="text1"/>
        </w:rPr>
        <w:t>Estimated Duration</w:t>
      </w:r>
    </w:p>
    <w:tbl>
      <w:tblPr>
        <w:tblW w:w="9465" w:type="dxa"/>
        <w:tblCellSpacing w:w="15" w:type="dxa"/>
        <w:tblCellMar>
          <w:top w:w="15" w:type="dxa"/>
          <w:left w:w="15" w:type="dxa"/>
          <w:bottom w:w="15" w:type="dxa"/>
          <w:right w:w="15" w:type="dxa"/>
        </w:tblCellMar>
        <w:tblLook w:val="04A0" w:firstRow="1" w:lastRow="0" w:firstColumn="1" w:lastColumn="0" w:noHBand="0" w:noVBand="1"/>
      </w:tblPr>
      <w:tblGrid>
        <w:gridCol w:w="3200"/>
        <w:gridCol w:w="240"/>
        <w:gridCol w:w="990"/>
        <w:gridCol w:w="990"/>
        <w:gridCol w:w="990"/>
        <w:gridCol w:w="3055"/>
      </w:tblGrid>
      <w:tr w:rsidR="00B8150F" w:rsidRPr="00A2657F" w14:paraId="6B3AC9F1" w14:textId="77777777" w:rsidTr="14EA3E58">
        <w:trPr>
          <w:trHeight w:val="300"/>
          <w:tblHeader/>
          <w:tblCellSpacing w:w="15" w:type="dxa"/>
        </w:trPr>
        <w:tc>
          <w:tcPr>
            <w:tcW w:w="3155" w:type="dxa"/>
            <w:vAlign w:val="center"/>
            <w:hideMark/>
          </w:tcPr>
          <w:p w14:paraId="2F64AFF4" w14:textId="129876E5" w:rsidR="00B8150F" w:rsidRPr="00A2657F" w:rsidRDefault="3D3B9AE0" w:rsidP="01BCFCB6">
            <w:pPr>
              <w:rPr>
                <w:rFonts w:ascii="Calibri Light" w:eastAsia="Calibri Light" w:hAnsi="Calibri Light" w:cs="Calibri Light"/>
                <w:b/>
                <w:bCs/>
                <w:color w:val="000000"/>
              </w:rPr>
            </w:pPr>
            <w:r w:rsidRPr="14EA3E58">
              <w:rPr>
                <w:rFonts w:ascii="Calibri Light" w:eastAsia="Calibri Light" w:hAnsi="Calibri Light" w:cs="Calibri Light"/>
                <w:b/>
                <w:bCs/>
                <w:color w:val="000000" w:themeColor="text1"/>
              </w:rPr>
              <w:t>Project</w:t>
            </w:r>
            <w:r w:rsidR="667729B6" w:rsidRPr="14EA3E58">
              <w:rPr>
                <w:rFonts w:ascii="Calibri Light" w:eastAsia="Calibri Light" w:hAnsi="Calibri Light" w:cs="Calibri Light"/>
                <w:b/>
                <w:bCs/>
                <w:color w:val="000000" w:themeColor="text1"/>
              </w:rPr>
              <w:t>: 3 months</w:t>
            </w:r>
          </w:p>
        </w:tc>
        <w:tc>
          <w:tcPr>
            <w:tcW w:w="6310" w:type="dxa"/>
            <w:gridSpan w:val="5"/>
            <w:vAlign w:val="center"/>
            <w:hideMark/>
          </w:tcPr>
          <w:p w14:paraId="44BEEA99" w14:textId="77B4A9B2" w:rsidR="00B8150F" w:rsidRPr="00A2657F" w:rsidRDefault="667729B6" w:rsidP="01BCFCB6">
            <w:pPr>
              <w:rPr>
                <w:rFonts w:ascii="Calibri Light" w:eastAsia="Calibri Light" w:hAnsi="Calibri Light" w:cs="Calibri Light"/>
                <w:b/>
                <w:bCs/>
                <w:color w:val="000000"/>
              </w:rPr>
            </w:pPr>
            <w:r w:rsidRPr="14EA3E58">
              <w:rPr>
                <w:rFonts w:ascii="Calibri Light" w:eastAsia="Calibri Light" w:hAnsi="Calibri Light" w:cs="Calibri Light"/>
                <w:b/>
                <w:bCs/>
                <w:color w:val="000000" w:themeColor="text1"/>
              </w:rPr>
              <w:t xml:space="preserve">    </w:t>
            </w:r>
            <w:r w:rsidR="3D3B9AE0" w:rsidRPr="14EA3E58">
              <w:rPr>
                <w:rFonts w:ascii="Calibri Light" w:eastAsia="Calibri Light" w:hAnsi="Calibri Light" w:cs="Calibri Light"/>
                <w:b/>
                <w:bCs/>
                <w:color w:val="000000" w:themeColor="text1"/>
              </w:rPr>
              <w:t>Total Period</w:t>
            </w:r>
          </w:p>
        </w:tc>
      </w:tr>
      <w:tr w:rsidR="000D054B" w:rsidRPr="00BB6FCA" w14:paraId="66A10746" w14:textId="77777777" w:rsidTr="14EA3E58">
        <w:tblPrEx>
          <w:tblCellSpacing w:w="0" w:type="nil"/>
          <w:tblCellMar>
            <w:top w:w="0" w:type="dxa"/>
            <w:left w:w="70" w:type="dxa"/>
            <w:bottom w:w="0" w:type="dxa"/>
            <w:right w:w="70" w:type="dxa"/>
          </w:tblCellMar>
        </w:tblPrEx>
        <w:trPr>
          <w:gridAfter w:val="1"/>
          <w:wAfter w:w="3190" w:type="dxa"/>
          <w:trHeight w:val="290"/>
        </w:trPr>
        <w:tc>
          <w:tcPr>
            <w:tcW w:w="3395" w:type="dxa"/>
            <w:gridSpan w:val="2"/>
            <w:tcBorders>
              <w:top w:val="single" w:sz="4" w:space="0" w:color="auto"/>
              <w:left w:val="single" w:sz="4" w:space="0" w:color="auto"/>
              <w:bottom w:val="single" w:sz="4" w:space="0" w:color="auto"/>
              <w:right w:val="single" w:sz="4" w:space="0" w:color="auto"/>
            </w:tcBorders>
            <w:noWrap/>
            <w:vAlign w:val="bottom"/>
            <w:hideMark/>
          </w:tcPr>
          <w:p w14:paraId="38915408" w14:textId="77777777" w:rsidR="000D054B" w:rsidRPr="00BB6FCA" w:rsidRDefault="000D054B" w:rsidP="00A15659">
            <w:pPr>
              <w:spacing w:after="0" w:line="240" w:lineRule="auto"/>
              <w:jc w:val="center"/>
              <w:rPr>
                <w:rFonts w:eastAsia="Times New Roman" w:cs="Calibri"/>
                <w:b/>
                <w:bCs/>
                <w:lang w:val="es-CO" w:eastAsia="es-CO"/>
              </w:rPr>
            </w:pPr>
            <w:proofErr w:type="spellStart"/>
            <w:r w:rsidRPr="00BB6FCA">
              <w:rPr>
                <w:rFonts w:eastAsia="Times New Roman" w:cs="Calibri"/>
                <w:b/>
                <w:bCs/>
                <w:lang w:val="es-CO" w:eastAsia="es-CO"/>
              </w:rPr>
              <w:t>Activity</w:t>
            </w:r>
            <w:proofErr w:type="spellEnd"/>
          </w:p>
        </w:tc>
        <w:tc>
          <w:tcPr>
            <w:tcW w:w="960" w:type="dxa"/>
            <w:tcBorders>
              <w:top w:val="single" w:sz="4" w:space="0" w:color="auto"/>
              <w:left w:val="nil"/>
              <w:bottom w:val="single" w:sz="4" w:space="0" w:color="auto"/>
              <w:right w:val="single" w:sz="4" w:space="0" w:color="auto"/>
            </w:tcBorders>
            <w:noWrap/>
            <w:vAlign w:val="bottom"/>
            <w:hideMark/>
          </w:tcPr>
          <w:p w14:paraId="3A517EFD" w14:textId="77777777" w:rsidR="000D054B" w:rsidRPr="00BB6FCA" w:rsidRDefault="000D054B" w:rsidP="00A15659">
            <w:pPr>
              <w:spacing w:after="0" w:line="240" w:lineRule="auto"/>
              <w:jc w:val="center"/>
              <w:rPr>
                <w:rFonts w:eastAsia="Times New Roman" w:cs="Calibri"/>
                <w:b/>
                <w:bCs/>
                <w:lang w:val="es-CO" w:eastAsia="es-CO"/>
              </w:rPr>
            </w:pPr>
            <w:proofErr w:type="spellStart"/>
            <w:r w:rsidRPr="00BB6FCA">
              <w:rPr>
                <w:rFonts w:eastAsia="Times New Roman" w:cs="Calibri"/>
                <w:b/>
                <w:bCs/>
                <w:lang w:val="es-CO" w:eastAsia="es-CO"/>
              </w:rPr>
              <w:t>Month</w:t>
            </w:r>
            <w:proofErr w:type="spellEnd"/>
            <w:r w:rsidRPr="00BB6FCA">
              <w:rPr>
                <w:rFonts w:eastAsia="Times New Roman" w:cs="Calibri"/>
                <w:b/>
                <w:bCs/>
                <w:lang w:val="es-CO" w:eastAsia="es-CO"/>
              </w:rPr>
              <w:t xml:space="preserve"> 1</w:t>
            </w:r>
          </w:p>
        </w:tc>
        <w:tc>
          <w:tcPr>
            <w:tcW w:w="960" w:type="dxa"/>
            <w:tcBorders>
              <w:top w:val="single" w:sz="4" w:space="0" w:color="auto"/>
              <w:left w:val="nil"/>
              <w:bottom w:val="single" w:sz="4" w:space="0" w:color="auto"/>
              <w:right w:val="single" w:sz="4" w:space="0" w:color="auto"/>
            </w:tcBorders>
            <w:noWrap/>
            <w:vAlign w:val="bottom"/>
            <w:hideMark/>
          </w:tcPr>
          <w:p w14:paraId="63817FB5" w14:textId="77777777" w:rsidR="000D054B" w:rsidRPr="00BB6FCA" w:rsidRDefault="000D054B" w:rsidP="00A15659">
            <w:pPr>
              <w:spacing w:after="0" w:line="240" w:lineRule="auto"/>
              <w:jc w:val="center"/>
              <w:rPr>
                <w:rFonts w:eastAsia="Times New Roman" w:cs="Calibri"/>
                <w:b/>
                <w:bCs/>
                <w:lang w:val="es-CO" w:eastAsia="es-CO"/>
              </w:rPr>
            </w:pPr>
            <w:proofErr w:type="spellStart"/>
            <w:r w:rsidRPr="00BB6FCA">
              <w:rPr>
                <w:rFonts w:eastAsia="Times New Roman" w:cs="Calibri"/>
                <w:b/>
                <w:bCs/>
                <w:lang w:val="es-CO" w:eastAsia="es-CO"/>
              </w:rPr>
              <w:t>Month</w:t>
            </w:r>
            <w:proofErr w:type="spellEnd"/>
            <w:r w:rsidRPr="00BB6FCA">
              <w:rPr>
                <w:rFonts w:eastAsia="Times New Roman" w:cs="Calibri"/>
                <w:b/>
                <w:bCs/>
                <w:lang w:val="es-CO" w:eastAsia="es-CO"/>
              </w:rPr>
              <w:t xml:space="preserve"> 2</w:t>
            </w:r>
          </w:p>
        </w:tc>
        <w:tc>
          <w:tcPr>
            <w:tcW w:w="960" w:type="dxa"/>
            <w:tcBorders>
              <w:top w:val="single" w:sz="4" w:space="0" w:color="auto"/>
              <w:left w:val="nil"/>
              <w:bottom w:val="single" w:sz="4" w:space="0" w:color="auto"/>
              <w:right w:val="single" w:sz="4" w:space="0" w:color="auto"/>
            </w:tcBorders>
            <w:noWrap/>
            <w:vAlign w:val="bottom"/>
            <w:hideMark/>
          </w:tcPr>
          <w:p w14:paraId="7A0D2DC0" w14:textId="77777777" w:rsidR="000D054B" w:rsidRPr="00BB6FCA" w:rsidRDefault="000D054B" w:rsidP="00A15659">
            <w:pPr>
              <w:spacing w:after="0" w:line="240" w:lineRule="auto"/>
              <w:jc w:val="center"/>
              <w:rPr>
                <w:rFonts w:eastAsia="Times New Roman" w:cs="Calibri"/>
                <w:b/>
                <w:bCs/>
                <w:lang w:val="es-CO" w:eastAsia="es-CO"/>
              </w:rPr>
            </w:pPr>
            <w:proofErr w:type="spellStart"/>
            <w:r w:rsidRPr="00BB6FCA">
              <w:rPr>
                <w:rFonts w:eastAsia="Times New Roman" w:cs="Calibri"/>
                <w:b/>
                <w:bCs/>
                <w:lang w:val="es-CO" w:eastAsia="es-CO"/>
              </w:rPr>
              <w:t>Month</w:t>
            </w:r>
            <w:proofErr w:type="spellEnd"/>
            <w:r w:rsidRPr="00BB6FCA">
              <w:rPr>
                <w:rFonts w:eastAsia="Times New Roman" w:cs="Calibri"/>
                <w:b/>
                <w:bCs/>
                <w:lang w:val="es-CO" w:eastAsia="es-CO"/>
              </w:rPr>
              <w:t xml:space="preserve"> 3</w:t>
            </w:r>
          </w:p>
        </w:tc>
      </w:tr>
      <w:tr w:rsidR="000D054B" w:rsidRPr="00BB6FCA" w14:paraId="597F0DD4" w14:textId="77777777" w:rsidTr="14EA3E58">
        <w:tblPrEx>
          <w:tblCellSpacing w:w="0" w:type="nil"/>
          <w:tblCellMar>
            <w:top w:w="0" w:type="dxa"/>
            <w:left w:w="70" w:type="dxa"/>
            <w:bottom w:w="0" w:type="dxa"/>
            <w:right w:w="70" w:type="dxa"/>
          </w:tblCellMar>
        </w:tblPrEx>
        <w:trPr>
          <w:gridAfter w:val="1"/>
          <w:wAfter w:w="3190" w:type="dxa"/>
          <w:trHeight w:val="290"/>
        </w:trPr>
        <w:tc>
          <w:tcPr>
            <w:tcW w:w="3395" w:type="dxa"/>
            <w:gridSpan w:val="2"/>
            <w:tcBorders>
              <w:top w:val="nil"/>
              <w:left w:val="single" w:sz="4" w:space="0" w:color="auto"/>
              <w:bottom w:val="single" w:sz="4" w:space="0" w:color="auto"/>
              <w:right w:val="single" w:sz="4" w:space="0" w:color="auto"/>
            </w:tcBorders>
            <w:noWrap/>
            <w:vAlign w:val="bottom"/>
            <w:hideMark/>
          </w:tcPr>
          <w:p w14:paraId="4AA0F141" w14:textId="77777777" w:rsidR="000D054B" w:rsidRPr="00BB6FCA" w:rsidRDefault="000D054B" w:rsidP="00A15659">
            <w:pPr>
              <w:spacing w:after="0" w:line="240" w:lineRule="auto"/>
              <w:rPr>
                <w:rFonts w:eastAsia="Times New Roman" w:cs="Calibri"/>
                <w:color w:val="000000"/>
                <w:lang w:val="es-CO" w:eastAsia="es-CO"/>
              </w:rPr>
            </w:pPr>
            <w:proofErr w:type="spellStart"/>
            <w:r w:rsidRPr="00BB6FCA">
              <w:rPr>
                <w:rFonts w:eastAsia="Times New Roman" w:cs="Calibri"/>
                <w:color w:val="000000"/>
                <w:lang w:val="es-CO" w:eastAsia="es-CO"/>
              </w:rPr>
              <w:t>Planning</w:t>
            </w:r>
            <w:proofErr w:type="spellEnd"/>
            <w:r w:rsidRPr="00BB6FCA">
              <w:rPr>
                <w:rFonts w:eastAsia="Times New Roman" w:cs="Calibri"/>
                <w:color w:val="000000"/>
                <w:lang w:val="es-CO" w:eastAsia="es-CO"/>
              </w:rPr>
              <w:t xml:space="preserve"> and </w:t>
            </w:r>
            <w:proofErr w:type="spellStart"/>
            <w:r w:rsidRPr="00BB6FCA">
              <w:rPr>
                <w:rFonts w:eastAsia="Times New Roman" w:cs="Calibri"/>
                <w:color w:val="000000"/>
                <w:lang w:val="es-CO" w:eastAsia="es-CO"/>
              </w:rPr>
              <w:t>work</w:t>
            </w:r>
            <w:proofErr w:type="spellEnd"/>
            <w:r w:rsidRPr="00BB6FCA">
              <w:rPr>
                <w:rFonts w:eastAsia="Times New Roman" w:cs="Calibri"/>
                <w:color w:val="000000"/>
                <w:lang w:val="es-CO" w:eastAsia="es-CO"/>
              </w:rPr>
              <w:t xml:space="preserve"> plan</w:t>
            </w:r>
          </w:p>
        </w:tc>
        <w:tc>
          <w:tcPr>
            <w:tcW w:w="960" w:type="dxa"/>
            <w:tcBorders>
              <w:top w:val="nil"/>
              <w:left w:val="nil"/>
              <w:bottom w:val="single" w:sz="4" w:space="0" w:color="auto"/>
              <w:right w:val="single" w:sz="4" w:space="0" w:color="auto"/>
            </w:tcBorders>
            <w:shd w:val="clear" w:color="auto" w:fill="4F81BD"/>
            <w:noWrap/>
            <w:vAlign w:val="bottom"/>
            <w:hideMark/>
          </w:tcPr>
          <w:p w14:paraId="1B5428E0" w14:textId="77777777" w:rsidR="000D054B" w:rsidRPr="00BB6FCA" w:rsidRDefault="000D054B" w:rsidP="00A15659">
            <w:pPr>
              <w:spacing w:after="0" w:line="240" w:lineRule="auto"/>
              <w:rPr>
                <w:rFonts w:eastAsia="Times New Roman" w:cs="Calibri"/>
                <w:color w:val="000000"/>
                <w:lang w:val="es-CO" w:eastAsia="es-CO"/>
              </w:rPr>
            </w:pPr>
            <w:r w:rsidRPr="00BB6FCA">
              <w:rPr>
                <w:rFonts w:eastAsia="Times New Roman" w:cs="Calibri"/>
                <w:color w:val="000000"/>
                <w:lang w:val="es-CO" w:eastAsia="es-CO"/>
              </w:rPr>
              <w:t> </w:t>
            </w:r>
          </w:p>
        </w:tc>
        <w:tc>
          <w:tcPr>
            <w:tcW w:w="960" w:type="dxa"/>
            <w:tcBorders>
              <w:top w:val="nil"/>
              <w:left w:val="nil"/>
              <w:bottom w:val="single" w:sz="4" w:space="0" w:color="auto"/>
              <w:right w:val="single" w:sz="4" w:space="0" w:color="auto"/>
            </w:tcBorders>
            <w:noWrap/>
            <w:vAlign w:val="bottom"/>
            <w:hideMark/>
          </w:tcPr>
          <w:p w14:paraId="06B0E030" w14:textId="77777777" w:rsidR="000D054B" w:rsidRPr="00BB6FCA" w:rsidRDefault="000D054B" w:rsidP="00A15659">
            <w:pPr>
              <w:spacing w:after="0" w:line="240" w:lineRule="auto"/>
              <w:rPr>
                <w:rFonts w:eastAsia="Times New Roman" w:cs="Calibri"/>
                <w:color w:val="000000"/>
                <w:lang w:val="es-CO" w:eastAsia="es-CO"/>
              </w:rPr>
            </w:pPr>
            <w:r w:rsidRPr="00BB6FCA">
              <w:rPr>
                <w:rFonts w:eastAsia="Times New Roman" w:cs="Calibri"/>
                <w:color w:val="000000"/>
                <w:lang w:val="es-CO" w:eastAsia="es-CO"/>
              </w:rPr>
              <w:t> </w:t>
            </w:r>
          </w:p>
        </w:tc>
        <w:tc>
          <w:tcPr>
            <w:tcW w:w="960" w:type="dxa"/>
            <w:tcBorders>
              <w:top w:val="nil"/>
              <w:left w:val="nil"/>
              <w:bottom w:val="single" w:sz="4" w:space="0" w:color="auto"/>
              <w:right w:val="single" w:sz="4" w:space="0" w:color="auto"/>
            </w:tcBorders>
            <w:noWrap/>
            <w:vAlign w:val="bottom"/>
            <w:hideMark/>
          </w:tcPr>
          <w:p w14:paraId="4A953780" w14:textId="77777777" w:rsidR="000D054B" w:rsidRPr="00BB6FCA" w:rsidRDefault="000D054B" w:rsidP="00A15659">
            <w:pPr>
              <w:spacing w:after="0" w:line="240" w:lineRule="auto"/>
              <w:rPr>
                <w:rFonts w:eastAsia="Times New Roman" w:cs="Calibri"/>
                <w:color w:val="000000"/>
                <w:lang w:val="es-CO" w:eastAsia="es-CO"/>
              </w:rPr>
            </w:pPr>
            <w:r w:rsidRPr="00BB6FCA">
              <w:rPr>
                <w:rFonts w:eastAsia="Times New Roman" w:cs="Calibri"/>
                <w:color w:val="000000"/>
                <w:lang w:val="es-CO" w:eastAsia="es-CO"/>
              </w:rPr>
              <w:t> </w:t>
            </w:r>
          </w:p>
        </w:tc>
      </w:tr>
      <w:tr w:rsidR="000D054B" w:rsidRPr="00BB6FCA" w14:paraId="60BAF157" w14:textId="77777777" w:rsidTr="14EA3E58">
        <w:tblPrEx>
          <w:tblCellSpacing w:w="0" w:type="nil"/>
          <w:tblCellMar>
            <w:top w:w="0" w:type="dxa"/>
            <w:left w:w="70" w:type="dxa"/>
            <w:bottom w:w="0" w:type="dxa"/>
            <w:right w:w="70" w:type="dxa"/>
          </w:tblCellMar>
        </w:tblPrEx>
        <w:trPr>
          <w:gridAfter w:val="1"/>
          <w:wAfter w:w="3190" w:type="dxa"/>
          <w:trHeight w:val="290"/>
        </w:trPr>
        <w:tc>
          <w:tcPr>
            <w:tcW w:w="3395" w:type="dxa"/>
            <w:gridSpan w:val="2"/>
            <w:tcBorders>
              <w:top w:val="nil"/>
              <w:left w:val="single" w:sz="4" w:space="0" w:color="auto"/>
              <w:bottom w:val="single" w:sz="4" w:space="0" w:color="auto"/>
              <w:right w:val="single" w:sz="4" w:space="0" w:color="auto"/>
            </w:tcBorders>
            <w:noWrap/>
            <w:vAlign w:val="bottom"/>
            <w:hideMark/>
          </w:tcPr>
          <w:p w14:paraId="7A42602B" w14:textId="77777777" w:rsidR="000D054B" w:rsidRPr="00BB6FCA" w:rsidRDefault="000D054B" w:rsidP="00A15659">
            <w:pPr>
              <w:spacing w:after="0" w:line="240" w:lineRule="auto"/>
              <w:rPr>
                <w:rFonts w:eastAsia="Times New Roman" w:cs="Calibri"/>
                <w:color w:val="000000"/>
                <w:lang w:val="es-CO" w:eastAsia="es-CO"/>
              </w:rPr>
            </w:pPr>
            <w:proofErr w:type="spellStart"/>
            <w:r w:rsidRPr="00BB6FCA">
              <w:rPr>
                <w:rFonts w:eastAsia="Times New Roman" w:cs="Calibri"/>
                <w:color w:val="000000"/>
                <w:lang w:val="es-CO" w:eastAsia="es-CO"/>
              </w:rPr>
              <w:t>Procurement</w:t>
            </w:r>
            <w:proofErr w:type="spellEnd"/>
            <w:r w:rsidRPr="00BB6FCA">
              <w:rPr>
                <w:rFonts w:eastAsia="Times New Roman" w:cs="Calibri"/>
                <w:color w:val="000000"/>
                <w:lang w:val="es-CO" w:eastAsia="es-CO"/>
              </w:rPr>
              <w:t xml:space="preserve"> </w:t>
            </w:r>
            <w:proofErr w:type="spellStart"/>
            <w:r w:rsidRPr="00BB6FCA">
              <w:rPr>
                <w:rFonts w:eastAsia="Times New Roman" w:cs="Calibri"/>
                <w:color w:val="000000"/>
                <w:lang w:val="es-CO" w:eastAsia="es-CO"/>
              </w:rPr>
              <w:t>of</w:t>
            </w:r>
            <w:proofErr w:type="spellEnd"/>
            <w:r w:rsidRPr="00BB6FCA">
              <w:rPr>
                <w:rFonts w:eastAsia="Times New Roman" w:cs="Calibri"/>
                <w:color w:val="000000"/>
                <w:lang w:val="es-CO" w:eastAsia="es-CO"/>
              </w:rPr>
              <w:t xml:space="preserve"> </w:t>
            </w:r>
            <w:proofErr w:type="spellStart"/>
            <w:r w:rsidRPr="00BB6FCA">
              <w:rPr>
                <w:rFonts w:eastAsia="Times New Roman" w:cs="Calibri"/>
                <w:color w:val="000000"/>
                <w:lang w:val="es-CO" w:eastAsia="es-CO"/>
              </w:rPr>
              <w:t>materials</w:t>
            </w:r>
            <w:proofErr w:type="spellEnd"/>
          </w:p>
        </w:tc>
        <w:tc>
          <w:tcPr>
            <w:tcW w:w="960" w:type="dxa"/>
            <w:tcBorders>
              <w:top w:val="nil"/>
              <w:left w:val="nil"/>
              <w:bottom w:val="single" w:sz="4" w:space="0" w:color="auto"/>
              <w:right w:val="single" w:sz="4" w:space="0" w:color="auto"/>
            </w:tcBorders>
            <w:shd w:val="clear" w:color="auto" w:fill="4F81BD"/>
            <w:noWrap/>
            <w:vAlign w:val="bottom"/>
            <w:hideMark/>
          </w:tcPr>
          <w:p w14:paraId="5F704FE0" w14:textId="77777777" w:rsidR="000D054B" w:rsidRPr="00BB6FCA" w:rsidRDefault="000D054B" w:rsidP="00A15659">
            <w:pPr>
              <w:spacing w:after="0" w:line="240" w:lineRule="auto"/>
              <w:rPr>
                <w:rFonts w:eastAsia="Times New Roman" w:cs="Calibri"/>
                <w:color w:val="000000"/>
                <w:lang w:val="es-CO" w:eastAsia="es-CO"/>
              </w:rPr>
            </w:pPr>
            <w:r w:rsidRPr="00BB6FCA">
              <w:rPr>
                <w:rFonts w:eastAsia="Times New Roman" w:cs="Calibri"/>
                <w:color w:val="000000"/>
                <w:lang w:val="es-CO" w:eastAsia="es-CO"/>
              </w:rPr>
              <w:t> </w:t>
            </w:r>
          </w:p>
        </w:tc>
        <w:tc>
          <w:tcPr>
            <w:tcW w:w="960" w:type="dxa"/>
            <w:tcBorders>
              <w:top w:val="nil"/>
              <w:left w:val="nil"/>
              <w:bottom w:val="single" w:sz="4" w:space="0" w:color="auto"/>
              <w:right w:val="single" w:sz="4" w:space="0" w:color="auto"/>
            </w:tcBorders>
            <w:shd w:val="clear" w:color="auto" w:fill="4F81BD"/>
            <w:noWrap/>
            <w:vAlign w:val="bottom"/>
            <w:hideMark/>
          </w:tcPr>
          <w:p w14:paraId="72B520C2" w14:textId="77777777" w:rsidR="000D054B" w:rsidRPr="00BB6FCA" w:rsidRDefault="000D054B" w:rsidP="00A15659">
            <w:pPr>
              <w:spacing w:after="0" w:line="240" w:lineRule="auto"/>
              <w:rPr>
                <w:rFonts w:eastAsia="Times New Roman" w:cs="Calibri"/>
                <w:color w:val="000000"/>
                <w:lang w:val="es-CO" w:eastAsia="es-CO"/>
              </w:rPr>
            </w:pPr>
            <w:r w:rsidRPr="00BB6FCA">
              <w:rPr>
                <w:rFonts w:eastAsia="Times New Roman" w:cs="Calibri"/>
                <w:color w:val="000000"/>
                <w:lang w:val="es-CO" w:eastAsia="es-CO"/>
              </w:rPr>
              <w:t> </w:t>
            </w:r>
          </w:p>
        </w:tc>
        <w:tc>
          <w:tcPr>
            <w:tcW w:w="960" w:type="dxa"/>
            <w:tcBorders>
              <w:top w:val="nil"/>
              <w:left w:val="nil"/>
              <w:bottom w:val="single" w:sz="4" w:space="0" w:color="auto"/>
              <w:right w:val="single" w:sz="4" w:space="0" w:color="auto"/>
            </w:tcBorders>
            <w:noWrap/>
            <w:vAlign w:val="bottom"/>
            <w:hideMark/>
          </w:tcPr>
          <w:p w14:paraId="29B6B142" w14:textId="77777777" w:rsidR="000D054B" w:rsidRPr="00BB6FCA" w:rsidRDefault="000D054B" w:rsidP="00A15659">
            <w:pPr>
              <w:spacing w:after="0" w:line="240" w:lineRule="auto"/>
              <w:rPr>
                <w:rFonts w:eastAsia="Times New Roman" w:cs="Calibri"/>
                <w:color w:val="000000"/>
                <w:lang w:val="es-CO" w:eastAsia="es-CO"/>
              </w:rPr>
            </w:pPr>
            <w:r w:rsidRPr="00BB6FCA">
              <w:rPr>
                <w:rFonts w:eastAsia="Times New Roman" w:cs="Calibri"/>
                <w:color w:val="000000"/>
                <w:lang w:val="es-CO" w:eastAsia="es-CO"/>
              </w:rPr>
              <w:t> </w:t>
            </w:r>
          </w:p>
        </w:tc>
      </w:tr>
      <w:tr w:rsidR="000D054B" w:rsidRPr="00BB6FCA" w14:paraId="77FA0231" w14:textId="77777777" w:rsidTr="14EA3E58">
        <w:tblPrEx>
          <w:tblCellSpacing w:w="0" w:type="nil"/>
          <w:tblCellMar>
            <w:top w:w="0" w:type="dxa"/>
            <w:left w:w="70" w:type="dxa"/>
            <w:bottom w:w="0" w:type="dxa"/>
            <w:right w:w="70" w:type="dxa"/>
          </w:tblCellMar>
        </w:tblPrEx>
        <w:trPr>
          <w:gridAfter w:val="1"/>
          <w:wAfter w:w="3190" w:type="dxa"/>
          <w:trHeight w:val="290"/>
        </w:trPr>
        <w:tc>
          <w:tcPr>
            <w:tcW w:w="3395" w:type="dxa"/>
            <w:gridSpan w:val="2"/>
            <w:tcBorders>
              <w:top w:val="nil"/>
              <w:left w:val="single" w:sz="4" w:space="0" w:color="auto"/>
              <w:bottom w:val="single" w:sz="4" w:space="0" w:color="auto"/>
              <w:right w:val="single" w:sz="4" w:space="0" w:color="auto"/>
            </w:tcBorders>
            <w:noWrap/>
            <w:vAlign w:val="bottom"/>
            <w:hideMark/>
          </w:tcPr>
          <w:p w14:paraId="7EC97191" w14:textId="77777777" w:rsidR="000D054B" w:rsidRPr="00BB6FCA" w:rsidRDefault="000D054B" w:rsidP="00A15659">
            <w:pPr>
              <w:spacing w:after="0" w:line="240" w:lineRule="auto"/>
              <w:rPr>
                <w:rFonts w:eastAsia="Times New Roman" w:cs="Calibri"/>
                <w:color w:val="000000"/>
                <w:lang w:val="es-CO" w:eastAsia="es-CO"/>
              </w:rPr>
            </w:pPr>
            <w:r w:rsidRPr="00BB6FCA">
              <w:rPr>
                <w:rFonts w:eastAsia="Times New Roman" w:cs="Calibri"/>
                <w:color w:val="000000"/>
                <w:lang w:val="es-CO" w:eastAsia="es-CO"/>
              </w:rPr>
              <w:t xml:space="preserve">Site </w:t>
            </w:r>
            <w:proofErr w:type="spellStart"/>
            <w:r w:rsidRPr="00BB6FCA">
              <w:rPr>
                <w:rFonts w:eastAsia="Times New Roman" w:cs="Calibri"/>
                <w:color w:val="000000"/>
                <w:lang w:val="es-CO" w:eastAsia="es-CO"/>
              </w:rPr>
              <w:t>preparation</w:t>
            </w:r>
            <w:proofErr w:type="spellEnd"/>
          </w:p>
        </w:tc>
        <w:tc>
          <w:tcPr>
            <w:tcW w:w="960" w:type="dxa"/>
            <w:tcBorders>
              <w:top w:val="nil"/>
              <w:left w:val="nil"/>
              <w:bottom w:val="single" w:sz="4" w:space="0" w:color="auto"/>
              <w:right w:val="single" w:sz="4" w:space="0" w:color="auto"/>
            </w:tcBorders>
            <w:shd w:val="clear" w:color="auto" w:fill="4F81BD"/>
            <w:noWrap/>
            <w:vAlign w:val="bottom"/>
            <w:hideMark/>
          </w:tcPr>
          <w:p w14:paraId="1116B526" w14:textId="77777777" w:rsidR="000D054B" w:rsidRPr="00BB6FCA" w:rsidRDefault="000D054B" w:rsidP="00A15659">
            <w:pPr>
              <w:spacing w:after="0" w:line="240" w:lineRule="auto"/>
              <w:rPr>
                <w:rFonts w:eastAsia="Times New Roman" w:cs="Calibri"/>
                <w:color w:val="000000"/>
                <w:lang w:val="es-CO" w:eastAsia="es-CO"/>
              </w:rPr>
            </w:pPr>
            <w:r w:rsidRPr="00BB6FCA">
              <w:rPr>
                <w:rFonts w:eastAsia="Times New Roman" w:cs="Calibri"/>
                <w:color w:val="000000"/>
                <w:lang w:val="es-CO" w:eastAsia="es-CO"/>
              </w:rPr>
              <w:t> </w:t>
            </w:r>
          </w:p>
        </w:tc>
        <w:tc>
          <w:tcPr>
            <w:tcW w:w="960" w:type="dxa"/>
            <w:tcBorders>
              <w:top w:val="nil"/>
              <w:left w:val="nil"/>
              <w:bottom w:val="single" w:sz="4" w:space="0" w:color="auto"/>
              <w:right w:val="single" w:sz="4" w:space="0" w:color="auto"/>
            </w:tcBorders>
            <w:noWrap/>
            <w:vAlign w:val="bottom"/>
            <w:hideMark/>
          </w:tcPr>
          <w:p w14:paraId="2F3034D1" w14:textId="77777777" w:rsidR="000D054B" w:rsidRPr="00BB6FCA" w:rsidRDefault="000D054B" w:rsidP="00A15659">
            <w:pPr>
              <w:spacing w:after="0" w:line="240" w:lineRule="auto"/>
              <w:rPr>
                <w:rFonts w:eastAsia="Times New Roman" w:cs="Calibri"/>
                <w:color w:val="000000"/>
                <w:lang w:val="es-CO" w:eastAsia="es-CO"/>
              </w:rPr>
            </w:pPr>
            <w:r w:rsidRPr="00BB6FCA">
              <w:rPr>
                <w:rFonts w:eastAsia="Times New Roman" w:cs="Calibri"/>
                <w:color w:val="000000"/>
                <w:lang w:val="es-CO" w:eastAsia="es-CO"/>
              </w:rPr>
              <w:t> </w:t>
            </w:r>
          </w:p>
        </w:tc>
        <w:tc>
          <w:tcPr>
            <w:tcW w:w="960" w:type="dxa"/>
            <w:tcBorders>
              <w:top w:val="nil"/>
              <w:left w:val="nil"/>
              <w:bottom w:val="single" w:sz="4" w:space="0" w:color="auto"/>
              <w:right w:val="single" w:sz="4" w:space="0" w:color="auto"/>
            </w:tcBorders>
            <w:noWrap/>
            <w:vAlign w:val="bottom"/>
            <w:hideMark/>
          </w:tcPr>
          <w:p w14:paraId="676710BD" w14:textId="77777777" w:rsidR="000D054B" w:rsidRPr="00BB6FCA" w:rsidRDefault="000D054B" w:rsidP="00A15659">
            <w:pPr>
              <w:spacing w:after="0" w:line="240" w:lineRule="auto"/>
              <w:rPr>
                <w:rFonts w:eastAsia="Times New Roman" w:cs="Calibri"/>
                <w:color w:val="000000"/>
                <w:lang w:val="es-CO" w:eastAsia="es-CO"/>
              </w:rPr>
            </w:pPr>
            <w:r w:rsidRPr="00BB6FCA">
              <w:rPr>
                <w:rFonts w:eastAsia="Times New Roman" w:cs="Calibri"/>
                <w:color w:val="000000"/>
                <w:lang w:val="es-CO" w:eastAsia="es-CO"/>
              </w:rPr>
              <w:t> </w:t>
            </w:r>
          </w:p>
        </w:tc>
      </w:tr>
      <w:tr w:rsidR="000D054B" w:rsidRPr="00BB6FCA" w14:paraId="292D34CD" w14:textId="77777777" w:rsidTr="14EA3E58">
        <w:tblPrEx>
          <w:tblCellSpacing w:w="0" w:type="nil"/>
          <w:tblCellMar>
            <w:top w:w="0" w:type="dxa"/>
            <w:left w:w="70" w:type="dxa"/>
            <w:bottom w:w="0" w:type="dxa"/>
            <w:right w:w="70" w:type="dxa"/>
          </w:tblCellMar>
        </w:tblPrEx>
        <w:trPr>
          <w:gridAfter w:val="1"/>
          <w:wAfter w:w="3190" w:type="dxa"/>
          <w:trHeight w:val="290"/>
        </w:trPr>
        <w:tc>
          <w:tcPr>
            <w:tcW w:w="3395" w:type="dxa"/>
            <w:gridSpan w:val="2"/>
            <w:tcBorders>
              <w:top w:val="nil"/>
              <w:left w:val="single" w:sz="4" w:space="0" w:color="auto"/>
              <w:bottom w:val="single" w:sz="4" w:space="0" w:color="auto"/>
              <w:right w:val="single" w:sz="4" w:space="0" w:color="auto"/>
            </w:tcBorders>
            <w:noWrap/>
            <w:vAlign w:val="bottom"/>
            <w:hideMark/>
          </w:tcPr>
          <w:p w14:paraId="4D330258" w14:textId="77777777" w:rsidR="000D054B" w:rsidRPr="00BB6FCA" w:rsidRDefault="000D054B" w:rsidP="00A15659">
            <w:pPr>
              <w:spacing w:after="0" w:line="240" w:lineRule="auto"/>
              <w:rPr>
                <w:rFonts w:eastAsia="Times New Roman" w:cs="Calibri"/>
                <w:color w:val="000000"/>
                <w:lang w:val="es-CO" w:eastAsia="es-CO"/>
              </w:rPr>
            </w:pPr>
            <w:proofErr w:type="spellStart"/>
            <w:r w:rsidRPr="00BB6FCA">
              <w:rPr>
                <w:rFonts w:eastAsia="Times New Roman" w:cs="Calibri"/>
                <w:color w:val="000000"/>
                <w:lang w:val="es-CO" w:eastAsia="es-CO"/>
              </w:rPr>
              <w:t>Implementation</w:t>
            </w:r>
            <w:proofErr w:type="spellEnd"/>
            <w:r w:rsidRPr="00BB6FCA">
              <w:rPr>
                <w:rFonts w:eastAsia="Times New Roman" w:cs="Calibri"/>
                <w:color w:val="000000"/>
                <w:lang w:val="es-CO" w:eastAsia="es-CO"/>
              </w:rPr>
              <w:t xml:space="preserve"> (</w:t>
            </w:r>
            <w:proofErr w:type="spellStart"/>
            <w:r w:rsidRPr="00BB6FCA">
              <w:rPr>
                <w:rFonts w:eastAsia="Times New Roman" w:cs="Calibri"/>
                <w:color w:val="000000"/>
                <w:lang w:val="es-CO" w:eastAsia="es-CO"/>
              </w:rPr>
              <w:t>construction</w:t>
            </w:r>
            <w:proofErr w:type="spellEnd"/>
            <w:r w:rsidRPr="00BB6FCA">
              <w:rPr>
                <w:rFonts w:eastAsia="Times New Roman" w:cs="Calibri"/>
                <w:color w:val="000000"/>
                <w:lang w:val="es-CO" w:eastAsia="es-CO"/>
              </w:rPr>
              <w:t>)</w:t>
            </w:r>
          </w:p>
        </w:tc>
        <w:tc>
          <w:tcPr>
            <w:tcW w:w="960" w:type="dxa"/>
            <w:tcBorders>
              <w:top w:val="nil"/>
              <w:left w:val="nil"/>
              <w:bottom w:val="single" w:sz="4" w:space="0" w:color="auto"/>
              <w:right w:val="single" w:sz="4" w:space="0" w:color="auto"/>
            </w:tcBorders>
            <w:noWrap/>
            <w:vAlign w:val="bottom"/>
            <w:hideMark/>
          </w:tcPr>
          <w:p w14:paraId="38EDBD37" w14:textId="77777777" w:rsidR="000D054B" w:rsidRPr="00BB6FCA" w:rsidRDefault="000D054B" w:rsidP="00A15659">
            <w:pPr>
              <w:spacing w:after="0" w:line="240" w:lineRule="auto"/>
              <w:rPr>
                <w:rFonts w:eastAsia="Times New Roman" w:cs="Calibri"/>
                <w:color w:val="000000"/>
                <w:lang w:val="es-CO" w:eastAsia="es-CO"/>
              </w:rPr>
            </w:pPr>
            <w:r w:rsidRPr="00BB6FCA">
              <w:rPr>
                <w:rFonts w:eastAsia="Times New Roman" w:cs="Calibri"/>
                <w:color w:val="000000"/>
                <w:lang w:val="es-CO" w:eastAsia="es-CO"/>
              </w:rPr>
              <w:t> </w:t>
            </w:r>
          </w:p>
        </w:tc>
        <w:tc>
          <w:tcPr>
            <w:tcW w:w="960" w:type="dxa"/>
            <w:tcBorders>
              <w:top w:val="nil"/>
              <w:left w:val="nil"/>
              <w:bottom w:val="single" w:sz="4" w:space="0" w:color="auto"/>
              <w:right w:val="single" w:sz="4" w:space="0" w:color="auto"/>
            </w:tcBorders>
            <w:shd w:val="clear" w:color="auto" w:fill="4F81BD"/>
            <w:noWrap/>
            <w:vAlign w:val="bottom"/>
            <w:hideMark/>
          </w:tcPr>
          <w:p w14:paraId="1380B941" w14:textId="77777777" w:rsidR="000D054B" w:rsidRPr="00BB6FCA" w:rsidRDefault="000D054B" w:rsidP="00A15659">
            <w:pPr>
              <w:spacing w:after="0" w:line="240" w:lineRule="auto"/>
              <w:rPr>
                <w:rFonts w:eastAsia="Times New Roman" w:cs="Calibri"/>
                <w:color w:val="000000"/>
                <w:lang w:val="es-CO" w:eastAsia="es-CO"/>
              </w:rPr>
            </w:pPr>
            <w:r w:rsidRPr="00BB6FCA">
              <w:rPr>
                <w:rFonts w:eastAsia="Times New Roman" w:cs="Calibri"/>
                <w:color w:val="000000"/>
                <w:lang w:val="es-CO" w:eastAsia="es-CO"/>
              </w:rPr>
              <w:t> </w:t>
            </w:r>
          </w:p>
        </w:tc>
        <w:tc>
          <w:tcPr>
            <w:tcW w:w="960" w:type="dxa"/>
            <w:tcBorders>
              <w:top w:val="nil"/>
              <w:left w:val="nil"/>
              <w:bottom w:val="single" w:sz="4" w:space="0" w:color="auto"/>
              <w:right w:val="single" w:sz="4" w:space="0" w:color="auto"/>
            </w:tcBorders>
            <w:shd w:val="clear" w:color="auto" w:fill="4F81BD"/>
            <w:noWrap/>
            <w:vAlign w:val="bottom"/>
            <w:hideMark/>
          </w:tcPr>
          <w:p w14:paraId="4C4FB706" w14:textId="77777777" w:rsidR="000D054B" w:rsidRPr="00BB6FCA" w:rsidRDefault="000D054B" w:rsidP="00A15659">
            <w:pPr>
              <w:spacing w:after="0" w:line="240" w:lineRule="auto"/>
              <w:rPr>
                <w:rFonts w:eastAsia="Times New Roman" w:cs="Calibri"/>
                <w:color w:val="000000"/>
                <w:lang w:val="es-CO" w:eastAsia="es-CO"/>
              </w:rPr>
            </w:pPr>
            <w:r w:rsidRPr="00BB6FCA">
              <w:rPr>
                <w:rFonts w:eastAsia="Times New Roman" w:cs="Calibri"/>
                <w:color w:val="000000"/>
                <w:lang w:val="es-CO" w:eastAsia="es-CO"/>
              </w:rPr>
              <w:t> </w:t>
            </w:r>
          </w:p>
        </w:tc>
      </w:tr>
      <w:tr w:rsidR="000D054B" w:rsidRPr="00BB6FCA" w14:paraId="1CD47346" w14:textId="77777777" w:rsidTr="14EA3E58">
        <w:tblPrEx>
          <w:tblCellSpacing w:w="0" w:type="nil"/>
          <w:tblCellMar>
            <w:top w:w="0" w:type="dxa"/>
            <w:left w:w="70" w:type="dxa"/>
            <w:bottom w:w="0" w:type="dxa"/>
            <w:right w:w="70" w:type="dxa"/>
          </w:tblCellMar>
        </w:tblPrEx>
        <w:trPr>
          <w:gridAfter w:val="1"/>
          <w:wAfter w:w="3190" w:type="dxa"/>
          <w:trHeight w:val="290"/>
        </w:trPr>
        <w:tc>
          <w:tcPr>
            <w:tcW w:w="3395" w:type="dxa"/>
            <w:gridSpan w:val="2"/>
            <w:tcBorders>
              <w:top w:val="nil"/>
              <w:left w:val="single" w:sz="4" w:space="0" w:color="auto"/>
              <w:bottom w:val="single" w:sz="4" w:space="0" w:color="auto"/>
              <w:right w:val="single" w:sz="4" w:space="0" w:color="auto"/>
            </w:tcBorders>
            <w:noWrap/>
            <w:vAlign w:val="bottom"/>
            <w:hideMark/>
          </w:tcPr>
          <w:p w14:paraId="464F6B39" w14:textId="77777777" w:rsidR="000D054B" w:rsidRPr="00BB6FCA" w:rsidRDefault="000D054B" w:rsidP="00A15659">
            <w:pPr>
              <w:spacing w:after="0" w:line="240" w:lineRule="auto"/>
              <w:rPr>
                <w:rFonts w:eastAsia="Times New Roman" w:cs="Calibri"/>
                <w:color w:val="000000"/>
                <w:lang w:val="es-CO" w:eastAsia="es-CO"/>
              </w:rPr>
            </w:pPr>
            <w:proofErr w:type="spellStart"/>
            <w:r w:rsidRPr="00BB6FCA">
              <w:rPr>
                <w:rFonts w:eastAsia="Times New Roman" w:cs="Calibri"/>
                <w:color w:val="000000"/>
                <w:lang w:val="es-CO" w:eastAsia="es-CO"/>
              </w:rPr>
              <w:t>Community</w:t>
            </w:r>
            <w:proofErr w:type="spellEnd"/>
            <w:r w:rsidRPr="00BB6FCA">
              <w:rPr>
                <w:rFonts w:eastAsia="Times New Roman" w:cs="Calibri"/>
                <w:color w:val="000000"/>
                <w:lang w:val="es-CO" w:eastAsia="es-CO"/>
              </w:rPr>
              <w:t xml:space="preserve"> </w:t>
            </w:r>
            <w:proofErr w:type="spellStart"/>
            <w:r w:rsidRPr="00BB6FCA">
              <w:rPr>
                <w:rFonts w:eastAsia="Times New Roman" w:cs="Calibri"/>
                <w:color w:val="000000"/>
                <w:lang w:val="es-CO" w:eastAsia="es-CO"/>
              </w:rPr>
              <w:t>participation</w:t>
            </w:r>
            <w:proofErr w:type="spellEnd"/>
            <w:r w:rsidRPr="00BB6FCA">
              <w:rPr>
                <w:rFonts w:eastAsia="Times New Roman" w:cs="Calibri"/>
                <w:color w:val="000000"/>
                <w:lang w:val="es-CO" w:eastAsia="es-CO"/>
              </w:rPr>
              <w:t xml:space="preserve"> </w:t>
            </w:r>
            <w:proofErr w:type="spellStart"/>
            <w:r w:rsidRPr="00BB6FCA">
              <w:rPr>
                <w:rFonts w:eastAsia="Times New Roman" w:cs="Calibri"/>
                <w:color w:val="000000"/>
                <w:lang w:val="es-CO" w:eastAsia="es-CO"/>
              </w:rPr>
              <w:t>activities</w:t>
            </w:r>
            <w:proofErr w:type="spellEnd"/>
          </w:p>
        </w:tc>
        <w:tc>
          <w:tcPr>
            <w:tcW w:w="960" w:type="dxa"/>
            <w:tcBorders>
              <w:top w:val="nil"/>
              <w:left w:val="nil"/>
              <w:bottom w:val="single" w:sz="4" w:space="0" w:color="auto"/>
              <w:right w:val="single" w:sz="4" w:space="0" w:color="auto"/>
            </w:tcBorders>
            <w:noWrap/>
            <w:vAlign w:val="bottom"/>
            <w:hideMark/>
          </w:tcPr>
          <w:p w14:paraId="6FD13FDF" w14:textId="77777777" w:rsidR="000D054B" w:rsidRPr="00BB6FCA" w:rsidRDefault="000D054B" w:rsidP="00A15659">
            <w:pPr>
              <w:spacing w:after="0" w:line="240" w:lineRule="auto"/>
              <w:rPr>
                <w:rFonts w:eastAsia="Times New Roman" w:cs="Calibri"/>
                <w:color w:val="000000"/>
                <w:lang w:val="es-CO" w:eastAsia="es-CO"/>
              </w:rPr>
            </w:pPr>
            <w:r w:rsidRPr="00BB6FCA">
              <w:rPr>
                <w:rFonts w:eastAsia="Times New Roman" w:cs="Calibri"/>
                <w:color w:val="000000"/>
                <w:lang w:val="es-CO" w:eastAsia="es-CO"/>
              </w:rPr>
              <w:t> </w:t>
            </w:r>
          </w:p>
        </w:tc>
        <w:tc>
          <w:tcPr>
            <w:tcW w:w="960" w:type="dxa"/>
            <w:tcBorders>
              <w:top w:val="nil"/>
              <w:left w:val="nil"/>
              <w:bottom w:val="single" w:sz="4" w:space="0" w:color="auto"/>
              <w:right w:val="single" w:sz="4" w:space="0" w:color="auto"/>
            </w:tcBorders>
            <w:shd w:val="clear" w:color="auto" w:fill="4F81BD"/>
            <w:noWrap/>
            <w:vAlign w:val="bottom"/>
            <w:hideMark/>
          </w:tcPr>
          <w:p w14:paraId="498C49DE" w14:textId="77777777" w:rsidR="000D054B" w:rsidRPr="00BB6FCA" w:rsidRDefault="000D054B" w:rsidP="00A15659">
            <w:pPr>
              <w:spacing w:after="0" w:line="240" w:lineRule="auto"/>
              <w:rPr>
                <w:rFonts w:eastAsia="Times New Roman" w:cs="Calibri"/>
                <w:color w:val="000000"/>
                <w:lang w:val="es-CO" w:eastAsia="es-CO"/>
              </w:rPr>
            </w:pPr>
            <w:r w:rsidRPr="00BB6FCA">
              <w:rPr>
                <w:rFonts w:eastAsia="Times New Roman" w:cs="Calibri"/>
                <w:color w:val="000000"/>
                <w:lang w:val="es-CO" w:eastAsia="es-CO"/>
              </w:rPr>
              <w:t> </w:t>
            </w:r>
          </w:p>
        </w:tc>
        <w:tc>
          <w:tcPr>
            <w:tcW w:w="960" w:type="dxa"/>
            <w:tcBorders>
              <w:top w:val="nil"/>
              <w:left w:val="nil"/>
              <w:bottom w:val="single" w:sz="4" w:space="0" w:color="auto"/>
              <w:right w:val="single" w:sz="4" w:space="0" w:color="auto"/>
            </w:tcBorders>
            <w:shd w:val="clear" w:color="auto" w:fill="4F81BD"/>
            <w:noWrap/>
            <w:vAlign w:val="bottom"/>
            <w:hideMark/>
          </w:tcPr>
          <w:p w14:paraId="25FAAD3B" w14:textId="77777777" w:rsidR="000D054B" w:rsidRPr="00BB6FCA" w:rsidRDefault="000D054B" w:rsidP="00A15659">
            <w:pPr>
              <w:spacing w:after="0" w:line="240" w:lineRule="auto"/>
              <w:rPr>
                <w:rFonts w:eastAsia="Times New Roman" w:cs="Calibri"/>
                <w:color w:val="000000"/>
                <w:lang w:val="es-CO" w:eastAsia="es-CO"/>
              </w:rPr>
            </w:pPr>
            <w:r w:rsidRPr="00BB6FCA">
              <w:rPr>
                <w:rFonts w:eastAsia="Times New Roman" w:cs="Calibri"/>
                <w:color w:val="000000"/>
                <w:lang w:val="es-CO" w:eastAsia="es-CO"/>
              </w:rPr>
              <w:t> </w:t>
            </w:r>
          </w:p>
        </w:tc>
      </w:tr>
      <w:tr w:rsidR="000D054B" w:rsidRPr="00BB6FCA" w14:paraId="129D2389" w14:textId="77777777" w:rsidTr="14EA3E58">
        <w:tblPrEx>
          <w:tblCellSpacing w:w="0" w:type="nil"/>
          <w:tblCellMar>
            <w:top w:w="0" w:type="dxa"/>
            <w:left w:w="70" w:type="dxa"/>
            <w:bottom w:w="0" w:type="dxa"/>
            <w:right w:w="70" w:type="dxa"/>
          </w:tblCellMar>
        </w:tblPrEx>
        <w:trPr>
          <w:gridAfter w:val="1"/>
          <w:wAfter w:w="3190" w:type="dxa"/>
          <w:trHeight w:val="290"/>
        </w:trPr>
        <w:tc>
          <w:tcPr>
            <w:tcW w:w="3395" w:type="dxa"/>
            <w:gridSpan w:val="2"/>
            <w:tcBorders>
              <w:top w:val="nil"/>
              <w:left w:val="single" w:sz="4" w:space="0" w:color="auto"/>
              <w:bottom w:val="single" w:sz="4" w:space="0" w:color="auto"/>
              <w:right w:val="single" w:sz="4" w:space="0" w:color="auto"/>
            </w:tcBorders>
            <w:noWrap/>
            <w:vAlign w:val="bottom"/>
            <w:hideMark/>
          </w:tcPr>
          <w:p w14:paraId="1D56F8CF" w14:textId="77777777" w:rsidR="000D054B" w:rsidRPr="00BB6FCA" w:rsidRDefault="000D054B" w:rsidP="00A15659">
            <w:pPr>
              <w:spacing w:after="0" w:line="240" w:lineRule="auto"/>
              <w:rPr>
                <w:rFonts w:eastAsia="Times New Roman" w:cs="Calibri"/>
                <w:color w:val="000000"/>
                <w:lang w:val="es-CO" w:eastAsia="es-CO"/>
              </w:rPr>
            </w:pPr>
            <w:proofErr w:type="spellStart"/>
            <w:r w:rsidRPr="00BB6FCA">
              <w:rPr>
                <w:rFonts w:eastAsia="Times New Roman" w:cs="Calibri"/>
                <w:color w:val="000000"/>
                <w:lang w:val="es-CO" w:eastAsia="es-CO"/>
              </w:rPr>
              <w:t>Monitoring</w:t>
            </w:r>
            <w:proofErr w:type="spellEnd"/>
            <w:r w:rsidRPr="00BB6FCA">
              <w:rPr>
                <w:rFonts w:eastAsia="Times New Roman" w:cs="Calibri"/>
                <w:color w:val="000000"/>
                <w:lang w:val="es-CO" w:eastAsia="es-CO"/>
              </w:rPr>
              <w:t xml:space="preserve"> and </w:t>
            </w:r>
            <w:proofErr w:type="spellStart"/>
            <w:r w:rsidRPr="00BB6FCA">
              <w:rPr>
                <w:rFonts w:eastAsia="Times New Roman" w:cs="Calibri"/>
                <w:color w:val="000000"/>
                <w:lang w:val="es-CO" w:eastAsia="es-CO"/>
              </w:rPr>
              <w:t>adjustments</w:t>
            </w:r>
            <w:proofErr w:type="spellEnd"/>
          </w:p>
        </w:tc>
        <w:tc>
          <w:tcPr>
            <w:tcW w:w="960" w:type="dxa"/>
            <w:tcBorders>
              <w:top w:val="nil"/>
              <w:left w:val="nil"/>
              <w:bottom w:val="single" w:sz="4" w:space="0" w:color="auto"/>
              <w:right w:val="single" w:sz="4" w:space="0" w:color="auto"/>
            </w:tcBorders>
            <w:noWrap/>
            <w:vAlign w:val="bottom"/>
            <w:hideMark/>
          </w:tcPr>
          <w:p w14:paraId="2C93CF67" w14:textId="77777777" w:rsidR="000D054B" w:rsidRPr="00BB6FCA" w:rsidRDefault="000D054B" w:rsidP="00A15659">
            <w:pPr>
              <w:spacing w:after="0" w:line="240" w:lineRule="auto"/>
              <w:rPr>
                <w:rFonts w:eastAsia="Times New Roman" w:cs="Calibri"/>
                <w:color w:val="000000"/>
                <w:lang w:val="es-CO" w:eastAsia="es-CO"/>
              </w:rPr>
            </w:pPr>
            <w:r w:rsidRPr="00BB6FCA">
              <w:rPr>
                <w:rFonts w:eastAsia="Times New Roman" w:cs="Calibri"/>
                <w:color w:val="000000"/>
                <w:lang w:val="es-CO" w:eastAsia="es-CO"/>
              </w:rPr>
              <w:t> </w:t>
            </w:r>
          </w:p>
        </w:tc>
        <w:tc>
          <w:tcPr>
            <w:tcW w:w="960" w:type="dxa"/>
            <w:tcBorders>
              <w:top w:val="nil"/>
              <w:left w:val="nil"/>
              <w:bottom w:val="single" w:sz="4" w:space="0" w:color="auto"/>
              <w:right w:val="single" w:sz="4" w:space="0" w:color="auto"/>
            </w:tcBorders>
            <w:shd w:val="clear" w:color="auto" w:fill="4F81BD"/>
            <w:noWrap/>
            <w:vAlign w:val="bottom"/>
            <w:hideMark/>
          </w:tcPr>
          <w:p w14:paraId="3D8870B8" w14:textId="77777777" w:rsidR="000D054B" w:rsidRPr="00BB6FCA" w:rsidRDefault="000D054B" w:rsidP="00A15659">
            <w:pPr>
              <w:spacing w:after="0" w:line="240" w:lineRule="auto"/>
              <w:rPr>
                <w:rFonts w:eastAsia="Times New Roman" w:cs="Calibri"/>
                <w:color w:val="000000"/>
                <w:lang w:val="es-CO" w:eastAsia="es-CO"/>
              </w:rPr>
            </w:pPr>
            <w:r w:rsidRPr="00BB6FCA">
              <w:rPr>
                <w:rFonts w:eastAsia="Times New Roman" w:cs="Calibri"/>
                <w:color w:val="000000"/>
                <w:lang w:val="es-CO" w:eastAsia="es-CO"/>
              </w:rPr>
              <w:t> </w:t>
            </w:r>
          </w:p>
        </w:tc>
        <w:tc>
          <w:tcPr>
            <w:tcW w:w="960" w:type="dxa"/>
            <w:tcBorders>
              <w:top w:val="nil"/>
              <w:left w:val="nil"/>
              <w:bottom w:val="single" w:sz="4" w:space="0" w:color="auto"/>
              <w:right w:val="single" w:sz="4" w:space="0" w:color="auto"/>
            </w:tcBorders>
            <w:shd w:val="clear" w:color="auto" w:fill="4F81BD"/>
            <w:noWrap/>
            <w:vAlign w:val="bottom"/>
            <w:hideMark/>
          </w:tcPr>
          <w:p w14:paraId="36591591" w14:textId="77777777" w:rsidR="000D054B" w:rsidRPr="00BB6FCA" w:rsidRDefault="000D054B" w:rsidP="00A15659">
            <w:pPr>
              <w:spacing w:after="0" w:line="240" w:lineRule="auto"/>
              <w:rPr>
                <w:rFonts w:eastAsia="Times New Roman" w:cs="Calibri"/>
                <w:color w:val="000000"/>
                <w:lang w:val="es-CO" w:eastAsia="es-CO"/>
              </w:rPr>
            </w:pPr>
            <w:r w:rsidRPr="00BB6FCA">
              <w:rPr>
                <w:rFonts w:eastAsia="Times New Roman" w:cs="Calibri"/>
                <w:color w:val="000000"/>
                <w:lang w:val="es-CO" w:eastAsia="es-CO"/>
              </w:rPr>
              <w:t> </w:t>
            </w:r>
          </w:p>
        </w:tc>
      </w:tr>
      <w:tr w:rsidR="000D054B" w:rsidRPr="00BB6FCA" w14:paraId="100CB6AA" w14:textId="77777777" w:rsidTr="14EA3E58">
        <w:tblPrEx>
          <w:tblCellSpacing w:w="0" w:type="nil"/>
          <w:tblCellMar>
            <w:top w:w="0" w:type="dxa"/>
            <w:left w:w="70" w:type="dxa"/>
            <w:bottom w:w="0" w:type="dxa"/>
            <w:right w:w="70" w:type="dxa"/>
          </w:tblCellMar>
        </w:tblPrEx>
        <w:trPr>
          <w:gridAfter w:val="1"/>
          <w:wAfter w:w="3190" w:type="dxa"/>
          <w:trHeight w:val="290"/>
        </w:trPr>
        <w:tc>
          <w:tcPr>
            <w:tcW w:w="3395" w:type="dxa"/>
            <w:gridSpan w:val="2"/>
            <w:tcBorders>
              <w:top w:val="nil"/>
              <w:left w:val="single" w:sz="4" w:space="0" w:color="auto"/>
              <w:bottom w:val="single" w:sz="4" w:space="0" w:color="auto"/>
              <w:right w:val="single" w:sz="4" w:space="0" w:color="auto"/>
            </w:tcBorders>
            <w:noWrap/>
            <w:vAlign w:val="bottom"/>
            <w:hideMark/>
          </w:tcPr>
          <w:p w14:paraId="3168F9AA" w14:textId="77777777" w:rsidR="000D054B" w:rsidRPr="00BB6FCA" w:rsidRDefault="000D054B" w:rsidP="00A15659">
            <w:pPr>
              <w:spacing w:after="0" w:line="240" w:lineRule="auto"/>
              <w:rPr>
                <w:rFonts w:eastAsia="Times New Roman" w:cs="Calibri"/>
                <w:color w:val="000000"/>
                <w:lang w:val="es-CO" w:eastAsia="es-CO"/>
              </w:rPr>
            </w:pPr>
            <w:proofErr w:type="spellStart"/>
            <w:r w:rsidRPr="00BB6FCA">
              <w:rPr>
                <w:rFonts w:eastAsia="Times New Roman" w:cs="Calibri"/>
                <w:color w:val="000000"/>
                <w:lang w:val="es-CO" w:eastAsia="es-CO"/>
              </w:rPr>
              <w:t>Evaluation</w:t>
            </w:r>
            <w:proofErr w:type="spellEnd"/>
          </w:p>
        </w:tc>
        <w:tc>
          <w:tcPr>
            <w:tcW w:w="960" w:type="dxa"/>
            <w:tcBorders>
              <w:top w:val="nil"/>
              <w:left w:val="nil"/>
              <w:bottom w:val="single" w:sz="4" w:space="0" w:color="auto"/>
              <w:right w:val="single" w:sz="4" w:space="0" w:color="auto"/>
            </w:tcBorders>
            <w:noWrap/>
            <w:vAlign w:val="bottom"/>
            <w:hideMark/>
          </w:tcPr>
          <w:p w14:paraId="233EBFC2" w14:textId="77777777" w:rsidR="000D054B" w:rsidRPr="00BB6FCA" w:rsidRDefault="000D054B" w:rsidP="00A15659">
            <w:pPr>
              <w:spacing w:after="0" w:line="240" w:lineRule="auto"/>
              <w:rPr>
                <w:rFonts w:eastAsia="Times New Roman" w:cs="Calibri"/>
                <w:color w:val="000000"/>
                <w:lang w:val="es-CO" w:eastAsia="es-CO"/>
              </w:rPr>
            </w:pPr>
            <w:r w:rsidRPr="00BB6FCA">
              <w:rPr>
                <w:rFonts w:eastAsia="Times New Roman" w:cs="Calibri"/>
                <w:color w:val="000000"/>
                <w:lang w:val="es-CO" w:eastAsia="es-CO"/>
              </w:rPr>
              <w:t> </w:t>
            </w:r>
          </w:p>
        </w:tc>
        <w:tc>
          <w:tcPr>
            <w:tcW w:w="960" w:type="dxa"/>
            <w:tcBorders>
              <w:top w:val="nil"/>
              <w:left w:val="nil"/>
              <w:bottom w:val="single" w:sz="4" w:space="0" w:color="auto"/>
              <w:right w:val="single" w:sz="4" w:space="0" w:color="auto"/>
            </w:tcBorders>
            <w:noWrap/>
            <w:vAlign w:val="bottom"/>
            <w:hideMark/>
          </w:tcPr>
          <w:p w14:paraId="394F3684" w14:textId="77777777" w:rsidR="000D054B" w:rsidRPr="00BB6FCA" w:rsidRDefault="000D054B" w:rsidP="00A15659">
            <w:pPr>
              <w:spacing w:after="0" w:line="240" w:lineRule="auto"/>
              <w:rPr>
                <w:rFonts w:eastAsia="Times New Roman" w:cs="Calibri"/>
                <w:color w:val="000000"/>
                <w:lang w:val="es-CO" w:eastAsia="es-CO"/>
              </w:rPr>
            </w:pPr>
            <w:r w:rsidRPr="00BB6FCA">
              <w:rPr>
                <w:rFonts w:eastAsia="Times New Roman" w:cs="Calibri"/>
                <w:color w:val="000000"/>
                <w:lang w:val="es-CO" w:eastAsia="es-CO"/>
              </w:rPr>
              <w:t> </w:t>
            </w:r>
          </w:p>
        </w:tc>
        <w:tc>
          <w:tcPr>
            <w:tcW w:w="960" w:type="dxa"/>
            <w:tcBorders>
              <w:top w:val="nil"/>
              <w:left w:val="nil"/>
              <w:bottom w:val="single" w:sz="4" w:space="0" w:color="auto"/>
              <w:right w:val="single" w:sz="4" w:space="0" w:color="auto"/>
            </w:tcBorders>
            <w:shd w:val="clear" w:color="auto" w:fill="4F81BD"/>
            <w:noWrap/>
            <w:vAlign w:val="bottom"/>
            <w:hideMark/>
          </w:tcPr>
          <w:p w14:paraId="2EEB32E8" w14:textId="77777777" w:rsidR="000D054B" w:rsidRPr="00BB6FCA" w:rsidRDefault="000D054B" w:rsidP="00A15659">
            <w:pPr>
              <w:spacing w:after="0" w:line="240" w:lineRule="auto"/>
              <w:rPr>
                <w:rFonts w:eastAsia="Times New Roman" w:cs="Calibri"/>
                <w:color w:val="000000"/>
                <w:lang w:val="es-CO" w:eastAsia="es-CO"/>
              </w:rPr>
            </w:pPr>
            <w:r w:rsidRPr="00BB6FCA">
              <w:rPr>
                <w:rFonts w:eastAsia="Times New Roman" w:cs="Calibri"/>
                <w:color w:val="000000"/>
                <w:lang w:val="es-CO" w:eastAsia="es-CO"/>
              </w:rPr>
              <w:t> </w:t>
            </w:r>
          </w:p>
        </w:tc>
      </w:tr>
      <w:tr w:rsidR="000D054B" w:rsidRPr="00BB6FCA" w14:paraId="1B29F860" w14:textId="77777777" w:rsidTr="14EA3E58">
        <w:tblPrEx>
          <w:tblCellSpacing w:w="0" w:type="nil"/>
          <w:tblCellMar>
            <w:top w:w="0" w:type="dxa"/>
            <w:left w:w="70" w:type="dxa"/>
            <w:bottom w:w="0" w:type="dxa"/>
            <w:right w:w="70" w:type="dxa"/>
          </w:tblCellMar>
        </w:tblPrEx>
        <w:trPr>
          <w:gridAfter w:val="1"/>
          <w:wAfter w:w="3190" w:type="dxa"/>
          <w:trHeight w:val="290"/>
        </w:trPr>
        <w:tc>
          <w:tcPr>
            <w:tcW w:w="3395" w:type="dxa"/>
            <w:gridSpan w:val="2"/>
            <w:tcBorders>
              <w:top w:val="nil"/>
              <w:left w:val="single" w:sz="4" w:space="0" w:color="auto"/>
              <w:bottom w:val="single" w:sz="4" w:space="0" w:color="auto"/>
              <w:right w:val="single" w:sz="4" w:space="0" w:color="auto"/>
            </w:tcBorders>
            <w:noWrap/>
            <w:vAlign w:val="bottom"/>
            <w:hideMark/>
          </w:tcPr>
          <w:p w14:paraId="52C85D11" w14:textId="77777777" w:rsidR="000D054B" w:rsidRPr="00BB6FCA" w:rsidRDefault="000D054B" w:rsidP="00A15659">
            <w:pPr>
              <w:spacing w:after="0" w:line="240" w:lineRule="auto"/>
              <w:rPr>
                <w:rFonts w:eastAsia="Times New Roman" w:cs="Calibri"/>
                <w:color w:val="000000"/>
                <w:lang w:val="es-CO" w:eastAsia="es-CO"/>
              </w:rPr>
            </w:pPr>
            <w:r w:rsidRPr="00BB6FCA">
              <w:rPr>
                <w:rFonts w:eastAsia="Times New Roman" w:cs="Calibri"/>
                <w:color w:val="000000"/>
                <w:lang w:val="es-CO" w:eastAsia="es-CO"/>
              </w:rPr>
              <w:t xml:space="preserve">Final </w:t>
            </w:r>
            <w:proofErr w:type="spellStart"/>
            <w:r w:rsidRPr="00BB6FCA">
              <w:rPr>
                <w:rFonts w:eastAsia="Times New Roman" w:cs="Calibri"/>
                <w:color w:val="000000"/>
                <w:lang w:val="es-CO" w:eastAsia="es-CO"/>
              </w:rPr>
              <w:t>report</w:t>
            </w:r>
            <w:proofErr w:type="spellEnd"/>
          </w:p>
        </w:tc>
        <w:tc>
          <w:tcPr>
            <w:tcW w:w="960" w:type="dxa"/>
            <w:tcBorders>
              <w:top w:val="nil"/>
              <w:left w:val="nil"/>
              <w:bottom w:val="single" w:sz="4" w:space="0" w:color="auto"/>
              <w:right w:val="single" w:sz="4" w:space="0" w:color="auto"/>
            </w:tcBorders>
            <w:noWrap/>
            <w:vAlign w:val="bottom"/>
            <w:hideMark/>
          </w:tcPr>
          <w:p w14:paraId="6BA72FB0" w14:textId="77777777" w:rsidR="000D054B" w:rsidRPr="00BB6FCA" w:rsidRDefault="000D054B" w:rsidP="00A15659">
            <w:pPr>
              <w:spacing w:after="0" w:line="240" w:lineRule="auto"/>
              <w:rPr>
                <w:rFonts w:eastAsia="Times New Roman" w:cs="Calibri"/>
                <w:color w:val="000000"/>
                <w:lang w:val="es-CO" w:eastAsia="es-CO"/>
              </w:rPr>
            </w:pPr>
            <w:r w:rsidRPr="00BB6FCA">
              <w:rPr>
                <w:rFonts w:eastAsia="Times New Roman" w:cs="Calibri"/>
                <w:color w:val="000000"/>
                <w:lang w:val="es-CO" w:eastAsia="es-CO"/>
              </w:rPr>
              <w:t> </w:t>
            </w:r>
          </w:p>
        </w:tc>
        <w:tc>
          <w:tcPr>
            <w:tcW w:w="960" w:type="dxa"/>
            <w:tcBorders>
              <w:top w:val="nil"/>
              <w:left w:val="nil"/>
              <w:bottom w:val="single" w:sz="4" w:space="0" w:color="auto"/>
              <w:right w:val="single" w:sz="4" w:space="0" w:color="auto"/>
            </w:tcBorders>
            <w:noWrap/>
            <w:vAlign w:val="bottom"/>
            <w:hideMark/>
          </w:tcPr>
          <w:p w14:paraId="07DD5CF7" w14:textId="77777777" w:rsidR="000D054B" w:rsidRPr="00BB6FCA" w:rsidRDefault="000D054B" w:rsidP="00A15659">
            <w:pPr>
              <w:spacing w:after="0" w:line="240" w:lineRule="auto"/>
              <w:rPr>
                <w:rFonts w:eastAsia="Times New Roman" w:cs="Calibri"/>
                <w:color w:val="000000"/>
                <w:lang w:val="es-CO" w:eastAsia="es-CO"/>
              </w:rPr>
            </w:pPr>
            <w:r w:rsidRPr="00BB6FCA">
              <w:rPr>
                <w:rFonts w:eastAsia="Times New Roman" w:cs="Calibri"/>
                <w:color w:val="000000"/>
                <w:lang w:val="es-CO" w:eastAsia="es-CO"/>
              </w:rPr>
              <w:t> </w:t>
            </w:r>
          </w:p>
        </w:tc>
        <w:tc>
          <w:tcPr>
            <w:tcW w:w="960" w:type="dxa"/>
            <w:tcBorders>
              <w:top w:val="nil"/>
              <w:left w:val="nil"/>
              <w:bottom w:val="single" w:sz="4" w:space="0" w:color="auto"/>
              <w:right w:val="single" w:sz="4" w:space="0" w:color="auto"/>
            </w:tcBorders>
            <w:shd w:val="clear" w:color="auto" w:fill="4F81BD"/>
            <w:noWrap/>
            <w:vAlign w:val="bottom"/>
            <w:hideMark/>
          </w:tcPr>
          <w:p w14:paraId="5244241B" w14:textId="77777777" w:rsidR="000D054B" w:rsidRPr="00BB6FCA" w:rsidRDefault="000D054B" w:rsidP="00A15659">
            <w:pPr>
              <w:spacing w:after="0" w:line="240" w:lineRule="auto"/>
              <w:rPr>
                <w:rFonts w:eastAsia="Times New Roman" w:cs="Calibri"/>
                <w:color w:val="000000"/>
                <w:lang w:val="es-CO" w:eastAsia="es-CO"/>
              </w:rPr>
            </w:pPr>
            <w:r w:rsidRPr="00BB6FCA">
              <w:rPr>
                <w:rFonts w:eastAsia="Times New Roman" w:cs="Calibri"/>
                <w:color w:val="000000"/>
                <w:lang w:val="es-CO" w:eastAsia="es-CO"/>
              </w:rPr>
              <w:t> </w:t>
            </w:r>
          </w:p>
        </w:tc>
      </w:tr>
    </w:tbl>
    <w:p w14:paraId="026C7F1F" w14:textId="2A0C3B36" w:rsidR="000D054B" w:rsidRPr="000D054B" w:rsidRDefault="000D054B" w:rsidP="14EA3E58">
      <w:pPr>
        <w:pStyle w:val="NormalWeb"/>
        <w:rPr>
          <w:rFonts w:ascii="Calibri Light" w:eastAsia="Calibri Light" w:hAnsi="Calibri Light" w:cs="Calibri Light"/>
          <w:color w:val="333333"/>
        </w:rPr>
      </w:pPr>
      <w:r w:rsidRPr="14EA3E58">
        <w:rPr>
          <w:rFonts w:ascii="Calibri Light" w:eastAsia="Calibri Light" w:hAnsi="Calibri Light" w:cs="Calibri Light"/>
          <w:b/>
          <w:bCs/>
          <w:color w:val="333333"/>
        </w:rPr>
        <w:t>Risk Analysis</w:t>
      </w:r>
      <w:r w:rsidRPr="14EA3E58">
        <w:rPr>
          <w:rFonts w:ascii="Calibri Light" w:eastAsia="Calibri Light" w:hAnsi="Calibri Light" w:cs="Calibri Light"/>
          <w:color w:val="333333"/>
        </w:rPr>
        <w:t xml:space="preserve"> </w:t>
      </w:r>
    </w:p>
    <w:tbl>
      <w:tblPr>
        <w:tblW w:w="9970" w:type="dxa"/>
        <w:tblLayout w:type="fixed"/>
        <w:tblCellMar>
          <w:left w:w="70" w:type="dxa"/>
          <w:right w:w="70" w:type="dxa"/>
        </w:tblCellMar>
        <w:tblLook w:val="04A0" w:firstRow="1" w:lastRow="0" w:firstColumn="1" w:lastColumn="0" w:noHBand="0" w:noVBand="1"/>
      </w:tblPr>
      <w:tblGrid>
        <w:gridCol w:w="561"/>
        <w:gridCol w:w="1485"/>
        <w:gridCol w:w="2259"/>
        <w:gridCol w:w="1093"/>
        <w:gridCol w:w="1024"/>
        <w:gridCol w:w="497"/>
        <w:gridCol w:w="1354"/>
        <w:gridCol w:w="1697"/>
      </w:tblGrid>
      <w:tr w:rsidR="000D054B" w:rsidRPr="000D054B" w14:paraId="1FC4ADE2" w14:textId="77777777" w:rsidTr="14EA3E58">
        <w:trPr>
          <w:trHeight w:val="580"/>
        </w:trPr>
        <w:tc>
          <w:tcPr>
            <w:tcW w:w="561" w:type="dxa"/>
            <w:tcBorders>
              <w:top w:val="single" w:sz="4" w:space="0" w:color="auto"/>
              <w:left w:val="single" w:sz="4" w:space="0" w:color="auto"/>
              <w:bottom w:val="single" w:sz="4" w:space="0" w:color="auto"/>
              <w:right w:val="single" w:sz="4" w:space="0" w:color="auto"/>
            </w:tcBorders>
            <w:noWrap/>
            <w:vAlign w:val="center"/>
            <w:hideMark/>
          </w:tcPr>
          <w:p w14:paraId="175575BF" w14:textId="77777777" w:rsidR="000D054B" w:rsidRPr="000D054B" w:rsidRDefault="000D054B" w:rsidP="14EA3E58">
            <w:pPr>
              <w:pStyle w:val="NormalWeb"/>
              <w:shd w:val="clear" w:color="auto" w:fill="FFFFFF" w:themeFill="background1"/>
              <w:jc w:val="center"/>
              <w:rPr>
                <w:rFonts w:ascii="Calibri Light" w:eastAsia="Calibri Light" w:hAnsi="Calibri Light" w:cs="Calibri Light"/>
                <w:b/>
                <w:bCs/>
                <w:color w:val="333333"/>
                <w:lang w:val="es-CO"/>
              </w:rPr>
            </w:pPr>
            <w:r w:rsidRPr="14EA3E58">
              <w:rPr>
                <w:rFonts w:ascii="Calibri Light" w:eastAsia="Calibri Light" w:hAnsi="Calibri Light" w:cs="Calibri Light"/>
                <w:b/>
                <w:bCs/>
                <w:color w:val="333333"/>
                <w:lang w:val="es-CO"/>
              </w:rPr>
              <w:t>Risk ID</w:t>
            </w:r>
          </w:p>
        </w:tc>
        <w:tc>
          <w:tcPr>
            <w:tcW w:w="1485" w:type="dxa"/>
            <w:tcBorders>
              <w:top w:val="single" w:sz="4" w:space="0" w:color="auto"/>
              <w:left w:val="nil"/>
              <w:bottom w:val="single" w:sz="4" w:space="0" w:color="auto"/>
              <w:right w:val="single" w:sz="4" w:space="0" w:color="auto"/>
            </w:tcBorders>
            <w:vAlign w:val="center"/>
            <w:hideMark/>
          </w:tcPr>
          <w:p w14:paraId="4492DDAE" w14:textId="77777777" w:rsidR="000D054B" w:rsidRPr="000D054B" w:rsidRDefault="000D054B" w:rsidP="14EA3E58">
            <w:pPr>
              <w:pStyle w:val="NormalWeb"/>
              <w:shd w:val="clear" w:color="auto" w:fill="FFFFFF" w:themeFill="background1"/>
              <w:jc w:val="center"/>
              <w:rPr>
                <w:rFonts w:ascii="Calibri Light" w:eastAsia="Calibri Light" w:hAnsi="Calibri Light" w:cs="Calibri Light"/>
                <w:b/>
                <w:bCs/>
                <w:color w:val="333333"/>
                <w:lang w:val="es-CO"/>
              </w:rPr>
            </w:pPr>
            <w:r w:rsidRPr="14EA3E58">
              <w:rPr>
                <w:rFonts w:ascii="Calibri Light" w:eastAsia="Calibri Light" w:hAnsi="Calibri Light" w:cs="Calibri Light"/>
                <w:b/>
                <w:bCs/>
                <w:color w:val="333333"/>
                <w:lang w:val="es-CO"/>
              </w:rPr>
              <w:t xml:space="preserve">Risk </w:t>
            </w:r>
            <w:proofErr w:type="spellStart"/>
            <w:r w:rsidRPr="14EA3E58">
              <w:rPr>
                <w:rFonts w:ascii="Calibri Light" w:eastAsia="Calibri Light" w:hAnsi="Calibri Light" w:cs="Calibri Light"/>
                <w:b/>
                <w:bCs/>
                <w:color w:val="333333"/>
                <w:lang w:val="es-CO"/>
              </w:rPr>
              <w:t>Type</w:t>
            </w:r>
            <w:proofErr w:type="spellEnd"/>
          </w:p>
        </w:tc>
        <w:tc>
          <w:tcPr>
            <w:tcW w:w="2259" w:type="dxa"/>
            <w:tcBorders>
              <w:top w:val="single" w:sz="4" w:space="0" w:color="auto"/>
              <w:left w:val="nil"/>
              <w:bottom w:val="single" w:sz="4" w:space="0" w:color="auto"/>
              <w:right w:val="single" w:sz="4" w:space="0" w:color="auto"/>
            </w:tcBorders>
            <w:vAlign w:val="center"/>
            <w:hideMark/>
          </w:tcPr>
          <w:p w14:paraId="514F3D04" w14:textId="77777777" w:rsidR="000D054B" w:rsidRPr="000D054B" w:rsidRDefault="000D054B" w:rsidP="14EA3E58">
            <w:pPr>
              <w:pStyle w:val="NormalWeb"/>
              <w:shd w:val="clear" w:color="auto" w:fill="FFFFFF" w:themeFill="background1"/>
              <w:jc w:val="center"/>
              <w:rPr>
                <w:rFonts w:ascii="Calibri Light" w:eastAsia="Calibri Light" w:hAnsi="Calibri Light" w:cs="Calibri Light"/>
                <w:b/>
                <w:bCs/>
                <w:color w:val="333333"/>
                <w:lang w:val="es-CO"/>
              </w:rPr>
            </w:pPr>
            <w:r w:rsidRPr="14EA3E58">
              <w:rPr>
                <w:rFonts w:ascii="Calibri Light" w:eastAsia="Calibri Light" w:hAnsi="Calibri Light" w:cs="Calibri Light"/>
                <w:b/>
                <w:bCs/>
                <w:color w:val="333333"/>
                <w:lang w:val="es-CO"/>
              </w:rPr>
              <w:t xml:space="preserve">Risk </w:t>
            </w:r>
            <w:proofErr w:type="spellStart"/>
            <w:r w:rsidRPr="14EA3E58">
              <w:rPr>
                <w:rFonts w:ascii="Calibri Light" w:eastAsia="Calibri Light" w:hAnsi="Calibri Light" w:cs="Calibri Light"/>
                <w:b/>
                <w:bCs/>
                <w:color w:val="333333"/>
                <w:lang w:val="es-CO"/>
              </w:rPr>
              <w:t>Description</w:t>
            </w:r>
            <w:proofErr w:type="spellEnd"/>
            <w:r w:rsidRPr="14EA3E58">
              <w:rPr>
                <w:rFonts w:ascii="Calibri Light" w:eastAsia="Calibri Light" w:hAnsi="Calibri Light" w:cs="Calibri Light"/>
                <w:b/>
                <w:bCs/>
                <w:color w:val="333333"/>
                <w:lang w:val="es-CO"/>
              </w:rPr>
              <w:t xml:space="preserve"> (incl. </w:t>
            </w:r>
            <w:proofErr w:type="spellStart"/>
            <w:r w:rsidRPr="14EA3E58">
              <w:rPr>
                <w:rFonts w:ascii="Calibri Light" w:eastAsia="Calibri Light" w:hAnsi="Calibri Light" w:cs="Calibri Light"/>
                <w:b/>
                <w:bCs/>
                <w:color w:val="333333"/>
                <w:lang w:val="es-CO"/>
              </w:rPr>
              <w:t>triggers</w:t>
            </w:r>
            <w:proofErr w:type="spellEnd"/>
            <w:r w:rsidRPr="14EA3E58">
              <w:rPr>
                <w:rFonts w:ascii="Calibri Light" w:eastAsia="Calibri Light" w:hAnsi="Calibri Light" w:cs="Calibri Light"/>
                <w:b/>
                <w:bCs/>
                <w:color w:val="333333"/>
                <w:lang w:val="es-CO"/>
              </w:rPr>
              <w:t>)</w:t>
            </w:r>
          </w:p>
        </w:tc>
        <w:tc>
          <w:tcPr>
            <w:tcW w:w="1093" w:type="dxa"/>
            <w:tcBorders>
              <w:top w:val="single" w:sz="4" w:space="0" w:color="auto"/>
              <w:left w:val="nil"/>
              <w:bottom w:val="single" w:sz="4" w:space="0" w:color="auto"/>
              <w:right w:val="single" w:sz="4" w:space="0" w:color="auto"/>
            </w:tcBorders>
            <w:noWrap/>
            <w:vAlign w:val="center"/>
            <w:hideMark/>
          </w:tcPr>
          <w:p w14:paraId="67E4B65D" w14:textId="77777777" w:rsidR="000D054B" w:rsidRPr="000D054B" w:rsidRDefault="000D054B" w:rsidP="14EA3E58">
            <w:pPr>
              <w:pStyle w:val="NormalWeb"/>
              <w:shd w:val="clear" w:color="auto" w:fill="FFFFFF" w:themeFill="background1"/>
              <w:jc w:val="center"/>
              <w:rPr>
                <w:rFonts w:ascii="Calibri Light" w:eastAsia="Calibri Light" w:hAnsi="Calibri Light" w:cs="Calibri Light"/>
                <w:b/>
                <w:bCs/>
                <w:color w:val="333333"/>
                <w:lang w:val="es-CO"/>
              </w:rPr>
            </w:pPr>
            <w:proofErr w:type="spellStart"/>
            <w:r w:rsidRPr="14EA3E58">
              <w:rPr>
                <w:rFonts w:ascii="Calibri Light" w:eastAsia="Calibri Light" w:hAnsi="Calibri Light" w:cs="Calibri Light"/>
                <w:b/>
                <w:bCs/>
                <w:color w:val="333333"/>
                <w:lang w:val="es-CO"/>
              </w:rPr>
              <w:t>Likelihood</w:t>
            </w:r>
            <w:proofErr w:type="spellEnd"/>
          </w:p>
        </w:tc>
        <w:tc>
          <w:tcPr>
            <w:tcW w:w="1024" w:type="dxa"/>
            <w:tcBorders>
              <w:top w:val="single" w:sz="4" w:space="0" w:color="auto"/>
              <w:left w:val="nil"/>
              <w:bottom w:val="single" w:sz="4" w:space="0" w:color="auto"/>
              <w:right w:val="single" w:sz="4" w:space="0" w:color="auto"/>
            </w:tcBorders>
            <w:noWrap/>
            <w:vAlign w:val="center"/>
            <w:hideMark/>
          </w:tcPr>
          <w:p w14:paraId="4C350DEA" w14:textId="77777777" w:rsidR="000D054B" w:rsidRPr="000D054B" w:rsidRDefault="000D054B" w:rsidP="14EA3E58">
            <w:pPr>
              <w:pStyle w:val="NormalWeb"/>
              <w:shd w:val="clear" w:color="auto" w:fill="FFFFFF" w:themeFill="background1"/>
              <w:jc w:val="center"/>
              <w:rPr>
                <w:rFonts w:ascii="Calibri Light" w:eastAsia="Calibri Light" w:hAnsi="Calibri Light" w:cs="Calibri Light"/>
                <w:b/>
                <w:bCs/>
                <w:color w:val="333333"/>
                <w:lang w:val="es-CO"/>
              </w:rPr>
            </w:pPr>
            <w:proofErr w:type="spellStart"/>
            <w:r w:rsidRPr="14EA3E58">
              <w:rPr>
                <w:rFonts w:ascii="Calibri Light" w:eastAsia="Calibri Light" w:hAnsi="Calibri Light" w:cs="Calibri Light"/>
                <w:b/>
                <w:bCs/>
                <w:color w:val="333333"/>
                <w:lang w:val="es-CO"/>
              </w:rPr>
              <w:t>Impact</w:t>
            </w:r>
            <w:proofErr w:type="spellEnd"/>
          </w:p>
        </w:tc>
        <w:tc>
          <w:tcPr>
            <w:tcW w:w="497" w:type="dxa"/>
            <w:tcBorders>
              <w:top w:val="single" w:sz="4" w:space="0" w:color="auto"/>
              <w:left w:val="nil"/>
              <w:bottom w:val="single" w:sz="4" w:space="0" w:color="auto"/>
              <w:right w:val="single" w:sz="4" w:space="0" w:color="auto"/>
            </w:tcBorders>
            <w:vAlign w:val="center"/>
            <w:hideMark/>
          </w:tcPr>
          <w:p w14:paraId="2A6394B7" w14:textId="77777777" w:rsidR="000D054B" w:rsidRPr="000D054B" w:rsidRDefault="000D054B" w:rsidP="14EA3E58">
            <w:pPr>
              <w:pStyle w:val="NormalWeb"/>
              <w:shd w:val="clear" w:color="auto" w:fill="FFFFFF" w:themeFill="background1"/>
              <w:jc w:val="center"/>
              <w:rPr>
                <w:rFonts w:ascii="Calibri Light" w:eastAsia="Calibri Light" w:hAnsi="Calibri Light" w:cs="Calibri Light"/>
                <w:b/>
                <w:bCs/>
                <w:color w:val="333333"/>
                <w:lang w:val="es-CO"/>
              </w:rPr>
            </w:pPr>
            <w:r w:rsidRPr="14EA3E58">
              <w:rPr>
                <w:rFonts w:ascii="Calibri Light" w:eastAsia="Calibri Light" w:hAnsi="Calibri Light" w:cs="Calibri Light"/>
                <w:b/>
                <w:bCs/>
                <w:color w:val="333333"/>
                <w:lang w:val="es-CO"/>
              </w:rPr>
              <w:t>Risk Score</w:t>
            </w:r>
          </w:p>
        </w:tc>
        <w:tc>
          <w:tcPr>
            <w:tcW w:w="1354" w:type="dxa"/>
            <w:tcBorders>
              <w:top w:val="single" w:sz="4" w:space="0" w:color="auto"/>
              <w:left w:val="nil"/>
              <w:bottom w:val="single" w:sz="4" w:space="0" w:color="auto"/>
              <w:right w:val="single" w:sz="4" w:space="0" w:color="auto"/>
            </w:tcBorders>
            <w:vAlign w:val="center"/>
            <w:hideMark/>
          </w:tcPr>
          <w:p w14:paraId="494CE7A1" w14:textId="77777777" w:rsidR="000D054B" w:rsidRPr="000D054B" w:rsidRDefault="000D054B" w:rsidP="14EA3E58">
            <w:pPr>
              <w:pStyle w:val="NormalWeb"/>
              <w:shd w:val="clear" w:color="auto" w:fill="FFFFFF" w:themeFill="background1"/>
              <w:jc w:val="center"/>
              <w:rPr>
                <w:rFonts w:ascii="Calibri Light" w:eastAsia="Calibri Light" w:hAnsi="Calibri Light" w:cs="Calibri Light"/>
                <w:b/>
                <w:bCs/>
                <w:color w:val="333333"/>
                <w:lang w:val="es-CO"/>
              </w:rPr>
            </w:pPr>
            <w:proofErr w:type="spellStart"/>
            <w:r w:rsidRPr="14EA3E58">
              <w:rPr>
                <w:rFonts w:ascii="Calibri Light" w:eastAsia="Calibri Light" w:hAnsi="Calibri Light" w:cs="Calibri Light"/>
                <w:b/>
                <w:bCs/>
                <w:color w:val="333333"/>
                <w:lang w:val="es-CO"/>
              </w:rPr>
              <w:t>Consequences</w:t>
            </w:r>
            <w:proofErr w:type="spellEnd"/>
          </w:p>
        </w:tc>
        <w:tc>
          <w:tcPr>
            <w:tcW w:w="1697" w:type="dxa"/>
            <w:tcBorders>
              <w:top w:val="single" w:sz="4" w:space="0" w:color="auto"/>
              <w:left w:val="nil"/>
              <w:bottom w:val="single" w:sz="4" w:space="0" w:color="auto"/>
              <w:right w:val="single" w:sz="4" w:space="0" w:color="auto"/>
            </w:tcBorders>
            <w:vAlign w:val="center"/>
            <w:hideMark/>
          </w:tcPr>
          <w:p w14:paraId="265ED957" w14:textId="77777777" w:rsidR="000D054B" w:rsidRPr="000D054B" w:rsidRDefault="000D054B" w:rsidP="14EA3E58">
            <w:pPr>
              <w:pStyle w:val="NormalWeb"/>
              <w:shd w:val="clear" w:color="auto" w:fill="FFFFFF" w:themeFill="background1"/>
              <w:jc w:val="center"/>
              <w:rPr>
                <w:rFonts w:ascii="Calibri Light" w:eastAsia="Calibri Light" w:hAnsi="Calibri Light" w:cs="Calibri Light"/>
                <w:b/>
                <w:bCs/>
                <w:color w:val="333333"/>
                <w:lang w:val="es-CO"/>
              </w:rPr>
            </w:pPr>
            <w:proofErr w:type="spellStart"/>
            <w:r w:rsidRPr="14EA3E58">
              <w:rPr>
                <w:rFonts w:ascii="Calibri Light" w:eastAsia="Calibri Light" w:hAnsi="Calibri Light" w:cs="Calibri Light"/>
                <w:b/>
                <w:bCs/>
                <w:color w:val="333333"/>
                <w:lang w:val="es-CO"/>
              </w:rPr>
              <w:t>Mitigation</w:t>
            </w:r>
            <w:proofErr w:type="spellEnd"/>
            <w:r w:rsidRPr="14EA3E58">
              <w:rPr>
                <w:rFonts w:ascii="Calibri Light" w:eastAsia="Calibri Light" w:hAnsi="Calibri Light" w:cs="Calibri Light"/>
                <w:b/>
                <w:bCs/>
                <w:color w:val="333333"/>
                <w:lang w:val="es-CO"/>
              </w:rPr>
              <w:t xml:space="preserve"> Measures</w:t>
            </w:r>
          </w:p>
        </w:tc>
      </w:tr>
      <w:tr w:rsidR="000D054B" w:rsidRPr="000D054B" w14:paraId="6309552D" w14:textId="77777777" w:rsidTr="14EA3E58">
        <w:trPr>
          <w:trHeight w:val="1160"/>
        </w:trPr>
        <w:tc>
          <w:tcPr>
            <w:tcW w:w="561" w:type="dxa"/>
            <w:tcBorders>
              <w:top w:val="nil"/>
              <w:left w:val="single" w:sz="4" w:space="0" w:color="auto"/>
              <w:bottom w:val="single" w:sz="4" w:space="0" w:color="auto"/>
              <w:right w:val="single" w:sz="4" w:space="0" w:color="auto"/>
            </w:tcBorders>
            <w:noWrap/>
            <w:vAlign w:val="center"/>
            <w:hideMark/>
          </w:tcPr>
          <w:p w14:paraId="574F7152" w14:textId="77777777" w:rsidR="000D054B" w:rsidRPr="000D054B" w:rsidRDefault="000D054B" w:rsidP="14EA3E58">
            <w:pPr>
              <w:pStyle w:val="NormalWeb"/>
              <w:shd w:val="clear" w:color="auto" w:fill="FFFFFF" w:themeFill="background1"/>
              <w:jc w:val="center"/>
              <w:rPr>
                <w:rFonts w:ascii="Calibri Light" w:eastAsia="Calibri Light" w:hAnsi="Calibri Light" w:cs="Calibri Light"/>
                <w:color w:val="333333"/>
                <w:lang w:val="es-CO"/>
              </w:rPr>
            </w:pPr>
            <w:r w:rsidRPr="14EA3E58">
              <w:rPr>
                <w:rFonts w:ascii="Calibri Light" w:eastAsia="Calibri Light" w:hAnsi="Calibri Light" w:cs="Calibri Light"/>
                <w:color w:val="333333"/>
                <w:lang w:val="es-CO"/>
              </w:rPr>
              <w:t>R1</w:t>
            </w:r>
          </w:p>
        </w:tc>
        <w:tc>
          <w:tcPr>
            <w:tcW w:w="1485" w:type="dxa"/>
            <w:tcBorders>
              <w:top w:val="nil"/>
              <w:left w:val="nil"/>
              <w:bottom w:val="single" w:sz="4" w:space="0" w:color="auto"/>
              <w:right w:val="single" w:sz="4" w:space="0" w:color="auto"/>
            </w:tcBorders>
            <w:vAlign w:val="center"/>
            <w:hideMark/>
          </w:tcPr>
          <w:p w14:paraId="1DBB35CD" w14:textId="77777777" w:rsidR="000D054B" w:rsidRPr="000D054B" w:rsidRDefault="000D054B" w:rsidP="14EA3E58">
            <w:pPr>
              <w:pStyle w:val="NormalWeb"/>
              <w:shd w:val="clear" w:color="auto" w:fill="FFFFFF" w:themeFill="background1"/>
              <w:jc w:val="center"/>
              <w:rPr>
                <w:rFonts w:ascii="Calibri Light" w:eastAsia="Calibri Light" w:hAnsi="Calibri Light" w:cs="Calibri Light"/>
                <w:color w:val="333333"/>
                <w:lang w:val="es-CO"/>
              </w:rPr>
            </w:pPr>
            <w:proofErr w:type="spellStart"/>
            <w:r w:rsidRPr="14EA3E58">
              <w:rPr>
                <w:rFonts w:ascii="Calibri Light" w:eastAsia="Calibri Light" w:hAnsi="Calibri Light" w:cs="Calibri Light"/>
                <w:color w:val="333333"/>
                <w:lang w:val="es-CO"/>
              </w:rPr>
              <w:t>Operational</w:t>
            </w:r>
            <w:proofErr w:type="spellEnd"/>
            <w:r w:rsidRPr="14EA3E58">
              <w:rPr>
                <w:rFonts w:ascii="Calibri Light" w:eastAsia="Calibri Light" w:hAnsi="Calibri Light" w:cs="Calibri Light"/>
                <w:color w:val="333333"/>
                <w:lang w:val="es-CO"/>
              </w:rPr>
              <w:t xml:space="preserve"> / </w:t>
            </w:r>
            <w:proofErr w:type="spellStart"/>
            <w:r w:rsidRPr="14EA3E58">
              <w:rPr>
                <w:rFonts w:ascii="Calibri Light" w:eastAsia="Calibri Light" w:hAnsi="Calibri Light" w:cs="Calibri Light"/>
                <w:color w:val="333333"/>
                <w:lang w:val="es-CO"/>
              </w:rPr>
              <w:t>Institutional</w:t>
            </w:r>
            <w:proofErr w:type="spellEnd"/>
          </w:p>
        </w:tc>
        <w:tc>
          <w:tcPr>
            <w:tcW w:w="2259" w:type="dxa"/>
            <w:tcBorders>
              <w:top w:val="nil"/>
              <w:left w:val="nil"/>
              <w:bottom w:val="single" w:sz="4" w:space="0" w:color="auto"/>
              <w:right w:val="single" w:sz="4" w:space="0" w:color="auto"/>
            </w:tcBorders>
            <w:vAlign w:val="center"/>
            <w:hideMark/>
          </w:tcPr>
          <w:p w14:paraId="320BB93D" w14:textId="77777777" w:rsidR="000D054B" w:rsidRPr="000D054B" w:rsidRDefault="000D054B" w:rsidP="14EA3E58">
            <w:pPr>
              <w:pStyle w:val="NormalWeb"/>
              <w:shd w:val="clear" w:color="auto" w:fill="FFFFFF" w:themeFill="background1"/>
              <w:jc w:val="center"/>
              <w:rPr>
                <w:rFonts w:ascii="Calibri Light" w:eastAsia="Calibri Light" w:hAnsi="Calibri Light" w:cs="Calibri Light"/>
                <w:color w:val="333333"/>
              </w:rPr>
            </w:pPr>
            <w:r w:rsidRPr="14EA3E58">
              <w:rPr>
                <w:rFonts w:ascii="Calibri Light" w:eastAsia="Calibri Light" w:hAnsi="Calibri Light" w:cs="Calibri Light"/>
                <w:color w:val="333333"/>
              </w:rPr>
              <w:t>Delays in coordination with authorities (permits, approvals). Trigger: slow response or unclear roles.</w:t>
            </w:r>
          </w:p>
        </w:tc>
        <w:tc>
          <w:tcPr>
            <w:tcW w:w="1093" w:type="dxa"/>
            <w:tcBorders>
              <w:top w:val="nil"/>
              <w:left w:val="nil"/>
              <w:bottom w:val="single" w:sz="4" w:space="0" w:color="auto"/>
              <w:right w:val="single" w:sz="4" w:space="0" w:color="auto"/>
            </w:tcBorders>
            <w:shd w:val="clear" w:color="auto" w:fill="FFEB9C"/>
            <w:noWrap/>
            <w:vAlign w:val="center"/>
            <w:hideMark/>
          </w:tcPr>
          <w:p w14:paraId="06CE22BE" w14:textId="77777777" w:rsidR="000D054B" w:rsidRPr="000D054B" w:rsidRDefault="000D054B" w:rsidP="14EA3E58">
            <w:pPr>
              <w:pStyle w:val="NormalWeb"/>
              <w:shd w:val="clear" w:color="auto" w:fill="FFFFFF" w:themeFill="background1"/>
              <w:jc w:val="center"/>
              <w:rPr>
                <w:rFonts w:ascii="Calibri Light" w:eastAsia="Calibri Light" w:hAnsi="Calibri Light" w:cs="Calibri Light"/>
                <w:color w:val="333333"/>
                <w:lang w:val="es-CO"/>
              </w:rPr>
            </w:pPr>
            <w:r w:rsidRPr="14EA3E58">
              <w:rPr>
                <w:rFonts w:ascii="Calibri Light" w:eastAsia="Calibri Light" w:hAnsi="Calibri Light" w:cs="Calibri Light"/>
                <w:color w:val="333333"/>
                <w:lang w:val="es-CO"/>
              </w:rPr>
              <w:t>Medium</w:t>
            </w:r>
          </w:p>
        </w:tc>
        <w:tc>
          <w:tcPr>
            <w:tcW w:w="1024" w:type="dxa"/>
            <w:tcBorders>
              <w:top w:val="nil"/>
              <w:left w:val="nil"/>
              <w:bottom w:val="single" w:sz="4" w:space="0" w:color="auto"/>
              <w:right w:val="single" w:sz="4" w:space="0" w:color="auto"/>
            </w:tcBorders>
            <w:shd w:val="clear" w:color="auto" w:fill="FFC7CE"/>
            <w:noWrap/>
            <w:vAlign w:val="center"/>
            <w:hideMark/>
          </w:tcPr>
          <w:p w14:paraId="2D1794BD" w14:textId="77777777" w:rsidR="000D054B" w:rsidRPr="000D054B" w:rsidRDefault="000D054B" w:rsidP="14EA3E58">
            <w:pPr>
              <w:pStyle w:val="NormalWeb"/>
              <w:shd w:val="clear" w:color="auto" w:fill="FFFFFF" w:themeFill="background1"/>
              <w:jc w:val="center"/>
              <w:rPr>
                <w:rFonts w:ascii="Calibri Light" w:eastAsia="Calibri Light" w:hAnsi="Calibri Light" w:cs="Calibri Light"/>
                <w:color w:val="333333"/>
                <w:lang w:val="es-CO"/>
              </w:rPr>
            </w:pPr>
            <w:r w:rsidRPr="14EA3E58">
              <w:rPr>
                <w:rFonts w:ascii="Calibri Light" w:eastAsia="Calibri Light" w:hAnsi="Calibri Light" w:cs="Calibri Light"/>
                <w:color w:val="333333"/>
                <w:lang w:val="es-CO"/>
              </w:rPr>
              <w:t>High</w:t>
            </w:r>
          </w:p>
        </w:tc>
        <w:tc>
          <w:tcPr>
            <w:tcW w:w="497" w:type="dxa"/>
            <w:tcBorders>
              <w:top w:val="nil"/>
              <w:left w:val="nil"/>
              <w:bottom w:val="single" w:sz="4" w:space="0" w:color="auto"/>
              <w:right w:val="single" w:sz="4" w:space="0" w:color="auto"/>
            </w:tcBorders>
            <w:vAlign w:val="center"/>
            <w:hideMark/>
          </w:tcPr>
          <w:p w14:paraId="7CB1D599" w14:textId="77777777" w:rsidR="000D054B" w:rsidRPr="000D054B" w:rsidRDefault="000D054B" w:rsidP="14EA3E58">
            <w:pPr>
              <w:pStyle w:val="NormalWeb"/>
              <w:shd w:val="clear" w:color="auto" w:fill="FFFFFF" w:themeFill="background1"/>
              <w:jc w:val="center"/>
              <w:rPr>
                <w:rFonts w:ascii="Calibri Light" w:eastAsia="Calibri Light" w:hAnsi="Calibri Light" w:cs="Calibri Light"/>
                <w:color w:val="333333"/>
                <w:lang w:val="es-CO"/>
              </w:rPr>
            </w:pPr>
            <w:r w:rsidRPr="14EA3E58">
              <w:rPr>
                <w:rFonts w:ascii="Calibri Light" w:eastAsia="Calibri Light" w:hAnsi="Calibri Light" w:cs="Calibri Light"/>
                <w:color w:val="333333"/>
                <w:lang w:val="es-CO"/>
              </w:rPr>
              <w:t>6</w:t>
            </w:r>
          </w:p>
        </w:tc>
        <w:tc>
          <w:tcPr>
            <w:tcW w:w="1354" w:type="dxa"/>
            <w:tcBorders>
              <w:top w:val="nil"/>
              <w:left w:val="nil"/>
              <w:bottom w:val="single" w:sz="4" w:space="0" w:color="auto"/>
              <w:right w:val="single" w:sz="4" w:space="0" w:color="auto"/>
            </w:tcBorders>
            <w:vAlign w:val="center"/>
            <w:hideMark/>
          </w:tcPr>
          <w:p w14:paraId="4D5C3E99" w14:textId="77777777" w:rsidR="000D054B" w:rsidRPr="000D054B" w:rsidRDefault="000D054B" w:rsidP="14EA3E58">
            <w:pPr>
              <w:pStyle w:val="NormalWeb"/>
              <w:shd w:val="clear" w:color="auto" w:fill="FFFFFF" w:themeFill="background1"/>
              <w:jc w:val="center"/>
              <w:rPr>
                <w:rFonts w:ascii="Calibri Light" w:eastAsia="Calibri Light" w:hAnsi="Calibri Light" w:cs="Calibri Light"/>
                <w:color w:val="333333"/>
                <w:lang w:val="es-CO"/>
              </w:rPr>
            </w:pPr>
            <w:proofErr w:type="spellStart"/>
            <w:r w:rsidRPr="14EA3E58">
              <w:rPr>
                <w:rFonts w:ascii="Calibri Light" w:eastAsia="Calibri Light" w:hAnsi="Calibri Light" w:cs="Calibri Light"/>
                <w:color w:val="333333"/>
                <w:lang w:val="es-CO"/>
              </w:rPr>
              <w:t>Implementation</w:t>
            </w:r>
            <w:proofErr w:type="spellEnd"/>
            <w:r w:rsidRPr="14EA3E58">
              <w:rPr>
                <w:rFonts w:ascii="Calibri Light" w:eastAsia="Calibri Light" w:hAnsi="Calibri Light" w:cs="Calibri Light"/>
                <w:color w:val="333333"/>
                <w:lang w:val="es-CO"/>
              </w:rPr>
              <w:t xml:space="preserve"> </w:t>
            </w:r>
            <w:proofErr w:type="spellStart"/>
            <w:r w:rsidRPr="14EA3E58">
              <w:rPr>
                <w:rFonts w:ascii="Calibri Light" w:eastAsia="Calibri Light" w:hAnsi="Calibri Light" w:cs="Calibri Light"/>
                <w:color w:val="333333"/>
                <w:lang w:val="es-CO"/>
              </w:rPr>
              <w:t>delays</w:t>
            </w:r>
            <w:proofErr w:type="spellEnd"/>
          </w:p>
        </w:tc>
        <w:tc>
          <w:tcPr>
            <w:tcW w:w="1697" w:type="dxa"/>
            <w:tcBorders>
              <w:top w:val="nil"/>
              <w:left w:val="nil"/>
              <w:bottom w:val="single" w:sz="4" w:space="0" w:color="auto"/>
              <w:right w:val="single" w:sz="4" w:space="0" w:color="auto"/>
            </w:tcBorders>
            <w:vAlign w:val="center"/>
            <w:hideMark/>
          </w:tcPr>
          <w:p w14:paraId="66DA62B3" w14:textId="77777777" w:rsidR="000D054B" w:rsidRPr="000D054B" w:rsidRDefault="000D054B" w:rsidP="14EA3E58">
            <w:pPr>
              <w:pStyle w:val="NormalWeb"/>
              <w:shd w:val="clear" w:color="auto" w:fill="FFFFFF" w:themeFill="background1"/>
              <w:jc w:val="center"/>
              <w:rPr>
                <w:rFonts w:ascii="Calibri Light" w:eastAsia="Calibri Light" w:hAnsi="Calibri Light" w:cs="Calibri Light"/>
                <w:color w:val="333333"/>
              </w:rPr>
            </w:pPr>
            <w:r w:rsidRPr="14EA3E58">
              <w:rPr>
                <w:rFonts w:ascii="Calibri Light" w:eastAsia="Calibri Light" w:hAnsi="Calibri Light" w:cs="Calibri Light"/>
                <w:color w:val="333333"/>
              </w:rPr>
              <w:t>Early alignment, defined roles, continuous coordination</w:t>
            </w:r>
          </w:p>
        </w:tc>
      </w:tr>
      <w:tr w:rsidR="000D054B" w:rsidRPr="000D054B" w14:paraId="352790C9" w14:textId="77777777" w:rsidTr="14EA3E58">
        <w:trPr>
          <w:trHeight w:val="870"/>
        </w:trPr>
        <w:tc>
          <w:tcPr>
            <w:tcW w:w="561" w:type="dxa"/>
            <w:tcBorders>
              <w:top w:val="nil"/>
              <w:left w:val="single" w:sz="4" w:space="0" w:color="auto"/>
              <w:bottom w:val="single" w:sz="4" w:space="0" w:color="auto"/>
              <w:right w:val="single" w:sz="4" w:space="0" w:color="auto"/>
            </w:tcBorders>
            <w:noWrap/>
            <w:vAlign w:val="center"/>
            <w:hideMark/>
          </w:tcPr>
          <w:p w14:paraId="78158B9E" w14:textId="77777777" w:rsidR="000D054B" w:rsidRPr="000D054B" w:rsidRDefault="000D054B" w:rsidP="14EA3E58">
            <w:pPr>
              <w:pStyle w:val="NormalWeb"/>
              <w:shd w:val="clear" w:color="auto" w:fill="FFFFFF" w:themeFill="background1"/>
              <w:jc w:val="center"/>
              <w:rPr>
                <w:rFonts w:ascii="Calibri Light" w:eastAsia="Calibri Light" w:hAnsi="Calibri Light" w:cs="Calibri Light"/>
                <w:color w:val="333333"/>
                <w:lang w:val="es-CO"/>
              </w:rPr>
            </w:pPr>
            <w:r w:rsidRPr="14EA3E58">
              <w:rPr>
                <w:rFonts w:ascii="Calibri Light" w:eastAsia="Calibri Light" w:hAnsi="Calibri Light" w:cs="Calibri Light"/>
                <w:color w:val="333333"/>
                <w:lang w:val="es-CO"/>
              </w:rPr>
              <w:t>R2</w:t>
            </w:r>
          </w:p>
        </w:tc>
        <w:tc>
          <w:tcPr>
            <w:tcW w:w="1485" w:type="dxa"/>
            <w:tcBorders>
              <w:top w:val="nil"/>
              <w:left w:val="nil"/>
              <w:bottom w:val="single" w:sz="4" w:space="0" w:color="auto"/>
              <w:right w:val="single" w:sz="4" w:space="0" w:color="auto"/>
            </w:tcBorders>
            <w:vAlign w:val="center"/>
            <w:hideMark/>
          </w:tcPr>
          <w:p w14:paraId="6D9A184B" w14:textId="77777777" w:rsidR="000D054B" w:rsidRPr="000D054B" w:rsidRDefault="000D054B" w:rsidP="14EA3E58">
            <w:pPr>
              <w:pStyle w:val="NormalWeb"/>
              <w:shd w:val="clear" w:color="auto" w:fill="FFFFFF" w:themeFill="background1"/>
              <w:jc w:val="center"/>
              <w:rPr>
                <w:rFonts w:ascii="Calibri Light" w:eastAsia="Calibri Light" w:hAnsi="Calibri Light" w:cs="Calibri Light"/>
                <w:color w:val="333333"/>
                <w:lang w:val="es-CO"/>
              </w:rPr>
            </w:pPr>
            <w:proofErr w:type="spellStart"/>
            <w:r w:rsidRPr="14EA3E58">
              <w:rPr>
                <w:rFonts w:ascii="Calibri Light" w:eastAsia="Calibri Light" w:hAnsi="Calibri Light" w:cs="Calibri Light"/>
                <w:color w:val="333333"/>
                <w:lang w:val="es-CO"/>
              </w:rPr>
              <w:t>Compliance</w:t>
            </w:r>
            <w:proofErr w:type="spellEnd"/>
            <w:r w:rsidRPr="14EA3E58">
              <w:rPr>
                <w:rFonts w:ascii="Calibri Light" w:eastAsia="Calibri Light" w:hAnsi="Calibri Light" w:cs="Calibri Light"/>
                <w:color w:val="333333"/>
                <w:lang w:val="es-CO"/>
              </w:rPr>
              <w:t xml:space="preserve"> / Legal</w:t>
            </w:r>
          </w:p>
        </w:tc>
        <w:tc>
          <w:tcPr>
            <w:tcW w:w="2259" w:type="dxa"/>
            <w:tcBorders>
              <w:top w:val="nil"/>
              <w:left w:val="nil"/>
              <w:bottom w:val="single" w:sz="4" w:space="0" w:color="auto"/>
              <w:right w:val="single" w:sz="4" w:space="0" w:color="auto"/>
            </w:tcBorders>
            <w:vAlign w:val="center"/>
            <w:hideMark/>
          </w:tcPr>
          <w:p w14:paraId="4BA2E4AA" w14:textId="77777777" w:rsidR="000D054B" w:rsidRPr="000D054B" w:rsidRDefault="000D054B" w:rsidP="14EA3E58">
            <w:pPr>
              <w:pStyle w:val="NormalWeb"/>
              <w:shd w:val="clear" w:color="auto" w:fill="FFFFFF" w:themeFill="background1"/>
              <w:jc w:val="center"/>
              <w:rPr>
                <w:rFonts w:ascii="Calibri Light" w:eastAsia="Calibri Light" w:hAnsi="Calibri Light" w:cs="Calibri Light"/>
                <w:color w:val="333333"/>
              </w:rPr>
            </w:pPr>
            <w:r w:rsidRPr="14EA3E58">
              <w:rPr>
                <w:rFonts w:ascii="Calibri Light" w:eastAsia="Calibri Light" w:hAnsi="Calibri Light" w:cs="Calibri Light"/>
                <w:color w:val="333333"/>
              </w:rPr>
              <w:t>Non-compliance with regulations. Trigger: incomplete validation.</w:t>
            </w:r>
          </w:p>
        </w:tc>
        <w:tc>
          <w:tcPr>
            <w:tcW w:w="1093" w:type="dxa"/>
            <w:tcBorders>
              <w:top w:val="nil"/>
              <w:left w:val="nil"/>
              <w:bottom w:val="single" w:sz="4" w:space="0" w:color="auto"/>
              <w:right w:val="single" w:sz="4" w:space="0" w:color="auto"/>
            </w:tcBorders>
            <w:shd w:val="clear" w:color="auto" w:fill="C6EFCE"/>
            <w:noWrap/>
            <w:vAlign w:val="center"/>
            <w:hideMark/>
          </w:tcPr>
          <w:p w14:paraId="432B2B7E" w14:textId="77777777" w:rsidR="000D054B" w:rsidRPr="000D054B" w:rsidRDefault="000D054B" w:rsidP="14EA3E58">
            <w:pPr>
              <w:pStyle w:val="NormalWeb"/>
              <w:shd w:val="clear" w:color="auto" w:fill="FFFFFF" w:themeFill="background1"/>
              <w:jc w:val="center"/>
              <w:rPr>
                <w:rFonts w:ascii="Calibri Light" w:eastAsia="Calibri Light" w:hAnsi="Calibri Light" w:cs="Calibri Light"/>
                <w:color w:val="333333"/>
                <w:lang w:val="es-CO"/>
              </w:rPr>
            </w:pPr>
            <w:r w:rsidRPr="14EA3E58">
              <w:rPr>
                <w:rFonts w:ascii="Calibri Light" w:eastAsia="Calibri Light" w:hAnsi="Calibri Light" w:cs="Calibri Light"/>
                <w:color w:val="333333"/>
                <w:lang w:val="es-CO"/>
              </w:rPr>
              <w:t>Low</w:t>
            </w:r>
          </w:p>
        </w:tc>
        <w:tc>
          <w:tcPr>
            <w:tcW w:w="1024" w:type="dxa"/>
            <w:tcBorders>
              <w:top w:val="nil"/>
              <w:left w:val="nil"/>
              <w:bottom w:val="single" w:sz="4" w:space="0" w:color="auto"/>
              <w:right w:val="single" w:sz="4" w:space="0" w:color="auto"/>
            </w:tcBorders>
            <w:shd w:val="clear" w:color="auto" w:fill="FFC7CE"/>
            <w:noWrap/>
            <w:vAlign w:val="center"/>
            <w:hideMark/>
          </w:tcPr>
          <w:p w14:paraId="6A306387" w14:textId="77777777" w:rsidR="000D054B" w:rsidRPr="000D054B" w:rsidRDefault="000D054B" w:rsidP="14EA3E58">
            <w:pPr>
              <w:pStyle w:val="NormalWeb"/>
              <w:shd w:val="clear" w:color="auto" w:fill="FFFFFF" w:themeFill="background1"/>
              <w:jc w:val="center"/>
              <w:rPr>
                <w:rFonts w:ascii="Calibri Light" w:eastAsia="Calibri Light" w:hAnsi="Calibri Light" w:cs="Calibri Light"/>
                <w:color w:val="333333"/>
                <w:lang w:val="es-CO"/>
              </w:rPr>
            </w:pPr>
            <w:r w:rsidRPr="14EA3E58">
              <w:rPr>
                <w:rFonts w:ascii="Calibri Light" w:eastAsia="Calibri Light" w:hAnsi="Calibri Light" w:cs="Calibri Light"/>
                <w:color w:val="333333"/>
                <w:lang w:val="es-CO"/>
              </w:rPr>
              <w:t>High</w:t>
            </w:r>
          </w:p>
        </w:tc>
        <w:tc>
          <w:tcPr>
            <w:tcW w:w="497" w:type="dxa"/>
            <w:tcBorders>
              <w:top w:val="nil"/>
              <w:left w:val="nil"/>
              <w:bottom w:val="single" w:sz="4" w:space="0" w:color="auto"/>
              <w:right w:val="single" w:sz="4" w:space="0" w:color="auto"/>
            </w:tcBorders>
            <w:vAlign w:val="center"/>
            <w:hideMark/>
          </w:tcPr>
          <w:p w14:paraId="5D671B51" w14:textId="77777777" w:rsidR="000D054B" w:rsidRPr="000D054B" w:rsidRDefault="000D054B" w:rsidP="14EA3E58">
            <w:pPr>
              <w:pStyle w:val="NormalWeb"/>
              <w:shd w:val="clear" w:color="auto" w:fill="FFFFFF" w:themeFill="background1"/>
              <w:jc w:val="center"/>
              <w:rPr>
                <w:rFonts w:ascii="Calibri Light" w:eastAsia="Calibri Light" w:hAnsi="Calibri Light" w:cs="Calibri Light"/>
                <w:color w:val="333333"/>
                <w:lang w:val="es-CO"/>
              </w:rPr>
            </w:pPr>
            <w:r w:rsidRPr="14EA3E58">
              <w:rPr>
                <w:rFonts w:ascii="Calibri Light" w:eastAsia="Calibri Light" w:hAnsi="Calibri Light" w:cs="Calibri Light"/>
                <w:color w:val="333333"/>
                <w:lang w:val="es-CO"/>
              </w:rPr>
              <w:t>3</w:t>
            </w:r>
          </w:p>
        </w:tc>
        <w:tc>
          <w:tcPr>
            <w:tcW w:w="1354" w:type="dxa"/>
            <w:tcBorders>
              <w:top w:val="nil"/>
              <w:left w:val="nil"/>
              <w:bottom w:val="single" w:sz="4" w:space="0" w:color="auto"/>
              <w:right w:val="single" w:sz="4" w:space="0" w:color="auto"/>
            </w:tcBorders>
            <w:vAlign w:val="center"/>
            <w:hideMark/>
          </w:tcPr>
          <w:p w14:paraId="578FD422" w14:textId="77777777" w:rsidR="000D054B" w:rsidRPr="000D054B" w:rsidRDefault="000D054B" w:rsidP="14EA3E58">
            <w:pPr>
              <w:pStyle w:val="NormalWeb"/>
              <w:shd w:val="clear" w:color="auto" w:fill="FFFFFF" w:themeFill="background1"/>
              <w:jc w:val="center"/>
              <w:rPr>
                <w:rFonts w:ascii="Calibri Light" w:eastAsia="Calibri Light" w:hAnsi="Calibri Light" w:cs="Calibri Light"/>
                <w:color w:val="333333"/>
                <w:lang w:val="es-CO"/>
              </w:rPr>
            </w:pPr>
            <w:r w:rsidRPr="14EA3E58">
              <w:rPr>
                <w:rFonts w:ascii="Calibri Light" w:eastAsia="Calibri Light" w:hAnsi="Calibri Light" w:cs="Calibri Light"/>
                <w:color w:val="333333"/>
                <w:lang w:val="es-CO"/>
              </w:rPr>
              <w:t xml:space="preserve">Legal </w:t>
            </w:r>
            <w:proofErr w:type="spellStart"/>
            <w:r w:rsidRPr="14EA3E58">
              <w:rPr>
                <w:rFonts w:ascii="Calibri Light" w:eastAsia="Calibri Light" w:hAnsi="Calibri Light" w:cs="Calibri Light"/>
                <w:color w:val="333333"/>
                <w:lang w:val="es-CO"/>
              </w:rPr>
              <w:t>penalties</w:t>
            </w:r>
            <w:proofErr w:type="spellEnd"/>
            <w:r w:rsidRPr="14EA3E58">
              <w:rPr>
                <w:rFonts w:ascii="Calibri Light" w:eastAsia="Calibri Light" w:hAnsi="Calibri Light" w:cs="Calibri Light"/>
                <w:color w:val="333333"/>
                <w:lang w:val="es-CO"/>
              </w:rPr>
              <w:t xml:space="preserve"> </w:t>
            </w:r>
            <w:proofErr w:type="spellStart"/>
            <w:r w:rsidRPr="14EA3E58">
              <w:rPr>
                <w:rFonts w:ascii="Calibri Light" w:eastAsia="Calibri Light" w:hAnsi="Calibri Light" w:cs="Calibri Light"/>
                <w:color w:val="333333"/>
                <w:lang w:val="es-CO"/>
              </w:rPr>
              <w:t>or</w:t>
            </w:r>
            <w:proofErr w:type="spellEnd"/>
            <w:r w:rsidRPr="14EA3E58">
              <w:rPr>
                <w:rFonts w:ascii="Calibri Light" w:eastAsia="Calibri Light" w:hAnsi="Calibri Light" w:cs="Calibri Light"/>
                <w:color w:val="333333"/>
                <w:lang w:val="es-CO"/>
              </w:rPr>
              <w:t xml:space="preserve"> </w:t>
            </w:r>
            <w:proofErr w:type="spellStart"/>
            <w:r w:rsidRPr="14EA3E58">
              <w:rPr>
                <w:rFonts w:ascii="Calibri Light" w:eastAsia="Calibri Light" w:hAnsi="Calibri Light" w:cs="Calibri Light"/>
                <w:color w:val="333333"/>
                <w:lang w:val="es-CO"/>
              </w:rPr>
              <w:t>suspension</w:t>
            </w:r>
            <w:proofErr w:type="spellEnd"/>
          </w:p>
        </w:tc>
        <w:tc>
          <w:tcPr>
            <w:tcW w:w="1697" w:type="dxa"/>
            <w:tcBorders>
              <w:top w:val="nil"/>
              <w:left w:val="nil"/>
              <w:bottom w:val="single" w:sz="4" w:space="0" w:color="auto"/>
              <w:right w:val="single" w:sz="4" w:space="0" w:color="auto"/>
            </w:tcBorders>
            <w:vAlign w:val="center"/>
            <w:hideMark/>
          </w:tcPr>
          <w:p w14:paraId="43C9F0CC" w14:textId="77777777" w:rsidR="000D054B" w:rsidRPr="000D054B" w:rsidRDefault="000D054B" w:rsidP="14EA3E58">
            <w:pPr>
              <w:pStyle w:val="NormalWeb"/>
              <w:shd w:val="clear" w:color="auto" w:fill="FFFFFF" w:themeFill="background1"/>
              <w:jc w:val="center"/>
              <w:rPr>
                <w:rFonts w:ascii="Calibri Light" w:eastAsia="Calibri Light" w:hAnsi="Calibri Light" w:cs="Calibri Light"/>
                <w:color w:val="333333"/>
              </w:rPr>
            </w:pPr>
            <w:r w:rsidRPr="14EA3E58">
              <w:rPr>
                <w:rFonts w:ascii="Calibri Light" w:eastAsia="Calibri Light" w:hAnsi="Calibri Light" w:cs="Calibri Light"/>
                <w:color w:val="333333"/>
              </w:rPr>
              <w:t>Technical review, validation with authorities</w:t>
            </w:r>
          </w:p>
        </w:tc>
      </w:tr>
      <w:tr w:rsidR="000D054B" w:rsidRPr="000D054B" w14:paraId="0CD0BF7F" w14:textId="77777777" w:rsidTr="14EA3E58">
        <w:trPr>
          <w:trHeight w:val="580"/>
        </w:trPr>
        <w:tc>
          <w:tcPr>
            <w:tcW w:w="561" w:type="dxa"/>
            <w:tcBorders>
              <w:top w:val="nil"/>
              <w:left w:val="single" w:sz="4" w:space="0" w:color="auto"/>
              <w:bottom w:val="single" w:sz="4" w:space="0" w:color="auto"/>
              <w:right w:val="single" w:sz="4" w:space="0" w:color="auto"/>
            </w:tcBorders>
            <w:noWrap/>
            <w:vAlign w:val="center"/>
            <w:hideMark/>
          </w:tcPr>
          <w:p w14:paraId="49EA3E38" w14:textId="77777777" w:rsidR="000D054B" w:rsidRPr="000D054B" w:rsidRDefault="000D054B" w:rsidP="14EA3E58">
            <w:pPr>
              <w:pStyle w:val="NormalWeb"/>
              <w:shd w:val="clear" w:color="auto" w:fill="FFFFFF" w:themeFill="background1"/>
              <w:jc w:val="center"/>
              <w:rPr>
                <w:rFonts w:ascii="Calibri Light" w:eastAsia="Calibri Light" w:hAnsi="Calibri Light" w:cs="Calibri Light"/>
                <w:color w:val="333333"/>
                <w:lang w:val="es-CO"/>
              </w:rPr>
            </w:pPr>
            <w:r w:rsidRPr="14EA3E58">
              <w:rPr>
                <w:rFonts w:ascii="Calibri Light" w:eastAsia="Calibri Light" w:hAnsi="Calibri Light" w:cs="Calibri Light"/>
                <w:color w:val="333333"/>
                <w:lang w:val="es-CO"/>
              </w:rPr>
              <w:t>R3</w:t>
            </w:r>
          </w:p>
        </w:tc>
        <w:tc>
          <w:tcPr>
            <w:tcW w:w="1485" w:type="dxa"/>
            <w:tcBorders>
              <w:top w:val="nil"/>
              <w:left w:val="nil"/>
              <w:bottom w:val="single" w:sz="4" w:space="0" w:color="auto"/>
              <w:right w:val="single" w:sz="4" w:space="0" w:color="auto"/>
            </w:tcBorders>
            <w:vAlign w:val="center"/>
            <w:hideMark/>
          </w:tcPr>
          <w:p w14:paraId="3A61C3F5" w14:textId="77777777" w:rsidR="000D054B" w:rsidRPr="000D054B" w:rsidRDefault="000D054B" w:rsidP="14EA3E58">
            <w:pPr>
              <w:pStyle w:val="NormalWeb"/>
              <w:shd w:val="clear" w:color="auto" w:fill="FFFFFF" w:themeFill="background1"/>
              <w:jc w:val="center"/>
              <w:rPr>
                <w:rFonts w:ascii="Calibri Light" w:eastAsia="Calibri Light" w:hAnsi="Calibri Light" w:cs="Calibri Light"/>
                <w:color w:val="333333"/>
                <w:lang w:val="es-CO"/>
              </w:rPr>
            </w:pPr>
            <w:proofErr w:type="spellStart"/>
            <w:r w:rsidRPr="14EA3E58">
              <w:rPr>
                <w:rFonts w:ascii="Calibri Light" w:eastAsia="Calibri Light" w:hAnsi="Calibri Light" w:cs="Calibri Light"/>
                <w:color w:val="333333"/>
                <w:lang w:val="es-CO"/>
              </w:rPr>
              <w:t>Financial</w:t>
            </w:r>
            <w:proofErr w:type="spellEnd"/>
          </w:p>
        </w:tc>
        <w:tc>
          <w:tcPr>
            <w:tcW w:w="2259" w:type="dxa"/>
            <w:tcBorders>
              <w:top w:val="nil"/>
              <w:left w:val="nil"/>
              <w:bottom w:val="single" w:sz="4" w:space="0" w:color="auto"/>
              <w:right w:val="single" w:sz="4" w:space="0" w:color="auto"/>
            </w:tcBorders>
            <w:vAlign w:val="center"/>
            <w:hideMark/>
          </w:tcPr>
          <w:p w14:paraId="53A77122" w14:textId="77777777" w:rsidR="000D054B" w:rsidRPr="000D054B" w:rsidRDefault="000D054B" w:rsidP="14EA3E58">
            <w:pPr>
              <w:pStyle w:val="NormalWeb"/>
              <w:shd w:val="clear" w:color="auto" w:fill="FFFFFF" w:themeFill="background1"/>
              <w:jc w:val="center"/>
              <w:rPr>
                <w:rFonts w:ascii="Calibri Light" w:eastAsia="Calibri Light" w:hAnsi="Calibri Light" w:cs="Calibri Light"/>
                <w:color w:val="333333"/>
              </w:rPr>
            </w:pPr>
            <w:r w:rsidRPr="14EA3E58">
              <w:rPr>
                <w:rFonts w:ascii="Calibri Light" w:eastAsia="Calibri Light" w:hAnsi="Calibri Light" w:cs="Calibri Light"/>
                <w:color w:val="333333"/>
              </w:rPr>
              <w:t>Budget overruns. Trigger: cost fluctuations.</w:t>
            </w:r>
          </w:p>
        </w:tc>
        <w:tc>
          <w:tcPr>
            <w:tcW w:w="1093" w:type="dxa"/>
            <w:tcBorders>
              <w:top w:val="nil"/>
              <w:left w:val="nil"/>
              <w:bottom w:val="single" w:sz="4" w:space="0" w:color="auto"/>
              <w:right w:val="single" w:sz="4" w:space="0" w:color="auto"/>
            </w:tcBorders>
            <w:shd w:val="clear" w:color="auto" w:fill="FFEB9C"/>
            <w:noWrap/>
            <w:vAlign w:val="center"/>
            <w:hideMark/>
          </w:tcPr>
          <w:p w14:paraId="59AC0B1A" w14:textId="77777777" w:rsidR="000D054B" w:rsidRPr="000D054B" w:rsidRDefault="000D054B" w:rsidP="14EA3E58">
            <w:pPr>
              <w:pStyle w:val="NormalWeb"/>
              <w:shd w:val="clear" w:color="auto" w:fill="FFFFFF" w:themeFill="background1"/>
              <w:jc w:val="center"/>
              <w:rPr>
                <w:rFonts w:ascii="Calibri Light" w:eastAsia="Calibri Light" w:hAnsi="Calibri Light" w:cs="Calibri Light"/>
                <w:color w:val="333333"/>
                <w:lang w:val="es-CO"/>
              </w:rPr>
            </w:pPr>
            <w:r w:rsidRPr="14EA3E58">
              <w:rPr>
                <w:rFonts w:ascii="Calibri Light" w:eastAsia="Calibri Light" w:hAnsi="Calibri Light" w:cs="Calibri Light"/>
                <w:color w:val="333333"/>
                <w:lang w:val="es-CO"/>
              </w:rPr>
              <w:t>Medium</w:t>
            </w:r>
          </w:p>
        </w:tc>
        <w:tc>
          <w:tcPr>
            <w:tcW w:w="1024" w:type="dxa"/>
            <w:tcBorders>
              <w:top w:val="nil"/>
              <w:left w:val="nil"/>
              <w:bottom w:val="single" w:sz="4" w:space="0" w:color="auto"/>
              <w:right w:val="single" w:sz="4" w:space="0" w:color="auto"/>
            </w:tcBorders>
            <w:shd w:val="clear" w:color="auto" w:fill="FFEB9C"/>
            <w:noWrap/>
            <w:vAlign w:val="center"/>
            <w:hideMark/>
          </w:tcPr>
          <w:p w14:paraId="3832D7E9" w14:textId="77777777" w:rsidR="000D054B" w:rsidRPr="000D054B" w:rsidRDefault="000D054B" w:rsidP="14EA3E58">
            <w:pPr>
              <w:pStyle w:val="NormalWeb"/>
              <w:shd w:val="clear" w:color="auto" w:fill="FFFFFF" w:themeFill="background1"/>
              <w:jc w:val="center"/>
              <w:rPr>
                <w:rFonts w:ascii="Calibri Light" w:eastAsia="Calibri Light" w:hAnsi="Calibri Light" w:cs="Calibri Light"/>
                <w:color w:val="333333"/>
                <w:lang w:val="es-CO"/>
              </w:rPr>
            </w:pPr>
            <w:r w:rsidRPr="14EA3E58">
              <w:rPr>
                <w:rFonts w:ascii="Calibri Light" w:eastAsia="Calibri Light" w:hAnsi="Calibri Light" w:cs="Calibri Light"/>
                <w:color w:val="333333"/>
                <w:lang w:val="es-CO"/>
              </w:rPr>
              <w:t>Medium</w:t>
            </w:r>
          </w:p>
        </w:tc>
        <w:tc>
          <w:tcPr>
            <w:tcW w:w="497" w:type="dxa"/>
            <w:tcBorders>
              <w:top w:val="nil"/>
              <w:left w:val="nil"/>
              <w:bottom w:val="single" w:sz="4" w:space="0" w:color="auto"/>
              <w:right w:val="single" w:sz="4" w:space="0" w:color="auto"/>
            </w:tcBorders>
            <w:vAlign w:val="center"/>
            <w:hideMark/>
          </w:tcPr>
          <w:p w14:paraId="1191DBF7" w14:textId="77777777" w:rsidR="000D054B" w:rsidRPr="000D054B" w:rsidRDefault="000D054B" w:rsidP="14EA3E58">
            <w:pPr>
              <w:pStyle w:val="NormalWeb"/>
              <w:shd w:val="clear" w:color="auto" w:fill="FFFFFF" w:themeFill="background1"/>
              <w:jc w:val="center"/>
              <w:rPr>
                <w:rFonts w:ascii="Calibri Light" w:eastAsia="Calibri Light" w:hAnsi="Calibri Light" w:cs="Calibri Light"/>
                <w:color w:val="333333"/>
                <w:lang w:val="es-CO"/>
              </w:rPr>
            </w:pPr>
            <w:r w:rsidRPr="14EA3E58">
              <w:rPr>
                <w:rFonts w:ascii="Calibri Light" w:eastAsia="Calibri Light" w:hAnsi="Calibri Light" w:cs="Calibri Light"/>
                <w:color w:val="333333"/>
                <w:lang w:val="es-CO"/>
              </w:rPr>
              <w:t>4</w:t>
            </w:r>
          </w:p>
        </w:tc>
        <w:tc>
          <w:tcPr>
            <w:tcW w:w="1354" w:type="dxa"/>
            <w:tcBorders>
              <w:top w:val="nil"/>
              <w:left w:val="nil"/>
              <w:bottom w:val="single" w:sz="4" w:space="0" w:color="auto"/>
              <w:right w:val="single" w:sz="4" w:space="0" w:color="auto"/>
            </w:tcBorders>
            <w:vAlign w:val="center"/>
            <w:hideMark/>
          </w:tcPr>
          <w:p w14:paraId="23B04FCD" w14:textId="77777777" w:rsidR="000D054B" w:rsidRPr="000D054B" w:rsidRDefault="000D054B" w:rsidP="14EA3E58">
            <w:pPr>
              <w:pStyle w:val="NormalWeb"/>
              <w:shd w:val="clear" w:color="auto" w:fill="FFFFFF" w:themeFill="background1"/>
              <w:jc w:val="center"/>
              <w:rPr>
                <w:rFonts w:ascii="Calibri Light" w:eastAsia="Calibri Light" w:hAnsi="Calibri Light" w:cs="Calibri Light"/>
                <w:color w:val="333333"/>
                <w:lang w:val="es-CO"/>
              </w:rPr>
            </w:pPr>
            <w:proofErr w:type="spellStart"/>
            <w:r w:rsidRPr="14EA3E58">
              <w:rPr>
                <w:rFonts w:ascii="Calibri Light" w:eastAsia="Calibri Light" w:hAnsi="Calibri Light" w:cs="Calibri Light"/>
                <w:color w:val="333333"/>
                <w:lang w:val="es-CO"/>
              </w:rPr>
              <w:t>Reduced</w:t>
            </w:r>
            <w:proofErr w:type="spellEnd"/>
            <w:r w:rsidRPr="14EA3E58">
              <w:rPr>
                <w:rFonts w:ascii="Calibri Light" w:eastAsia="Calibri Light" w:hAnsi="Calibri Light" w:cs="Calibri Light"/>
                <w:color w:val="333333"/>
                <w:lang w:val="es-CO"/>
              </w:rPr>
              <w:t xml:space="preserve"> </w:t>
            </w:r>
            <w:proofErr w:type="spellStart"/>
            <w:r w:rsidRPr="14EA3E58">
              <w:rPr>
                <w:rFonts w:ascii="Calibri Light" w:eastAsia="Calibri Light" w:hAnsi="Calibri Light" w:cs="Calibri Light"/>
                <w:color w:val="333333"/>
                <w:lang w:val="es-CO"/>
              </w:rPr>
              <w:t>scope</w:t>
            </w:r>
            <w:proofErr w:type="spellEnd"/>
            <w:r w:rsidRPr="14EA3E58">
              <w:rPr>
                <w:rFonts w:ascii="Calibri Light" w:eastAsia="Calibri Light" w:hAnsi="Calibri Light" w:cs="Calibri Light"/>
                <w:color w:val="333333"/>
                <w:lang w:val="es-CO"/>
              </w:rPr>
              <w:t>/</w:t>
            </w:r>
            <w:proofErr w:type="spellStart"/>
            <w:r w:rsidRPr="14EA3E58">
              <w:rPr>
                <w:rFonts w:ascii="Calibri Light" w:eastAsia="Calibri Light" w:hAnsi="Calibri Light" w:cs="Calibri Light"/>
                <w:color w:val="333333"/>
                <w:lang w:val="es-CO"/>
              </w:rPr>
              <w:t>quality</w:t>
            </w:r>
            <w:proofErr w:type="spellEnd"/>
          </w:p>
        </w:tc>
        <w:tc>
          <w:tcPr>
            <w:tcW w:w="1697" w:type="dxa"/>
            <w:tcBorders>
              <w:top w:val="nil"/>
              <w:left w:val="nil"/>
              <w:bottom w:val="single" w:sz="4" w:space="0" w:color="auto"/>
              <w:right w:val="single" w:sz="4" w:space="0" w:color="auto"/>
            </w:tcBorders>
            <w:vAlign w:val="center"/>
            <w:hideMark/>
          </w:tcPr>
          <w:p w14:paraId="3DF2205F" w14:textId="77777777" w:rsidR="000D054B" w:rsidRPr="000D054B" w:rsidRDefault="000D054B" w:rsidP="14EA3E58">
            <w:pPr>
              <w:pStyle w:val="NormalWeb"/>
              <w:shd w:val="clear" w:color="auto" w:fill="FFFFFF" w:themeFill="background1"/>
              <w:jc w:val="center"/>
              <w:rPr>
                <w:rFonts w:ascii="Calibri Light" w:eastAsia="Calibri Light" w:hAnsi="Calibri Light" w:cs="Calibri Light"/>
                <w:color w:val="333333"/>
                <w:lang w:val="es-CO"/>
              </w:rPr>
            </w:pPr>
            <w:proofErr w:type="spellStart"/>
            <w:r w:rsidRPr="14EA3E58">
              <w:rPr>
                <w:rFonts w:ascii="Calibri Light" w:eastAsia="Calibri Light" w:hAnsi="Calibri Light" w:cs="Calibri Light"/>
                <w:color w:val="333333"/>
                <w:lang w:val="es-CO"/>
              </w:rPr>
              <w:t>Detailed</w:t>
            </w:r>
            <w:proofErr w:type="spellEnd"/>
            <w:r w:rsidRPr="14EA3E58">
              <w:rPr>
                <w:rFonts w:ascii="Calibri Light" w:eastAsia="Calibri Light" w:hAnsi="Calibri Light" w:cs="Calibri Light"/>
                <w:color w:val="333333"/>
                <w:lang w:val="es-CO"/>
              </w:rPr>
              <w:t xml:space="preserve"> </w:t>
            </w:r>
            <w:proofErr w:type="spellStart"/>
            <w:r w:rsidRPr="14EA3E58">
              <w:rPr>
                <w:rFonts w:ascii="Calibri Light" w:eastAsia="Calibri Light" w:hAnsi="Calibri Light" w:cs="Calibri Light"/>
                <w:color w:val="333333"/>
                <w:lang w:val="es-CO"/>
              </w:rPr>
              <w:t>budgeting</w:t>
            </w:r>
            <w:proofErr w:type="spellEnd"/>
            <w:r w:rsidRPr="14EA3E58">
              <w:rPr>
                <w:rFonts w:ascii="Calibri Light" w:eastAsia="Calibri Light" w:hAnsi="Calibri Light" w:cs="Calibri Light"/>
                <w:color w:val="333333"/>
                <w:lang w:val="es-CO"/>
              </w:rPr>
              <w:t xml:space="preserve">, </w:t>
            </w:r>
            <w:proofErr w:type="spellStart"/>
            <w:r w:rsidRPr="14EA3E58">
              <w:rPr>
                <w:rFonts w:ascii="Calibri Light" w:eastAsia="Calibri Light" w:hAnsi="Calibri Light" w:cs="Calibri Light"/>
                <w:color w:val="333333"/>
                <w:lang w:val="es-CO"/>
              </w:rPr>
              <w:t>contingencies</w:t>
            </w:r>
            <w:proofErr w:type="spellEnd"/>
          </w:p>
        </w:tc>
      </w:tr>
      <w:tr w:rsidR="000D054B" w:rsidRPr="000D054B" w14:paraId="166A40A0" w14:textId="77777777" w:rsidTr="14EA3E58">
        <w:trPr>
          <w:trHeight w:val="580"/>
        </w:trPr>
        <w:tc>
          <w:tcPr>
            <w:tcW w:w="561" w:type="dxa"/>
            <w:tcBorders>
              <w:top w:val="nil"/>
              <w:left w:val="single" w:sz="4" w:space="0" w:color="auto"/>
              <w:bottom w:val="single" w:sz="4" w:space="0" w:color="auto"/>
              <w:right w:val="single" w:sz="4" w:space="0" w:color="auto"/>
            </w:tcBorders>
            <w:noWrap/>
            <w:vAlign w:val="center"/>
            <w:hideMark/>
          </w:tcPr>
          <w:p w14:paraId="3F4F1C97" w14:textId="77777777" w:rsidR="000D054B" w:rsidRPr="000D054B" w:rsidRDefault="000D054B" w:rsidP="14EA3E58">
            <w:pPr>
              <w:pStyle w:val="NormalWeb"/>
              <w:shd w:val="clear" w:color="auto" w:fill="FFFFFF" w:themeFill="background1"/>
              <w:jc w:val="center"/>
              <w:rPr>
                <w:rFonts w:ascii="Calibri Light" w:eastAsia="Calibri Light" w:hAnsi="Calibri Light" w:cs="Calibri Light"/>
                <w:color w:val="333333"/>
                <w:lang w:val="es-CO"/>
              </w:rPr>
            </w:pPr>
            <w:r w:rsidRPr="14EA3E58">
              <w:rPr>
                <w:rFonts w:ascii="Calibri Light" w:eastAsia="Calibri Light" w:hAnsi="Calibri Light" w:cs="Calibri Light"/>
                <w:color w:val="333333"/>
                <w:lang w:val="es-CO"/>
              </w:rPr>
              <w:t>R4</w:t>
            </w:r>
          </w:p>
        </w:tc>
        <w:tc>
          <w:tcPr>
            <w:tcW w:w="1485" w:type="dxa"/>
            <w:tcBorders>
              <w:top w:val="nil"/>
              <w:left w:val="nil"/>
              <w:bottom w:val="single" w:sz="4" w:space="0" w:color="auto"/>
              <w:right w:val="single" w:sz="4" w:space="0" w:color="auto"/>
            </w:tcBorders>
            <w:vAlign w:val="center"/>
            <w:hideMark/>
          </w:tcPr>
          <w:p w14:paraId="5908A233" w14:textId="77777777" w:rsidR="000D054B" w:rsidRPr="000D054B" w:rsidRDefault="000D054B" w:rsidP="14EA3E58">
            <w:pPr>
              <w:pStyle w:val="NormalWeb"/>
              <w:shd w:val="clear" w:color="auto" w:fill="FFFFFF" w:themeFill="background1"/>
              <w:jc w:val="center"/>
              <w:rPr>
                <w:rFonts w:ascii="Calibri Light" w:eastAsia="Calibri Light" w:hAnsi="Calibri Light" w:cs="Calibri Light"/>
                <w:color w:val="333333"/>
                <w:lang w:val="es-CO"/>
              </w:rPr>
            </w:pPr>
            <w:proofErr w:type="spellStart"/>
            <w:r w:rsidRPr="14EA3E58">
              <w:rPr>
                <w:rFonts w:ascii="Calibri Light" w:eastAsia="Calibri Light" w:hAnsi="Calibri Light" w:cs="Calibri Light"/>
                <w:color w:val="333333"/>
                <w:lang w:val="es-CO"/>
              </w:rPr>
              <w:t>Environmental</w:t>
            </w:r>
            <w:proofErr w:type="spellEnd"/>
          </w:p>
        </w:tc>
        <w:tc>
          <w:tcPr>
            <w:tcW w:w="2259" w:type="dxa"/>
            <w:tcBorders>
              <w:top w:val="nil"/>
              <w:left w:val="nil"/>
              <w:bottom w:val="single" w:sz="4" w:space="0" w:color="auto"/>
              <w:right w:val="single" w:sz="4" w:space="0" w:color="auto"/>
            </w:tcBorders>
            <w:vAlign w:val="center"/>
            <w:hideMark/>
          </w:tcPr>
          <w:p w14:paraId="3B435419" w14:textId="77777777" w:rsidR="000D054B" w:rsidRPr="000D054B" w:rsidRDefault="000D054B" w:rsidP="14EA3E58">
            <w:pPr>
              <w:pStyle w:val="NormalWeb"/>
              <w:shd w:val="clear" w:color="auto" w:fill="FFFFFF" w:themeFill="background1"/>
              <w:jc w:val="center"/>
              <w:rPr>
                <w:rFonts w:ascii="Calibri Light" w:eastAsia="Calibri Light" w:hAnsi="Calibri Light" w:cs="Calibri Light"/>
                <w:color w:val="333333"/>
              </w:rPr>
            </w:pPr>
            <w:r w:rsidRPr="14EA3E58">
              <w:rPr>
                <w:rFonts w:ascii="Calibri Light" w:eastAsia="Calibri Light" w:hAnsi="Calibri Light" w:cs="Calibri Light"/>
                <w:color w:val="333333"/>
              </w:rPr>
              <w:t>Weather affecting construction. Trigger: rainfall.</w:t>
            </w:r>
          </w:p>
        </w:tc>
        <w:tc>
          <w:tcPr>
            <w:tcW w:w="1093" w:type="dxa"/>
            <w:tcBorders>
              <w:top w:val="nil"/>
              <w:left w:val="nil"/>
              <w:bottom w:val="single" w:sz="4" w:space="0" w:color="auto"/>
              <w:right w:val="single" w:sz="4" w:space="0" w:color="auto"/>
            </w:tcBorders>
            <w:shd w:val="clear" w:color="auto" w:fill="C6EFCE"/>
            <w:noWrap/>
            <w:vAlign w:val="center"/>
            <w:hideMark/>
          </w:tcPr>
          <w:p w14:paraId="20FE0732" w14:textId="77777777" w:rsidR="000D054B" w:rsidRPr="000D054B" w:rsidRDefault="000D054B" w:rsidP="14EA3E58">
            <w:pPr>
              <w:pStyle w:val="NormalWeb"/>
              <w:shd w:val="clear" w:color="auto" w:fill="FFFFFF" w:themeFill="background1"/>
              <w:jc w:val="center"/>
              <w:rPr>
                <w:rFonts w:ascii="Calibri Light" w:eastAsia="Calibri Light" w:hAnsi="Calibri Light" w:cs="Calibri Light"/>
                <w:color w:val="333333"/>
                <w:lang w:val="es-CO"/>
              </w:rPr>
            </w:pPr>
            <w:r w:rsidRPr="14EA3E58">
              <w:rPr>
                <w:rFonts w:ascii="Calibri Light" w:eastAsia="Calibri Light" w:hAnsi="Calibri Light" w:cs="Calibri Light"/>
                <w:color w:val="333333"/>
                <w:lang w:val="es-CO"/>
              </w:rPr>
              <w:t>Low</w:t>
            </w:r>
          </w:p>
        </w:tc>
        <w:tc>
          <w:tcPr>
            <w:tcW w:w="1024" w:type="dxa"/>
            <w:tcBorders>
              <w:top w:val="nil"/>
              <w:left w:val="nil"/>
              <w:bottom w:val="single" w:sz="4" w:space="0" w:color="auto"/>
              <w:right w:val="single" w:sz="4" w:space="0" w:color="auto"/>
            </w:tcBorders>
            <w:shd w:val="clear" w:color="auto" w:fill="FFEB9C"/>
            <w:noWrap/>
            <w:vAlign w:val="center"/>
            <w:hideMark/>
          </w:tcPr>
          <w:p w14:paraId="4C66C0E9" w14:textId="77777777" w:rsidR="000D054B" w:rsidRPr="000D054B" w:rsidRDefault="000D054B" w:rsidP="14EA3E58">
            <w:pPr>
              <w:pStyle w:val="NormalWeb"/>
              <w:shd w:val="clear" w:color="auto" w:fill="FFFFFF" w:themeFill="background1"/>
              <w:jc w:val="center"/>
              <w:rPr>
                <w:rFonts w:ascii="Calibri Light" w:eastAsia="Calibri Light" w:hAnsi="Calibri Light" w:cs="Calibri Light"/>
                <w:color w:val="333333"/>
                <w:lang w:val="es-CO"/>
              </w:rPr>
            </w:pPr>
            <w:r w:rsidRPr="14EA3E58">
              <w:rPr>
                <w:rFonts w:ascii="Calibri Light" w:eastAsia="Calibri Light" w:hAnsi="Calibri Light" w:cs="Calibri Light"/>
                <w:color w:val="333333"/>
                <w:lang w:val="es-CO"/>
              </w:rPr>
              <w:t>Medium</w:t>
            </w:r>
          </w:p>
        </w:tc>
        <w:tc>
          <w:tcPr>
            <w:tcW w:w="497" w:type="dxa"/>
            <w:tcBorders>
              <w:top w:val="nil"/>
              <w:left w:val="nil"/>
              <w:bottom w:val="single" w:sz="4" w:space="0" w:color="auto"/>
              <w:right w:val="single" w:sz="4" w:space="0" w:color="auto"/>
            </w:tcBorders>
            <w:vAlign w:val="center"/>
            <w:hideMark/>
          </w:tcPr>
          <w:p w14:paraId="1D0389E1" w14:textId="77777777" w:rsidR="000D054B" w:rsidRPr="000D054B" w:rsidRDefault="000D054B" w:rsidP="14EA3E58">
            <w:pPr>
              <w:pStyle w:val="NormalWeb"/>
              <w:shd w:val="clear" w:color="auto" w:fill="FFFFFF" w:themeFill="background1"/>
              <w:jc w:val="center"/>
              <w:rPr>
                <w:rFonts w:ascii="Calibri Light" w:eastAsia="Calibri Light" w:hAnsi="Calibri Light" w:cs="Calibri Light"/>
                <w:color w:val="333333"/>
                <w:lang w:val="es-CO"/>
              </w:rPr>
            </w:pPr>
            <w:r w:rsidRPr="14EA3E58">
              <w:rPr>
                <w:rFonts w:ascii="Calibri Light" w:eastAsia="Calibri Light" w:hAnsi="Calibri Light" w:cs="Calibri Light"/>
                <w:color w:val="333333"/>
                <w:lang w:val="es-CO"/>
              </w:rPr>
              <w:t>2</w:t>
            </w:r>
          </w:p>
        </w:tc>
        <w:tc>
          <w:tcPr>
            <w:tcW w:w="1354" w:type="dxa"/>
            <w:tcBorders>
              <w:top w:val="nil"/>
              <w:left w:val="nil"/>
              <w:bottom w:val="single" w:sz="4" w:space="0" w:color="auto"/>
              <w:right w:val="single" w:sz="4" w:space="0" w:color="auto"/>
            </w:tcBorders>
            <w:vAlign w:val="center"/>
            <w:hideMark/>
          </w:tcPr>
          <w:p w14:paraId="2BCD5169" w14:textId="77777777" w:rsidR="000D054B" w:rsidRPr="000D054B" w:rsidRDefault="000D054B" w:rsidP="14EA3E58">
            <w:pPr>
              <w:pStyle w:val="NormalWeb"/>
              <w:shd w:val="clear" w:color="auto" w:fill="FFFFFF" w:themeFill="background1"/>
              <w:jc w:val="center"/>
              <w:rPr>
                <w:rFonts w:ascii="Calibri Light" w:eastAsia="Calibri Light" w:hAnsi="Calibri Light" w:cs="Calibri Light"/>
                <w:color w:val="333333"/>
                <w:lang w:val="es-CO"/>
              </w:rPr>
            </w:pPr>
            <w:proofErr w:type="spellStart"/>
            <w:r w:rsidRPr="14EA3E58">
              <w:rPr>
                <w:rFonts w:ascii="Calibri Light" w:eastAsia="Calibri Light" w:hAnsi="Calibri Light" w:cs="Calibri Light"/>
                <w:color w:val="333333"/>
                <w:lang w:val="es-CO"/>
              </w:rPr>
              <w:t>Delays</w:t>
            </w:r>
            <w:proofErr w:type="spellEnd"/>
            <w:r w:rsidRPr="14EA3E58">
              <w:rPr>
                <w:rFonts w:ascii="Calibri Light" w:eastAsia="Calibri Light" w:hAnsi="Calibri Light" w:cs="Calibri Light"/>
                <w:color w:val="333333"/>
                <w:lang w:val="es-CO"/>
              </w:rPr>
              <w:t xml:space="preserve"> in </w:t>
            </w:r>
            <w:proofErr w:type="spellStart"/>
            <w:r w:rsidRPr="14EA3E58">
              <w:rPr>
                <w:rFonts w:ascii="Calibri Light" w:eastAsia="Calibri Light" w:hAnsi="Calibri Light" w:cs="Calibri Light"/>
                <w:color w:val="333333"/>
                <w:lang w:val="es-CO"/>
              </w:rPr>
              <w:t>works</w:t>
            </w:r>
            <w:proofErr w:type="spellEnd"/>
          </w:p>
        </w:tc>
        <w:tc>
          <w:tcPr>
            <w:tcW w:w="1697" w:type="dxa"/>
            <w:tcBorders>
              <w:top w:val="nil"/>
              <w:left w:val="nil"/>
              <w:bottom w:val="single" w:sz="4" w:space="0" w:color="auto"/>
              <w:right w:val="single" w:sz="4" w:space="0" w:color="auto"/>
            </w:tcBorders>
            <w:vAlign w:val="center"/>
            <w:hideMark/>
          </w:tcPr>
          <w:p w14:paraId="7EB8E65C" w14:textId="77777777" w:rsidR="000D054B" w:rsidRPr="000D054B" w:rsidRDefault="000D054B" w:rsidP="14EA3E58">
            <w:pPr>
              <w:pStyle w:val="NormalWeb"/>
              <w:shd w:val="clear" w:color="auto" w:fill="FFFFFF" w:themeFill="background1"/>
              <w:jc w:val="center"/>
              <w:rPr>
                <w:rFonts w:ascii="Calibri Light" w:eastAsia="Calibri Light" w:hAnsi="Calibri Light" w:cs="Calibri Light"/>
                <w:color w:val="333333"/>
                <w:lang w:val="es-CO"/>
              </w:rPr>
            </w:pPr>
            <w:r w:rsidRPr="14EA3E58">
              <w:rPr>
                <w:rFonts w:ascii="Calibri Light" w:eastAsia="Calibri Light" w:hAnsi="Calibri Light" w:cs="Calibri Light"/>
                <w:color w:val="333333"/>
                <w:lang w:val="es-CO"/>
              </w:rPr>
              <w:t xml:space="preserve">Flexible </w:t>
            </w:r>
            <w:proofErr w:type="spellStart"/>
            <w:r w:rsidRPr="14EA3E58">
              <w:rPr>
                <w:rFonts w:ascii="Calibri Light" w:eastAsia="Calibri Light" w:hAnsi="Calibri Light" w:cs="Calibri Light"/>
                <w:color w:val="333333"/>
                <w:lang w:val="es-CO"/>
              </w:rPr>
              <w:t>schedule</w:t>
            </w:r>
            <w:proofErr w:type="spellEnd"/>
            <w:r w:rsidRPr="14EA3E58">
              <w:rPr>
                <w:rFonts w:ascii="Calibri Light" w:eastAsia="Calibri Light" w:hAnsi="Calibri Light" w:cs="Calibri Light"/>
                <w:color w:val="333333"/>
                <w:lang w:val="es-CO"/>
              </w:rPr>
              <w:t xml:space="preserve">, </w:t>
            </w:r>
            <w:proofErr w:type="spellStart"/>
            <w:r w:rsidRPr="14EA3E58">
              <w:rPr>
                <w:rFonts w:ascii="Calibri Light" w:eastAsia="Calibri Light" w:hAnsi="Calibri Light" w:cs="Calibri Light"/>
                <w:color w:val="333333"/>
                <w:lang w:val="es-CO"/>
              </w:rPr>
              <w:lastRenderedPageBreak/>
              <w:t>adapted</w:t>
            </w:r>
            <w:proofErr w:type="spellEnd"/>
            <w:r w:rsidRPr="14EA3E58">
              <w:rPr>
                <w:rFonts w:ascii="Calibri Light" w:eastAsia="Calibri Light" w:hAnsi="Calibri Light" w:cs="Calibri Light"/>
                <w:color w:val="333333"/>
                <w:lang w:val="es-CO"/>
              </w:rPr>
              <w:t xml:space="preserve"> </w:t>
            </w:r>
            <w:proofErr w:type="spellStart"/>
            <w:r w:rsidRPr="14EA3E58">
              <w:rPr>
                <w:rFonts w:ascii="Calibri Light" w:eastAsia="Calibri Light" w:hAnsi="Calibri Light" w:cs="Calibri Light"/>
                <w:color w:val="333333"/>
                <w:lang w:val="es-CO"/>
              </w:rPr>
              <w:t>materials</w:t>
            </w:r>
            <w:proofErr w:type="spellEnd"/>
          </w:p>
        </w:tc>
      </w:tr>
      <w:tr w:rsidR="000D054B" w:rsidRPr="000D054B" w14:paraId="5F5BE7D9" w14:textId="77777777" w:rsidTr="14EA3E58">
        <w:trPr>
          <w:trHeight w:val="580"/>
        </w:trPr>
        <w:tc>
          <w:tcPr>
            <w:tcW w:w="561" w:type="dxa"/>
            <w:tcBorders>
              <w:top w:val="nil"/>
              <w:left w:val="single" w:sz="4" w:space="0" w:color="auto"/>
              <w:bottom w:val="single" w:sz="4" w:space="0" w:color="auto"/>
              <w:right w:val="single" w:sz="4" w:space="0" w:color="auto"/>
            </w:tcBorders>
            <w:noWrap/>
            <w:vAlign w:val="center"/>
            <w:hideMark/>
          </w:tcPr>
          <w:p w14:paraId="053DEE81" w14:textId="77777777" w:rsidR="000D054B" w:rsidRPr="000D054B" w:rsidRDefault="000D054B" w:rsidP="14EA3E58">
            <w:pPr>
              <w:pStyle w:val="NormalWeb"/>
              <w:shd w:val="clear" w:color="auto" w:fill="FFFFFF" w:themeFill="background1"/>
              <w:jc w:val="center"/>
              <w:rPr>
                <w:rFonts w:ascii="Calibri Light" w:eastAsia="Calibri Light" w:hAnsi="Calibri Light" w:cs="Calibri Light"/>
                <w:color w:val="333333"/>
                <w:lang w:val="es-CO"/>
              </w:rPr>
            </w:pPr>
            <w:r w:rsidRPr="14EA3E58">
              <w:rPr>
                <w:rFonts w:ascii="Calibri Light" w:eastAsia="Calibri Light" w:hAnsi="Calibri Light" w:cs="Calibri Light"/>
                <w:color w:val="333333"/>
                <w:lang w:val="es-CO"/>
              </w:rPr>
              <w:lastRenderedPageBreak/>
              <w:t>R5</w:t>
            </w:r>
          </w:p>
        </w:tc>
        <w:tc>
          <w:tcPr>
            <w:tcW w:w="1485" w:type="dxa"/>
            <w:tcBorders>
              <w:top w:val="nil"/>
              <w:left w:val="nil"/>
              <w:bottom w:val="single" w:sz="4" w:space="0" w:color="auto"/>
              <w:right w:val="single" w:sz="4" w:space="0" w:color="auto"/>
            </w:tcBorders>
            <w:vAlign w:val="center"/>
            <w:hideMark/>
          </w:tcPr>
          <w:p w14:paraId="33F37D11" w14:textId="77777777" w:rsidR="000D054B" w:rsidRPr="000D054B" w:rsidRDefault="000D054B" w:rsidP="14EA3E58">
            <w:pPr>
              <w:pStyle w:val="NormalWeb"/>
              <w:shd w:val="clear" w:color="auto" w:fill="FFFFFF" w:themeFill="background1"/>
              <w:jc w:val="center"/>
              <w:rPr>
                <w:rFonts w:ascii="Calibri Light" w:eastAsia="Calibri Light" w:hAnsi="Calibri Light" w:cs="Calibri Light"/>
                <w:color w:val="333333"/>
                <w:lang w:val="es-CO"/>
              </w:rPr>
            </w:pPr>
            <w:proofErr w:type="spellStart"/>
            <w:r w:rsidRPr="14EA3E58">
              <w:rPr>
                <w:rFonts w:ascii="Calibri Light" w:eastAsia="Calibri Light" w:hAnsi="Calibri Light" w:cs="Calibri Light"/>
                <w:color w:val="333333"/>
                <w:lang w:val="es-CO"/>
              </w:rPr>
              <w:t>Supply</w:t>
            </w:r>
            <w:proofErr w:type="spellEnd"/>
            <w:r w:rsidRPr="14EA3E58">
              <w:rPr>
                <w:rFonts w:ascii="Calibri Light" w:eastAsia="Calibri Light" w:hAnsi="Calibri Light" w:cs="Calibri Light"/>
                <w:color w:val="333333"/>
                <w:lang w:val="es-CO"/>
              </w:rPr>
              <w:t xml:space="preserve"> Chain</w:t>
            </w:r>
          </w:p>
        </w:tc>
        <w:tc>
          <w:tcPr>
            <w:tcW w:w="2259" w:type="dxa"/>
            <w:tcBorders>
              <w:top w:val="nil"/>
              <w:left w:val="nil"/>
              <w:bottom w:val="single" w:sz="4" w:space="0" w:color="auto"/>
              <w:right w:val="single" w:sz="4" w:space="0" w:color="auto"/>
            </w:tcBorders>
            <w:vAlign w:val="center"/>
            <w:hideMark/>
          </w:tcPr>
          <w:p w14:paraId="1F11C37A" w14:textId="77777777" w:rsidR="000D054B" w:rsidRPr="000D054B" w:rsidRDefault="000D054B" w:rsidP="14EA3E58">
            <w:pPr>
              <w:pStyle w:val="NormalWeb"/>
              <w:shd w:val="clear" w:color="auto" w:fill="FFFFFF" w:themeFill="background1"/>
              <w:jc w:val="center"/>
              <w:rPr>
                <w:rFonts w:ascii="Calibri Light" w:eastAsia="Calibri Light" w:hAnsi="Calibri Light" w:cs="Calibri Light"/>
                <w:color w:val="333333"/>
              </w:rPr>
            </w:pPr>
            <w:r w:rsidRPr="14EA3E58">
              <w:rPr>
                <w:rFonts w:ascii="Calibri Light" w:eastAsia="Calibri Light" w:hAnsi="Calibri Light" w:cs="Calibri Light"/>
                <w:color w:val="333333"/>
              </w:rPr>
              <w:t>Material shortages. Trigger: supplier delays.</w:t>
            </w:r>
          </w:p>
        </w:tc>
        <w:tc>
          <w:tcPr>
            <w:tcW w:w="1093" w:type="dxa"/>
            <w:tcBorders>
              <w:top w:val="nil"/>
              <w:left w:val="nil"/>
              <w:bottom w:val="single" w:sz="4" w:space="0" w:color="auto"/>
              <w:right w:val="single" w:sz="4" w:space="0" w:color="auto"/>
            </w:tcBorders>
            <w:shd w:val="clear" w:color="auto" w:fill="C6EFCE"/>
            <w:noWrap/>
            <w:vAlign w:val="center"/>
            <w:hideMark/>
          </w:tcPr>
          <w:p w14:paraId="0784F20B" w14:textId="77777777" w:rsidR="000D054B" w:rsidRPr="000D054B" w:rsidRDefault="000D054B" w:rsidP="14EA3E58">
            <w:pPr>
              <w:pStyle w:val="NormalWeb"/>
              <w:shd w:val="clear" w:color="auto" w:fill="FFFFFF" w:themeFill="background1"/>
              <w:jc w:val="center"/>
              <w:rPr>
                <w:rFonts w:ascii="Calibri Light" w:eastAsia="Calibri Light" w:hAnsi="Calibri Light" w:cs="Calibri Light"/>
                <w:color w:val="333333"/>
                <w:lang w:val="es-CO"/>
              </w:rPr>
            </w:pPr>
            <w:r w:rsidRPr="14EA3E58">
              <w:rPr>
                <w:rFonts w:ascii="Calibri Light" w:eastAsia="Calibri Light" w:hAnsi="Calibri Light" w:cs="Calibri Light"/>
                <w:color w:val="333333"/>
                <w:lang w:val="es-CO"/>
              </w:rPr>
              <w:t>Low</w:t>
            </w:r>
          </w:p>
        </w:tc>
        <w:tc>
          <w:tcPr>
            <w:tcW w:w="1024" w:type="dxa"/>
            <w:tcBorders>
              <w:top w:val="nil"/>
              <w:left w:val="nil"/>
              <w:bottom w:val="single" w:sz="4" w:space="0" w:color="auto"/>
              <w:right w:val="single" w:sz="4" w:space="0" w:color="auto"/>
            </w:tcBorders>
            <w:shd w:val="clear" w:color="auto" w:fill="FFEB9C"/>
            <w:noWrap/>
            <w:vAlign w:val="center"/>
            <w:hideMark/>
          </w:tcPr>
          <w:p w14:paraId="124657DB" w14:textId="77777777" w:rsidR="000D054B" w:rsidRPr="000D054B" w:rsidRDefault="000D054B" w:rsidP="14EA3E58">
            <w:pPr>
              <w:pStyle w:val="NormalWeb"/>
              <w:shd w:val="clear" w:color="auto" w:fill="FFFFFF" w:themeFill="background1"/>
              <w:jc w:val="center"/>
              <w:rPr>
                <w:rFonts w:ascii="Calibri Light" w:eastAsia="Calibri Light" w:hAnsi="Calibri Light" w:cs="Calibri Light"/>
                <w:color w:val="333333"/>
                <w:lang w:val="es-CO"/>
              </w:rPr>
            </w:pPr>
            <w:r w:rsidRPr="14EA3E58">
              <w:rPr>
                <w:rFonts w:ascii="Calibri Light" w:eastAsia="Calibri Light" w:hAnsi="Calibri Light" w:cs="Calibri Light"/>
                <w:color w:val="333333"/>
                <w:lang w:val="es-CO"/>
              </w:rPr>
              <w:t>Medium</w:t>
            </w:r>
          </w:p>
        </w:tc>
        <w:tc>
          <w:tcPr>
            <w:tcW w:w="497" w:type="dxa"/>
            <w:tcBorders>
              <w:top w:val="nil"/>
              <w:left w:val="nil"/>
              <w:bottom w:val="single" w:sz="4" w:space="0" w:color="auto"/>
              <w:right w:val="single" w:sz="4" w:space="0" w:color="auto"/>
            </w:tcBorders>
            <w:vAlign w:val="center"/>
            <w:hideMark/>
          </w:tcPr>
          <w:p w14:paraId="2FA52774" w14:textId="77777777" w:rsidR="000D054B" w:rsidRPr="000D054B" w:rsidRDefault="000D054B" w:rsidP="14EA3E58">
            <w:pPr>
              <w:pStyle w:val="NormalWeb"/>
              <w:shd w:val="clear" w:color="auto" w:fill="FFFFFF" w:themeFill="background1"/>
              <w:jc w:val="center"/>
              <w:rPr>
                <w:rFonts w:ascii="Calibri Light" w:eastAsia="Calibri Light" w:hAnsi="Calibri Light" w:cs="Calibri Light"/>
                <w:color w:val="333333"/>
                <w:lang w:val="es-CO"/>
              </w:rPr>
            </w:pPr>
            <w:r w:rsidRPr="14EA3E58">
              <w:rPr>
                <w:rFonts w:ascii="Calibri Light" w:eastAsia="Calibri Light" w:hAnsi="Calibri Light" w:cs="Calibri Light"/>
                <w:color w:val="333333"/>
                <w:lang w:val="es-CO"/>
              </w:rPr>
              <w:t>2</w:t>
            </w:r>
          </w:p>
        </w:tc>
        <w:tc>
          <w:tcPr>
            <w:tcW w:w="1354" w:type="dxa"/>
            <w:tcBorders>
              <w:top w:val="nil"/>
              <w:left w:val="nil"/>
              <w:bottom w:val="single" w:sz="4" w:space="0" w:color="auto"/>
              <w:right w:val="single" w:sz="4" w:space="0" w:color="auto"/>
            </w:tcBorders>
            <w:vAlign w:val="center"/>
            <w:hideMark/>
          </w:tcPr>
          <w:p w14:paraId="6DE75E23" w14:textId="77777777" w:rsidR="000D054B" w:rsidRPr="000D054B" w:rsidRDefault="000D054B" w:rsidP="14EA3E58">
            <w:pPr>
              <w:pStyle w:val="NormalWeb"/>
              <w:shd w:val="clear" w:color="auto" w:fill="FFFFFF" w:themeFill="background1"/>
              <w:jc w:val="center"/>
              <w:rPr>
                <w:rFonts w:ascii="Calibri Light" w:eastAsia="Calibri Light" w:hAnsi="Calibri Light" w:cs="Calibri Light"/>
                <w:color w:val="333333"/>
                <w:lang w:val="es-CO"/>
              </w:rPr>
            </w:pPr>
            <w:proofErr w:type="spellStart"/>
            <w:r w:rsidRPr="14EA3E58">
              <w:rPr>
                <w:rFonts w:ascii="Calibri Light" w:eastAsia="Calibri Light" w:hAnsi="Calibri Light" w:cs="Calibri Light"/>
                <w:color w:val="333333"/>
                <w:lang w:val="es-CO"/>
              </w:rPr>
              <w:t>Delays</w:t>
            </w:r>
            <w:proofErr w:type="spellEnd"/>
            <w:r w:rsidRPr="14EA3E58">
              <w:rPr>
                <w:rFonts w:ascii="Calibri Light" w:eastAsia="Calibri Light" w:hAnsi="Calibri Light" w:cs="Calibri Light"/>
                <w:color w:val="333333"/>
                <w:lang w:val="es-CO"/>
              </w:rPr>
              <w:t>/</w:t>
            </w:r>
            <w:proofErr w:type="spellStart"/>
            <w:r w:rsidRPr="14EA3E58">
              <w:rPr>
                <w:rFonts w:ascii="Calibri Light" w:eastAsia="Calibri Light" w:hAnsi="Calibri Light" w:cs="Calibri Light"/>
                <w:color w:val="333333"/>
                <w:lang w:val="es-CO"/>
              </w:rPr>
              <w:t>cost</w:t>
            </w:r>
            <w:proofErr w:type="spellEnd"/>
            <w:r w:rsidRPr="14EA3E58">
              <w:rPr>
                <w:rFonts w:ascii="Calibri Light" w:eastAsia="Calibri Light" w:hAnsi="Calibri Light" w:cs="Calibri Light"/>
                <w:color w:val="333333"/>
                <w:lang w:val="es-CO"/>
              </w:rPr>
              <w:t xml:space="preserve"> </w:t>
            </w:r>
            <w:proofErr w:type="spellStart"/>
            <w:r w:rsidRPr="14EA3E58">
              <w:rPr>
                <w:rFonts w:ascii="Calibri Light" w:eastAsia="Calibri Light" w:hAnsi="Calibri Light" w:cs="Calibri Light"/>
                <w:color w:val="333333"/>
                <w:lang w:val="es-CO"/>
              </w:rPr>
              <w:t>increase</w:t>
            </w:r>
            <w:proofErr w:type="spellEnd"/>
          </w:p>
        </w:tc>
        <w:tc>
          <w:tcPr>
            <w:tcW w:w="1697" w:type="dxa"/>
            <w:tcBorders>
              <w:top w:val="nil"/>
              <w:left w:val="nil"/>
              <w:bottom w:val="single" w:sz="4" w:space="0" w:color="auto"/>
              <w:right w:val="single" w:sz="4" w:space="0" w:color="auto"/>
            </w:tcBorders>
            <w:vAlign w:val="center"/>
            <w:hideMark/>
          </w:tcPr>
          <w:p w14:paraId="60134C1D" w14:textId="77777777" w:rsidR="000D054B" w:rsidRPr="000D054B" w:rsidRDefault="000D054B" w:rsidP="14EA3E58">
            <w:pPr>
              <w:pStyle w:val="NormalWeb"/>
              <w:shd w:val="clear" w:color="auto" w:fill="FFFFFF" w:themeFill="background1"/>
              <w:jc w:val="center"/>
              <w:rPr>
                <w:rFonts w:ascii="Calibri Light" w:eastAsia="Calibri Light" w:hAnsi="Calibri Light" w:cs="Calibri Light"/>
                <w:color w:val="333333"/>
                <w:lang w:val="es-CO"/>
              </w:rPr>
            </w:pPr>
            <w:r w:rsidRPr="14EA3E58">
              <w:rPr>
                <w:rFonts w:ascii="Calibri Light" w:eastAsia="Calibri Light" w:hAnsi="Calibri Light" w:cs="Calibri Light"/>
                <w:color w:val="333333"/>
                <w:lang w:val="es-CO"/>
              </w:rPr>
              <w:t xml:space="preserve">Early </w:t>
            </w:r>
            <w:proofErr w:type="spellStart"/>
            <w:r w:rsidRPr="14EA3E58">
              <w:rPr>
                <w:rFonts w:ascii="Calibri Light" w:eastAsia="Calibri Light" w:hAnsi="Calibri Light" w:cs="Calibri Light"/>
                <w:color w:val="333333"/>
                <w:lang w:val="es-CO"/>
              </w:rPr>
              <w:t>procurement</w:t>
            </w:r>
            <w:proofErr w:type="spellEnd"/>
            <w:r w:rsidRPr="14EA3E58">
              <w:rPr>
                <w:rFonts w:ascii="Calibri Light" w:eastAsia="Calibri Light" w:hAnsi="Calibri Light" w:cs="Calibri Light"/>
                <w:color w:val="333333"/>
                <w:lang w:val="es-CO"/>
              </w:rPr>
              <w:t xml:space="preserve">, alternative </w:t>
            </w:r>
            <w:proofErr w:type="spellStart"/>
            <w:r w:rsidRPr="14EA3E58">
              <w:rPr>
                <w:rFonts w:ascii="Calibri Light" w:eastAsia="Calibri Light" w:hAnsi="Calibri Light" w:cs="Calibri Light"/>
                <w:color w:val="333333"/>
                <w:lang w:val="es-CO"/>
              </w:rPr>
              <w:t>suppliers</w:t>
            </w:r>
            <w:proofErr w:type="spellEnd"/>
          </w:p>
        </w:tc>
      </w:tr>
      <w:tr w:rsidR="000D054B" w:rsidRPr="000D054B" w14:paraId="6686AB30" w14:textId="77777777" w:rsidTr="14EA3E58">
        <w:trPr>
          <w:trHeight w:val="870"/>
        </w:trPr>
        <w:tc>
          <w:tcPr>
            <w:tcW w:w="561" w:type="dxa"/>
            <w:tcBorders>
              <w:top w:val="nil"/>
              <w:left w:val="single" w:sz="4" w:space="0" w:color="auto"/>
              <w:bottom w:val="single" w:sz="4" w:space="0" w:color="auto"/>
              <w:right w:val="single" w:sz="4" w:space="0" w:color="auto"/>
            </w:tcBorders>
            <w:noWrap/>
            <w:vAlign w:val="center"/>
            <w:hideMark/>
          </w:tcPr>
          <w:p w14:paraId="63DA5E93" w14:textId="77777777" w:rsidR="000D054B" w:rsidRPr="000D054B" w:rsidRDefault="000D054B" w:rsidP="14EA3E58">
            <w:pPr>
              <w:pStyle w:val="NormalWeb"/>
              <w:shd w:val="clear" w:color="auto" w:fill="FFFFFF" w:themeFill="background1"/>
              <w:jc w:val="center"/>
              <w:rPr>
                <w:rFonts w:ascii="Calibri Light" w:eastAsia="Calibri Light" w:hAnsi="Calibri Light" w:cs="Calibri Light"/>
                <w:color w:val="333333"/>
                <w:lang w:val="es-CO"/>
              </w:rPr>
            </w:pPr>
            <w:r w:rsidRPr="14EA3E58">
              <w:rPr>
                <w:rFonts w:ascii="Calibri Light" w:eastAsia="Calibri Light" w:hAnsi="Calibri Light" w:cs="Calibri Light"/>
                <w:color w:val="333333"/>
                <w:lang w:val="es-CO"/>
              </w:rPr>
              <w:t>R6</w:t>
            </w:r>
          </w:p>
        </w:tc>
        <w:tc>
          <w:tcPr>
            <w:tcW w:w="1485" w:type="dxa"/>
            <w:tcBorders>
              <w:top w:val="nil"/>
              <w:left w:val="nil"/>
              <w:bottom w:val="single" w:sz="4" w:space="0" w:color="auto"/>
              <w:right w:val="single" w:sz="4" w:space="0" w:color="auto"/>
            </w:tcBorders>
            <w:vAlign w:val="center"/>
            <w:hideMark/>
          </w:tcPr>
          <w:p w14:paraId="4B6B1913" w14:textId="77777777" w:rsidR="000D054B" w:rsidRPr="000D054B" w:rsidRDefault="000D054B" w:rsidP="14EA3E58">
            <w:pPr>
              <w:pStyle w:val="NormalWeb"/>
              <w:shd w:val="clear" w:color="auto" w:fill="FFFFFF" w:themeFill="background1"/>
              <w:jc w:val="center"/>
              <w:rPr>
                <w:rFonts w:ascii="Calibri Light" w:eastAsia="Calibri Light" w:hAnsi="Calibri Light" w:cs="Calibri Light"/>
                <w:color w:val="333333"/>
                <w:lang w:val="es-CO"/>
              </w:rPr>
            </w:pPr>
            <w:proofErr w:type="spellStart"/>
            <w:r w:rsidRPr="14EA3E58">
              <w:rPr>
                <w:rFonts w:ascii="Calibri Light" w:eastAsia="Calibri Light" w:hAnsi="Calibri Light" w:cs="Calibri Light"/>
                <w:color w:val="333333"/>
                <w:lang w:val="es-CO"/>
              </w:rPr>
              <w:t>Sustainability</w:t>
            </w:r>
            <w:proofErr w:type="spellEnd"/>
          </w:p>
        </w:tc>
        <w:tc>
          <w:tcPr>
            <w:tcW w:w="2259" w:type="dxa"/>
            <w:tcBorders>
              <w:top w:val="nil"/>
              <w:left w:val="nil"/>
              <w:bottom w:val="single" w:sz="4" w:space="0" w:color="auto"/>
              <w:right w:val="single" w:sz="4" w:space="0" w:color="auto"/>
            </w:tcBorders>
            <w:vAlign w:val="center"/>
            <w:hideMark/>
          </w:tcPr>
          <w:p w14:paraId="66ADC86A" w14:textId="77777777" w:rsidR="000D054B" w:rsidRPr="000D054B" w:rsidRDefault="000D054B" w:rsidP="14EA3E58">
            <w:pPr>
              <w:pStyle w:val="NormalWeb"/>
              <w:shd w:val="clear" w:color="auto" w:fill="FFFFFF" w:themeFill="background1"/>
              <w:jc w:val="center"/>
              <w:rPr>
                <w:rFonts w:ascii="Calibri Light" w:eastAsia="Calibri Light" w:hAnsi="Calibri Light" w:cs="Calibri Light"/>
                <w:color w:val="333333"/>
              </w:rPr>
            </w:pPr>
            <w:r w:rsidRPr="14EA3E58">
              <w:rPr>
                <w:rFonts w:ascii="Calibri Light" w:eastAsia="Calibri Light" w:hAnsi="Calibri Light" w:cs="Calibri Light"/>
                <w:color w:val="333333"/>
              </w:rPr>
              <w:t>Low maintenance post-project. Trigger: weak ownership.</w:t>
            </w:r>
          </w:p>
        </w:tc>
        <w:tc>
          <w:tcPr>
            <w:tcW w:w="1093" w:type="dxa"/>
            <w:tcBorders>
              <w:top w:val="nil"/>
              <w:left w:val="nil"/>
              <w:bottom w:val="single" w:sz="4" w:space="0" w:color="auto"/>
              <w:right w:val="single" w:sz="4" w:space="0" w:color="auto"/>
            </w:tcBorders>
            <w:shd w:val="clear" w:color="auto" w:fill="FFEB9C"/>
            <w:noWrap/>
            <w:vAlign w:val="center"/>
            <w:hideMark/>
          </w:tcPr>
          <w:p w14:paraId="33EE7488" w14:textId="77777777" w:rsidR="000D054B" w:rsidRPr="000D054B" w:rsidRDefault="000D054B" w:rsidP="14EA3E58">
            <w:pPr>
              <w:pStyle w:val="NormalWeb"/>
              <w:shd w:val="clear" w:color="auto" w:fill="FFFFFF" w:themeFill="background1"/>
              <w:jc w:val="center"/>
              <w:rPr>
                <w:rFonts w:ascii="Calibri Light" w:eastAsia="Calibri Light" w:hAnsi="Calibri Light" w:cs="Calibri Light"/>
                <w:color w:val="333333"/>
                <w:lang w:val="es-CO"/>
              </w:rPr>
            </w:pPr>
            <w:r w:rsidRPr="14EA3E58">
              <w:rPr>
                <w:rFonts w:ascii="Calibri Light" w:eastAsia="Calibri Light" w:hAnsi="Calibri Light" w:cs="Calibri Light"/>
                <w:color w:val="333333"/>
                <w:lang w:val="es-CO"/>
              </w:rPr>
              <w:t>Medium</w:t>
            </w:r>
          </w:p>
        </w:tc>
        <w:tc>
          <w:tcPr>
            <w:tcW w:w="1024" w:type="dxa"/>
            <w:tcBorders>
              <w:top w:val="nil"/>
              <w:left w:val="nil"/>
              <w:bottom w:val="single" w:sz="4" w:space="0" w:color="auto"/>
              <w:right w:val="single" w:sz="4" w:space="0" w:color="auto"/>
            </w:tcBorders>
            <w:shd w:val="clear" w:color="auto" w:fill="FFC7CE"/>
            <w:noWrap/>
            <w:vAlign w:val="center"/>
            <w:hideMark/>
          </w:tcPr>
          <w:p w14:paraId="5DF96011" w14:textId="77777777" w:rsidR="000D054B" w:rsidRPr="000D054B" w:rsidRDefault="000D054B" w:rsidP="14EA3E58">
            <w:pPr>
              <w:pStyle w:val="NormalWeb"/>
              <w:shd w:val="clear" w:color="auto" w:fill="FFFFFF" w:themeFill="background1"/>
              <w:jc w:val="center"/>
              <w:rPr>
                <w:rFonts w:ascii="Calibri Light" w:eastAsia="Calibri Light" w:hAnsi="Calibri Light" w:cs="Calibri Light"/>
                <w:color w:val="333333"/>
                <w:lang w:val="es-CO"/>
              </w:rPr>
            </w:pPr>
            <w:r w:rsidRPr="14EA3E58">
              <w:rPr>
                <w:rFonts w:ascii="Calibri Light" w:eastAsia="Calibri Light" w:hAnsi="Calibri Light" w:cs="Calibri Light"/>
                <w:color w:val="333333"/>
                <w:lang w:val="es-CO"/>
              </w:rPr>
              <w:t>High</w:t>
            </w:r>
          </w:p>
        </w:tc>
        <w:tc>
          <w:tcPr>
            <w:tcW w:w="497" w:type="dxa"/>
            <w:tcBorders>
              <w:top w:val="nil"/>
              <w:left w:val="nil"/>
              <w:bottom w:val="single" w:sz="4" w:space="0" w:color="auto"/>
              <w:right w:val="single" w:sz="4" w:space="0" w:color="auto"/>
            </w:tcBorders>
            <w:vAlign w:val="center"/>
            <w:hideMark/>
          </w:tcPr>
          <w:p w14:paraId="42E76423" w14:textId="77777777" w:rsidR="000D054B" w:rsidRPr="000D054B" w:rsidRDefault="000D054B" w:rsidP="14EA3E58">
            <w:pPr>
              <w:pStyle w:val="NormalWeb"/>
              <w:shd w:val="clear" w:color="auto" w:fill="FFFFFF" w:themeFill="background1"/>
              <w:jc w:val="center"/>
              <w:rPr>
                <w:rFonts w:ascii="Calibri Light" w:eastAsia="Calibri Light" w:hAnsi="Calibri Light" w:cs="Calibri Light"/>
                <w:color w:val="333333"/>
                <w:lang w:val="es-CO"/>
              </w:rPr>
            </w:pPr>
            <w:r w:rsidRPr="14EA3E58">
              <w:rPr>
                <w:rFonts w:ascii="Calibri Light" w:eastAsia="Calibri Light" w:hAnsi="Calibri Light" w:cs="Calibri Light"/>
                <w:color w:val="333333"/>
                <w:lang w:val="es-CO"/>
              </w:rPr>
              <w:t>6</w:t>
            </w:r>
          </w:p>
        </w:tc>
        <w:tc>
          <w:tcPr>
            <w:tcW w:w="1354" w:type="dxa"/>
            <w:tcBorders>
              <w:top w:val="nil"/>
              <w:left w:val="nil"/>
              <w:bottom w:val="single" w:sz="4" w:space="0" w:color="auto"/>
              <w:right w:val="single" w:sz="4" w:space="0" w:color="auto"/>
            </w:tcBorders>
            <w:vAlign w:val="center"/>
            <w:hideMark/>
          </w:tcPr>
          <w:p w14:paraId="41F96523" w14:textId="77777777" w:rsidR="000D054B" w:rsidRPr="000D054B" w:rsidRDefault="000D054B" w:rsidP="14EA3E58">
            <w:pPr>
              <w:pStyle w:val="NormalWeb"/>
              <w:shd w:val="clear" w:color="auto" w:fill="FFFFFF" w:themeFill="background1"/>
              <w:jc w:val="center"/>
              <w:rPr>
                <w:rFonts w:ascii="Calibri Light" w:eastAsia="Calibri Light" w:hAnsi="Calibri Light" w:cs="Calibri Light"/>
                <w:color w:val="333333"/>
                <w:lang w:val="es-CO"/>
              </w:rPr>
            </w:pPr>
            <w:proofErr w:type="spellStart"/>
            <w:r w:rsidRPr="14EA3E58">
              <w:rPr>
                <w:rFonts w:ascii="Calibri Light" w:eastAsia="Calibri Light" w:hAnsi="Calibri Light" w:cs="Calibri Light"/>
                <w:color w:val="333333"/>
                <w:lang w:val="es-CO"/>
              </w:rPr>
              <w:t>Deterioration</w:t>
            </w:r>
            <w:proofErr w:type="spellEnd"/>
            <w:r w:rsidRPr="14EA3E58">
              <w:rPr>
                <w:rFonts w:ascii="Calibri Light" w:eastAsia="Calibri Light" w:hAnsi="Calibri Light" w:cs="Calibri Light"/>
                <w:color w:val="333333"/>
                <w:lang w:val="es-CO"/>
              </w:rPr>
              <w:t xml:space="preserve"> </w:t>
            </w:r>
            <w:proofErr w:type="spellStart"/>
            <w:r w:rsidRPr="14EA3E58">
              <w:rPr>
                <w:rFonts w:ascii="Calibri Light" w:eastAsia="Calibri Light" w:hAnsi="Calibri Light" w:cs="Calibri Light"/>
                <w:color w:val="333333"/>
                <w:lang w:val="es-CO"/>
              </w:rPr>
              <w:t>of</w:t>
            </w:r>
            <w:proofErr w:type="spellEnd"/>
            <w:r w:rsidRPr="14EA3E58">
              <w:rPr>
                <w:rFonts w:ascii="Calibri Light" w:eastAsia="Calibri Light" w:hAnsi="Calibri Light" w:cs="Calibri Light"/>
                <w:color w:val="333333"/>
                <w:lang w:val="es-CO"/>
              </w:rPr>
              <w:t xml:space="preserve"> </w:t>
            </w:r>
            <w:proofErr w:type="spellStart"/>
            <w:r w:rsidRPr="14EA3E58">
              <w:rPr>
                <w:rFonts w:ascii="Calibri Light" w:eastAsia="Calibri Light" w:hAnsi="Calibri Light" w:cs="Calibri Light"/>
                <w:color w:val="333333"/>
                <w:lang w:val="es-CO"/>
              </w:rPr>
              <w:t>space</w:t>
            </w:r>
            <w:proofErr w:type="spellEnd"/>
          </w:p>
        </w:tc>
        <w:tc>
          <w:tcPr>
            <w:tcW w:w="1697" w:type="dxa"/>
            <w:tcBorders>
              <w:top w:val="nil"/>
              <w:left w:val="nil"/>
              <w:bottom w:val="single" w:sz="4" w:space="0" w:color="auto"/>
              <w:right w:val="single" w:sz="4" w:space="0" w:color="auto"/>
            </w:tcBorders>
            <w:vAlign w:val="center"/>
            <w:hideMark/>
          </w:tcPr>
          <w:p w14:paraId="17A9C210" w14:textId="77777777" w:rsidR="000D054B" w:rsidRPr="000D054B" w:rsidRDefault="000D054B" w:rsidP="14EA3E58">
            <w:pPr>
              <w:pStyle w:val="NormalWeb"/>
              <w:shd w:val="clear" w:color="auto" w:fill="FFFFFF" w:themeFill="background1"/>
              <w:jc w:val="center"/>
              <w:rPr>
                <w:rFonts w:ascii="Calibri Light" w:eastAsia="Calibri Light" w:hAnsi="Calibri Light" w:cs="Calibri Light"/>
                <w:color w:val="333333"/>
                <w:lang w:val="es-CO"/>
              </w:rPr>
            </w:pPr>
            <w:proofErr w:type="spellStart"/>
            <w:r w:rsidRPr="14EA3E58">
              <w:rPr>
                <w:rFonts w:ascii="Calibri Light" w:eastAsia="Calibri Light" w:hAnsi="Calibri Light" w:cs="Calibri Light"/>
                <w:color w:val="333333"/>
                <w:lang w:val="es-CO"/>
              </w:rPr>
              <w:t>Community</w:t>
            </w:r>
            <w:proofErr w:type="spellEnd"/>
            <w:r w:rsidRPr="14EA3E58">
              <w:rPr>
                <w:rFonts w:ascii="Calibri Light" w:eastAsia="Calibri Light" w:hAnsi="Calibri Light" w:cs="Calibri Light"/>
                <w:color w:val="333333"/>
                <w:lang w:val="es-CO"/>
              </w:rPr>
              <w:t xml:space="preserve"> </w:t>
            </w:r>
            <w:proofErr w:type="spellStart"/>
            <w:r w:rsidRPr="14EA3E58">
              <w:rPr>
                <w:rFonts w:ascii="Calibri Light" w:eastAsia="Calibri Light" w:hAnsi="Calibri Light" w:cs="Calibri Light"/>
                <w:color w:val="333333"/>
                <w:lang w:val="es-CO"/>
              </w:rPr>
              <w:t>engagement</w:t>
            </w:r>
            <w:proofErr w:type="spellEnd"/>
            <w:r w:rsidRPr="14EA3E58">
              <w:rPr>
                <w:rFonts w:ascii="Calibri Light" w:eastAsia="Calibri Light" w:hAnsi="Calibri Light" w:cs="Calibri Light"/>
                <w:color w:val="333333"/>
                <w:lang w:val="es-CO"/>
              </w:rPr>
              <w:t xml:space="preserve">, </w:t>
            </w:r>
            <w:proofErr w:type="spellStart"/>
            <w:r w:rsidRPr="14EA3E58">
              <w:rPr>
                <w:rFonts w:ascii="Calibri Light" w:eastAsia="Calibri Light" w:hAnsi="Calibri Light" w:cs="Calibri Light"/>
                <w:color w:val="333333"/>
                <w:lang w:val="es-CO"/>
              </w:rPr>
              <w:t>agreements</w:t>
            </w:r>
            <w:proofErr w:type="spellEnd"/>
          </w:p>
        </w:tc>
      </w:tr>
      <w:tr w:rsidR="000D054B" w:rsidRPr="000D054B" w14:paraId="68E115BD" w14:textId="77777777" w:rsidTr="14EA3E58">
        <w:trPr>
          <w:trHeight w:val="580"/>
        </w:trPr>
        <w:tc>
          <w:tcPr>
            <w:tcW w:w="561" w:type="dxa"/>
            <w:tcBorders>
              <w:top w:val="nil"/>
              <w:left w:val="single" w:sz="4" w:space="0" w:color="auto"/>
              <w:bottom w:val="single" w:sz="4" w:space="0" w:color="auto"/>
              <w:right w:val="single" w:sz="4" w:space="0" w:color="auto"/>
            </w:tcBorders>
            <w:noWrap/>
            <w:vAlign w:val="center"/>
            <w:hideMark/>
          </w:tcPr>
          <w:p w14:paraId="5762464C" w14:textId="77777777" w:rsidR="000D054B" w:rsidRPr="000D054B" w:rsidRDefault="000D054B" w:rsidP="14EA3E58">
            <w:pPr>
              <w:pStyle w:val="NormalWeb"/>
              <w:shd w:val="clear" w:color="auto" w:fill="FFFFFF" w:themeFill="background1"/>
              <w:jc w:val="center"/>
              <w:rPr>
                <w:rFonts w:ascii="Calibri Light" w:eastAsia="Calibri Light" w:hAnsi="Calibri Light" w:cs="Calibri Light"/>
                <w:color w:val="333333"/>
                <w:lang w:val="es-CO"/>
              </w:rPr>
            </w:pPr>
            <w:r w:rsidRPr="14EA3E58">
              <w:rPr>
                <w:rFonts w:ascii="Calibri Light" w:eastAsia="Calibri Light" w:hAnsi="Calibri Light" w:cs="Calibri Light"/>
                <w:color w:val="333333"/>
                <w:lang w:val="es-CO"/>
              </w:rPr>
              <w:t>R7</w:t>
            </w:r>
          </w:p>
        </w:tc>
        <w:tc>
          <w:tcPr>
            <w:tcW w:w="1485" w:type="dxa"/>
            <w:tcBorders>
              <w:top w:val="nil"/>
              <w:left w:val="nil"/>
              <w:bottom w:val="single" w:sz="4" w:space="0" w:color="auto"/>
              <w:right w:val="single" w:sz="4" w:space="0" w:color="auto"/>
            </w:tcBorders>
            <w:vAlign w:val="center"/>
            <w:hideMark/>
          </w:tcPr>
          <w:p w14:paraId="702FC718" w14:textId="77777777" w:rsidR="000D054B" w:rsidRPr="000D054B" w:rsidRDefault="000D054B" w:rsidP="14EA3E58">
            <w:pPr>
              <w:pStyle w:val="NormalWeb"/>
              <w:shd w:val="clear" w:color="auto" w:fill="FFFFFF" w:themeFill="background1"/>
              <w:jc w:val="center"/>
              <w:rPr>
                <w:rFonts w:ascii="Calibri Light" w:eastAsia="Calibri Light" w:hAnsi="Calibri Light" w:cs="Calibri Light"/>
                <w:color w:val="333333"/>
                <w:lang w:val="es-CO"/>
              </w:rPr>
            </w:pPr>
            <w:r w:rsidRPr="14EA3E58">
              <w:rPr>
                <w:rFonts w:ascii="Calibri Light" w:eastAsia="Calibri Light" w:hAnsi="Calibri Light" w:cs="Calibri Light"/>
                <w:color w:val="333333"/>
                <w:lang w:val="es-CO"/>
              </w:rPr>
              <w:t>Social</w:t>
            </w:r>
          </w:p>
        </w:tc>
        <w:tc>
          <w:tcPr>
            <w:tcW w:w="2259" w:type="dxa"/>
            <w:tcBorders>
              <w:top w:val="nil"/>
              <w:left w:val="nil"/>
              <w:bottom w:val="single" w:sz="4" w:space="0" w:color="auto"/>
              <w:right w:val="single" w:sz="4" w:space="0" w:color="auto"/>
            </w:tcBorders>
            <w:vAlign w:val="center"/>
            <w:hideMark/>
          </w:tcPr>
          <w:p w14:paraId="73F5DCBA" w14:textId="77777777" w:rsidR="000D054B" w:rsidRPr="000D054B" w:rsidRDefault="000D054B" w:rsidP="14EA3E58">
            <w:pPr>
              <w:pStyle w:val="NormalWeb"/>
              <w:shd w:val="clear" w:color="auto" w:fill="FFFFFF" w:themeFill="background1"/>
              <w:jc w:val="center"/>
              <w:rPr>
                <w:rFonts w:ascii="Calibri Light" w:eastAsia="Calibri Light" w:hAnsi="Calibri Light" w:cs="Calibri Light"/>
                <w:color w:val="333333"/>
              </w:rPr>
            </w:pPr>
            <w:r w:rsidRPr="14EA3E58">
              <w:rPr>
                <w:rFonts w:ascii="Calibri Light" w:eastAsia="Calibri Light" w:hAnsi="Calibri Light" w:cs="Calibri Light"/>
                <w:color w:val="333333"/>
              </w:rPr>
              <w:t>Low participation. Trigger: weak engagement.</w:t>
            </w:r>
          </w:p>
        </w:tc>
        <w:tc>
          <w:tcPr>
            <w:tcW w:w="1093" w:type="dxa"/>
            <w:tcBorders>
              <w:top w:val="nil"/>
              <w:left w:val="nil"/>
              <w:bottom w:val="single" w:sz="4" w:space="0" w:color="auto"/>
              <w:right w:val="single" w:sz="4" w:space="0" w:color="auto"/>
            </w:tcBorders>
            <w:shd w:val="clear" w:color="auto" w:fill="FFEB9C"/>
            <w:noWrap/>
            <w:vAlign w:val="center"/>
            <w:hideMark/>
          </w:tcPr>
          <w:p w14:paraId="3A21B2E6" w14:textId="77777777" w:rsidR="000D054B" w:rsidRPr="000D054B" w:rsidRDefault="000D054B" w:rsidP="14EA3E58">
            <w:pPr>
              <w:pStyle w:val="NormalWeb"/>
              <w:shd w:val="clear" w:color="auto" w:fill="FFFFFF" w:themeFill="background1"/>
              <w:jc w:val="center"/>
              <w:rPr>
                <w:rFonts w:ascii="Calibri Light" w:eastAsia="Calibri Light" w:hAnsi="Calibri Light" w:cs="Calibri Light"/>
                <w:color w:val="333333"/>
                <w:lang w:val="es-CO"/>
              </w:rPr>
            </w:pPr>
            <w:r w:rsidRPr="14EA3E58">
              <w:rPr>
                <w:rFonts w:ascii="Calibri Light" w:eastAsia="Calibri Light" w:hAnsi="Calibri Light" w:cs="Calibri Light"/>
                <w:color w:val="333333"/>
                <w:lang w:val="es-CO"/>
              </w:rPr>
              <w:t>Medium</w:t>
            </w:r>
          </w:p>
        </w:tc>
        <w:tc>
          <w:tcPr>
            <w:tcW w:w="1024" w:type="dxa"/>
            <w:tcBorders>
              <w:top w:val="nil"/>
              <w:left w:val="nil"/>
              <w:bottom w:val="single" w:sz="4" w:space="0" w:color="auto"/>
              <w:right w:val="single" w:sz="4" w:space="0" w:color="auto"/>
            </w:tcBorders>
            <w:shd w:val="clear" w:color="auto" w:fill="FFEB9C"/>
            <w:noWrap/>
            <w:vAlign w:val="center"/>
            <w:hideMark/>
          </w:tcPr>
          <w:p w14:paraId="39D8E79D" w14:textId="77777777" w:rsidR="000D054B" w:rsidRPr="000D054B" w:rsidRDefault="000D054B" w:rsidP="14EA3E58">
            <w:pPr>
              <w:pStyle w:val="NormalWeb"/>
              <w:shd w:val="clear" w:color="auto" w:fill="FFFFFF" w:themeFill="background1"/>
              <w:jc w:val="center"/>
              <w:rPr>
                <w:rFonts w:ascii="Calibri Light" w:eastAsia="Calibri Light" w:hAnsi="Calibri Light" w:cs="Calibri Light"/>
                <w:color w:val="333333"/>
                <w:lang w:val="es-CO"/>
              </w:rPr>
            </w:pPr>
            <w:r w:rsidRPr="14EA3E58">
              <w:rPr>
                <w:rFonts w:ascii="Calibri Light" w:eastAsia="Calibri Light" w:hAnsi="Calibri Light" w:cs="Calibri Light"/>
                <w:color w:val="333333"/>
                <w:lang w:val="es-CO"/>
              </w:rPr>
              <w:t>Medium</w:t>
            </w:r>
          </w:p>
        </w:tc>
        <w:tc>
          <w:tcPr>
            <w:tcW w:w="497" w:type="dxa"/>
            <w:tcBorders>
              <w:top w:val="nil"/>
              <w:left w:val="nil"/>
              <w:bottom w:val="single" w:sz="4" w:space="0" w:color="auto"/>
              <w:right w:val="single" w:sz="4" w:space="0" w:color="auto"/>
            </w:tcBorders>
            <w:vAlign w:val="center"/>
            <w:hideMark/>
          </w:tcPr>
          <w:p w14:paraId="513A4581" w14:textId="77777777" w:rsidR="000D054B" w:rsidRPr="000D054B" w:rsidRDefault="000D054B" w:rsidP="14EA3E58">
            <w:pPr>
              <w:pStyle w:val="NormalWeb"/>
              <w:shd w:val="clear" w:color="auto" w:fill="FFFFFF" w:themeFill="background1"/>
              <w:jc w:val="center"/>
              <w:rPr>
                <w:rFonts w:ascii="Calibri Light" w:eastAsia="Calibri Light" w:hAnsi="Calibri Light" w:cs="Calibri Light"/>
                <w:color w:val="333333"/>
                <w:lang w:val="es-CO"/>
              </w:rPr>
            </w:pPr>
            <w:r w:rsidRPr="14EA3E58">
              <w:rPr>
                <w:rFonts w:ascii="Calibri Light" w:eastAsia="Calibri Light" w:hAnsi="Calibri Light" w:cs="Calibri Light"/>
                <w:color w:val="333333"/>
                <w:lang w:val="es-CO"/>
              </w:rPr>
              <w:t>4</w:t>
            </w:r>
          </w:p>
        </w:tc>
        <w:tc>
          <w:tcPr>
            <w:tcW w:w="1354" w:type="dxa"/>
            <w:tcBorders>
              <w:top w:val="nil"/>
              <w:left w:val="nil"/>
              <w:bottom w:val="single" w:sz="4" w:space="0" w:color="auto"/>
              <w:right w:val="single" w:sz="4" w:space="0" w:color="auto"/>
            </w:tcBorders>
            <w:vAlign w:val="center"/>
            <w:hideMark/>
          </w:tcPr>
          <w:p w14:paraId="43894D0A" w14:textId="77777777" w:rsidR="000D054B" w:rsidRPr="000D054B" w:rsidRDefault="000D054B" w:rsidP="14EA3E58">
            <w:pPr>
              <w:pStyle w:val="NormalWeb"/>
              <w:shd w:val="clear" w:color="auto" w:fill="FFFFFF" w:themeFill="background1"/>
              <w:jc w:val="center"/>
              <w:rPr>
                <w:rFonts w:ascii="Calibri Light" w:eastAsia="Calibri Light" w:hAnsi="Calibri Light" w:cs="Calibri Light"/>
                <w:color w:val="333333"/>
                <w:lang w:val="es-CO"/>
              </w:rPr>
            </w:pPr>
            <w:r w:rsidRPr="14EA3E58">
              <w:rPr>
                <w:rFonts w:ascii="Calibri Light" w:eastAsia="Calibri Light" w:hAnsi="Calibri Light" w:cs="Calibri Light"/>
                <w:color w:val="333333"/>
                <w:lang w:val="es-CO"/>
              </w:rPr>
              <w:t xml:space="preserve">Low </w:t>
            </w:r>
            <w:proofErr w:type="spellStart"/>
            <w:r w:rsidRPr="14EA3E58">
              <w:rPr>
                <w:rFonts w:ascii="Calibri Light" w:eastAsia="Calibri Light" w:hAnsi="Calibri Light" w:cs="Calibri Light"/>
                <w:color w:val="333333"/>
                <w:lang w:val="es-CO"/>
              </w:rPr>
              <w:t>ownership</w:t>
            </w:r>
            <w:proofErr w:type="spellEnd"/>
          </w:p>
        </w:tc>
        <w:tc>
          <w:tcPr>
            <w:tcW w:w="1697" w:type="dxa"/>
            <w:tcBorders>
              <w:top w:val="nil"/>
              <w:left w:val="nil"/>
              <w:bottom w:val="single" w:sz="4" w:space="0" w:color="auto"/>
              <w:right w:val="single" w:sz="4" w:space="0" w:color="auto"/>
            </w:tcBorders>
            <w:vAlign w:val="center"/>
            <w:hideMark/>
          </w:tcPr>
          <w:p w14:paraId="055D570C" w14:textId="77777777" w:rsidR="000D054B" w:rsidRPr="000D054B" w:rsidRDefault="000D054B" w:rsidP="14EA3E58">
            <w:pPr>
              <w:pStyle w:val="NormalWeb"/>
              <w:shd w:val="clear" w:color="auto" w:fill="FFFFFF" w:themeFill="background1"/>
              <w:jc w:val="center"/>
              <w:rPr>
                <w:rFonts w:ascii="Calibri Light" w:eastAsia="Calibri Light" w:hAnsi="Calibri Light" w:cs="Calibri Light"/>
                <w:color w:val="333333"/>
                <w:lang w:val="es-CO"/>
              </w:rPr>
            </w:pPr>
            <w:r w:rsidRPr="14EA3E58">
              <w:rPr>
                <w:rFonts w:ascii="Calibri Light" w:eastAsia="Calibri Light" w:hAnsi="Calibri Light" w:cs="Calibri Light"/>
                <w:color w:val="333333"/>
                <w:lang w:val="es-CO"/>
              </w:rPr>
              <w:t xml:space="preserve">Inclusive </w:t>
            </w:r>
            <w:proofErr w:type="spellStart"/>
            <w:r w:rsidRPr="14EA3E58">
              <w:rPr>
                <w:rFonts w:ascii="Calibri Light" w:eastAsia="Calibri Light" w:hAnsi="Calibri Light" w:cs="Calibri Light"/>
                <w:color w:val="333333"/>
                <w:lang w:val="es-CO"/>
              </w:rPr>
              <w:t>participation</w:t>
            </w:r>
            <w:proofErr w:type="spellEnd"/>
            <w:r w:rsidRPr="14EA3E58">
              <w:rPr>
                <w:rFonts w:ascii="Calibri Light" w:eastAsia="Calibri Light" w:hAnsi="Calibri Light" w:cs="Calibri Light"/>
                <w:color w:val="333333"/>
                <w:lang w:val="es-CO"/>
              </w:rPr>
              <w:t xml:space="preserve"> </w:t>
            </w:r>
            <w:proofErr w:type="spellStart"/>
            <w:r w:rsidRPr="14EA3E58">
              <w:rPr>
                <w:rFonts w:ascii="Calibri Light" w:eastAsia="Calibri Light" w:hAnsi="Calibri Light" w:cs="Calibri Light"/>
                <w:color w:val="333333"/>
                <w:lang w:val="es-CO"/>
              </w:rPr>
              <w:t>strategy</w:t>
            </w:r>
            <w:proofErr w:type="spellEnd"/>
          </w:p>
        </w:tc>
      </w:tr>
      <w:tr w:rsidR="000D054B" w:rsidRPr="000D054B" w14:paraId="73472ED6" w14:textId="77777777" w:rsidTr="14EA3E58">
        <w:trPr>
          <w:trHeight w:val="580"/>
        </w:trPr>
        <w:tc>
          <w:tcPr>
            <w:tcW w:w="561" w:type="dxa"/>
            <w:tcBorders>
              <w:top w:val="nil"/>
              <w:left w:val="single" w:sz="4" w:space="0" w:color="auto"/>
              <w:bottom w:val="single" w:sz="4" w:space="0" w:color="auto"/>
              <w:right w:val="single" w:sz="4" w:space="0" w:color="auto"/>
            </w:tcBorders>
            <w:noWrap/>
            <w:vAlign w:val="center"/>
            <w:hideMark/>
          </w:tcPr>
          <w:p w14:paraId="1E0BDE36" w14:textId="77777777" w:rsidR="000D054B" w:rsidRPr="000D054B" w:rsidRDefault="000D054B" w:rsidP="14EA3E58">
            <w:pPr>
              <w:pStyle w:val="NormalWeb"/>
              <w:shd w:val="clear" w:color="auto" w:fill="FFFFFF" w:themeFill="background1"/>
              <w:jc w:val="center"/>
              <w:rPr>
                <w:rFonts w:ascii="Calibri Light" w:eastAsia="Calibri Light" w:hAnsi="Calibri Light" w:cs="Calibri Light"/>
                <w:color w:val="333333"/>
                <w:lang w:val="es-CO"/>
              </w:rPr>
            </w:pPr>
            <w:r w:rsidRPr="14EA3E58">
              <w:rPr>
                <w:rFonts w:ascii="Calibri Light" w:eastAsia="Calibri Light" w:hAnsi="Calibri Light" w:cs="Calibri Light"/>
                <w:color w:val="333333"/>
                <w:lang w:val="es-CO"/>
              </w:rPr>
              <w:t>R8</w:t>
            </w:r>
          </w:p>
        </w:tc>
        <w:tc>
          <w:tcPr>
            <w:tcW w:w="1485" w:type="dxa"/>
            <w:tcBorders>
              <w:top w:val="nil"/>
              <w:left w:val="nil"/>
              <w:bottom w:val="single" w:sz="4" w:space="0" w:color="auto"/>
              <w:right w:val="single" w:sz="4" w:space="0" w:color="auto"/>
            </w:tcBorders>
            <w:vAlign w:val="center"/>
            <w:hideMark/>
          </w:tcPr>
          <w:p w14:paraId="48587C55" w14:textId="77777777" w:rsidR="000D054B" w:rsidRPr="000D054B" w:rsidRDefault="000D054B" w:rsidP="14EA3E58">
            <w:pPr>
              <w:pStyle w:val="NormalWeb"/>
              <w:shd w:val="clear" w:color="auto" w:fill="FFFFFF" w:themeFill="background1"/>
              <w:jc w:val="center"/>
              <w:rPr>
                <w:rFonts w:ascii="Calibri Light" w:eastAsia="Calibri Light" w:hAnsi="Calibri Light" w:cs="Calibri Light"/>
                <w:color w:val="333333"/>
                <w:lang w:val="es-CO"/>
              </w:rPr>
            </w:pPr>
            <w:r w:rsidRPr="14EA3E58">
              <w:rPr>
                <w:rFonts w:ascii="Calibri Light" w:eastAsia="Calibri Light" w:hAnsi="Calibri Light" w:cs="Calibri Light"/>
                <w:color w:val="333333"/>
                <w:lang w:val="es-CO"/>
              </w:rPr>
              <w:t>Health &amp; Safety</w:t>
            </w:r>
          </w:p>
        </w:tc>
        <w:tc>
          <w:tcPr>
            <w:tcW w:w="2259" w:type="dxa"/>
            <w:tcBorders>
              <w:top w:val="nil"/>
              <w:left w:val="nil"/>
              <w:bottom w:val="single" w:sz="4" w:space="0" w:color="auto"/>
              <w:right w:val="single" w:sz="4" w:space="0" w:color="auto"/>
            </w:tcBorders>
            <w:vAlign w:val="center"/>
            <w:hideMark/>
          </w:tcPr>
          <w:p w14:paraId="05A6A3FF" w14:textId="77777777" w:rsidR="000D054B" w:rsidRPr="000D054B" w:rsidRDefault="000D054B" w:rsidP="14EA3E58">
            <w:pPr>
              <w:pStyle w:val="NormalWeb"/>
              <w:shd w:val="clear" w:color="auto" w:fill="FFFFFF" w:themeFill="background1"/>
              <w:jc w:val="center"/>
              <w:rPr>
                <w:rFonts w:ascii="Calibri Light" w:eastAsia="Calibri Light" w:hAnsi="Calibri Light" w:cs="Calibri Light"/>
                <w:color w:val="333333"/>
              </w:rPr>
            </w:pPr>
            <w:r w:rsidRPr="14EA3E58">
              <w:rPr>
                <w:rFonts w:ascii="Calibri Light" w:eastAsia="Calibri Light" w:hAnsi="Calibri Light" w:cs="Calibri Light"/>
                <w:color w:val="333333"/>
              </w:rPr>
              <w:t>Occupational risks. Trigger: unsafe practices.</w:t>
            </w:r>
          </w:p>
        </w:tc>
        <w:tc>
          <w:tcPr>
            <w:tcW w:w="1093" w:type="dxa"/>
            <w:tcBorders>
              <w:top w:val="nil"/>
              <w:left w:val="nil"/>
              <w:bottom w:val="single" w:sz="4" w:space="0" w:color="auto"/>
              <w:right w:val="single" w:sz="4" w:space="0" w:color="auto"/>
            </w:tcBorders>
            <w:shd w:val="clear" w:color="auto" w:fill="C6EFCE"/>
            <w:noWrap/>
            <w:vAlign w:val="center"/>
            <w:hideMark/>
          </w:tcPr>
          <w:p w14:paraId="64EE1C51" w14:textId="77777777" w:rsidR="000D054B" w:rsidRPr="000D054B" w:rsidRDefault="000D054B" w:rsidP="14EA3E58">
            <w:pPr>
              <w:pStyle w:val="NormalWeb"/>
              <w:shd w:val="clear" w:color="auto" w:fill="FFFFFF" w:themeFill="background1"/>
              <w:jc w:val="center"/>
              <w:rPr>
                <w:rFonts w:ascii="Calibri Light" w:eastAsia="Calibri Light" w:hAnsi="Calibri Light" w:cs="Calibri Light"/>
                <w:color w:val="333333"/>
                <w:lang w:val="es-CO"/>
              </w:rPr>
            </w:pPr>
            <w:r w:rsidRPr="14EA3E58">
              <w:rPr>
                <w:rFonts w:ascii="Calibri Light" w:eastAsia="Calibri Light" w:hAnsi="Calibri Light" w:cs="Calibri Light"/>
                <w:color w:val="333333"/>
                <w:lang w:val="es-CO"/>
              </w:rPr>
              <w:t>Low</w:t>
            </w:r>
          </w:p>
        </w:tc>
        <w:tc>
          <w:tcPr>
            <w:tcW w:w="1024" w:type="dxa"/>
            <w:tcBorders>
              <w:top w:val="nil"/>
              <w:left w:val="nil"/>
              <w:bottom w:val="single" w:sz="4" w:space="0" w:color="auto"/>
              <w:right w:val="single" w:sz="4" w:space="0" w:color="auto"/>
            </w:tcBorders>
            <w:shd w:val="clear" w:color="auto" w:fill="FFC7CE"/>
            <w:noWrap/>
            <w:vAlign w:val="center"/>
            <w:hideMark/>
          </w:tcPr>
          <w:p w14:paraId="1DC12F7C" w14:textId="77777777" w:rsidR="000D054B" w:rsidRPr="000D054B" w:rsidRDefault="000D054B" w:rsidP="14EA3E58">
            <w:pPr>
              <w:pStyle w:val="NormalWeb"/>
              <w:shd w:val="clear" w:color="auto" w:fill="FFFFFF" w:themeFill="background1"/>
              <w:jc w:val="center"/>
              <w:rPr>
                <w:rFonts w:ascii="Calibri Light" w:eastAsia="Calibri Light" w:hAnsi="Calibri Light" w:cs="Calibri Light"/>
                <w:color w:val="333333"/>
                <w:lang w:val="es-CO"/>
              </w:rPr>
            </w:pPr>
            <w:r w:rsidRPr="14EA3E58">
              <w:rPr>
                <w:rFonts w:ascii="Calibri Light" w:eastAsia="Calibri Light" w:hAnsi="Calibri Light" w:cs="Calibri Light"/>
                <w:color w:val="333333"/>
                <w:lang w:val="es-CO"/>
              </w:rPr>
              <w:t>High</w:t>
            </w:r>
          </w:p>
        </w:tc>
        <w:tc>
          <w:tcPr>
            <w:tcW w:w="497" w:type="dxa"/>
            <w:tcBorders>
              <w:top w:val="nil"/>
              <w:left w:val="nil"/>
              <w:bottom w:val="single" w:sz="4" w:space="0" w:color="auto"/>
              <w:right w:val="single" w:sz="4" w:space="0" w:color="auto"/>
            </w:tcBorders>
            <w:vAlign w:val="center"/>
            <w:hideMark/>
          </w:tcPr>
          <w:p w14:paraId="17477CA5" w14:textId="77777777" w:rsidR="000D054B" w:rsidRPr="000D054B" w:rsidRDefault="000D054B" w:rsidP="14EA3E58">
            <w:pPr>
              <w:pStyle w:val="NormalWeb"/>
              <w:shd w:val="clear" w:color="auto" w:fill="FFFFFF" w:themeFill="background1"/>
              <w:jc w:val="center"/>
              <w:rPr>
                <w:rFonts w:ascii="Calibri Light" w:eastAsia="Calibri Light" w:hAnsi="Calibri Light" w:cs="Calibri Light"/>
                <w:color w:val="333333"/>
                <w:lang w:val="es-CO"/>
              </w:rPr>
            </w:pPr>
            <w:r w:rsidRPr="14EA3E58">
              <w:rPr>
                <w:rFonts w:ascii="Calibri Light" w:eastAsia="Calibri Light" w:hAnsi="Calibri Light" w:cs="Calibri Light"/>
                <w:color w:val="333333"/>
                <w:lang w:val="es-CO"/>
              </w:rPr>
              <w:t>3</w:t>
            </w:r>
          </w:p>
        </w:tc>
        <w:tc>
          <w:tcPr>
            <w:tcW w:w="1354" w:type="dxa"/>
            <w:tcBorders>
              <w:top w:val="nil"/>
              <w:left w:val="nil"/>
              <w:bottom w:val="single" w:sz="4" w:space="0" w:color="auto"/>
              <w:right w:val="single" w:sz="4" w:space="0" w:color="auto"/>
            </w:tcBorders>
            <w:vAlign w:val="center"/>
            <w:hideMark/>
          </w:tcPr>
          <w:p w14:paraId="2C857C31" w14:textId="77777777" w:rsidR="000D054B" w:rsidRPr="000D054B" w:rsidRDefault="000D054B" w:rsidP="14EA3E58">
            <w:pPr>
              <w:pStyle w:val="NormalWeb"/>
              <w:shd w:val="clear" w:color="auto" w:fill="FFFFFF" w:themeFill="background1"/>
              <w:jc w:val="center"/>
              <w:rPr>
                <w:rFonts w:ascii="Calibri Light" w:eastAsia="Calibri Light" w:hAnsi="Calibri Light" w:cs="Calibri Light"/>
                <w:color w:val="333333"/>
                <w:lang w:val="es-CO"/>
              </w:rPr>
            </w:pPr>
            <w:proofErr w:type="spellStart"/>
            <w:r w:rsidRPr="14EA3E58">
              <w:rPr>
                <w:rFonts w:ascii="Calibri Light" w:eastAsia="Calibri Light" w:hAnsi="Calibri Light" w:cs="Calibri Light"/>
                <w:color w:val="333333"/>
                <w:lang w:val="es-CO"/>
              </w:rPr>
              <w:t>Accidents</w:t>
            </w:r>
            <w:proofErr w:type="spellEnd"/>
          </w:p>
        </w:tc>
        <w:tc>
          <w:tcPr>
            <w:tcW w:w="1697" w:type="dxa"/>
            <w:tcBorders>
              <w:top w:val="nil"/>
              <w:left w:val="nil"/>
              <w:bottom w:val="single" w:sz="4" w:space="0" w:color="auto"/>
              <w:right w:val="single" w:sz="4" w:space="0" w:color="auto"/>
            </w:tcBorders>
            <w:vAlign w:val="center"/>
            <w:hideMark/>
          </w:tcPr>
          <w:p w14:paraId="17FA2AC3" w14:textId="77777777" w:rsidR="000D054B" w:rsidRPr="000D054B" w:rsidRDefault="000D054B" w:rsidP="14EA3E58">
            <w:pPr>
              <w:pStyle w:val="NormalWeb"/>
              <w:shd w:val="clear" w:color="auto" w:fill="FFFFFF" w:themeFill="background1"/>
              <w:jc w:val="center"/>
              <w:rPr>
                <w:rFonts w:ascii="Calibri Light" w:eastAsia="Calibri Light" w:hAnsi="Calibri Light" w:cs="Calibri Light"/>
                <w:color w:val="333333"/>
                <w:lang w:val="es-CO"/>
              </w:rPr>
            </w:pPr>
            <w:r w:rsidRPr="14EA3E58">
              <w:rPr>
                <w:rFonts w:ascii="Calibri Light" w:eastAsia="Calibri Light" w:hAnsi="Calibri Light" w:cs="Calibri Light"/>
                <w:color w:val="333333"/>
                <w:lang w:val="es-CO"/>
              </w:rPr>
              <w:t xml:space="preserve">Safety </w:t>
            </w:r>
            <w:proofErr w:type="spellStart"/>
            <w:r w:rsidRPr="14EA3E58">
              <w:rPr>
                <w:rFonts w:ascii="Calibri Light" w:eastAsia="Calibri Light" w:hAnsi="Calibri Light" w:cs="Calibri Light"/>
                <w:color w:val="333333"/>
                <w:lang w:val="es-CO"/>
              </w:rPr>
              <w:t>protocols</w:t>
            </w:r>
            <w:proofErr w:type="spellEnd"/>
            <w:r w:rsidRPr="14EA3E58">
              <w:rPr>
                <w:rFonts w:ascii="Calibri Light" w:eastAsia="Calibri Light" w:hAnsi="Calibri Light" w:cs="Calibri Light"/>
                <w:color w:val="333333"/>
                <w:lang w:val="es-CO"/>
              </w:rPr>
              <w:t>, training</w:t>
            </w:r>
          </w:p>
        </w:tc>
      </w:tr>
      <w:tr w:rsidR="000D054B" w:rsidRPr="000D054B" w14:paraId="44AD4E7A" w14:textId="77777777" w:rsidTr="14EA3E58">
        <w:trPr>
          <w:trHeight w:val="580"/>
        </w:trPr>
        <w:tc>
          <w:tcPr>
            <w:tcW w:w="561" w:type="dxa"/>
            <w:tcBorders>
              <w:top w:val="nil"/>
              <w:left w:val="single" w:sz="4" w:space="0" w:color="auto"/>
              <w:bottom w:val="single" w:sz="4" w:space="0" w:color="auto"/>
              <w:right w:val="single" w:sz="4" w:space="0" w:color="auto"/>
            </w:tcBorders>
            <w:noWrap/>
            <w:vAlign w:val="center"/>
            <w:hideMark/>
          </w:tcPr>
          <w:p w14:paraId="0CDCCA32" w14:textId="77777777" w:rsidR="000D054B" w:rsidRPr="000D054B" w:rsidRDefault="000D054B" w:rsidP="14EA3E58">
            <w:pPr>
              <w:pStyle w:val="NormalWeb"/>
              <w:shd w:val="clear" w:color="auto" w:fill="FFFFFF" w:themeFill="background1"/>
              <w:jc w:val="center"/>
              <w:rPr>
                <w:rFonts w:ascii="Calibri Light" w:eastAsia="Calibri Light" w:hAnsi="Calibri Light" w:cs="Calibri Light"/>
                <w:color w:val="333333"/>
                <w:lang w:val="es-CO"/>
              </w:rPr>
            </w:pPr>
            <w:r w:rsidRPr="14EA3E58">
              <w:rPr>
                <w:rFonts w:ascii="Calibri Light" w:eastAsia="Calibri Light" w:hAnsi="Calibri Light" w:cs="Calibri Light"/>
                <w:color w:val="333333"/>
                <w:lang w:val="es-CO"/>
              </w:rPr>
              <w:t>R9</w:t>
            </w:r>
          </w:p>
        </w:tc>
        <w:tc>
          <w:tcPr>
            <w:tcW w:w="1485" w:type="dxa"/>
            <w:tcBorders>
              <w:top w:val="nil"/>
              <w:left w:val="nil"/>
              <w:bottom w:val="single" w:sz="4" w:space="0" w:color="auto"/>
              <w:right w:val="single" w:sz="4" w:space="0" w:color="auto"/>
            </w:tcBorders>
            <w:vAlign w:val="center"/>
            <w:hideMark/>
          </w:tcPr>
          <w:p w14:paraId="0D459CC9" w14:textId="77777777" w:rsidR="000D054B" w:rsidRPr="000D054B" w:rsidRDefault="000D054B" w:rsidP="14EA3E58">
            <w:pPr>
              <w:pStyle w:val="NormalWeb"/>
              <w:shd w:val="clear" w:color="auto" w:fill="FFFFFF" w:themeFill="background1"/>
              <w:jc w:val="center"/>
              <w:rPr>
                <w:rFonts w:ascii="Calibri Light" w:eastAsia="Calibri Light" w:hAnsi="Calibri Light" w:cs="Calibri Light"/>
                <w:color w:val="333333"/>
                <w:lang w:val="es-CO"/>
              </w:rPr>
            </w:pPr>
            <w:proofErr w:type="spellStart"/>
            <w:r w:rsidRPr="14EA3E58">
              <w:rPr>
                <w:rFonts w:ascii="Calibri Light" w:eastAsia="Calibri Light" w:hAnsi="Calibri Light" w:cs="Calibri Light"/>
                <w:color w:val="333333"/>
                <w:lang w:val="es-CO"/>
              </w:rPr>
              <w:t>Reputational</w:t>
            </w:r>
            <w:proofErr w:type="spellEnd"/>
          </w:p>
        </w:tc>
        <w:tc>
          <w:tcPr>
            <w:tcW w:w="2259" w:type="dxa"/>
            <w:tcBorders>
              <w:top w:val="nil"/>
              <w:left w:val="nil"/>
              <w:bottom w:val="single" w:sz="4" w:space="0" w:color="auto"/>
              <w:right w:val="single" w:sz="4" w:space="0" w:color="auto"/>
            </w:tcBorders>
            <w:vAlign w:val="center"/>
            <w:hideMark/>
          </w:tcPr>
          <w:p w14:paraId="429C7C79" w14:textId="77777777" w:rsidR="000D054B" w:rsidRPr="000D054B" w:rsidRDefault="000D054B" w:rsidP="14EA3E58">
            <w:pPr>
              <w:pStyle w:val="NormalWeb"/>
              <w:shd w:val="clear" w:color="auto" w:fill="FFFFFF" w:themeFill="background1"/>
              <w:jc w:val="center"/>
              <w:rPr>
                <w:rFonts w:ascii="Calibri Light" w:eastAsia="Calibri Light" w:hAnsi="Calibri Light" w:cs="Calibri Light"/>
                <w:color w:val="333333"/>
              </w:rPr>
            </w:pPr>
            <w:r w:rsidRPr="14EA3E58">
              <w:rPr>
                <w:rFonts w:ascii="Calibri Light" w:eastAsia="Calibri Light" w:hAnsi="Calibri Light" w:cs="Calibri Light"/>
                <w:color w:val="333333"/>
              </w:rPr>
              <w:t>Weak documentation. Trigger: poor reporting.</w:t>
            </w:r>
          </w:p>
        </w:tc>
        <w:tc>
          <w:tcPr>
            <w:tcW w:w="1093" w:type="dxa"/>
            <w:tcBorders>
              <w:top w:val="nil"/>
              <w:left w:val="nil"/>
              <w:bottom w:val="single" w:sz="4" w:space="0" w:color="auto"/>
              <w:right w:val="single" w:sz="4" w:space="0" w:color="auto"/>
            </w:tcBorders>
            <w:shd w:val="clear" w:color="auto" w:fill="C6EFCE"/>
            <w:noWrap/>
            <w:vAlign w:val="center"/>
            <w:hideMark/>
          </w:tcPr>
          <w:p w14:paraId="0860034E" w14:textId="77777777" w:rsidR="000D054B" w:rsidRPr="000D054B" w:rsidRDefault="000D054B" w:rsidP="14EA3E58">
            <w:pPr>
              <w:pStyle w:val="NormalWeb"/>
              <w:shd w:val="clear" w:color="auto" w:fill="FFFFFF" w:themeFill="background1"/>
              <w:jc w:val="center"/>
              <w:rPr>
                <w:rFonts w:ascii="Calibri Light" w:eastAsia="Calibri Light" w:hAnsi="Calibri Light" w:cs="Calibri Light"/>
                <w:color w:val="333333"/>
                <w:lang w:val="es-CO"/>
              </w:rPr>
            </w:pPr>
            <w:r w:rsidRPr="14EA3E58">
              <w:rPr>
                <w:rFonts w:ascii="Calibri Light" w:eastAsia="Calibri Light" w:hAnsi="Calibri Light" w:cs="Calibri Light"/>
                <w:color w:val="333333"/>
                <w:lang w:val="es-CO"/>
              </w:rPr>
              <w:t>Low</w:t>
            </w:r>
          </w:p>
        </w:tc>
        <w:tc>
          <w:tcPr>
            <w:tcW w:w="1024" w:type="dxa"/>
            <w:tcBorders>
              <w:top w:val="nil"/>
              <w:left w:val="nil"/>
              <w:bottom w:val="single" w:sz="4" w:space="0" w:color="auto"/>
              <w:right w:val="single" w:sz="4" w:space="0" w:color="auto"/>
            </w:tcBorders>
            <w:shd w:val="clear" w:color="auto" w:fill="FFEB9C"/>
            <w:noWrap/>
            <w:vAlign w:val="center"/>
            <w:hideMark/>
          </w:tcPr>
          <w:p w14:paraId="666B768A" w14:textId="77777777" w:rsidR="000D054B" w:rsidRPr="000D054B" w:rsidRDefault="000D054B" w:rsidP="14EA3E58">
            <w:pPr>
              <w:pStyle w:val="NormalWeb"/>
              <w:shd w:val="clear" w:color="auto" w:fill="FFFFFF" w:themeFill="background1"/>
              <w:jc w:val="center"/>
              <w:rPr>
                <w:rFonts w:ascii="Calibri Light" w:eastAsia="Calibri Light" w:hAnsi="Calibri Light" w:cs="Calibri Light"/>
                <w:color w:val="333333"/>
                <w:lang w:val="es-CO"/>
              </w:rPr>
            </w:pPr>
            <w:r w:rsidRPr="14EA3E58">
              <w:rPr>
                <w:rFonts w:ascii="Calibri Light" w:eastAsia="Calibri Light" w:hAnsi="Calibri Light" w:cs="Calibri Light"/>
                <w:color w:val="333333"/>
                <w:lang w:val="es-CO"/>
              </w:rPr>
              <w:t>Medium</w:t>
            </w:r>
          </w:p>
        </w:tc>
        <w:tc>
          <w:tcPr>
            <w:tcW w:w="497" w:type="dxa"/>
            <w:tcBorders>
              <w:top w:val="nil"/>
              <w:left w:val="nil"/>
              <w:bottom w:val="single" w:sz="4" w:space="0" w:color="auto"/>
              <w:right w:val="single" w:sz="4" w:space="0" w:color="auto"/>
            </w:tcBorders>
            <w:vAlign w:val="center"/>
            <w:hideMark/>
          </w:tcPr>
          <w:p w14:paraId="43AF769B" w14:textId="77777777" w:rsidR="000D054B" w:rsidRPr="000D054B" w:rsidRDefault="000D054B" w:rsidP="14EA3E58">
            <w:pPr>
              <w:pStyle w:val="NormalWeb"/>
              <w:shd w:val="clear" w:color="auto" w:fill="FFFFFF" w:themeFill="background1"/>
              <w:jc w:val="center"/>
              <w:rPr>
                <w:rFonts w:ascii="Calibri Light" w:eastAsia="Calibri Light" w:hAnsi="Calibri Light" w:cs="Calibri Light"/>
                <w:color w:val="333333"/>
                <w:lang w:val="es-CO"/>
              </w:rPr>
            </w:pPr>
            <w:r w:rsidRPr="14EA3E58">
              <w:rPr>
                <w:rFonts w:ascii="Calibri Light" w:eastAsia="Calibri Light" w:hAnsi="Calibri Light" w:cs="Calibri Light"/>
                <w:color w:val="333333"/>
                <w:lang w:val="es-CO"/>
              </w:rPr>
              <w:t>2</w:t>
            </w:r>
          </w:p>
        </w:tc>
        <w:tc>
          <w:tcPr>
            <w:tcW w:w="1354" w:type="dxa"/>
            <w:tcBorders>
              <w:top w:val="nil"/>
              <w:left w:val="nil"/>
              <w:bottom w:val="single" w:sz="4" w:space="0" w:color="auto"/>
              <w:right w:val="single" w:sz="4" w:space="0" w:color="auto"/>
            </w:tcBorders>
            <w:vAlign w:val="center"/>
            <w:hideMark/>
          </w:tcPr>
          <w:p w14:paraId="3D65F66B" w14:textId="77777777" w:rsidR="000D054B" w:rsidRPr="000D054B" w:rsidRDefault="000D054B" w:rsidP="14EA3E58">
            <w:pPr>
              <w:pStyle w:val="NormalWeb"/>
              <w:shd w:val="clear" w:color="auto" w:fill="FFFFFF" w:themeFill="background1"/>
              <w:jc w:val="center"/>
              <w:rPr>
                <w:rFonts w:ascii="Calibri Light" w:eastAsia="Calibri Light" w:hAnsi="Calibri Light" w:cs="Calibri Light"/>
                <w:color w:val="333333"/>
                <w:lang w:val="es-CO"/>
              </w:rPr>
            </w:pPr>
            <w:r w:rsidRPr="14EA3E58">
              <w:rPr>
                <w:rFonts w:ascii="Calibri Light" w:eastAsia="Calibri Light" w:hAnsi="Calibri Light" w:cs="Calibri Light"/>
                <w:color w:val="333333"/>
                <w:lang w:val="es-CO"/>
              </w:rPr>
              <w:t xml:space="preserve">Low </w:t>
            </w:r>
            <w:proofErr w:type="spellStart"/>
            <w:r w:rsidRPr="14EA3E58">
              <w:rPr>
                <w:rFonts w:ascii="Calibri Light" w:eastAsia="Calibri Light" w:hAnsi="Calibri Light" w:cs="Calibri Light"/>
                <w:color w:val="333333"/>
                <w:lang w:val="es-CO"/>
              </w:rPr>
              <w:t>replication</w:t>
            </w:r>
            <w:proofErr w:type="spellEnd"/>
            <w:r w:rsidRPr="14EA3E58">
              <w:rPr>
                <w:rFonts w:ascii="Calibri Light" w:eastAsia="Calibri Light" w:hAnsi="Calibri Light" w:cs="Calibri Light"/>
                <w:color w:val="333333"/>
                <w:lang w:val="es-CO"/>
              </w:rPr>
              <w:t xml:space="preserve"> </w:t>
            </w:r>
            <w:proofErr w:type="spellStart"/>
            <w:r w:rsidRPr="14EA3E58">
              <w:rPr>
                <w:rFonts w:ascii="Calibri Light" w:eastAsia="Calibri Light" w:hAnsi="Calibri Light" w:cs="Calibri Light"/>
                <w:color w:val="333333"/>
                <w:lang w:val="es-CO"/>
              </w:rPr>
              <w:t>potential</w:t>
            </w:r>
            <w:proofErr w:type="spellEnd"/>
          </w:p>
        </w:tc>
        <w:tc>
          <w:tcPr>
            <w:tcW w:w="1697" w:type="dxa"/>
            <w:tcBorders>
              <w:top w:val="nil"/>
              <w:left w:val="nil"/>
              <w:bottom w:val="single" w:sz="4" w:space="0" w:color="auto"/>
              <w:right w:val="single" w:sz="4" w:space="0" w:color="auto"/>
            </w:tcBorders>
            <w:vAlign w:val="center"/>
            <w:hideMark/>
          </w:tcPr>
          <w:p w14:paraId="0BAB461C" w14:textId="77777777" w:rsidR="000D054B" w:rsidRPr="000D054B" w:rsidRDefault="000D054B" w:rsidP="14EA3E58">
            <w:pPr>
              <w:pStyle w:val="NormalWeb"/>
              <w:shd w:val="clear" w:color="auto" w:fill="FFFFFF" w:themeFill="background1"/>
              <w:jc w:val="center"/>
              <w:rPr>
                <w:rFonts w:ascii="Calibri Light" w:eastAsia="Calibri Light" w:hAnsi="Calibri Light" w:cs="Calibri Light"/>
                <w:color w:val="333333"/>
                <w:lang w:val="es-CO"/>
              </w:rPr>
            </w:pPr>
            <w:proofErr w:type="spellStart"/>
            <w:r w:rsidRPr="14EA3E58">
              <w:rPr>
                <w:rFonts w:ascii="Calibri Light" w:eastAsia="Calibri Light" w:hAnsi="Calibri Light" w:cs="Calibri Light"/>
                <w:color w:val="333333"/>
                <w:lang w:val="es-CO"/>
              </w:rPr>
              <w:t>Communication</w:t>
            </w:r>
            <w:proofErr w:type="spellEnd"/>
            <w:r w:rsidRPr="14EA3E58">
              <w:rPr>
                <w:rFonts w:ascii="Calibri Light" w:eastAsia="Calibri Light" w:hAnsi="Calibri Light" w:cs="Calibri Light"/>
                <w:color w:val="333333"/>
                <w:lang w:val="es-CO"/>
              </w:rPr>
              <w:t xml:space="preserve"> </w:t>
            </w:r>
            <w:proofErr w:type="spellStart"/>
            <w:r w:rsidRPr="14EA3E58">
              <w:rPr>
                <w:rFonts w:ascii="Calibri Light" w:eastAsia="Calibri Light" w:hAnsi="Calibri Light" w:cs="Calibri Light"/>
                <w:color w:val="333333"/>
                <w:lang w:val="es-CO"/>
              </w:rPr>
              <w:t>strategy</w:t>
            </w:r>
            <w:proofErr w:type="spellEnd"/>
          </w:p>
        </w:tc>
      </w:tr>
    </w:tbl>
    <w:p w14:paraId="4699950F" w14:textId="2EB552BA" w:rsidR="79232E31" w:rsidRDefault="6A963415" w:rsidP="14EA3E58">
      <w:pPr>
        <w:pStyle w:val="NormalWeb"/>
        <w:shd w:val="clear" w:color="auto" w:fill="FFFFFF" w:themeFill="background1"/>
        <w:spacing w:before="0" w:beforeAutospacing="0" w:after="0" w:afterAutospacing="0"/>
        <w:rPr>
          <w:rFonts w:ascii="Calibri Light" w:eastAsia="Calibri Light" w:hAnsi="Calibri Light" w:cs="Calibri Light"/>
          <w:i/>
          <w:iCs/>
          <w:sz w:val="22"/>
          <w:szCs w:val="22"/>
        </w:rPr>
      </w:pPr>
      <w:r w:rsidRPr="14EA3E58">
        <w:rPr>
          <w:rFonts w:ascii="Calibri Light" w:eastAsia="Calibri Light" w:hAnsi="Calibri Light" w:cs="Calibri Light"/>
          <w:i/>
          <w:iCs/>
          <w:sz w:val="22"/>
          <w:szCs w:val="22"/>
        </w:rPr>
        <w:t>*</w:t>
      </w:r>
      <w:r w:rsidR="1F8F8032" w:rsidRPr="14EA3E58">
        <w:rPr>
          <w:rFonts w:ascii="Calibri Light" w:eastAsia="Calibri Light" w:hAnsi="Calibri Light" w:cs="Calibri Light"/>
          <w:i/>
          <w:iCs/>
          <w:sz w:val="22"/>
          <w:szCs w:val="22"/>
        </w:rPr>
        <w:t xml:space="preserve"> Note: The project employs a practical, tactical approach to urban planning, which will not involve major construction work that poses a significant risk that needs to be considered.</w:t>
      </w:r>
    </w:p>
    <w:p w14:paraId="67CE873A" w14:textId="77777777" w:rsidR="007217B7" w:rsidRDefault="1FF5155C" w:rsidP="01BCFCB6">
      <w:pPr>
        <w:pStyle w:val="NormalWeb"/>
        <w:shd w:val="clear" w:color="auto" w:fill="FFFFFF" w:themeFill="background1"/>
        <w:spacing w:before="0" w:beforeAutospacing="0" w:after="0" w:afterAutospacing="0"/>
        <w:jc w:val="both"/>
        <w:rPr>
          <w:rFonts w:ascii="Calibri Light" w:eastAsia="Calibri Light" w:hAnsi="Calibri Light" w:cs="Calibri Light"/>
          <w:b/>
          <w:bCs/>
        </w:rPr>
      </w:pPr>
      <w:r w:rsidRPr="01BCFCB6">
        <w:rPr>
          <w:rFonts w:ascii="Calibri Light" w:eastAsia="Calibri Light" w:hAnsi="Calibri Light" w:cs="Calibri Light"/>
          <w:b/>
          <w:bCs/>
        </w:rPr>
        <w:t>Eligibility Criteria</w:t>
      </w:r>
    </w:p>
    <w:p w14:paraId="5EF395D7" w14:textId="77777777" w:rsidR="000D054B" w:rsidRPr="005C72C2" w:rsidRDefault="000D054B" w:rsidP="01BCFCB6">
      <w:pPr>
        <w:pStyle w:val="NormalWeb"/>
        <w:shd w:val="clear" w:color="auto" w:fill="FFFFFF" w:themeFill="background1"/>
        <w:spacing w:before="0" w:beforeAutospacing="0" w:after="0" w:afterAutospacing="0"/>
        <w:jc w:val="both"/>
        <w:rPr>
          <w:rFonts w:ascii="Calibri Light" w:eastAsia="Calibri Light" w:hAnsi="Calibri Light" w:cs="Calibri Light"/>
          <w:b/>
          <w:bCs/>
          <w:color w:val="333333"/>
        </w:rPr>
      </w:pPr>
    </w:p>
    <w:tbl>
      <w:tblPr>
        <w:tblW w:w="9971" w:type="dxa"/>
        <w:tblLayout w:type="fixed"/>
        <w:tblCellMar>
          <w:left w:w="70" w:type="dxa"/>
          <w:right w:w="70" w:type="dxa"/>
        </w:tblCellMar>
        <w:tblLook w:val="04A0" w:firstRow="1" w:lastRow="0" w:firstColumn="1" w:lastColumn="0" w:noHBand="0" w:noVBand="1"/>
      </w:tblPr>
      <w:tblGrid>
        <w:gridCol w:w="562"/>
        <w:gridCol w:w="1800"/>
        <w:gridCol w:w="2184"/>
        <w:gridCol w:w="1063"/>
        <w:gridCol w:w="934"/>
        <w:gridCol w:w="497"/>
        <w:gridCol w:w="1264"/>
        <w:gridCol w:w="1667"/>
      </w:tblGrid>
      <w:tr w:rsidR="000D054B" w:rsidRPr="00BB6FCA" w14:paraId="15D93F0B" w14:textId="77777777" w:rsidTr="14EA3E58">
        <w:trPr>
          <w:trHeight w:val="580"/>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66E5327E" w14:textId="77777777" w:rsidR="000D054B" w:rsidRPr="00BB6FCA" w:rsidRDefault="000D054B" w:rsidP="00A15659">
            <w:pPr>
              <w:spacing w:after="0" w:line="240" w:lineRule="auto"/>
              <w:jc w:val="center"/>
              <w:rPr>
                <w:rFonts w:eastAsia="Times New Roman" w:cs="Calibri"/>
                <w:b/>
                <w:bCs/>
                <w:sz w:val="20"/>
                <w:szCs w:val="20"/>
                <w:lang w:val="es-CO" w:eastAsia="es-CO"/>
              </w:rPr>
            </w:pPr>
            <w:r w:rsidRPr="14EA3E58">
              <w:rPr>
                <w:rFonts w:eastAsia="Times New Roman" w:cs="Calibri"/>
                <w:b/>
                <w:bCs/>
                <w:sz w:val="20"/>
                <w:szCs w:val="20"/>
                <w:lang w:val="es-CO" w:eastAsia="es-CO"/>
              </w:rPr>
              <w:t>Risk ID</w:t>
            </w:r>
          </w:p>
        </w:tc>
        <w:tc>
          <w:tcPr>
            <w:tcW w:w="1800" w:type="dxa"/>
            <w:tcBorders>
              <w:top w:val="single" w:sz="4" w:space="0" w:color="auto"/>
              <w:left w:val="nil"/>
              <w:bottom w:val="single" w:sz="4" w:space="0" w:color="auto"/>
              <w:right w:val="single" w:sz="4" w:space="0" w:color="auto"/>
            </w:tcBorders>
            <w:vAlign w:val="center"/>
            <w:hideMark/>
          </w:tcPr>
          <w:p w14:paraId="01CF0649" w14:textId="77777777" w:rsidR="000D054B" w:rsidRPr="00BB6FCA" w:rsidRDefault="000D054B" w:rsidP="00A15659">
            <w:pPr>
              <w:spacing w:after="0" w:line="240" w:lineRule="auto"/>
              <w:jc w:val="center"/>
              <w:rPr>
                <w:rFonts w:eastAsia="Times New Roman" w:cs="Calibri"/>
                <w:b/>
                <w:bCs/>
                <w:sz w:val="20"/>
                <w:szCs w:val="20"/>
                <w:lang w:val="es-CO" w:eastAsia="es-CO"/>
              </w:rPr>
            </w:pPr>
            <w:r w:rsidRPr="14EA3E58">
              <w:rPr>
                <w:rFonts w:eastAsia="Times New Roman" w:cs="Calibri"/>
                <w:b/>
                <w:bCs/>
                <w:sz w:val="20"/>
                <w:szCs w:val="20"/>
                <w:lang w:val="es-CO" w:eastAsia="es-CO"/>
              </w:rPr>
              <w:t xml:space="preserve">Risk </w:t>
            </w:r>
            <w:proofErr w:type="spellStart"/>
            <w:r w:rsidRPr="14EA3E58">
              <w:rPr>
                <w:rFonts w:eastAsia="Times New Roman" w:cs="Calibri"/>
                <w:b/>
                <w:bCs/>
                <w:sz w:val="20"/>
                <w:szCs w:val="20"/>
                <w:lang w:val="es-CO" w:eastAsia="es-CO"/>
              </w:rPr>
              <w:t>Type</w:t>
            </w:r>
            <w:proofErr w:type="spellEnd"/>
          </w:p>
        </w:tc>
        <w:tc>
          <w:tcPr>
            <w:tcW w:w="2184" w:type="dxa"/>
            <w:tcBorders>
              <w:top w:val="single" w:sz="4" w:space="0" w:color="auto"/>
              <w:left w:val="nil"/>
              <w:bottom w:val="single" w:sz="4" w:space="0" w:color="auto"/>
              <w:right w:val="single" w:sz="4" w:space="0" w:color="auto"/>
            </w:tcBorders>
            <w:vAlign w:val="center"/>
            <w:hideMark/>
          </w:tcPr>
          <w:p w14:paraId="7E30D151" w14:textId="77777777" w:rsidR="000D054B" w:rsidRPr="00BB6FCA" w:rsidRDefault="000D054B" w:rsidP="00A15659">
            <w:pPr>
              <w:spacing w:after="0" w:line="240" w:lineRule="auto"/>
              <w:jc w:val="center"/>
              <w:rPr>
                <w:rFonts w:eastAsia="Times New Roman" w:cs="Calibri"/>
                <w:b/>
                <w:bCs/>
                <w:sz w:val="20"/>
                <w:szCs w:val="20"/>
                <w:lang w:val="es-CO" w:eastAsia="es-CO"/>
              </w:rPr>
            </w:pPr>
            <w:r w:rsidRPr="14EA3E58">
              <w:rPr>
                <w:rFonts w:eastAsia="Times New Roman" w:cs="Calibri"/>
                <w:b/>
                <w:bCs/>
                <w:sz w:val="20"/>
                <w:szCs w:val="20"/>
                <w:lang w:val="es-CO" w:eastAsia="es-CO"/>
              </w:rPr>
              <w:t xml:space="preserve">Risk </w:t>
            </w:r>
            <w:proofErr w:type="spellStart"/>
            <w:r w:rsidRPr="14EA3E58">
              <w:rPr>
                <w:rFonts w:eastAsia="Times New Roman" w:cs="Calibri"/>
                <w:b/>
                <w:bCs/>
                <w:sz w:val="20"/>
                <w:szCs w:val="20"/>
                <w:lang w:val="es-CO" w:eastAsia="es-CO"/>
              </w:rPr>
              <w:t>Description</w:t>
            </w:r>
            <w:proofErr w:type="spellEnd"/>
            <w:r w:rsidRPr="14EA3E58">
              <w:rPr>
                <w:rFonts w:eastAsia="Times New Roman" w:cs="Calibri"/>
                <w:b/>
                <w:bCs/>
                <w:sz w:val="20"/>
                <w:szCs w:val="20"/>
                <w:lang w:val="es-CO" w:eastAsia="es-CO"/>
              </w:rPr>
              <w:t xml:space="preserve"> (incl. </w:t>
            </w:r>
            <w:proofErr w:type="spellStart"/>
            <w:r w:rsidRPr="14EA3E58">
              <w:rPr>
                <w:rFonts w:eastAsia="Times New Roman" w:cs="Calibri"/>
                <w:b/>
                <w:bCs/>
                <w:sz w:val="20"/>
                <w:szCs w:val="20"/>
                <w:lang w:val="es-CO" w:eastAsia="es-CO"/>
              </w:rPr>
              <w:t>triggers</w:t>
            </w:r>
            <w:proofErr w:type="spellEnd"/>
            <w:r w:rsidRPr="14EA3E58">
              <w:rPr>
                <w:rFonts w:eastAsia="Times New Roman" w:cs="Calibri"/>
                <w:b/>
                <w:bCs/>
                <w:sz w:val="20"/>
                <w:szCs w:val="20"/>
                <w:lang w:val="es-CO" w:eastAsia="es-CO"/>
              </w:rPr>
              <w:t>)</w:t>
            </w:r>
          </w:p>
        </w:tc>
        <w:tc>
          <w:tcPr>
            <w:tcW w:w="1063" w:type="dxa"/>
            <w:tcBorders>
              <w:top w:val="single" w:sz="4" w:space="0" w:color="auto"/>
              <w:left w:val="nil"/>
              <w:bottom w:val="single" w:sz="4" w:space="0" w:color="auto"/>
              <w:right w:val="single" w:sz="4" w:space="0" w:color="auto"/>
            </w:tcBorders>
            <w:noWrap/>
            <w:vAlign w:val="center"/>
            <w:hideMark/>
          </w:tcPr>
          <w:p w14:paraId="31DB167A" w14:textId="77777777" w:rsidR="000D054B" w:rsidRPr="00BB6FCA" w:rsidRDefault="000D054B" w:rsidP="00A15659">
            <w:pPr>
              <w:spacing w:after="0" w:line="240" w:lineRule="auto"/>
              <w:jc w:val="center"/>
              <w:rPr>
                <w:rFonts w:eastAsia="Times New Roman" w:cs="Calibri"/>
                <w:b/>
                <w:bCs/>
                <w:sz w:val="20"/>
                <w:szCs w:val="20"/>
                <w:lang w:val="es-CO" w:eastAsia="es-CO"/>
              </w:rPr>
            </w:pPr>
            <w:proofErr w:type="spellStart"/>
            <w:r w:rsidRPr="14EA3E58">
              <w:rPr>
                <w:rFonts w:eastAsia="Times New Roman" w:cs="Calibri"/>
                <w:b/>
                <w:bCs/>
                <w:sz w:val="20"/>
                <w:szCs w:val="20"/>
                <w:lang w:val="es-CO" w:eastAsia="es-CO"/>
              </w:rPr>
              <w:t>Likelihood</w:t>
            </w:r>
            <w:proofErr w:type="spellEnd"/>
          </w:p>
        </w:tc>
        <w:tc>
          <w:tcPr>
            <w:tcW w:w="934" w:type="dxa"/>
            <w:tcBorders>
              <w:top w:val="single" w:sz="4" w:space="0" w:color="auto"/>
              <w:left w:val="nil"/>
              <w:bottom w:val="single" w:sz="4" w:space="0" w:color="auto"/>
              <w:right w:val="single" w:sz="4" w:space="0" w:color="auto"/>
            </w:tcBorders>
            <w:noWrap/>
            <w:vAlign w:val="center"/>
            <w:hideMark/>
          </w:tcPr>
          <w:p w14:paraId="3CFA0F14" w14:textId="77777777" w:rsidR="000D054B" w:rsidRPr="00BB6FCA" w:rsidRDefault="000D054B" w:rsidP="00A15659">
            <w:pPr>
              <w:spacing w:after="0" w:line="240" w:lineRule="auto"/>
              <w:jc w:val="center"/>
              <w:rPr>
                <w:rFonts w:eastAsia="Times New Roman" w:cs="Calibri"/>
                <w:b/>
                <w:bCs/>
                <w:sz w:val="20"/>
                <w:szCs w:val="20"/>
                <w:lang w:val="es-CO" w:eastAsia="es-CO"/>
              </w:rPr>
            </w:pPr>
            <w:proofErr w:type="spellStart"/>
            <w:r w:rsidRPr="14EA3E58">
              <w:rPr>
                <w:rFonts w:eastAsia="Times New Roman" w:cs="Calibri"/>
                <w:b/>
                <w:bCs/>
                <w:sz w:val="20"/>
                <w:szCs w:val="20"/>
                <w:lang w:val="es-CO" w:eastAsia="es-CO"/>
              </w:rPr>
              <w:t>Impact</w:t>
            </w:r>
            <w:proofErr w:type="spellEnd"/>
          </w:p>
        </w:tc>
        <w:tc>
          <w:tcPr>
            <w:tcW w:w="497" w:type="dxa"/>
            <w:tcBorders>
              <w:top w:val="single" w:sz="4" w:space="0" w:color="auto"/>
              <w:left w:val="nil"/>
              <w:bottom w:val="single" w:sz="4" w:space="0" w:color="auto"/>
              <w:right w:val="single" w:sz="4" w:space="0" w:color="auto"/>
            </w:tcBorders>
            <w:vAlign w:val="center"/>
            <w:hideMark/>
          </w:tcPr>
          <w:p w14:paraId="6021340D" w14:textId="77777777" w:rsidR="000D054B" w:rsidRPr="00BB6FCA" w:rsidRDefault="000D054B" w:rsidP="00A15659">
            <w:pPr>
              <w:spacing w:after="0" w:line="240" w:lineRule="auto"/>
              <w:jc w:val="center"/>
              <w:rPr>
                <w:rFonts w:eastAsia="Times New Roman" w:cs="Calibri"/>
                <w:b/>
                <w:bCs/>
                <w:sz w:val="20"/>
                <w:szCs w:val="20"/>
                <w:lang w:val="es-CO" w:eastAsia="es-CO"/>
              </w:rPr>
            </w:pPr>
            <w:r w:rsidRPr="14EA3E58">
              <w:rPr>
                <w:rFonts w:eastAsia="Times New Roman" w:cs="Calibri"/>
                <w:b/>
                <w:bCs/>
                <w:sz w:val="20"/>
                <w:szCs w:val="20"/>
                <w:lang w:val="es-CO" w:eastAsia="es-CO"/>
              </w:rPr>
              <w:t>Risk Score</w:t>
            </w:r>
          </w:p>
        </w:tc>
        <w:tc>
          <w:tcPr>
            <w:tcW w:w="1264" w:type="dxa"/>
            <w:tcBorders>
              <w:top w:val="single" w:sz="4" w:space="0" w:color="auto"/>
              <w:left w:val="nil"/>
              <w:bottom w:val="single" w:sz="4" w:space="0" w:color="auto"/>
              <w:right w:val="single" w:sz="4" w:space="0" w:color="auto"/>
            </w:tcBorders>
            <w:vAlign w:val="center"/>
            <w:hideMark/>
          </w:tcPr>
          <w:p w14:paraId="74D6C2FE" w14:textId="77777777" w:rsidR="000D054B" w:rsidRPr="00BB6FCA" w:rsidRDefault="000D054B" w:rsidP="00A15659">
            <w:pPr>
              <w:spacing w:after="0" w:line="240" w:lineRule="auto"/>
              <w:jc w:val="center"/>
              <w:rPr>
                <w:rFonts w:eastAsia="Times New Roman" w:cs="Calibri"/>
                <w:b/>
                <w:bCs/>
                <w:sz w:val="20"/>
                <w:szCs w:val="20"/>
                <w:lang w:val="es-CO" w:eastAsia="es-CO"/>
              </w:rPr>
            </w:pPr>
            <w:proofErr w:type="spellStart"/>
            <w:r w:rsidRPr="14EA3E58">
              <w:rPr>
                <w:rFonts w:eastAsia="Times New Roman" w:cs="Calibri"/>
                <w:b/>
                <w:bCs/>
                <w:sz w:val="20"/>
                <w:szCs w:val="20"/>
                <w:lang w:val="es-CO" w:eastAsia="es-CO"/>
              </w:rPr>
              <w:t>Consequences</w:t>
            </w:r>
            <w:proofErr w:type="spellEnd"/>
          </w:p>
        </w:tc>
        <w:tc>
          <w:tcPr>
            <w:tcW w:w="1667" w:type="dxa"/>
            <w:tcBorders>
              <w:top w:val="single" w:sz="4" w:space="0" w:color="auto"/>
              <w:left w:val="nil"/>
              <w:bottom w:val="single" w:sz="4" w:space="0" w:color="auto"/>
              <w:right w:val="single" w:sz="4" w:space="0" w:color="auto"/>
            </w:tcBorders>
            <w:vAlign w:val="center"/>
            <w:hideMark/>
          </w:tcPr>
          <w:p w14:paraId="6E03762B" w14:textId="77777777" w:rsidR="000D054B" w:rsidRPr="00BB6FCA" w:rsidRDefault="000D054B" w:rsidP="00A15659">
            <w:pPr>
              <w:spacing w:after="0" w:line="240" w:lineRule="auto"/>
              <w:jc w:val="center"/>
              <w:rPr>
                <w:rFonts w:eastAsia="Times New Roman" w:cs="Calibri"/>
                <w:b/>
                <w:bCs/>
                <w:sz w:val="20"/>
                <w:szCs w:val="20"/>
                <w:lang w:val="es-CO" w:eastAsia="es-CO"/>
              </w:rPr>
            </w:pPr>
            <w:proofErr w:type="spellStart"/>
            <w:r w:rsidRPr="14EA3E58">
              <w:rPr>
                <w:rFonts w:eastAsia="Times New Roman" w:cs="Calibri"/>
                <w:b/>
                <w:bCs/>
                <w:sz w:val="20"/>
                <w:szCs w:val="20"/>
                <w:lang w:val="es-CO" w:eastAsia="es-CO"/>
              </w:rPr>
              <w:t>Mitigation</w:t>
            </w:r>
            <w:proofErr w:type="spellEnd"/>
            <w:r w:rsidRPr="14EA3E58">
              <w:rPr>
                <w:rFonts w:eastAsia="Times New Roman" w:cs="Calibri"/>
                <w:b/>
                <w:bCs/>
                <w:sz w:val="20"/>
                <w:szCs w:val="20"/>
                <w:lang w:val="es-CO" w:eastAsia="es-CO"/>
              </w:rPr>
              <w:t xml:space="preserve"> Measures</w:t>
            </w:r>
          </w:p>
        </w:tc>
      </w:tr>
      <w:tr w:rsidR="000D054B" w:rsidRPr="00BB6FCA" w14:paraId="5FFA9202" w14:textId="77777777" w:rsidTr="14EA3E58">
        <w:trPr>
          <w:trHeight w:val="1160"/>
        </w:trPr>
        <w:tc>
          <w:tcPr>
            <w:tcW w:w="562" w:type="dxa"/>
            <w:tcBorders>
              <w:top w:val="nil"/>
              <w:left w:val="single" w:sz="4" w:space="0" w:color="auto"/>
              <w:bottom w:val="single" w:sz="4" w:space="0" w:color="auto"/>
              <w:right w:val="single" w:sz="4" w:space="0" w:color="auto"/>
            </w:tcBorders>
            <w:noWrap/>
            <w:vAlign w:val="center"/>
            <w:hideMark/>
          </w:tcPr>
          <w:p w14:paraId="4A54405E" w14:textId="77777777" w:rsidR="000D054B" w:rsidRPr="00BB6FCA" w:rsidRDefault="000D054B" w:rsidP="00A15659">
            <w:pPr>
              <w:spacing w:after="0" w:line="240" w:lineRule="auto"/>
              <w:jc w:val="center"/>
              <w:rPr>
                <w:rFonts w:eastAsia="Times New Roman" w:cs="Calibri"/>
                <w:color w:val="000000"/>
                <w:sz w:val="20"/>
                <w:szCs w:val="20"/>
                <w:lang w:val="es-CO" w:eastAsia="es-CO"/>
              </w:rPr>
            </w:pPr>
            <w:r w:rsidRPr="14EA3E58">
              <w:rPr>
                <w:rFonts w:eastAsia="Times New Roman" w:cs="Calibri"/>
                <w:color w:val="000000" w:themeColor="text1"/>
                <w:sz w:val="20"/>
                <w:szCs w:val="20"/>
                <w:lang w:val="es-CO" w:eastAsia="es-CO"/>
              </w:rPr>
              <w:t>R1</w:t>
            </w:r>
          </w:p>
        </w:tc>
        <w:tc>
          <w:tcPr>
            <w:tcW w:w="1800" w:type="dxa"/>
            <w:tcBorders>
              <w:top w:val="nil"/>
              <w:left w:val="nil"/>
              <w:bottom w:val="single" w:sz="4" w:space="0" w:color="auto"/>
              <w:right w:val="single" w:sz="4" w:space="0" w:color="auto"/>
            </w:tcBorders>
            <w:vAlign w:val="center"/>
            <w:hideMark/>
          </w:tcPr>
          <w:p w14:paraId="1D3638E8" w14:textId="77777777" w:rsidR="000D054B" w:rsidRPr="00BB6FCA" w:rsidRDefault="000D054B" w:rsidP="00A15659">
            <w:pPr>
              <w:spacing w:after="0" w:line="240" w:lineRule="auto"/>
              <w:jc w:val="center"/>
              <w:rPr>
                <w:rFonts w:eastAsia="Times New Roman" w:cs="Calibri"/>
                <w:color w:val="000000"/>
                <w:sz w:val="20"/>
                <w:szCs w:val="20"/>
                <w:lang w:val="es-CO" w:eastAsia="es-CO"/>
              </w:rPr>
            </w:pPr>
            <w:proofErr w:type="spellStart"/>
            <w:r w:rsidRPr="14EA3E58">
              <w:rPr>
                <w:rFonts w:eastAsia="Times New Roman" w:cs="Calibri"/>
                <w:color w:val="000000" w:themeColor="text1"/>
                <w:sz w:val="20"/>
                <w:szCs w:val="20"/>
                <w:lang w:val="es-CO" w:eastAsia="es-CO"/>
              </w:rPr>
              <w:t>Operational</w:t>
            </w:r>
            <w:proofErr w:type="spellEnd"/>
            <w:r w:rsidRPr="14EA3E58">
              <w:rPr>
                <w:rFonts w:eastAsia="Times New Roman" w:cs="Calibri"/>
                <w:color w:val="000000" w:themeColor="text1"/>
                <w:sz w:val="20"/>
                <w:szCs w:val="20"/>
                <w:lang w:val="es-CO" w:eastAsia="es-CO"/>
              </w:rPr>
              <w:t xml:space="preserve"> / </w:t>
            </w:r>
            <w:proofErr w:type="spellStart"/>
            <w:r w:rsidRPr="14EA3E58">
              <w:rPr>
                <w:rFonts w:eastAsia="Times New Roman" w:cs="Calibri"/>
                <w:color w:val="000000" w:themeColor="text1"/>
                <w:sz w:val="20"/>
                <w:szCs w:val="20"/>
                <w:lang w:val="es-CO" w:eastAsia="es-CO"/>
              </w:rPr>
              <w:t>Institutional</w:t>
            </w:r>
            <w:proofErr w:type="spellEnd"/>
          </w:p>
        </w:tc>
        <w:tc>
          <w:tcPr>
            <w:tcW w:w="2184" w:type="dxa"/>
            <w:tcBorders>
              <w:top w:val="nil"/>
              <w:left w:val="nil"/>
              <w:bottom w:val="single" w:sz="4" w:space="0" w:color="auto"/>
              <w:right w:val="single" w:sz="4" w:space="0" w:color="auto"/>
            </w:tcBorders>
            <w:vAlign w:val="center"/>
            <w:hideMark/>
          </w:tcPr>
          <w:p w14:paraId="4431DF31" w14:textId="77777777" w:rsidR="000D054B" w:rsidRPr="00BB6FCA" w:rsidRDefault="000D054B" w:rsidP="00A15659">
            <w:pPr>
              <w:spacing w:after="0" w:line="240" w:lineRule="auto"/>
              <w:jc w:val="center"/>
              <w:rPr>
                <w:rFonts w:eastAsia="Times New Roman" w:cs="Calibri"/>
                <w:color w:val="000000"/>
                <w:sz w:val="20"/>
                <w:szCs w:val="20"/>
                <w:lang w:eastAsia="es-CO"/>
              </w:rPr>
            </w:pPr>
            <w:r w:rsidRPr="14EA3E58">
              <w:rPr>
                <w:rFonts w:eastAsia="Times New Roman" w:cs="Calibri"/>
                <w:color w:val="000000" w:themeColor="text1"/>
                <w:sz w:val="20"/>
                <w:szCs w:val="20"/>
                <w:lang w:eastAsia="es-CO"/>
              </w:rPr>
              <w:t>Delays in coordination with authorities (permits, approvals). Trigger: slow response or unclear roles.</w:t>
            </w:r>
          </w:p>
        </w:tc>
        <w:tc>
          <w:tcPr>
            <w:tcW w:w="1063" w:type="dxa"/>
            <w:tcBorders>
              <w:top w:val="nil"/>
              <w:left w:val="nil"/>
              <w:bottom w:val="single" w:sz="4" w:space="0" w:color="auto"/>
              <w:right w:val="single" w:sz="4" w:space="0" w:color="auto"/>
            </w:tcBorders>
            <w:shd w:val="clear" w:color="auto" w:fill="FFEB9C"/>
            <w:noWrap/>
            <w:vAlign w:val="center"/>
            <w:hideMark/>
          </w:tcPr>
          <w:p w14:paraId="484C3C82" w14:textId="77777777" w:rsidR="000D054B" w:rsidRPr="00BB6FCA" w:rsidRDefault="000D054B" w:rsidP="00A15659">
            <w:pPr>
              <w:spacing w:after="0" w:line="240" w:lineRule="auto"/>
              <w:jc w:val="center"/>
              <w:rPr>
                <w:rFonts w:eastAsia="Times New Roman" w:cs="Calibri"/>
                <w:color w:val="000000"/>
                <w:sz w:val="20"/>
                <w:szCs w:val="20"/>
                <w:lang w:val="es-CO" w:eastAsia="es-CO"/>
              </w:rPr>
            </w:pPr>
            <w:r w:rsidRPr="14EA3E58">
              <w:rPr>
                <w:rFonts w:eastAsia="Times New Roman" w:cs="Calibri"/>
                <w:color w:val="000000" w:themeColor="text1"/>
                <w:sz w:val="20"/>
                <w:szCs w:val="20"/>
                <w:lang w:val="es-CO" w:eastAsia="es-CO"/>
              </w:rPr>
              <w:t>Medium</w:t>
            </w:r>
          </w:p>
        </w:tc>
        <w:tc>
          <w:tcPr>
            <w:tcW w:w="934" w:type="dxa"/>
            <w:tcBorders>
              <w:top w:val="nil"/>
              <w:left w:val="nil"/>
              <w:bottom w:val="single" w:sz="4" w:space="0" w:color="auto"/>
              <w:right w:val="single" w:sz="4" w:space="0" w:color="auto"/>
            </w:tcBorders>
            <w:shd w:val="clear" w:color="auto" w:fill="FFC7CE"/>
            <w:noWrap/>
            <w:vAlign w:val="center"/>
            <w:hideMark/>
          </w:tcPr>
          <w:p w14:paraId="2FBA1BAC" w14:textId="77777777" w:rsidR="000D054B" w:rsidRPr="00BB6FCA" w:rsidRDefault="000D054B" w:rsidP="00A15659">
            <w:pPr>
              <w:spacing w:after="0" w:line="240" w:lineRule="auto"/>
              <w:jc w:val="center"/>
              <w:rPr>
                <w:rFonts w:eastAsia="Times New Roman" w:cs="Calibri"/>
                <w:color w:val="000000"/>
                <w:sz w:val="20"/>
                <w:szCs w:val="20"/>
                <w:lang w:val="es-CO" w:eastAsia="es-CO"/>
              </w:rPr>
            </w:pPr>
            <w:r w:rsidRPr="14EA3E58">
              <w:rPr>
                <w:rFonts w:eastAsia="Times New Roman" w:cs="Calibri"/>
                <w:color w:val="000000" w:themeColor="text1"/>
                <w:sz w:val="20"/>
                <w:szCs w:val="20"/>
                <w:lang w:val="es-CO" w:eastAsia="es-CO"/>
              </w:rPr>
              <w:t>High</w:t>
            </w:r>
          </w:p>
        </w:tc>
        <w:tc>
          <w:tcPr>
            <w:tcW w:w="497" w:type="dxa"/>
            <w:tcBorders>
              <w:top w:val="nil"/>
              <w:left w:val="nil"/>
              <w:bottom w:val="single" w:sz="4" w:space="0" w:color="auto"/>
              <w:right w:val="single" w:sz="4" w:space="0" w:color="auto"/>
            </w:tcBorders>
            <w:vAlign w:val="center"/>
            <w:hideMark/>
          </w:tcPr>
          <w:p w14:paraId="11C4642A" w14:textId="77777777" w:rsidR="000D054B" w:rsidRPr="00BB6FCA" w:rsidRDefault="000D054B" w:rsidP="00A15659">
            <w:pPr>
              <w:spacing w:after="0" w:line="240" w:lineRule="auto"/>
              <w:jc w:val="center"/>
              <w:rPr>
                <w:rFonts w:eastAsia="Times New Roman" w:cs="Calibri"/>
                <w:color w:val="000000"/>
                <w:sz w:val="20"/>
                <w:szCs w:val="20"/>
                <w:lang w:val="es-CO" w:eastAsia="es-CO"/>
              </w:rPr>
            </w:pPr>
            <w:r w:rsidRPr="14EA3E58">
              <w:rPr>
                <w:rFonts w:eastAsia="Times New Roman" w:cs="Calibri"/>
                <w:color w:val="000000" w:themeColor="text1"/>
                <w:sz w:val="20"/>
                <w:szCs w:val="20"/>
                <w:lang w:val="es-CO" w:eastAsia="es-CO"/>
              </w:rPr>
              <w:t>6</w:t>
            </w:r>
          </w:p>
        </w:tc>
        <w:tc>
          <w:tcPr>
            <w:tcW w:w="1264" w:type="dxa"/>
            <w:tcBorders>
              <w:top w:val="nil"/>
              <w:left w:val="nil"/>
              <w:bottom w:val="single" w:sz="4" w:space="0" w:color="auto"/>
              <w:right w:val="single" w:sz="4" w:space="0" w:color="auto"/>
            </w:tcBorders>
            <w:vAlign w:val="center"/>
            <w:hideMark/>
          </w:tcPr>
          <w:p w14:paraId="36434818" w14:textId="77777777" w:rsidR="000D054B" w:rsidRPr="00BB6FCA" w:rsidRDefault="000D054B" w:rsidP="00A15659">
            <w:pPr>
              <w:spacing w:after="0" w:line="240" w:lineRule="auto"/>
              <w:jc w:val="center"/>
              <w:rPr>
                <w:rFonts w:eastAsia="Times New Roman" w:cs="Calibri"/>
                <w:color w:val="000000"/>
                <w:sz w:val="20"/>
                <w:szCs w:val="20"/>
                <w:lang w:val="es-CO" w:eastAsia="es-CO"/>
              </w:rPr>
            </w:pPr>
            <w:proofErr w:type="spellStart"/>
            <w:r w:rsidRPr="14EA3E58">
              <w:rPr>
                <w:rFonts w:eastAsia="Times New Roman" w:cs="Calibri"/>
                <w:color w:val="000000" w:themeColor="text1"/>
                <w:sz w:val="20"/>
                <w:szCs w:val="20"/>
                <w:lang w:val="es-CO" w:eastAsia="es-CO"/>
              </w:rPr>
              <w:t>Implementation</w:t>
            </w:r>
            <w:proofErr w:type="spellEnd"/>
            <w:r w:rsidRPr="14EA3E58">
              <w:rPr>
                <w:rFonts w:eastAsia="Times New Roman" w:cs="Calibri"/>
                <w:color w:val="000000" w:themeColor="text1"/>
                <w:sz w:val="20"/>
                <w:szCs w:val="20"/>
                <w:lang w:val="es-CO" w:eastAsia="es-CO"/>
              </w:rPr>
              <w:t xml:space="preserve"> </w:t>
            </w:r>
            <w:proofErr w:type="spellStart"/>
            <w:r w:rsidRPr="14EA3E58">
              <w:rPr>
                <w:rFonts w:eastAsia="Times New Roman" w:cs="Calibri"/>
                <w:color w:val="000000" w:themeColor="text1"/>
                <w:sz w:val="20"/>
                <w:szCs w:val="20"/>
                <w:lang w:val="es-CO" w:eastAsia="es-CO"/>
              </w:rPr>
              <w:t>delays</w:t>
            </w:r>
            <w:proofErr w:type="spellEnd"/>
          </w:p>
        </w:tc>
        <w:tc>
          <w:tcPr>
            <w:tcW w:w="1667" w:type="dxa"/>
            <w:tcBorders>
              <w:top w:val="nil"/>
              <w:left w:val="nil"/>
              <w:bottom w:val="single" w:sz="4" w:space="0" w:color="auto"/>
              <w:right w:val="single" w:sz="4" w:space="0" w:color="auto"/>
            </w:tcBorders>
            <w:vAlign w:val="center"/>
            <w:hideMark/>
          </w:tcPr>
          <w:p w14:paraId="4E319A55" w14:textId="77777777" w:rsidR="000D054B" w:rsidRPr="00BB6FCA" w:rsidRDefault="000D054B" w:rsidP="00A15659">
            <w:pPr>
              <w:spacing w:after="0" w:line="240" w:lineRule="auto"/>
              <w:jc w:val="center"/>
              <w:rPr>
                <w:rFonts w:eastAsia="Times New Roman" w:cs="Calibri"/>
                <w:color w:val="000000"/>
                <w:sz w:val="20"/>
                <w:szCs w:val="20"/>
                <w:lang w:eastAsia="es-CO"/>
              </w:rPr>
            </w:pPr>
            <w:r w:rsidRPr="14EA3E58">
              <w:rPr>
                <w:rFonts w:eastAsia="Times New Roman" w:cs="Calibri"/>
                <w:color w:val="000000" w:themeColor="text1"/>
                <w:sz w:val="20"/>
                <w:szCs w:val="20"/>
                <w:lang w:eastAsia="es-CO"/>
              </w:rPr>
              <w:t>Early alignment, defined roles, continuous coordination</w:t>
            </w:r>
          </w:p>
        </w:tc>
      </w:tr>
      <w:tr w:rsidR="000D054B" w:rsidRPr="00BB6FCA" w14:paraId="7B45CB5C" w14:textId="77777777" w:rsidTr="14EA3E58">
        <w:trPr>
          <w:trHeight w:val="870"/>
        </w:trPr>
        <w:tc>
          <w:tcPr>
            <w:tcW w:w="562" w:type="dxa"/>
            <w:tcBorders>
              <w:top w:val="nil"/>
              <w:left w:val="single" w:sz="4" w:space="0" w:color="auto"/>
              <w:bottom w:val="single" w:sz="4" w:space="0" w:color="auto"/>
              <w:right w:val="single" w:sz="4" w:space="0" w:color="auto"/>
            </w:tcBorders>
            <w:noWrap/>
            <w:vAlign w:val="center"/>
            <w:hideMark/>
          </w:tcPr>
          <w:p w14:paraId="2AC03C7B" w14:textId="77777777" w:rsidR="000D054B" w:rsidRPr="00BB6FCA" w:rsidRDefault="000D054B" w:rsidP="00A15659">
            <w:pPr>
              <w:spacing w:after="0" w:line="240" w:lineRule="auto"/>
              <w:jc w:val="center"/>
              <w:rPr>
                <w:rFonts w:eastAsia="Times New Roman" w:cs="Calibri"/>
                <w:color w:val="000000"/>
                <w:sz w:val="20"/>
                <w:szCs w:val="20"/>
                <w:lang w:val="es-CO" w:eastAsia="es-CO"/>
              </w:rPr>
            </w:pPr>
            <w:r w:rsidRPr="14EA3E58">
              <w:rPr>
                <w:rFonts w:eastAsia="Times New Roman" w:cs="Calibri"/>
                <w:color w:val="000000" w:themeColor="text1"/>
                <w:sz w:val="20"/>
                <w:szCs w:val="20"/>
                <w:lang w:val="es-CO" w:eastAsia="es-CO"/>
              </w:rPr>
              <w:t>R2</w:t>
            </w:r>
          </w:p>
        </w:tc>
        <w:tc>
          <w:tcPr>
            <w:tcW w:w="1800" w:type="dxa"/>
            <w:tcBorders>
              <w:top w:val="nil"/>
              <w:left w:val="nil"/>
              <w:bottom w:val="single" w:sz="4" w:space="0" w:color="auto"/>
              <w:right w:val="single" w:sz="4" w:space="0" w:color="auto"/>
            </w:tcBorders>
            <w:vAlign w:val="center"/>
            <w:hideMark/>
          </w:tcPr>
          <w:p w14:paraId="2BDD07C9" w14:textId="77777777" w:rsidR="000D054B" w:rsidRPr="00BB6FCA" w:rsidRDefault="000D054B" w:rsidP="00A15659">
            <w:pPr>
              <w:spacing w:after="0" w:line="240" w:lineRule="auto"/>
              <w:jc w:val="center"/>
              <w:rPr>
                <w:rFonts w:eastAsia="Times New Roman" w:cs="Calibri"/>
                <w:color w:val="000000"/>
                <w:sz w:val="20"/>
                <w:szCs w:val="20"/>
                <w:lang w:val="es-CO" w:eastAsia="es-CO"/>
              </w:rPr>
            </w:pPr>
            <w:proofErr w:type="spellStart"/>
            <w:r w:rsidRPr="14EA3E58">
              <w:rPr>
                <w:rFonts w:eastAsia="Times New Roman" w:cs="Calibri"/>
                <w:color w:val="000000" w:themeColor="text1"/>
                <w:sz w:val="20"/>
                <w:szCs w:val="20"/>
                <w:lang w:val="es-CO" w:eastAsia="es-CO"/>
              </w:rPr>
              <w:t>Compliance</w:t>
            </w:r>
            <w:proofErr w:type="spellEnd"/>
            <w:r w:rsidRPr="14EA3E58">
              <w:rPr>
                <w:rFonts w:eastAsia="Times New Roman" w:cs="Calibri"/>
                <w:color w:val="000000" w:themeColor="text1"/>
                <w:sz w:val="20"/>
                <w:szCs w:val="20"/>
                <w:lang w:val="es-CO" w:eastAsia="es-CO"/>
              </w:rPr>
              <w:t xml:space="preserve"> / Legal</w:t>
            </w:r>
          </w:p>
        </w:tc>
        <w:tc>
          <w:tcPr>
            <w:tcW w:w="2184" w:type="dxa"/>
            <w:tcBorders>
              <w:top w:val="nil"/>
              <w:left w:val="nil"/>
              <w:bottom w:val="single" w:sz="4" w:space="0" w:color="auto"/>
              <w:right w:val="single" w:sz="4" w:space="0" w:color="auto"/>
            </w:tcBorders>
            <w:vAlign w:val="center"/>
            <w:hideMark/>
          </w:tcPr>
          <w:p w14:paraId="59808056" w14:textId="77777777" w:rsidR="000D054B" w:rsidRPr="00BB6FCA" w:rsidRDefault="000D054B" w:rsidP="00A15659">
            <w:pPr>
              <w:spacing w:after="0" w:line="240" w:lineRule="auto"/>
              <w:jc w:val="center"/>
              <w:rPr>
                <w:rFonts w:eastAsia="Times New Roman" w:cs="Calibri"/>
                <w:color w:val="000000"/>
                <w:sz w:val="20"/>
                <w:szCs w:val="20"/>
                <w:lang w:eastAsia="es-CO"/>
              </w:rPr>
            </w:pPr>
            <w:r w:rsidRPr="14EA3E58">
              <w:rPr>
                <w:rFonts w:eastAsia="Times New Roman" w:cs="Calibri"/>
                <w:color w:val="000000" w:themeColor="text1"/>
                <w:sz w:val="20"/>
                <w:szCs w:val="20"/>
                <w:lang w:eastAsia="es-CO"/>
              </w:rPr>
              <w:t>Non-compliance with regulations. Trigger: incomplete validation.</w:t>
            </w:r>
          </w:p>
        </w:tc>
        <w:tc>
          <w:tcPr>
            <w:tcW w:w="1063" w:type="dxa"/>
            <w:tcBorders>
              <w:top w:val="nil"/>
              <w:left w:val="nil"/>
              <w:bottom w:val="single" w:sz="4" w:space="0" w:color="auto"/>
              <w:right w:val="single" w:sz="4" w:space="0" w:color="auto"/>
            </w:tcBorders>
            <w:shd w:val="clear" w:color="auto" w:fill="C6EFCE"/>
            <w:noWrap/>
            <w:vAlign w:val="center"/>
            <w:hideMark/>
          </w:tcPr>
          <w:p w14:paraId="31C846AC" w14:textId="77777777" w:rsidR="000D054B" w:rsidRPr="00BB6FCA" w:rsidRDefault="000D054B" w:rsidP="00A15659">
            <w:pPr>
              <w:spacing w:after="0" w:line="240" w:lineRule="auto"/>
              <w:jc w:val="center"/>
              <w:rPr>
                <w:rFonts w:eastAsia="Times New Roman" w:cs="Calibri"/>
                <w:color w:val="000000"/>
                <w:sz w:val="20"/>
                <w:szCs w:val="20"/>
                <w:lang w:val="es-CO" w:eastAsia="es-CO"/>
              </w:rPr>
            </w:pPr>
            <w:r w:rsidRPr="14EA3E58">
              <w:rPr>
                <w:rFonts w:eastAsia="Times New Roman" w:cs="Calibri"/>
                <w:color w:val="000000" w:themeColor="text1"/>
                <w:sz w:val="20"/>
                <w:szCs w:val="20"/>
                <w:lang w:val="es-CO" w:eastAsia="es-CO"/>
              </w:rPr>
              <w:t>Low</w:t>
            </w:r>
          </w:p>
        </w:tc>
        <w:tc>
          <w:tcPr>
            <w:tcW w:w="934" w:type="dxa"/>
            <w:tcBorders>
              <w:top w:val="nil"/>
              <w:left w:val="nil"/>
              <w:bottom w:val="single" w:sz="4" w:space="0" w:color="auto"/>
              <w:right w:val="single" w:sz="4" w:space="0" w:color="auto"/>
            </w:tcBorders>
            <w:shd w:val="clear" w:color="auto" w:fill="FFC7CE"/>
            <w:noWrap/>
            <w:vAlign w:val="center"/>
            <w:hideMark/>
          </w:tcPr>
          <w:p w14:paraId="6B4C0FBF" w14:textId="77777777" w:rsidR="000D054B" w:rsidRPr="00BB6FCA" w:rsidRDefault="000D054B" w:rsidP="00A15659">
            <w:pPr>
              <w:spacing w:after="0" w:line="240" w:lineRule="auto"/>
              <w:jc w:val="center"/>
              <w:rPr>
                <w:rFonts w:eastAsia="Times New Roman" w:cs="Calibri"/>
                <w:color w:val="000000"/>
                <w:sz w:val="20"/>
                <w:szCs w:val="20"/>
                <w:lang w:val="es-CO" w:eastAsia="es-CO"/>
              </w:rPr>
            </w:pPr>
            <w:r w:rsidRPr="14EA3E58">
              <w:rPr>
                <w:rFonts w:eastAsia="Times New Roman" w:cs="Calibri"/>
                <w:color w:val="000000" w:themeColor="text1"/>
                <w:sz w:val="20"/>
                <w:szCs w:val="20"/>
                <w:lang w:val="es-CO" w:eastAsia="es-CO"/>
              </w:rPr>
              <w:t>High</w:t>
            </w:r>
          </w:p>
        </w:tc>
        <w:tc>
          <w:tcPr>
            <w:tcW w:w="497" w:type="dxa"/>
            <w:tcBorders>
              <w:top w:val="nil"/>
              <w:left w:val="nil"/>
              <w:bottom w:val="single" w:sz="4" w:space="0" w:color="auto"/>
              <w:right w:val="single" w:sz="4" w:space="0" w:color="auto"/>
            </w:tcBorders>
            <w:vAlign w:val="center"/>
            <w:hideMark/>
          </w:tcPr>
          <w:p w14:paraId="6004F55E" w14:textId="77777777" w:rsidR="000D054B" w:rsidRPr="00BB6FCA" w:rsidRDefault="000D054B" w:rsidP="00A15659">
            <w:pPr>
              <w:spacing w:after="0" w:line="240" w:lineRule="auto"/>
              <w:jc w:val="center"/>
              <w:rPr>
                <w:rFonts w:eastAsia="Times New Roman" w:cs="Calibri"/>
                <w:color w:val="000000"/>
                <w:sz w:val="20"/>
                <w:szCs w:val="20"/>
                <w:lang w:val="es-CO" w:eastAsia="es-CO"/>
              </w:rPr>
            </w:pPr>
            <w:r w:rsidRPr="14EA3E58">
              <w:rPr>
                <w:rFonts w:eastAsia="Times New Roman" w:cs="Calibri"/>
                <w:color w:val="000000" w:themeColor="text1"/>
                <w:sz w:val="20"/>
                <w:szCs w:val="20"/>
                <w:lang w:val="es-CO" w:eastAsia="es-CO"/>
              </w:rPr>
              <w:t>3</w:t>
            </w:r>
          </w:p>
        </w:tc>
        <w:tc>
          <w:tcPr>
            <w:tcW w:w="1264" w:type="dxa"/>
            <w:tcBorders>
              <w:top w:val="nil"/>
              <w:left w:val="nil"/>
              <w:bottom w:val="single" w:sz="4" w:space="0" w:color="auto"/>
              <w:right w:val="single" w:sz="4" w:space="0" w:color="auto"/>
            </w:tcBorders>
            <w:vAlign w:val="center"/>
            <w:hideMark/>
          </w:tcPr>
          <w:p w14:paraId="3945EF0A" w14:textId="77777777" w:rsidR="000D054B" w:rsidRPr="00BB6FCA" w:rsidRDefault="000D054B" w:rsidP="00A15659">
            <w:pPr>
              <w:spacing w:after="0" w:line="240" w:lineRule="auto"/>
              <w:jc w:val="center"/>
              <w:rPr>
                <w:rFonts w:eastAsia="Times New Roman" w:cs="Calibri"/>
                <w:color w:val="000000"/>
                <w:sz w:val="20"/>
                <w:szCs w:val="20"/>
                <w:lang w:val="es-CO" w:eastAsia="es-CO"/>
              </w:rPr>
            </w:pPr>
            <w:r w:rsidRPr="14EA3E58">
              <w:rPr>
                <w:rFonts w:eastAsia="Times New Roman" w:cs="Calibri"/>
                <w:color w:val="000000" w:themeColor="text1"/>
                <w:sz w:val="20"/>
                <w:szCs w:val="20"/>
                <w:lang w:val="es-CO" w:eastAsia="es-CO"/>
              </w:rPr>
              <w:t xml:space="preserve">Legal </w:t>
            </w:r>
            <w:proofErr w:type="spellStart"/>
            <w:r w:rsidRPr="14EA3E58">
              <w:rPr>
                <w:rFonts w:eastAsia="Times New Roman" w:cs="Calibri"/>
                <w:color w:val="000000" w:themeColor="text1"/>
                <w:sz w:val="20"/>
                <w:szCs w:val="20"/>
                <w:lang w:val="es-CO" w:eastAsia="es-CO"/>
              </w:rPr>
              <w:t>penalties</w:t>
            </w:r>
            <w:proofErr w:type="spellEnd"/>
            <w:r w:rsidRPr="14EA3E58">
              <w:rPr>
                <w:rFonts w:eastAsia="Times New Roman" w:cs="Calibri"/>
                <w:color w:val="000000" w:themeColor="text1"/>
                <w:sz w:val="20"/>
                <w:szCs w:val="20"/>
                <w:lang w:val="es-CO" w:eastAsia="es-CO"/>
              </w:rPr>
              <w:t xml:space="preserve"> </w:t>
            </w:r>
            <w:proofErr w:type="spellStart"/>
            <w:r w:rsidRPr="14EA3E58">
              <w:rPr>
                <w:rFonts w:eastAsia="Times New Roman" w:cs="Calibri"/>
                <w:color w:val="000000" w:themeColor="text1"/>
                <w:sz w:val="20"/>
                <w:szCs w:val="20"/>
                <w:lang w:val="es-CO" w:eastAsia="es-CO"/>
              </w:rPr>
              <w:t>or</w:t>
            </w:r>
            <w:proofErr w:type="spellEnd"/>
            <w:r w:rsidRPr="14EA3E58">
              <w:rPr>
                <w:rFonts w:eastAsia="Times New Roman" w:cs="Calibri"/>
                <w:color w:val="000000" w:themeColor="text1"/>
                <w:sz w:val="20"/>
                <w:szCs w:val="20"/>
                <w:lang w:val="es-CO" w:eastAsia="es-CO"/>
              </w:rPr>
              <w:t xml:space="preserve"> </w:t>
            </w:r>
            <w:proofErr w:type="spellStart"/>
            <w:r w:rsidRPr="14EA3E58">
              <w:rPr>
                <w:rFonts w:eastAsia="Times New Roman" w:cs="Calibri"/>
                <w:color w:val="000000" w:themeColor="text1"/>
                <w:sz w:val="20"/>
                <w:szCs w:val="20"/>
                <w:lang w:val="es-CO" w:eastAsia="es-CO"/>
              </w:rPr>
              <w:t>suspension</w:t>
            </w:r>
            <w:proofErr w:type="spellEnd"/>
          </w:p>
        </w:tc>
        <w:tc>
          <w:tcPr>
            <w:tcW w:w="1667" w:type="dxa"/>
            <w:tcBorders>
              <w:top w:val="nil"/>
              <w:left w:val="nil"/>
              <w:bottom w:val="single" w:sz="4" w:space="0" w:color="auto"/>
              <w:right w:val="single" w:sz="4" w:space="0" w:color="auto"/>
            </w:tcBorders>
            <w:vAlign w:val="center"/>
            <w:hideMark/>
          </w:tcPr>
          <w:p w14:paraId="4AF02EF2" w14:textId="77777777" w:rsidR="000D054B" w:rsidRPr="00BB6FCA" w:rsidRDefault="000D054B" w:rsidP="00A15659">
            <w:pPr>
              <w:spacing w:after="0" w:line="240" w:lineRule="auto"/>
              <w:jc w:val="center"/>
              <w:rPr>
                <w:rFonts w:eastAsia="Times New Roman" w:cs="Calibri"/>
                <w:color w:val="000000"/>
                <w:sz w:val="20"/>
                <w:szCs w:val="20"/>
                <w:lang w:eastAsia="es-CO"/>
              </w:rPr>
            </w:pPr>
            <w:r w:rsidRPr="14EA3E58">
              <w:rPr>
                <w:rFonts w:eastAsia="Times New Roman" w:cs="Calibri"/>
                <w:color w:val="000000" w:themeColor="text1"/>
                <w:sz w:val="20"/>
                <w:szCs w:val="20"/>
                <w:lang w:eastAsia="es-CO"/>
              </w:rPr>
              <w:t>Technical review, validation with authorities</w:t>
            </w:r>
          </w:p>
        </w:tc>
      </w:tr>
      <w:tr w:rsidR="000D054B" w:rsidRPr="00BB6FCA" w14:paraId="2495EDD5" w14:textId="77777777" w:rsidTr="14EA3E58">
        <w:trPr>
          <w:trHeight w:val="580"/>
        </w:trPr>
        <w:tc>
          <w:tcPr>
            <w:tcW w:w="562" w:type="dxa"/>
            <w:tcBorders>
              <w:top w:val="nil"/>
              <w:left w:val="single" w:sz="4" w:space="0" w:color="auto"/>
              <w:bottom w:val="single" w:sz="4" w:space="0" w:color="auto"/>
              <w:right w:val="single" w:sz="4" w:space="0" w:color="auto"/>
            </w:tcBorders>
            <w:noWrap/>
            <w:vAlign w:val="center"/>
            <w:hideMark/>
          </w:tcPr>
          <w:p w14:paraId="3F977345" w14:textId="77777777" w:rsidR="000D054B" w:rsidRPr="00BB6FCA" w:rsidRDefault="000D054B" w:rsidP="00A15659">
            <w:pPr>
              <w:spacing w:after="0" w:line="240" w:lineRule="auto"/>
              <w:jc w:val="center"/>
              <w:rPr>
                <w:rFonts w:eastAsia="Times New Roman" w:cs="Calibri"/>
                <w:color w:val="000000"/>
                <w:sz w:val="20"/>
                <w:szCs w:val="20"/>
                <w:lang w:val="es-CO" w:eastAsia="es-CO"/>
              </w:rPr>
            </w:pPr>
            <w:r w:rsidRPr="14EA3E58">
              <w:rPr>
                <w:rFonts w:eastAsia="Times New Roman" w:cs="Calibri"/>
                <w:color w:val="000000" w:themeColor="text1"/>
                <w:sz w:val="20"/>
                <w:szCs w:val="20"/>
                <w:lang w:val="es-CO" w:eastAsia="es-CO"/>
              </w:rPr>
              <w:t>R3</w:t>
            </w:r>
          </w:p>
        </w:tc>
        <w:tc>
          <w:tcPr>
            <w:tcW w:w="1800" w:type="dxa"/>
            <w:tcBorders>
              <w:top w:val="nil"/>
              <w:left w:val="nil"/>
              <w:bottom w:val="single" w:sz="4" w:space="0" w:color="auto"/>
              <w:right w:val="single" w:sz="4" w:space="0" w:color="auto"/>
            </w:tcBorders>
            <w:vAlign w:val="center"/>
            <w:hideMark/>
          </w:tcPr>
          <w:p w14:paraId="302DF8CE" w14:textId="77777777" w:rsidR="000D054B" w:rsidRPr="00BB6FCA" w:rsidRDefault="000D054B" w:rsidP="00A15659">
            <w:pPr>
              <w:spacing w:after="0" w:line="240" w:lineRule="auto"/>
              <w:jc w:val="center"/>
              <w:rPr>
                <w:rFonts w:eastAsia="Times New Roman" w:cs="Calibri"/>
                <w:color w:val="000000"/>
                <w:sz w:val="20"/>
                <w:szCs w:val="20"/>
                <w:lang w:val="es-CO" w:eastAsia="es-CO"/>
              </w:rPr>
            </w:pPr>
            <w:proofErr w:type="spellStart"/>
            <w:r w:rsidRPr="14EA3E58">
              <w:rPr>
                <w:rFonts w:eastAsia="Times New Roman" w:cs="Calibri"/>
                <w:color w:val="000000" w:themeColor="text1"/>
                <w:sz w:val="20"/>
                <w:szCs w:val="20"/>
                <w:lang w:val="es-CO" w:eastAsia="es-CO"/>
              </w:rPr>
              <w:t>Financial</w:t>
            </w:r>
            <w:proofErr w:type="spellEnd"/>
          </w:p>
        </w:tc>
        <w:tc>
          <w:tcPr>
            <w:tcW w:w="2184" w:type="dxa"/>
            <w:tcBorders>
              <w:top w:val="nil"/>
              <w:left w:val="nil"/>
              <w:bottom w:val="single" w:sz="4" w:space="0" w:color="auto"/>
              <w:right w:val="single" w:sz="4" w:space="0" w:color="auto"/>
            </w:tcBorders>
            <w:vAlign w:val="center"/>
            <w:hideMark/>
          </w:tcPr>
          <w:p w14:paraId="6EAECF66" w14:textId="77777777" w:rsidR="000D054B" w:rsidRPr="00BB6FCA" w:rsidRDefault="000D054B" w:rsidP="00A15659">
            <w:pPr>
              <w:spacing w:after="0" w:line="240" w:lineRule="auto"/>
              <w:jc w:val="center"/>
              <w:rPr>
                <w:rFonts w:eastAsia="Times New Roman" w:cs="Calibri"/>
                <w:color w:val="000000"/>
                <w:sz w:val="20"/>
                <w:szCs w:val="20"/>
                <w:lang w:eastAsia="es-CO"/>
              </w:rPr>
            </w:pPr>
            <w:r w:rsidRPr="14EA3E58">
              <w:rPr>
                <w:rFonts w:eastAsia="Times New Roman" w:cs="Calibri"/>
                <w:color w:val="000000" w:themeColor="text1"/>
                <w:sz w:val="20"/>
                <w:szCs w:val="20"/>
                <w:lang w:eastAsia="es-CO"/>
              </w:rPr>
              <w:t>Budget overruns. Trigger: cost fluctuations.</w:t>
            </w:r>
          </w:p>
        </w:tc>
        <w:tc>
          <w:tcPr>
            <w:tcW w:w="1063" w:type="dxa"/>
            <w:tcBorders>
              <w:top w:val="nil"/>
              <w:left w:val="nil"/>
              <w:bottom w:val="single" w:sz="4" w:space="0" w:color="auto"/>
              <w:right w:val="single" w:sz="4" w:space="0" w:color="auto"/>
            </w:tcBorders>
            <w:shd w:val="clear" w:color="auto" w:fill="FFEB9C"/>
            <w:noWrap/>
            <w:vAlign w:val="center"/>
            <w:hideMark/>
          </w:tcPr>
          <w:p w14:paraId="435770B8" w14:textId="77777777" w:rsidR="000D054B" w:rsidRPr="00BB6FCA" w:rsidRDefault="000D054B" w:rsidP="00A15659">
            <w:pPr>
              <w:spacing w:after="0" w:line="240" w:lineRule="auto"/>
              <w:jc w:val="center"/>
              <w:rPr>
                <w:rFonts w:eastAsia="Times New Roman" w:cs="Calibri"/>
                <w:color w:val="000000"/>
                <w:sz w:val="20"/>
                <w:szCs w:val="20"/>
                <w:lang w:val="es-CO" w:eastAsia="es-CO"/>
              </w:rPr>
            </w:pPr>
            <w:r w:rsidRPr="14EA3E58">
              <w:rPr>
                <w:rFonts w:eastAsia="Times New Roman" w:cs="Calibri"/>
                <w:color w:val="000000" w:themeColor="text1"/>
                <w:sz w:val="20"/>
                <w:szCs w:val="20"/>
                <w:lang w:val="es-CO" w:eastAsia="es-CO"/>
              </w:rPr>
              <w:t>Medium</w:t>
            </w:r>
          </w:p>
        </w:tc>
        <w:tc>
          <w:tcPr>
            <w:tcW w:w="934" w:type="dxa"/>
            <w:tcBorders>
              <w:top w:val="nil"/>
              <w:left w:val="nil"/>
              <w:bottom w:val="single" w:sz="4" w:space="0" w:color="auto"/>
              <w:right w:val="single" w:sz="4" w:space="0" w:color="auto"/>
            </w:tcBorders>
            <w:shd w:val="clear" w:color="auto" w:fill="FFEB9C"/>
            <w:noWrap/>
            <w:vAlign w:val="center"/>
            <w:hideMark/>
          </w:tcPr>
          <w:p w14:paraId="0C8C15A5" w14:textId="77777777" w:rsidR="000D054B" w:rsidRPr="00BB6FCA" w:rsidRDefault="000D054B" w:rsidP="00A15659">
            <w:pPr>
              <w:spacing w:after="0" w:line="240" w:lineRule="auto"/>
              <w:jc w:val="center"/>
              <w:rPr>
                <w:rFonts w:eastAsia="Times New Roman" w:cs="Calibri"/>
                <w:color w:val="000000"/>
                <w:sz w:val="20"/>
                <w:szCs w:val="20"/>
                <w:lang w:val="es-CO" w:eastAsia="es-CO"/>
              </w:rPr>
            </w:pPr>
            <w:r w:rsidRPr="14EA3E58">
              <w:rPr>
                <w:rFonts w:eastAsia="Times New Roman" w:cs="Calibri"/>
                <w:color w:val="000000" w:themeColor="text1"/>
                <w:sz w:val="20"/>
                <w:szCs w:val="20"/>
                <w:lang w:val="es-CO" w:eastAsia="es-CO"/>
              </w:rPr>
              <w:t>Medium</w:t>
            </w:r>
          </w:p>
        </w:tc>
        <w:tc>
          <w:tcPr>
            <w:tcW w:w="497" w:type="dxa"/>
            <w:tcBorders>
              <w:top w:val="nil"/>
              <w:left w:val="nil"/>
              <w:bottom w:val="single" w:sz="4" w:space="0" w:color="auto"/>
              <w:right w:val="single" w:sz="4" w:space="0" w:color="auto"/>
            </w:tcBorders>
            <w:vAlign w:val="center"/>
            <w:hideMark/>
          </w:tcPr>
          <w:p w14:paraId="75270366" w14:textId="77777777" w:rsidR="000D054B" w:rsidRPr="00BB6FCA" w:rsidRDefault="000D054B" w:rsidP="00A15659">
            <w:pPr>
              <w:spacing w:after="0" w:line="240" w:lineRule="auto"/>
              <w:jc w:val="center"/>
              <w:rPr>
                <w:rFonts w:eastAsia="Times New Roman" w:cs="Calibri"/>
                <w:color w:val="000000"/>
                <w:sz w:val="20"/>
                <w:szCs w:val="20"/>
                <w:lang w:val="es-CO" w:eastAsia="es-CO"/>
              </w:rPr>
            </w:pPr>
            <w:r w:rsidRPr="14EA3E58">
              <w:rPr>
                <w:rFonts w:eastAsia="Times New Roman" w:cs="Calibri"/>
                <w:color w:val="000000" w:themeColor="text1"/>
                <w:sz w:val="20"/>
                <w:szCs w:val="20"/>
                <w:lang w:val="es-CO" w:eastAsia="es-CO"/>
              </w:rPr>
              <w:t>4</w:t>
            </w:r>
          </w:p>
        </w:tc>
        <w:tc>
          <w:tcPr>
            <w:tcW w:w="1264" w:type="dxa"/>
            <w:tcBorders>
              <w:top w:val="nil"/>
              <w:left w:val="nil"/>
              <w:bottom w:val="single" w:sz="4" w:space="0" w:color="auto"/>
              <w:right w:val="single" w:sz="4" w:space="0" w:color="auto"/>
            </w:tcBorders>
            <w:vAlign w:val="center"/>
            <w:hideMark/>
          </w:tcPr>
          <w:p w14:paraId="74BA638D" w14:textId="77777777" w:rsidR="000D054B" w:rsidRPr="00BB6FCA" w:rsidRDefault="000D054B" w:rsidP="00A15659">
            <w:pPr>
              <w:spacing w:after="0" w:line="240" w:lineRule="auto"/>
              <w:jc w:val="center"/>
              <w:rPr>
                <w:rFonts w:eastAsia="Times New Roman" w:cs="Calibri"/>
                <w:color w:val="000000"/>
                <w:sz w:val="20"/>
                <w:szCs w:val="20"/>
                <w:lang w:val="es-CO" w:eastAsia="es-CO"/>
              </w:rPr>
            </w:pPr>
            <w:proofErr w:type="spellStart"/>
            <w:r w:rsidRPr="14EA3E58">
              <w:rPr>
                <w:rFonts w:eastAsia="Times New Roman" w:cs="Calibri"/>
                <w:color w:val="000000" w:themeColor="text1"/>
                <w:sz w:val="20"/>
                <w:szCs w:val="20"/>
                <w:lang w:val="es-CO" w:eastAsia="es-CO"/>
              </w:rPr>
              <w:t>Reduced</w:t>
            </w:r>
            <w:proofErr w:type="spellEnd"/>
            <w:r w:rsidRPr="14EA3E58">
              <w:rPr>
                <w:rFonts w:eastAsia="Times New Roman" w:cs="Calibri"/>
                <w:color w:val="000000" w:themeColor="text1"/>
                <w:sz w:val="20"/>
                <w:szCs w:val="20"/>
                <w:lang w:val="es-CO" w:eastAsia="es-CO"/>
              </w:rPr>
              <w:t xml:space="preserve"> </w:t>
            </w:r>
            <w:proofErr w:type="spellStart"/>
            <w:r w:rsidRPr="14EA3E58">
              <w:rPr>
                <w:rFonts w:eastAsia="Times New Roman" w:cs="Calibri"/>
                <w:color w:val="000000" w:themeColor="text1"/>
                <w:sz w:val="20"/>
                <w:szCs w:val="20"/>
                <w:lang w:val="es-CO" w:eastAsia="es-CO"/>
              </w:rPr>
              <w:t>scope</w:t>
            </w:r>
            <w:proofErr w:type="spellEnd"/>
            <w:r w:rsidRPr="14EA3E58">
              <w:rPr>
                <w:rFonts w:eastAsia="Times New Roman" w:cs="Calibri"/>
                <w:color w:val="000000" w:themeColor="text1"/>
                <w:sz w:val="20"/>
                <w:szCs w:val="20"/>
                <w:lang w:val="es-CO" w:eastAsia="es-CO"/>
              </w:rPr>
              <w:t>/</w:t>
            </w:r>
            <w:proofErr w:type="spellStart"/>
            <w:r w:rsidRPr="14EA3E58">
              <w:rPr>
                <w:rFonts w:eastAsia="Times New Roman" w:cs="Calibri"/>
                <w:color w:val="000000" w:themeColor="text1"/>
                <w:sz w:val="20"/>
                <w:szCs w:val="20"/>
                <w:lang w:val="es-CO" w:eastAsia="es-CO"/>
              </w:rPr>
              <w:t>quality</w:t>
            </w:r>
            <w:proofErr w:type="spellEnd"/>
          </w:p>
        </w:tc>
        <w:tc>
          <w:tcPr>
            <w:tcW w:w="1667" w:type="dxa"/>
            <w:tcBorders>
              <w:top w:val="nil"/>
              <w:left w:val="nil"/>
              <w:bottom w:val="single" w:sz="4" w:space="0" w:color="auto"/>
              <w:right w:val="single" w:sz="4" w:space="0" w:color="auto"/>
            </w:tcBorders>
            <w:vAlign w:val="center"/>
            <w:hideMark/>
          </w:tcPr>
          <w:p w14:paraId="2D8A1009" w14:textId="77777777" w:rsidR="000D054B" w:rsidRPr="00BB6FCA" w:rsidRDefault="000D054B" w:rsidP="00A15659">
            <w:pPr>
              <w:spacing w:after="0" w:line="240" w:lineRule="auto"/>
              <w:jc w:val="center"/>
              <w:rPr>
                <w:rFonts w:eastAsia="Times New Roman" w:cs="Calibri"/>
                <w:color w:val="000000"/>
                <w:sz w:val="20"/>
                <w:szCs w:val="20"/>
                <w:lang w:val="es-CO" w:eastAsia="es-CO"/>
              </w:rPr>
            </w:pPr>
            <w:proofErr w:type="spellStart"/>
            <w:r w:rsidRPr="14EA3E58">
              <w:rPr>
                <w:rFonts w:eastAsia="Times New Roman" w:cs="Calibri"/>
                <w:color w:val="000000" w:themeColor="text1"/>
                <w:sz w:val="20"/>
                <w:szCs w:val="20"/>
                <w:lang w:val="es-CO" w:eastAsia="es-CO"/>
              </w:rPr>
              <w:t>Detailed</w:t>
            </w:r>
            <w:proofErr w:type="spellEnd"/>
            <w:r w:rsidRPr="14EA3E58">
              <w:rPr>
                <w:rFonts w:eastAsia="Times New Roman" w:cs="Calibri"/>
                <w:color w:val="000000" w:themeColor="text1"/>
                <w:sz w:val="20"/>
                <w:szCs w:val="20"/>
                <w:lang w:val="es-CO" w:eastAsia="es-CO"/>
              </w:rPr>
              <w:t xml:space="preserve"> </w:t>
            </w:r>
            <w:proofErr w:type="spellStart"/>
            <w:r w:rsidRPr="14EA3E58">
              <w:rPr>
                <w:rFonts w:eastAsia="Times New Roman" w:cs="Calibri"/>
                <w:color w:val="000000" w:themeColor="text1"/>
                <w:sz w:val="20"/>
                <w:szCs w:val="20"/>
                <w:lang w:val="es-CO" w:eastAsia="es-CO"/>
              </w:rPr>
              <w:t>budgeting</w:t>
            </w:r>
            <w:proofErr w:type="spellEnd"/>
            <w:r w:rsidRPr="14EA3E58">
              <w:rPr>
                <w:rFonts w:eastAsia="Times New Roman" w:cs="Calibri"/>
                <w:color w:val="000000" w:themeColor="text1"/>
                <w:sz w:val="20"/>
                <w:szCs w:val="20"/>
                <w:lang w:val="es-CO" w:eastAsia="es-CO"/>
              </w:rPr>
              <w:t xml:space="preserve">, </w:t>
            </w:r>
            <w:proofErr w:type="spellStart"/>
            <w:r w:rsidRPr="14EA3E58">
              <w:rPr>
                <w:rFonts w:eastAsia="Times New Roman" w:cs="Calibri"/>
                <w:color w:val="000000" w:themeColor="text1"/>
                <w:sz w:val="20"/>
                <w:szCs w:val="20"/>
                <w:lang w:val="es-CO" w:eastAsia="es-CO"/>
              </w:rPr>
              <w:t>contingencies</w:t>
            </w:r>
            <w:proofErr w:type="spellEnd"/>
          </w:p>
        </w:tc>
      </w:tr>
      <w:tr w:rsidR="000D054B" w:rsidRPr="00BB6FCA" w14:paraId="0F3479B4" w14:textId="77777777" w:rsidTr="14EA3E58">
        <w:trPr>
          <w:trHeight w:val="580"/>
        </w:trPr>
        <w:tc>
          <w:tcPr>
            <w:tcW w:w="562" w:type="dxa"/>
            <w:tcBorders>
              <w:top w:val="nil"/>
              <w:left w:val="single" w:sz="4" w:space="0" w:color="auto"/>
              <w:bottom w:val="single" w:sz="4" w:space="0" w:color="auto"/>
              <w:right w:val="single" w:sz="4" w:space="0" w:color="auto"/>
            </w:tcBorders>
            <w:noWrap/>
            <w:vAlign w:val="center"/>
            <w:hideMark/>
          </w:tcPr>
          <w:p w14:paraId="26D1BF93" w14:textId="77777777" w:rsidR="000D054B" w:rsidRPr="00BB6FCA" w:rsidRDefault="000D054B" w:rsidP="00A15659">
            <w:pPr>
              <w:spacing w:after="0" w:line="240" w:lineRule="auto"/>
              <w:jc w:val="center"/>
              <w:rPr>
                <w:rFonts w:eastAsia="Times New Roman" w:cs="Calibri"/>
                <w:color w:val="000000"/>
                <w:sz w:val="20"/>
                <w:szCs w:val="20"/>
                <w:lang w:val="es-CO" w:eastAsia="es-CO"/>
              </w:rPr>
            </w:pPr>
            <w:r w:rsidRPr="14EA3E58">
              <w:rPr>
                <w:rFonts w:eastAsia="Times New Roman" w:cs="Calibri"/>
                <w:color w:val="000000" w:themeColor="text1"/>
                <w:sz w:val="20"/>
                <w:szCs w:val="20"/>
                <w:lang w:val="es-CO" w:eastAsia="es-CO"/>
              </w:rPr>
              <w:t>R4</w:t>
            </w:r>
          </w:p>
        </w:tc>
        <w:tc>
          <w:tcPr>
            <w:tcW w:w="1800" w:type="dxa"/>
            <w:tcBorders>
              <w:top w:val="nil"/>
              <w:left w:val="nil"/>
              <w:bottom w:val="single" w:sz="4" w:space="0" w:color="auto"/>
              <w:right w:val="single" w:sz="4" w:space="0" w:color="auto"/>
            </w:tcBorders>
            <w:vAlign w:val="center"/>
            <w:hideMark/>
          </w:tcPr>
          <w:p w14:paraId="57AF30E9" w14:textId="77777777" w:rsidR="000D054B" w:rsidRPr="00BB6FCA" w:rsidRDefault="000D054B" w:rsidP="00A15659">
            <w:pPr>
              <w:spacing w:after="0" w:line="240" w:lineRule="auto"/>
              <w:jc w:val="center"/>
              <w:rPr>
                <w:rFonts w:eastAsia="Times New Roman" w:cs="Calibri"/>
                <w:color w:val="000000"/>
                <w:sz w:val="20"/>
                <w:szCs w:val="20"/>
                <w:lang w:val="es-CO" w:eastAsia="es-CO"/>
              </w:rPr>
            </w:pPr>
            <w:proofErr w:type="spellStart"/>
            <w:r w:rsidRPr="14EA3E58">
              <w:rPr>
                <w:rFonts w:eastAsia="Times New Roman" w:cs="Calibri"/>
                <w:color w:val="000000" w:themeColor="text1"/>
                <w:sz w:val="20"/>
                <w:szCs w:val="20"/>
                <w:lang w:val="es-CO" w:eastAsia="es-CO"/>
              </w:rPr>
              <w:t>Environmental</w:t>
            </w:r>
            <w:proofErr w:type="spellEnd"/>
          </w:p>
        </w:tc>
        <w:tc>
          <w:tcPr>
            <w:tcW w:w="2184" w:type="dxa"/>
            <w:tcBorders>
              <w:top w:val="nil"/>
              <w:left w:val="nil"/>
              <w:bottom w:val="single" w:sz="4" w:space="0" w:color="auto"/>
              <w:right w:val="single" w:sz="4" w:space="0" w:color="auto"/>
            </w:tcBorders>
            <w:vAlign w:val="center"/>
            <w:hideMark/>
          </w:tcPr>
          <w:p w14:paraId="76F4318F" w14:textId="77777777" w:rsidR="000D054B" w:rsidRPr="00BB6FCA" w:rsidRDefault="000D054B" w:rsidP="00A15659">
            <w:pPr>
              <w:spacing w:after="0" w:line="240" w:lineRule="auto"/>
              <w:jc w:val="center"/>
              <w:rPr>
                <w:rFonts w:eastAsia="Times New Roman" w:cs="Calibri"/>
                <w:color w:val="000000"/>
                <w:sz w:val="20"/>
                <w:szCs w:val="20"/>
                <w:lang w:eastAsia="es-CO"/>
              </w:rPr>
            </w:pPr>
            <w:r w:rsidRPr="14EA3E58">
              <w:rPr>
                <w:rFonts w:eastAsia="Times New Roman" w:cs="Calibri"/>
                <w:color w:val="000000" w:themeColor="text1"/>
                <w:sz w:val="20"/>
                <w:szCs w:val="20"/>
                <w:lang w:eastAsia="es-CO"/>
              </w:rPr>
              <w:t>Weather affecting construction. Trigger: rainfall.</w:t>
            </w:r>
          </w:p>
        </w:tc>
        <w:tc>
          <w:tcPr>
            <w:tcW w:w="1063" w:type="dxa"/>
            <w:tcBorders>
              <w:top w:val="nil"/>
              <w:left w:val="nil"/>
              <w:bottom w:val="single" w:sz="4" w:space="0" w:color="auto"/>
              <w:right w:val="single" w:sz="4" w:space="0" w:color="auto"/>
            </w:tcBorders>
            <w:shd w:val="clear" w:color="auto" w:fill="C6EFCE"/>
            <w:noWrap/>
            <w:vAlign w:val="center"/>
            <w:hideMark/>
          </w:tcPr>
          <w:p w14:paraId="111E2FC4" w14:textId="77777777" w:rsidR="000D054B" w:rsidRPr="00BB6FCA" w:rsidRDefault="000D054B" w:rsidP="00A15659">
            <w:pPr>
              <w:spacing w:after="0" w:line="240" w:lineRule="auto"/>
              <w:jc w:val="center"/>
              <w:rPr>
                <w:rFonts w:eastAsia="Times New Roman" w:cs="Calibri"/>
                <w:color w:val="000000"/>
                <w:sz w:val="20"/>
                <w:szCs w:val="20"/>
                <w:lang w:val="es-CO" w:eastAsia="es-CO"/>
              </w:rPr>
            </w:pPr>
            <w:r w:rsidRPr="14EA3E58">
              <w:rPr>
                <w:rFonts w:eastAsia="Times New Roman" w:cs="Calibri"/>
                <w:color w:val="000000" w:themeColor="text1"/>
                <w:sz w:val="20"/>
                <w:szCs w:val="20"/>
                <w:lang w:val="es-CO" w:eastAsia="es-CO"/>
              </w:rPr>
              <w:t>Low</w:t>
            </w:r>
          </w:p>
        </w:tc>
        <w:tc>
          <w:tcPr>
            <w:tcW w:w="934" w:type="dxa"/>
            <w:tcBorders>
              <w:top w:val="nil"/>
              <w:left w:val="nil"/>
              <w:bottom w:val="single" w:sz="4" w:space="0" w:color="auto"/>
              <w:right w:val="single" w:sz="4" w:space="0" w:color="auto"/>
            </w:tcBorders>
            <w:shd w:val="clear" w:color="auto" w:fill="FFEB9C"/>
            <w:noWrap/>
            <w:vAlign w:val="center"/>
            <w:hideMark/>
          </w:tcPr>
          <w:p w14:paraId="4E1B2C92" w14:textId="77777777" w:rsidR="000D054B" w:rsidRPr="00BB6FCA" w:rsidRDefault="000D054B" w:rsidP="00A15659">
            <w:pPr>
              <w:spacing w:after="0" w:line="240" w:lineRule="auto"/>
              <w:jc w:val="center"/>
              <w:rPr>
                <w:rFonts w:eastAsia="Times New Roman" w:cs="Calibri"/>
                <w:color w:val="000000"/>
                <w:sz w:val="20"/>
                <w:szCs w:val="20"/>
                <w:lang w:val="es-CO" w:eastAsia="es-CO"/>
              </w:rPr>
            </w:pPr>
            <w:r w:rsidRPr="14EA3E58">
              <w:rPr>
                <w:rFonts w:eastAsia="Times New Roman" w:cs="Calibri"/>
                <w:color w:val="000000" w:themeColor="text1"/>
                <w:sz w:val="20"/>
                <w:szCs w:val="20"/>
                <w:lang w:val="es-CO" w:eastAsia="es-CO"/>
              </w:rPr>
              <w:t>Medium</w:t>
            </w:r>
          </w:p>
        </w:tc>
        <w:tc>
          <w:tcPr>
            <w:tcW w:w="497" w:type="dxa"/>
            <w:tcBorders>
              <w:top w:val="nil"/>
              <w:left w:val="nil"/>
              <w:bottom w:val="single" w:sz="4" w:space="0" w:color="auto"/>
              <w:right w:val="single" w:sz="4" w:space="0" w:color="auto"/>
            </w:tcBorders>
            <w:vAlign w:val="center"/>
            <w:hideMark/>
          </w:tcPr>
          <w:p w14:paraId="0389C9FD" w14:textId="77777777" w:rsidR="000D054B" w:rsidRPr="00BB6FCA" w:rsidRDefault="000D054B" w:rsidP="00A15659">
            <w:pPr>
              <w:spacing w:after="0" w:line="240" w:lineRule="auto"/>
              <w:jc w:val="center"/>
              <w:rPr>
                <w:rFonts w:eastAsia="Times New Roman" w:cs="Calibri"/>
                <w:color w:val="000000"/>
                <w:sz w:val="20"/>
                <w:szCs w:val="20"/>
                <w:lang w:val="es-CO" w:eastAsia="es-CO"/>
              </w:rPr>
            </w:pPr>
            <w:r w:rsidRPr="14EA3E58">
              <w:rPr>
                <w:rFonts w:eastAsia="Times New Roman" w:cs="Calibri"/>
                <w:color w:val="000000" w:themeColor="text1"/>
                <w:sz w:val="20"/>
                <w:szCs w:val="20"/>
                <w:lang w:val="es-CO" w:eastAsia="es-CO"/>
              </w:rPr>
              <w:t>2</w:t>
            </w:r>
          </w:p>
        </w:tc>
        <w:tc>
          <w:tcPr>
            <w:tcW w:w="1264" w:type="dxa"/>
            <w:tcBorders>
              <w:top w:val="nil"/>
              <w:left w:val="nil"/>
              <w:bottom w:val="single" w:sz="4" w:space="0" w:color="auto"/>
              <w:right w:val="single" w:sz="4" w:space="0" w:color="auto"/>
            </w:tcBorders>
            <w:vAlign w:val="center"/>
            <w:hideMark/>
          </w:tcPr>
          <w:p w14:paraId="5816A66E" w14:textId="77777777" w:rsidR="000D054B" w:rsidRPr="00BB6FCA" w:rsidRDefault="000D054B" w:rsidP="00A15659">
            <w:pPr>
              <w:spacing w:after="0" w:line="240" w:lineRule="auto"/>
              <w:jc w:val="center"/>
              <w:rPr>
                <w:rFonts w:eastAsia="Times New Roman" w:cs="Calibri"/>
                <w:color w:val="000000"/>
                <w:sz w:val="20"/>
                <w:szCs w:val="20"/>
                <w:lang w:val="es-CO" w:eastAsia="es-CO"/>
              </w:rPr>
            </w:pPr>
            <w:proofErr w:type="spellStart"/>
            <w:r w:rsidRPr="14EA3E58">
              <w:rPr>
                <w:rFonts w:eastAsia="Times New Roman" w:cs="Calibri"/>
                <w:color w:val="000000" w:themeColor="text1"/>
                <w:sz w:val="20"/>
                <w:szCs w:val="20"/>
                <w:lang w:val="es-CO" w:eastAsia="es-CO"/>
              </w:rPr>
              <w:t>Delays</w:t>
            </w:r>
            <w:proofErr w:type="spellEnd"/>
            <w:r w:rsidRPr="14EA3E58">
              <w:rPr>
                <w:rFonts w:eastAsia="Times New Roman" w:cs="Calibri"/>
                <w:color w:val="000000" w:themeColor="text1"/>
                <w:sz w:val="20"/>
                <w:szCs w:val="20"/>
                <w:lang w:val="es-CO" w:eastAsia="es-CO"/>
              </w:rPr>
              <w:t xml:space="preserve"> in </w:t>
            </w:r>
            <w:proofErr w:type="spellStart"/>
            <w:r w:rsidRPr="14EA3E58">
              <w:rPr>
                <w:rFonts w:eastAsia="Times New Roman" w:cs="Calibri"/>
                <w:color w:val="000000" w:themeColor="text1"/>
                <w:sz w:val="20"/>
                <w:szCs w:val="20"/>
                <w:lang w:val="es-CO" w:eastAsia="es-CO"/>
              </w:rPr>
              <w:t>works</w:t>
            </w:r>
            <w:proofErr w:type="spellEnd"/>
          </w:p>
        </w:tc>
        <w:tc>
          <w:tcPr>
            <w:tcW w:w="1667" w:type="dxa"/>
            <w:tcBorders>
              <w:top w:val="nil"/>
              <w:left w:val="nil"/>
              <w:bottom w:val="single" w:sz="4" w:space="0" w:color="auto"/>
              <w:right w:val="single" w:sz="4" w:space="0" w:color="auto"/>
            </w:tcBorders>
            <w:vAlign w:val="center"/>
            <w:hideMark/>
          </w:tcPr>
          <w:p w14:paraId="77FBBAA6" w14:textId="77777777" w:rsidR="000D054B" w:rsidRPr="00BB6FCA" w:rsidRDefault="000D054B" w:rsidP="00A15659">
            <w:pPr>
              <w:spacing w:after="0" w:line="240" w:lineRule="auto"/>
              <w:jc w:val="center"/>
              <w:rPr>
                <w:rFonts w:eastAsia="Times New Roman" w:cs="Calibri"/>
                <w:color w:val="000000"/>
                <w:sz w:val="20"/>
                <w:szCs w:val="20"/>
                <w:lang w:val="es-CO" w:eastAsia="es-CO"/>
              </w:rPr>
            </w:pPr>
            <w:r w:rsidRPr="14EA3E58">
              <w:rPr>
                <w:rFonts w:eastAsia="Times New Roman" w:cs="Calibri"/>
                <w:color w:val="000000" w:themeColor="text1"/>
                <w:sz w:val="20"/>
                <w:szCs w:val="20"/>
                <w:lang w:val="es-CO" w:eastAsia="es-CO"/>
              </w:rPr>
              <w:t xml:space="preserve">Flexible </w:t>
            </w:r>
            <w:proofErr w:type="spellStart"/>
            <w:r w:rsidRPr="14EA3E58">
              <w:rPr>
                <w:rFonts w:eastAsia="Times New Roman" w:cs="Calibri"/>
                <w:color w:val="000000" w:themeColor="text1"/>
                <w:sz w:val="20"/>
                <w:szCs w:val="20"/>
                <w:lang w:val="es-CO" w:eastAsia="es-CO"/>
              </w:rPr>
              <w:t>schedule</w:t>
            </w:r>
            <w:proofErr w:type="spellEnd"/>
            <w:r w:rsidRPr="14EA3E58">
              <w:rPr>
                <w:rFonts w:eastAsia="Times New Roman" w:cs="Calibri"/>
                <w:color w:val="000000" w:themeColor="text1"/>
                <w:sz w:val="20"/>
                <w:szCs w:val="20"/>
                <w:lang w:val="es-CO" w:eastAsia="es-CO"/>
              </w:rPr>
              <w:t xml:space="preserve">, </w:t>
            </w:r>
            <w:proofErr w:type="spellStart"/>
            <w:r w:rsidRPr="14EA3E58">
              <w:rPr>
                <w:rFonts w:eastAsia="Times New Roman" w:cs="Calibri"/>
                <w:color w:val="000000" w:themeColor="text1"/>
                <w:sz w:val="20"/>
                <w:szCs w:val="20"/>
                <w:lang w:val="es-CO" w:eastAsia="es-CO"/>
              </w:rPr>
              <w:t>adapted</w:t>
            </w:r>
            <w:proofErr w:type="spellEnd"/>
            <w:r w:rsidRPr="14EA3E58">
              <w:rPr>
                <w:rFonts w:eastAsia="Times New Roman" w:cs="Calibri"/>
                <w:color w:val="000000" w:themeColor="text1"/>
                <w:sz w:val="20"/>
                <w:szCs w:val="20"/>
                <w:lang w:val="es-CO" w:eastAsia="es-CO"/>
              </w:rPr>
              <w:t xml:space="preserve"> </w:t>
            </w:r>
            <w:proofErr w:type="spellStart"/>
            <w:r w:rsidRPr="14EA3E58">
              <w:rPr>
                <w:rFonts w:eastAsia="Times New Roman" w:cs="Calibri"/>
                <w:color w:val="000000" w:themeColor="text1"/>
                <w:sz w:val="20"/>
                <w:szCs w:val="20"/>
                <w:lang w:val="es-CO" w:eastAsia="es-CO"/>
              </w:rPr>
              <w:t>materials</w:t>
            </w:r>
            <w:proofErr w:type="spellEnd"/>
          </w:p>
        </w:tc>
      </w:tr>
      <w:tr w:rsidR="000D054B" w:rsidRPr="00BB6FCA" w14:paraId="7EC081E5" w14:textId="77777777" w:rsidTr="14EA3E58">
        <w:trPr>
          <w:trHeight w:val="580"/>
        </w:trPr>
        <w:tc>
          <w:tcPr>
            <w:tcW w:w="562" w:type="dxa"/>
            <w:tcBorders>
              <w:top w:val="nil"/>
              <w:left w:val="single" w:sz="4" w:space="0" w:color="auto"/>
              <w:bottom w:val="single" w:sz="4" w:space="0" w:color="auto"/>
              <w:right w:val="single" w:sz="4" w:space="0" w:color="auto"/>
            </w:tcBorders>
            <w:noWrap/>
            <w:vAlign w:val="center"/>
            <w:hideMark/>
          </w:tcPr>
          <w:p w14:paraId="6B2DAA8E" w14:textId="77777777" w:rsidR="000D054B" w:rsidRPr="00BB6FCA" w:rsidRDefault="000D054B" w:rsidP="00A15659">
            <w:pPr>
              <w:spacing w:after="0" w:line="240" w:lineRule="auto"/>
              <w:jc w:val="center"/>
              <w:rPr>
                <w:rFonts w:eastAsia="Times New Roman" w:cs="Calibri"/>
                <w:color w:val="000000"/>
                <w:sz w:val="20"/>
                <w:szCs w:val="20"/>
                <w:lang w:val="es-CO" w:eastAsia="es-CO"/>
              </w:rPr>
            </w:pPr>
            <w:r w:rsidRPr="14EA3E58">
              <w:rPr>
                <w:rFonts w:eastAsia="Times New Roman" w:cs="Calibri"/>
                <w:color w:val="000000" w:themeColor="text1"/>
                <w:sz w:val="20"/>
                <w:szCs w:val="20"/>
                <w:lang w:val="es-CO" w:eastAsia="es-CO"/>
              </w:rPr>
              <w:t>R5</w:t>
            </w:r>
          </w:p>
        </w:tc>
        <w:tc>
          <w:tcPr>
            <w:tcW w:w="1800" w:type="dxa"/>
            <w:tcBorders>
              <w:top w:val="nil"/>
              <w:left w:val="nil"/>
              <w:bottom w:val="single" w:sz="4" w:space="0" w:color="auto"/>
              <w:right w:val="single" w:sz="4" w:space="0" w:color="auto"/>
            </w:tcBorders>
            <w:vAlign w:val="center"/>
            <w:hideMark/>
          </w:tcPr>
          <w:p w14:paraId="51F50451" w14:textId="77777777" w:rsidR="000D054B" w:rsidRPr="00BB6FCA" w:rsidRDefault="000D054B" w:rsidP="00A15659">
            <w:pPr>
              <w:spacing w:after="0" w:line="240" w:lineRule="auto"/>
              <w:jc w:val="center"/>
              <w:rPr>
                <w:rFonts w:eastAsia="Times New Roman" w:cs="Calibri"/>
                <w:color w:val="000000"/>
                <w:sz w:val="20"/>
                <w:szCs w:val="20"/>
                <w:lang w:val="es-CO" w:eastAsia="es-CO"/>
              </w:rPr>
            </w:pPr>
            <w:proofErr w:type="spellStart"/>
            <w:r w:rsidRPr="14EA3E58">
              <w:rPr>
                <w:rFonts w:eastAsia="Times New Roman" w:cs="Calibri"/>
                <w:color w:val="000000" w:themeColor="text1"/>
                <w:sz w:val="20"/>
                <w:szCs w:val="20"/>
                <w:lang w:val="es-CO" w:eastAsia="es-CO"/>
              </w:rPr>
              <w:t>Supply</w:t>
            </w:r>
            <w:proofErr w:type="spellEnd"/>
            <w:r w:rsidRPr="14EA3E58">
              <w:rPr>
                <w:rFonts w:eastAsia="Times New Roman" w:cs="Calibri"/>
                <w:color w:val="000000" w:themeColor="text1"/>
                <w:sz w:val="20"/>
                <w:szCs w:val="20"/>
                <w:lang w:val="es-CO" w:eastAsia="es-CO"/>
              </w:rPr>
              <w:t xml:space="preserve"> Chain</w:t>
            </w:r>
          </w:p>
        </w:tc>
        <w:tc>
          <w:tcPr>
            <w:tcW w:w="2184" w:type="dxa"/>
            <w:tcBorders>
              <w:top w:val="nil"/>
              <w:left w:val="nil"/>
              <w:bottom w:val="single" w:sz="4" w:space="0" w:color="auto"/>
              <w:right w:val="single" w:sz="4" w:space="0" w:color="auto"/>
            </w:tcBorders>
            <w:vAlign w:val="center"/>
            <w:hideMark/>
          </w:tcPr>
          <w:p w14:paraId="3FB385A5" w14:textId="77777777" w:rsidR="000D054B" w:rsidRPr="00BB6FCA" w:rsidRDefault="000D054B" w:rsidP="00A15659">
            <w:pPr>
              <w:spacing w:after="0" w:line="240" w:lineRule="auto"/>
              <w:jc w:val="center"/>
              <w:rPr>
                <w:rFonts w:eastAsia="Times New Roman" w:cs="Calibri"/>
                <w:color w:val="000000"/>
                <w:sz w:val="20"/>
                <w:szCs w:val="20"/>
                <w:lang w:eastAsia="es-CO"/>
              </w:rPr>
            </w:pPr>
            <w:r w:rsidRPr="14EA3E58">
              <w:rPr>
                <w:rFonts w:eastAsia="Times New Roman" w:cs="Calibri"/>
                <w:color w:val="000000" w:themeColor="text1"/>
                <w:sz w:val="20"/>
                <w:szCs w:val="20"/>
                <w:lang w:eastAsia="es-CO"/>
              </w:rPr>
              <w:t>Material shortages. Trigger: supplier delays.</w:t>
            </w:r>
          </w:p>
        </w:tc>
        <w:tc>
          <w:tcPr>
            <w:tcW w:w="1063" w:type="dxa"/>
            <w:tcBorders>
              <w:top w:val="nil"/>
              <w:left w:val="nil"/>
              <w:bottom w:val="single" w:sz="4" w:space="0" w:color="auto"/>
              <w:right w:val="single" w:sz="4" w:space="0" w:color="auto"/>
            </w:tcBorders>
            <w:shd w:val="clear" w:color="auto" w:fill="C6EFCE"/>
            <w:noWrap/>
            <w:vAlign w:val="center"/>
            <w:hideMark/>
          </w:tcPr>
          <w:p w14:paraId="651AEC32" w14:textId="77777777" w:rsidR="000D054B" w:rsidRPr="00BB6FCA" w:rsidRDefault="000D054B" w:rsidP="00A15659">
            <w:pPr>
              <w:spacing w:after="0" w:line="240" w:lineRule="auto"/>
              <w:jc w:val="center"/>
              <w:rPr>
                <w:rFonts w:eastAsia="Times New Roman" w:cs="Calibri"/>
                <w:color w:val="000000"/>
                <w:sz w:val="20"/>
                <w:szCs w:val="20"/>
                <w:lang w:val="es-CO" w:eastAsia="es-CO"/>
              </w:rPr>
            </w:pPr>
            <w:r w:rsidRPr="14EA3E58">
              <w:rPr>
                <w:rFonts w:eastAsia="Times New Roman" w:cs="Calibri"/>
                <w:color w:val="000000" w:themeColor="text1"/>
                <w:sz w:val="20"/>
                <w:szCs w:val="20"/>
                <w:lang w:val="es-CO" w:eastAsia="es-CO"/>
              </w:rPr>
              <w:t>Low</w:t>
            </w:r>
          </w:p>
        </w:tc>
        <w:tc>
          <w:tcPr>
            <w:tcW w:w="934" w:type="dxa"/>
            <w:tcBorders>
              <w:top w:val="nil"/>
              <w:left w:val="nil"/>
              <w:bottom w:val="single" w:sz="4" w:space="0" w:color="auto"/>
              <w:right w:val="single" w:sz="4" w:space="0" w:color="auto"/>
            </w:tcBorders>
            <w:shd w:val="clear" w:color="auto" w:fill="FFEB9C"/>
            <w:noWrap/>
            <w:vAlign w:val="center"/>
            <w:hideMark/>
          </w:tcPr>
          <w:p w14:paraId="54E43186" w14:textId="77777777" w:rsidR="000D054B" w:rsidRPr="00BB6FCA" w:rsidRDefault="000D054B" w:rsidP="00A15659">
            <w:pPr>
              <w:spacing w:after="0" w:line="240" w:lineRule="auto"/>
              <w:jc w:val="center"/>
              <w:rPr>
                <w:rFonts w:eastAsia="Times New Roman" w:cs="Calibri"/>
                <w:color w:val="000000"/>
                <w:sz w:val="20"/>
                <w:szCs w:val="20"/>
                <w:lang w:val="es-CO" w:eastAsia="es-CO"/>
              </w:rPr>
            </w:pPr>
            <w:r w:rsidRPr="14EA3E58">
              <w:rPr>
                <w:rFonts w:eastAsia="Times New Roman" w:cs="Calibri"/>
                <w:color w:val="000000" w:themeColor="text1"/>
                <w:sz w:val="20"/>
                <w:szCs w:val="20"/>
                <w:lang w:val="es-CO" w:eastAsia="es-CO"/>
              </w:rPr>
              <w:t>Medium</w:t>
            </w:r>
          </w:p>
        </w:tc>
        <w:tc>
          <w:tcPr>
            <w:tcW w:w="497" w:type="dxa"/>
            <w:tcBorders>
              <w:top w:val="nil"/>
              <w:left w:val="nil"/>
              <w:bottom w:val="single" w:sz="4" w:space="0" w:color="auto"/>
              <w:right w:val="single" w:sz="4" w:space="0" w:color="auto"/>
            </w:tcBorders>
            <w:vAlign w:val="center"/>
            <w:hideMark/>
          </w:tcPr>
          <w:p w14:paraId="514CC914" w14:textId="77777777" w:rsidR="000D054B" w:rsidRPr="00BB6FCA" w:rsidRDefault="000D054B" w:rsidP="00A15659">
            <w:pPr>
              <w:spacing w:after="0" w:line="240" w:lineRule="auto"/>
              <w:jc w:val="center"/>
              <w:rPr>
                <w:rFonts w:eastAsia="Times New Roman" w:cs="Calibri"/>
                <w:color w:val="000000"/>
                <w:sz w:val="20"/>
                <w:szCs w:val="20"/>
                <w:lang w:val="es-CO" w:eastAsia="es-CO"/>
              </w:rPr>
            </w:pPr>
            <w:r w:rsidRPr="14EA3E58">
              <w:rPr>
                <w:rFonts w:eastAsia="Times New Roman" w:cs="Calibri"/>
                <w:color w:val="000000" w:themeColor="text1"/>
                <w:sz w:val="20"/>
                <w:szCs w:val="20"/>
                <w:lang w:val="es-CO" w:eastAsia="es-CO"/>
              </w:rPr>
              <w:t>2</w:t>
            </w:r>
          </w:p>
        </w:tc>
        <w:tc>
          <w:tcPr>
            <w:tcW w:w="1264" w:type="dxa"/>
            <w:tcBorders>
              <w:top w:val="nil"/>
              <w:left w:val="nil"/>
              <w:bottom w:val="single" w:sz="4" w:space="0" w:color="auto"/>
              <w:right w:val="single" w:sz="4" w:space="0" w:color="auto"/>
            </w:tcBorders>
            <w:vAlign w:val="center"/>
            <w:hideMark/>
          </w:tcPr>
          <w:p w14:paraId="09CAF795" w14:textId="77777777" w:rsidR="000D054B" w:rsidRPr="00BB6FCA" w:rsidRDefault="000D054B" w:rsidP="00A15659">
            <w:pPr>
              <w:spacing w:after="0" w:line="240" w:lineRule="auto"/>
              <w:jc w:val="center"/>
              <w:rPr>
                <w:rFonts w:eastAsia="Times New Roman" w:cs="Calibri"/>
                <w:color w:val="000000"/>
                <w:sz w:val="20"/>
                <w:szCs w:val="20"/>
                <w:lang w:val="es-CO" w:eastAsia="es-CO"/>
              </w:rPr>
            </w:pPr>
            <w:proofErr w:type="spellStart"/>
            <w:r w:rsidRPr="14EA3E58">
              <w:rPr>
                <w:rFonts w:eastAsia="Times New Roman" w:cs="Calibri"/>
                <w:color w:val="000000" w:themeColor="text1"/>
                <w:sz w:val="20"/>
                <w:szCs w:val="20"/>
                <w:lang w:val="es-CO" w:eastAsia="es-CO"/>
              </w:rPr>
              <w:t>Delays</w:t>
            </w:r>
            <w:proofErr w:type="spellEnd"/>
            <w:r w:rsidRPr="14EA3E58">
              <w:rPr>
                <w:rFonts w:eastAsia="Times New Roman" w:cs="Calibri"/>
                <w:color w:val="000000" w:themeColor="text1"/>
                <w:sz w:val="20"/>
                <w:szCs w:val="20"/>
                <w:lang w:val="es-CO" w:eastAsia="es-CO"/>
              </w:rPr>
              <w:t>/</w:t>
            </w:r>
            <w:proofErr w:type="spellStart"/>
            <w:r w:rsidRPr="14EA3E58">
              <w:rPr>
                <w:rFonts w:eastAsia="Times New Roman" w:cs="Calibri"/>
                <w:color w:val="000000" w:themeColor="text1"/>
                <w:sz w:val="20"/>
                <w:szCs w:val="20"/>
                <w:lang w:val="es-CO" w:eastAsia="es-CO"/>
              </w:rPr>
              <w:t>cost</w:t>
            </w:r>
            <w:proofErr w:type="spellEnd"/>
            <w:r w:rsidRPr="14EA3E58">
              <w:rPr>
                <w:rFonts w:eastAsia="Times New Roman" w:cs="Calibri"/>
                <w:color w:val="000000" w:themeColor="text1"/>
                <w:sz w:val="20"/>
                <w:szCs w:val="20"/>
                <w:lang w:val="es-CO" w:eastAsia="es-CO"/>
              </w:rPr>
              <w:t xml:space="preserve"> </w:t>
            </w:r>
            <w:proofErr w:type="spellStart"/>
            <w:r w:rsidRPr="14EA3E58">
              <w:rPr>
                <w:rFonts w:eastAsia="Times New Roman" w:cs="Calibri"/>
                <w:color w:val="000000" w:themeColor="text1"/>
                <w:sz w:val="20"/>
                <w:szCs w:val="20"/>
                <w:lang w:val="es-CO" w:eastAsia="es-CO"/>
              </w:rPr>
              <w:t>increase</w:t>
            </w:r>
            <w:proofErr w:type="spellEnd"/>
          </w:p>
        </w:tc>
        <w:tc>
          <w:tcPr>
            <w:tcW w:w="1667" w:type="dxa"/>
            <w:tcBorders>
              <w:top w:val="nil"/>
              <w:left w:val="nil"/>
              <w:bottom w:val="single" w:sz="4" w:space="0" w:color="auto"/>
              <w:right w:val="single" w:sz="4" w:space="0" w:color="auto"/>
            </w:tcBorders>
            <w:vAlign w:val="center"/>
            <w:hideMark/>
          </w:tcPr>
          <w:p w14:paraId="4A88D782" w14:textId="77777777" w:rsidR="000D054B" w:rsidRPr="00BB6FCA" w:rsidRDefault="000D054B" w:rsidP="00A15659">
            <w:pPr>
              <w:spacing w:after="0" w:line="240" w:lineRule="auto"/>
              <w:jc w:val="center"/>
              <w:rPr>
                <w:rFonts w:eastAsia="Times New Roman" w:cs="Calibri"/>
                <w:color w:val="000000"/>
                <w:sz w:val="20"/>
                <w:szCs w:val="20"/>
                <w:lang w:val="es-CO" w:eastAsia="es-CO"/>
              </w:rPr>
            </w:pPr>
            <w:r w:rsidRPr="14EA3E58">
              <w:rPr>
                <w:rFonts w:eastAsia="Times New Roman" w:cs="Calibri"/>
                <w:color w:val="000000" w:themeColor="text1"/>
                <w:sz w:val="20"/>
                <w:szCs w:val="20"/>
                <w:lang w:val="es-CO" w:eastAsia="es-CO"/>
              </w:rPr>
              <w:t xml:space="preserve">Early </w:t>
            </w:r>
            <w:proofErr w:type="spellStart"/>
            <w:r w:rsidRPr="14EA3E58">
              <w:rPr>
                <w:rFonts w:eastAsia="Times New Roman" w:cs="Calibri"/>
                <w:color w:val="000000" w:themeColor="text1"/>
                <w:sz w:val="20"/>
                <w:szCs w:val="20"/>
                <w:lang w:val="es-CO" w:eastAsia="es-CO"/>
              </w:rPr>
              <w:t>procurement</w:t>
            </w:r>
            <w:proofErr w:type="spellEnd"/>
            <w:r w:rsidRPr="14EA3E58">
              <w:rPr>
                <w:rFonts w:eastAsia="Times New Roman" w:cs="Calibri"/>
                <w:color w:val="000000" w:themeColor="text1"/>
                <w:sz w:val="20"/>
                <w:szCs w:val="20"/>
                <w:lang w:val="es-CO" w:eastAsia="es-CO"/>
              </w:rPr>
              <w:t xml:space="preserve">, alternative </w:t>
            </w:r>
            <w:proofErr w:type="spellStart"/>
            <w:r w:rsidRPr="14EA3E58">
              <w:rPr>
                <w:rFonts w:eastAsia="Times New Roman" w:cs="Calibri"/>
                <w:color w:val="000000" w:themeColor="text1"/>
                <w:sz w:val="20"/>
                <w:szCs w:val="20"/>
                <w:lang w:val="es-CO" w:eastAsia="es-CO"/>
              </w:rPr>
              <w:t>suppliers</w:t>
            </w:r>
            <w:proofErr w:type="spellEnd"/>
          </w:p>
        </w:tc>
      </w:tr>
      <w:tr w:rsidR="000D054B" w:rsidRPr="00BB6FCA" w14:paraId="51723E20" w14:textId="77777777" w:rsidTr="14EA3E58">
        <w:trPr>
          <w:trHeight w:val="870"/>
        </w:trPr>
        <w:tc>
          <w:tcPr>
            <w:tcW w:w="562" w:type="dxa"/>
            <w:tcBorders>
              <w:top w:val="nil"/>
              <w:left w:val="single" w:sz="4" w:space="0" w:color="auto"/>
              <w:bottom w:val="single" w:sz="4" w:space="0" w:color="auto"/>
              <w:right w:val="single" w:sz="4" w:space="0" w:color="auto"/>
            </w:tcBorders>
            <w:noWrap/>
            <w:vAlign w:val="center"/>
            <w:hideMark/>
          </w:tcPr>
          <w:p w14:paraId="3A442F12" w14:textId="77777777" w:rsidR="000D054B" w:rsidRPr="00BB6FCA" w:rsidRDefault="000D054B" w:rsidP="00A15659">
            <w:pPr>
              <w:spacing w:after="0" w:line="240" w:lineRule="auto"/>
              <w:jc w:val="center"/>
              <w:rPr>
                <w:rFonts w:eastAsia="Times New Roman" w:cs="Calibri"/>
                <w:color w:val="000000"/>
                <w:sz w:val="20"/>
                <w:szCs w:val="20"/>
                <w:lang w:val="es-CO" w:eastAsia="es-CO"/>
              </w:rPr>
            </w:pPr>
            <w:r w:rsidRPr="14EA3E58">
              <w:rPr>
                <w:rFonts w:eastAsia="Times New Roman" w:cs="Calibri"/>
                <w:color w:val="000000" w:themeColor="text1"/>
                <w:sz w:val="20"/>
                <w:szCs w:val="20"/>
                <w:lang w:val="es-CO" w:eastAsia="es-CO"/>
              </w:rPr>
              <w:lastRenderedPageBreak/>
              <w:t>R6</w:t>
            </w:r>
          </w:p>
        </w:tc>
        <w:tc>
          <w:tcPr>
            <w:tcW w:w="1800" w:type="dxa"/>
            <w:tcBorders>
              <w:top w:val="nil"/>
              <w:left w:val="nil"/>
              <w:bottom w:val="single" w:sz="4" w:space="0" w:color="auto"/>
              <w:right w:val="single" w:sz="4" w:space="0" w:color="auto"/>
            </w:tcBorders>
            <w:vAlign w:val="center"/>
            <w:hideMark/>
          </w:tcPr>
          <w:p w14:paraId="64CE8933" w14:textId="77777777" w:rsidR="000D054B" w:rsidRPr="00BB6FCA" w:rsidRDefault="000D054B" w:rsidP="00A15659">
            <w:pPr>
              <w:spacing w:after="0" w:line="240" w:lineRule="auto"/>
              <w:jc w:val="center"/>
              <w:rPr>
                <w:rFonts w:eastAsia="Times New Roman" w:cs="Calibri"/>
                <w:color w:val="000000"/>
                <w:sz w:val="20"/>
                <w:szCs w:val="20"/>
                <w:lang w:val="es-CO" w:eastAsia="es-CO"/>
              </w:rPr>
            </w:pPr>
            <w:proofErr w:type="spellStart"/>
            <w:r w:rsidRPr="14EA3E58">
              <w:rPr>
                <w:rFonts w:eastAsia="Times New Roman" w:cs="Calibri"/>
                <w:color w:val="000000" w:themeColor="text1"/>
                <w:sz w:val="20"/>
                <w:szCs w:val="20"/>
                <w:lang w:val="es-CO" w:eastAsia="es-CO"/>
              </w:rPr>
              <w:t>Sustainability</w:t>
            </w:r>
            <w:proofErr w:type="spellEnd"/>
          </w:p>
        </w:tc>
        <w:tc>
          <w:tcPr>
            <w:tcW w:w="2184" w:type="dxa"/>
            <w:tcBorders>
              <w:top w:val="nil"/>
              <w:left w:val="nil"/>
              <w:bottom w:val="single" w:sz="4" w:space="0" w:color="auto"/>
              <w:right w:val="single" w:sz="4" w:space="0" w:color="auto"/>
            </w:tcBorders>
            <w:vAlign w:val="center"/>
            <w:hideMark/>
          </w:tcPr>
          <w:p w14:paraId="62724430" w14:textId="77777777" w:rsidR="000D054B" w:rsidRPr="00BB6FCA" w:rsidRDefault="000D054B" w:rsidP="00A15659">
            <w:pPr>
              <w:spacing w:after="0" w:line="240" w:lineRule="auto"/>
              <w:jc w:val="center"/>
              <w:rPr>
                <w:rFonts w:eastAsia="Times New Roman" w:cs="Calibri"/>
                <w:color w:val="000000"/>
                <w:sz w:val="20"/>
                <w:szCs w:val="20"/>
                <w:lang w:eastAsia="es-CO"/>
              </w:rPr>
            </w:pPr>
            <w:r w:rsidRPr="14EA3E58">
              <w:rPr>
                <w:rFonts w:eastAsia="Times New Roman" w:cs="Calibri"/>
                <w:color w:val="000000" w:themeColor="text1"/>
                <w:sz w:val="20"/>
                <w:szCs w:val="20"/>
                <w:lang w:eastAsia="es-CO"/>
              </w:rPr>
              <w:t>Low maintenance post-project. Trigger: weak ownership.</w:t>
            </w:r>
          </w:p>
        </w:tc>
        <w:tc>
          <w:tcPr>
            <w:tcW w:w="1063" w:type="dxa"/>
            <w:tcBorders>
              <w:top w:val="nil"/>
              <w:left w:val="nil"/>
              <w:bottom w:val="single" w:sz="4" w:space="0" w:color="auto"/>
              <w:right w:val="single" w:sz="4" w:space="0" w:color="auto"/>
            </w:tcBorders>
            <w:shd w:val="clear" w:color="auto" w:fill="FFEB9C"/>
            <w:noWrap/>
            <w:vAlign w:val="center"/>
            <w:hideMark/>
          </w:tcPr>
          <w:p w14:paraId="54AEDD66" w14:textId="77777777" w:rsidR="000D054B" w:rsidRPr="00BB6FCA" w:rsidRDefault="000D054B" w:rsidP="00A15659">
            <w:pPr>
              <w:spacing w:after="0" w:line="240" w:lineRule="auto"/>
              <w:jc w:val="center"/>
              <w:rPr>
                <w:rFonts w:eastAsia="Times New Roman" w:cs="Calibri"/>
                <w:color w:val="000000"/>
                <w:sz w:val="20"/>
                <w:szCs w:val="20"/>
                <w:lang w:val="es-CO" w:eastAsia="es-CO"/>
              </w:rPr>
            </w:pPr>
            <w:r w:rsidRPr="14EA3E58">
              <w:rPr>
                <w:rFonts w:eastAsia="Times New Roman" w:cs="Calibri"/>
                <w:color w:val="000000" w:themeColor="text1"/>
                <w:sz w:val="20"/>
                <w:szCs w:val="20"/>
                <w:lang w:val="es-CO" w:eastAsia="es-CO"/>
              </w:rPr>
              <w:t>Medium</w:t>
            </w:r>
          </w:p>
        </w:tc>
        <w:tc>
          <w:tcPr>
            <w:tcW w:w="934" w:type="dxa"/>
            <w:tcBorders>
              <w:top w:val="nil"/>
              <w:left w:val="nil"/>
              <w:bottom w:val="single" w:sz="4" w:space="0" w:color="auto"/>
              <w:right w:val="single" w:sz="4" w:space="0" w:color="auto"/>
            </w:tcBorders>
            <w:shd w:val="clear" w:color="auto" w:fill="FFC7CE"/>
            <w:noWrap/>
            <w:vAlign w:val="center"/>
            <w:hideMark/>
          </w:tcPr>
          <w:p w14:paraId="5370647A" w14:textId="77777777" w:rsidR="000D054B" w:rsidRPr="00BB6FCA" w:rsidRDefault="000D054B" w:rsidP="00A15659">
            <w:pPr>
              <w:spacing w:after="0" w:line="240" w:lineRule="auto"/>
              <w:jc w:val="center"/>
              <w:rPr>
                <w:rFonts w:eastAsia="Times New Roman" w:cs="Calibri"/>
                <w:color w:val="000000"/>
                <w:sz w:val="20"/>
                <w:szCs w:val="20"/>
                <w:lang w:val="es-CO" w:eastAsia="es-CO"/>
              </w:rPr>
            </w:pPr>
            <w:r w:rsidRPr="14EA3E58">
              <w:rPr>
                <w:rFonts w:eastAsia="Times New Roman" w:cs="Calibri"/>
                <w:color w:val="000000" w:themeColor="text1"/>
                <w:sz w:val="20"/>
                <w:szCs w:val="20"/>
                <w:lang w:val="es-CO" w:eastAsia="es-CO"/>
              </w:rPr>
              <w:t>High</w:t>
            </w:r>
          </w:p>
        </w:tc>
        <w:tc>
          <w:tcPr>
            <w:tcW w:w="497" w:type="dxa"/>
            <w:tcBorders>
              <w:top w:val="nil"/>
              <w:left w:val="nil"/>
              <w:bottom w:val="single" w:sz="4" w:space="0" w:color="auto"/>
              <w:right w:val="single" w:sz="4" w:space="0" w:color="auto"/>
            </w:tcBorders>
            <w:vAlign w:val="center"/>
            <w:hideMark/>
          </w:tcPr>
          <w:p w14:paraId="19CB6EAB" w14:textId="77777777" w:rsidR="000D054B" w:rsidRPr="00BB6FCA" w:rsidRDefault="000D054B" w:rsidP="00A15659">
            <w:pPr>
              <w:spacing w:after="0" w:line="240" w:lineRule="auto"/>
              <w:jc w:val="center"/>
              <w:rPr>
                <w:rFonts w:eastAsia="Times New Roman" w:cs="Calibri"/>
                <w:color w:val="000000"/>
                <w:sz w:val="20"/>
                <w:szCs w:val="20"/>
                <w:lang w:val="es-CO" w:eastAsia="es-CO"/>
              </w:rPr>
            </w:pPr>
            <w:r w:rsidRPr="14EA3E58">
              <w:rPr>
                <w:rFonts w:eastAsia="Times New Roman" w:cs="Calibri"/>
                <w:color w:val="000000" w:themeColor="text1"/>
                <w:sz w:val="20"/>
                <w:szCs w:val="20"/>
                <w:lang w:val="es-CO" w:eastAsia="es-CO"/>
              </w:rPr>
              <w:t>6</w:t>
            </w:r>
          </w:p>
        </w:tc>
        <w:tc>
          <w:tcPr>
            <w:tcW w:w="1264" w:type="dxa"/>
            <w:tcBorders>
              <w:top w:val="nil"/>
              <w:left w:val="nil"/>
              <w:bottom w:val="single" w:sz="4" w:space="0" w:color="auto"/>
              <w:right w:val="single" w:sz="4" w:space="0" w:color="auto"/>
            </w:tcBorders>
            <w:vAlign w:val="center"/>
            <w:hideMark/>
          </w:tcPr>
          <w:p w14:paraId="2C616180" w14:textId="77777777" w:rsidR="000D054B" w:rsidRPr="00BB6FCA" w:rsidRDefault="000D054B" w:rsidP="00A15659">
            <w:pPr>
              <w:spacing w:after="0" w:line="240" w:lineRule="auto"/>
              <w:jc w:val="center"/>
              <w:rPr>
                <w:rFonts w:eastAsia="Times New Roman" w:cs="Calibri"/>
                <w:color w:val="000000"/>
                <w:sz w:val="20"/>
                <w:szCs w:val="20"/>
                <w:lang w:val="es-CO" w:eastAsia="es-CO"/>
              </w:rPr>
            </w:pPr>
            <w:proofErr w:type="spellStart"/>
            <w:r w:rsidRPr="14EA3E58">
              <w:rPr>
                <w:rFonts w:eastAsia="Times New Roman" w:cs="Calibri"/>
                <w:color w:val="000000" w:themeColor="text1"/>
                <w:sz w:val="20"/>
                <w:szCs w:val="20"/>
                <w:lang w:val="es-CO" w:eastAsia="es-CO"/>
              </w:rPr>
              <w:t>Deterioration</w:t>
            </w:r>
            <w:proofErr w:type="spellEnd"/>
            <w:r w:rsidRPr="14EA3E58">
              <w:rPr>
                <w:rFonts w:eastAsia="Times New Roman" w:cs="Calibri"/>
                <w:color w:val="000000" w:themeColor="text1"/>
                <w:sz w:val="20"/>
                <w:szCs w:val="20"/>
                <w:lang w:val="es-CO" w:eastAsia="es-CO"/>
              </w:rPr>
              <w:t xml:space="preserve"> </w:t>
            </w:r>
            <w:proofErr w:type="spellStart"/>
            <w:r w:rsidRPr="14EA3E58">
              <w:rPr>
                <w:rFonts w:eastAsia="Times New Roman" w:cs="Calibri"/>
                <w:color w:val="000000" w:themeColor="text1"/>
                <w:sz w:val="20"/>
                <w:szCs w:val="20"/>
                <w:lang w:val="es-CO" w:eastAsia="es-CO"/>
              </w:rPr>
              <w:t>of</w:t>
            </w:r>
            <w:proofErr w:type="spellEnd"/>
            <w:r w:rsidRPr="14EA3E58">
              <w:rPr>
                <w:rFonts w:eastAsia="Times New Roman" w:cs="Calibri"/>
                <w:color w:val="000000" w:themeColor="text1"/>
                <w:sz w:val="20"/>
                <w:szCs w:val="20"/>
                <w:lang w:val="es-CO" w:eastAsia="es-CO"/>
              </w:rPr>
              <w:t xml:space="preserve"> </w:t>
            </w:r>
            <w:proofErr w:type="spellStart"/>
            <w:r w:rsidRPr="14EA3E58">
              <w:rPr>
                <w:rFonts w:eastAsia="Times New Roman" w:cs="Calibri"/>
                <w:color w:val="000000" w:themeColor="text1"/>
                <w:sz w:val="20"/>
                <w:szCs w:val="20"/>
                <w:lang w:val="es-CO" w:eastAsia="es-CO"/>
              </w:rPr>
              <w:t>space</w:t>
            </w:r>
            <w:proofErr w:type="spellEnd"/>
          </w:p>
        </w:tc>
        <w:tc>
          <w:tcPr>
            <w:tcW w:w="1667" w:type="dxa"/>
            <w:tcBorders>
              <w:top w:val="nil"/>
              <w:left w:val="nil"/>
              <w:bottom w:val="single" w:sz="4" w:space="0" w:color="auto"/>
              <w:right w:val="single" w:sz="4" w:space="0" w:color="auto"/>
            </w:tcBorders>
            <w:vAlign w:val="center"/>
            <w:hideMark/>
          </w:tcPr>
          <w:p w14:paraId="2EE63B00" w14:textId="77777777" w:rsidR="000D054B" w:rsidRPr="00BB6FCA" w:rsidRDefault="000D054B" w:rsidP="00A15659">
            <w:pPr>
              <w:spacing w:after="0" w:line="240" w:lineRule="auto"/>
              <w:jc w:val="center"/>
              <w:rPr>
                <w:rFonts w:eastAsia="Times New Roman" w:cs="Calibri"/>
                <w:color w:val="000000"/>
                <w:sz w:val="20"/>
                <w:szCs w:val="20"/>
                <w:lang w:val="es-CO" w:eastAsia="es-CO"/>
              </w:rPr>
            </w:pPr>
            <w:proofErr w:type="spellStart"/>
            <w:r w:rsidRPr="14EA3E58">
              <w:rPr>
                <w:rFonts w:eastAsia="Times New Roman" w:cs="Calibri"/>
                <w:color w:val="000000" w:themeColor="text1"/>
                <w:sz w:val="20"/>
                <w:szCs w:val="20"/>
                <w:lang w:val="es-CO" w:eastAsia="es-CO"/>
              </w:rPr>
              <w:t>Community</w:t>
            </w:r>
            <w:proofErr w:type="spellEnd"/>
            <w:r w:rsidRPr="14EA3E58">
              <w:rPr>
                <w:rFonts w:eastAsia="Times New Roman" w:cs="Calibri"/>
                <w:color w:val="000000" w:themeColor="text1"/>
                <w:sz w:val="20"/>
                <w:szCs w:val="20"/>
                <w:lang w:val="es-CO" w:eastAsia="es-CO"/>
              </w:rPr>
              <w:t xml:space="preserve"> </w:t>
            </w:r>
            <w:proofErr w:type="spellStart"/>
            <w:r w:rsidRPr="14EA3E58">
              <w:rPr>
                <w:rFonts w:eastAsia="Times New Roman" w:cs="Calibri"/>
                <w:color w:val="000000" w:themeColor="text1"/>
                <w:sz w:val="20"/>
                <w:szCs w:val="20"/>
                <w:lang w:val="es-CO" w:eastAsia="es-CO"/>
              </w:rPr>
              <w:t>engagement</w:t>
            </w:r>
            <w:proofErr w:type="spellEnd"/>
            <w:r w:rsidRPr="14EA3E58">
              <w:rPr>
                <w:rFonts w:eastAsia="Times New Roman" w:cs="Calibri"/>
                <w:color w:val="000000" w:themeColor="text1"/>
                <w:sz w:val="20"/>
                <w:szCs w:val="20"/>
                <w:lang w:val="es-CO" w:eastAsia="es-CO"/>
              </w:rPr>
              <w:t xml:space="preserve">, </w:t>
            </w:r>
            <w:proofErr w:type="spellStart"/>
            <w:r w:rsidRPr="14EA3E58">
              <w:rPr>
                <w:rFonts w:eastAsia="Times New Roman" w:cs="Calibri"/>
                <w:color w:val="000000" w:themeColor="text1"/>
                <w:sz w:val="20"/>
                <w:szCs w:val="20"/>
                <w:lang w:val="es-CO" w:eastAsia="es-CO"/>
              </w:rPr>
              <w:t>agreements</w:t>
            </w:r>
            <w:proofErr w:type="spellEnd"/>
          </w:p>
        </w:tc>
      </w:tr>
      <w:tr w:rsidR="000D054B" w:rsidRPr="00BB6FCA" w14:paraId="67E155AC" w14:textId="77777777" w:rsidTr="14EA3E58">
        <w:trPr>
          <w:trHeight w:val="580"/>
        </w:trPr>
        <w:tc>
          <w:tcPr>
            <w:tcW w:w="562" w:type="dxa"/>
            <w:tcBorders>
              <w:top w:val="nil"/>
              <w:left w:val="single" w:sz="4" w:space="0" w:color="auto"/>
              <w:bottom w:val="single" w:sz="4" w:space="0" w:color="auto"/>
              <w:right w:val="single" w:sz="4" w:space="0" w:color="auto"/>
            </w:tcBorders>
            <w:noWrap/>
            <w:vAlign w:val="center"/>
            <w:hideMark/>
          </w:tcPr>
          <w:p w14:paraId="26C62446" w14:textId="77777777" w:rsidR="000D054B" w:rsidRPr="00BB6FCA" w:rsidRDefault="000D054B" w:rsidP="00A15659">
            <w:pPr>
              <w:spacing w:after="0" w:line="240" w:lineRule="auto"/>
              <w:jc w:val="center"/>
              <w:rPr>
                <w:rFonts w:eastAsia="Times New Roman" w:cs="Calibri"/>
                <w:color w:val="000000"/>
                <w:sz w:val="20"/>
                <w:szCs w:val="20"/>
                <w:lang w:val="es-CO" w:eastAsia="es-CO"/>
              </w:rPr>
            </w:pPr>
            <w:r w:rsidRPr="14EA3E58">
              <w:rPr>
                <w:rFonts w:eastAsia="Times New Roman" w:cs="Calibri"/>
                <w:color w:val="000000" w:themeColor="text1"/>
                <w:sz w:val="20"/>
                <w:szCs w:val="20"/>
                <w:lang w:val="es-CO" w:eastAsia="es-CO"/>
              </w:rPr>
              <w:t>R7</w:t>
            </w:r>
          </w:p>
        </w:tc>
        <w:tc>
          <w:tcPr>
            <w:tcW w:w="1800" w:type="dxa"/>
            <w:tcBorders>
              <w:top w:val="nil"/>
              <w:left w:val="nil"/>
              <w:bottom w:val="single" w:sz="4" w:space="0" w:color="auto"/>
              <w:right w:val="single" w:sz="4" w:space="0" w:color="auto"/>
            </w:tcBorders>
            <w:vAlign w:val="center"/>
            <w:hideMark/>
          </w:tcPr>
          <w:p w14:paraId="1A6A5252" w14:textId="77777777" w:rsidR="000D054B" w:rsidRPr="00BB6FCA" w:rsidRDefault="000D054B" w:rsidP="00A15659">
            <w:pPr>
              <w:spacing w:after="0" w:line="240" w:lineRule="auto"/>
              <w:jc w:val="center"/>
              <w:rPr>
                <w:rFonts w:eastAsia="Times New Roman" w:cs="Calibri"/>
                <w:color w:val="000000"/>
                <w:sz w:val="20"/>
                <w:szCs w:val="20"/>
                <w:lang w:val="es-CO" w:eastAsia="es-CO"/>
              </w:rPr>
            </w:pPr>
            <w:r w:rsidRPr="14EA3E58">
              <w:rPr>
                <w:rFonts w:eastAsia="Times New Roman" w:cs="Calibri"/>
                <w:color w:val="000000" w:themeColor="text1"/>
                <w:sz w:val="20"/>
                <w:szCs w:val="20"/>
                <w:lang w:val="es-CO" w:eastAsia="es-CO"/>
              </w:rPr>
              <w:t>Social</w:t>
            </w:r>
          </w:p>
        </w:tc>
        <w:tc>
          <w:tcPr>
            <w:tcW w:w="2184" w:type="dxa"/>
            <w:tcBorders>
              <w:top w:val="nil"/>
              <w:left w:val="nil"/>
              <w:bottom w:val="single" w:sz="4" w:space="0" w:color="auto"/>
              <w:right w:val="single" w:sz="4" w:space="0" w:color="auto"/>
            </w:tcBorders>
            <w:vAlign w:val="center"/>
            <w:hideMark/>
          </w:tcPr>
          <w:p w14:paraId="7BE4D2CD" w14:textId="77777777" w:rsidR="000D054B" w:rsidRPr="00BB6FCA" w:rsidRDefault="000D054B" w:rsidP="00A15659">
            <w:pPr>
              <w:spacing w:after="0" w:line="240" w:lineRule="auto"/>
              <w:jc w:val="center"/>
              <w:rPr>
                <w:rFonts w:eastAsia="Times New Roman" w:cs="Calibri"/>
                <w:color w:val="000000"/>
                <w:sz w:val="20"/>
                <w:szCs w:val="20"/>
                <w:lang w:eastAsia="es-CO"/>
              </w:rPr>
            </w:pPr>
            <w:r w:rsidRPr="14EA3E58">
              <w:rPr>
                <w:rFonts w:eastAsia="Times New Roman" w:cs="Calibri"/>
                <w:color w:val="000000" w:themeColor="text1"/>
                <w:sz w:val="20"/>
                <w:szCs w:val="20"/>
                <w:lang w:eastAsia="es-CO"/>
              </w:rPr>
              <w:t>Low participation. Trigger: weak engagement.</w:t>
            </w:r>
          </w:p>
        </w:tc>
        <w:tc>
          <w:tcPr>
            <w:tcW w:w="1063" w:type="dxa"/>
            <w:tcBorders>
              <w:top w:val="nil"/>
              <w:left w:val="nil"/>
              <w:bottom w:val="single" w:sz="4" w:space="0" w:color="auto"/>
              <w:right w:val="single" w:sz="4" w:space="0" w:color="auto"/>
            </w:tcBorders>
            <w:shd w:val="clear" w:color="auto" w:fill="FFEB9C"/>
            <w:noWrap/>
            <w:vAlign w:val="center"/>
            <w:hideMark/>
          </w:tcPr>
          <w:p w14:paraId="1477F976" w14:textId="77777777" w:rsidR="000D054B" w:rsidRPr="00BB6FCA" w:rsidRDefault="000D054B" w:rsidP="00A15659">
            <w:pPr>
              <w:spacing w:after="0" w:line="240" w:lineRule="auto"/>
              <w:jc w:val="center"/>
              <w:rPr>
                <w:rFonts w:eastAsia="Times New Roman" w:cs="Calibri"/>
                <w:color w:val="000000"/>
                <w:sz w:val="20"/>
                <w:szCs w:val="20"/>
                <w:lang w:val="es-CO" w:eastAsia="es-CO"/>
              </w:rPr>
            </w:pPr>
            <w:r w:rsidRPr="14EA3E58">
              <w:rPr>
                <w:rFonts w:eastAsia="Times New Roman" w:cs="Calibri"/>
                <w:color w:val="000000" w:themeColor="text1"/>
                <w:sz w:val="20"/>
                <w:szCs w:val="20"/>
                <w:lang w:val="es-CO" w:eastAsia="es-CO"/>
              </w:rPr>
              <w:t>Medium</w:t>
            </w:r>
          </w:p>
        </w:tc>
        <w:tc>
          <w:tcPr>
            <w:tcW w:w="934" w:type="dxa"/>
            <w:tcBorders>
              <w:top w:val="nil"/>
              <w:left w:val="nil"/>
              <w:bottom w:val="single" w:sz="4" w:space="0" w:color="auto"/>
              <w:right w:val="single" w:sz="4" w:space="0" w:color="auto"/>
            </w:tcBorders>
            <w:shd w:val="clear" w:color="auto" w:fill="FFEB9C"/>
            <w:noWrap/>
            <w:vAlign w:val="center"/>
            <w:hideMark/>
          </w:tcPr>
          <w:p w14:paraId="59A9E86D" w14:textId="77777777" w:rsidR="000D054B" w:rsidRPr="00BB6FCA" w:rsidRDefault="000D054B" w:rsidP="00A15659">
            <w:pPr>
              <w:spacing w:after="0" w:line="240" w:lineRule="auto"/>
              <w:jc w:val="center"/>
              <w:rPr>
                <w:rFonts w:eastAsia="Times New Roman" w:cs="Calibri"/>
                <w:color w:val="000000"/>
                <w:sz w:val="20"/>
                <w:szCs w:val="20"/>
                <w:lang w:val="es-CO" w:eastAsia="es-CO"/>
              </w:rPr>
            </w:pPr>
            <w:r w:rsidRPr="14EA3E58">
              <w:rPr>
                <w:rFonts w:eastAsia="Times New Roman" w:cs="Calibri"/>
                <w:color w:val="000000" w:themeColor="text1"/>
                <w:sz w:val="20"/>
                <w:szCs w:val="20"/>
                <w:lang w:val="es-CO" w:eastAsia="es-CO"/>
              </w:rPr>
              <w:t>Medium</w:t>
            </w:r>
          </w:p>
        </w:tc>
        <w:tc>
          <w:tcPr>
            <w:tcW w:w="497" w:type="dxa"/>
            <w:tcBorders>
              <w:top w:val="nil"/>
              <w:left w:val="nil"/>
              <w:bottom w:val="single" w:sz="4" w:space="0" w:color="auto"/>
              <w:right w:val="single" w:sz="4" w:space="0" w:color="auto"/>
            </w:tcBorders>
            <w:vAlign w:val="center"/>
            <w:hideMark/>
          </w:tcPr>
          <w:p w14:paraId="66467F27" w14:textId="77777777" w:rsidR="000D054B" w:rsidRPr="00BB6FCA" w:rsidRDefault="000D054B" w:rsidP="00A15659">
            <w:pPr>
              <w:spacing w:after="0" w:line="240" w:lineRule="auto"/>
              <w:jc w:val="center"/>
              <w:rPr>
                <w:rFonts w:eastAsia="Times New Roman" w:cs="Calibri"/>
                <w:color w:val="000000"/>
                <w:sz w:val="20"/>
                <w:szCs w:val="20"/>
                <w:lang w:val="es-CO" w:eastAsia="es-CO"/>
              </w:rPr>
            </w:pPr>
            <w:r w:rsidRPr="14EA3E58">
              <w:rPr>
                <w:rFonts w:eastAsia="Times New Roman" w:cs="Calibri"/>
                <w:color w:val="000000" w:themeColor="text1"/>
                <w:sz w:val="20"/>
                <w:szCs w:val="20"/>
                <w:lang w:val="es-CO" w:eastAsia="es-CO"/>
              </w:rPr>
              <w:t>4</w:t>
            </w:r>
          </w:p>
        </w:tc>
        <w:tc>
          <w:tcPr>
            <w:tcW w:w="1264" w:type="dxa"/>
            <w:tcBorders>
              <w:top w:val="nil"/>
              <w:left w:val="nil"/>
              <w:bottom w:val="single" w:sz="4" w:space="0" w:color="auto"/>
              <w:right w:val="single" w:sz="4" w:space="0" w:color="auto"/>
            </w:tcBorders>
            <w:vAlign w:val="center"/>
            <w:hideMark/>
          </w:tcPr>
          <w:p w14:paraId="3988E80A" w14:textId="77777777" w:rsidR="000D054B" w:rsidRPr="00BB6FCA" w:rsidRDefault="000D054B" w:rsidP="00A15659">
            <w:pPr>
              <w:spacing w:after="0" w:line="240" w:lineRule="auto"/>
              <w:jc w:val="center"/>
              <w:rPr>
                <w:rFonts w:eastAsia="Times New Roman" w:cs="Calibri"/>
                <w:color w:val="000000"/>
                <w:sz w:val="20"/>
                <w:szCs w:val="20"/>
                <w:lang w:val="es-CO" w:eastAsia="es-CO"/>
              </w:rPr>
            </w:pPr>
            <w:r w:rsidRPr="14EA3E58">
              <w:rPr>
                <w:rFonts w:eastAsia="Times New Roman" w:cs="Calibri"/>
                <w:color w:val="000000" w:themeColor="text1"/>
                <w:sz w:val="20"/>
                <w:szCs w:val="20"/>
                <w:lang w:val="es-CO" w:eastAsia="es-CO"/>
              </w:rPr>
              <w:t xml:space="preserve">Low </w:t>
            </w:r>
            <w:proofErr w:type="spellStart"/>
            <w:r w:rsidRPr="14EA3E58">
              <w:rPr>
                <w:rFonts w:eastAsia="Times New Roman" w:cs="Calibri"/>
                <w:color w:val="000000" w:themeColor="text1"/>
                <w:sz w:val="20"/>
                <w:szCs w:val="20"/>
                <w:lang w:val="es-CO" w:eastAsia="es-CO"/>
              </w:rPr>
              <w:t>ownership</w:t>
            </w:r>
            <w:proofErr w:type="spellEnd"/>
          </w:p>
        </w:tc>
        <w:tc>
          <w:tcPr>
            <w:tcW w:w="1667" w:type="dxa"/>
            <w:tcBorders>
              <w:top w:val="nil"/>
              <w:left w:val="nil"/>
              <w:bottom w:val="single" w:sz="4" w:space="0" w:color="auto"/>
              <w:right w:val="single" w:sz="4" w:space="0" w:color="auto"/>
            </w:tcBorders>
            <w:vAlign w:val="center"/>
            <w:hideMark/>
          </w:tcPr>
          <w:p w14:paraId="543A9E8C" w14:textId="77777777" w:rsidR="000D054B" w:rsidRPr="00BB6FCA" w:rsidRDefault="000D054B" w:rsidP="00A15659">
            <w:pPr>
              <w:spacing w:after="0" w:line="240" w:lineRule="auto"/>
              <w:jc w:val="center"/>
              <w:rPr>
                <w:rFonts w:eastAsia="Times New Roman" w:cs="Calibri"/>
                <w:color w:val="000000"/>
                <w:sz w:val="20"/>
                <w:szCs w:val="20"/>
                <w:lang w:val="es-CO" w:eastAsia="es-CO"/>
              </w:rPr>
            </w:pPr>
            <w:r w:rsidRPr="14EA3E58">
              <w:rPr>
                <w:rFonts w:eastAsia="Times New Roman" w:cs="Calibri"/>
                <w:color w:val="000000" w:themeColor="text1"/>
                <w:sz w:val="20"/>
                <w:szCs w:val="20"/>
                <w:lang w:val="es-CO" w:eastAsia="es-CO"/>
              </w:rPr>
              <w:t xml:space="preserve">Inclusive </w:t>
            </w:r>
            <w:proofErr w:type="spellStart"/>
            <w:r w:rsidRPr="14EA3E58">
              <w:rPr>
                <w:rFonts w:eastAsia="Times New Roman" w:cs="Calibri"/>
                <w:color w:val="000000" w:themeColor="text1"/>
                <w:sz w:val="20"/>
                <w:szCs w:val="20"/>
                <w:lang w:val="es-CO" w:eastAsia="es-CO"/>
              </w:rPr>
              <w:t>participation</w:t>
            </w:r>
            <w:proofErr w:type="spellEnd"/>
            <w:r w:rsidRPr="14EA3E58">
              <w:rPr>
                <w:rFonts w:eastAsia="Times New Roman" w:cs="Calibri"/>
                <w:color w:val="000000" w:themeColor="text1"/>
                <w:sz w:val="20"/>
                <w:szCs w:val="20"/>
                <w:lang w:val="es-CO" w:eastAsia="es-CO"/>
              </w:rPr>
              <w:t xml:space="preserve"> </w:t>
            </w:r>
            <w:proofErr w:type="spellStart"/>
            <w:r w:rsidRPr="14EA3E58">
              <w:rPr>
                <w:rFonts w:eastAsia="Times New Roman" w:cs="Calibri"/>
                <w:color w:val="000000" w:themeColor="text1"/>
                <w:sz w:val="20"/>
                <w:szCs w:val="20"/>
                <w:lang w:val="es-CO" w:eastAsia="es-CO"/>
              </w:rPr>
              <w:t>strategy</w:t>
            </w:r>
            <w:proofErr w:type="spellEnd"/>
          </w:p>
        </w:tc>
      </w:tr>
      <w:tr w:rsidR="000D054B" w:rsidRPr="00BB6FCA" w14:paraId="75FAD14C" w14:textId="77777777" w:rsidTr="14EA3E58">
        <w:trPr>
          <w:trHeight w:val="580"/>
        </w:trPr>
        <w:tc>
          <w:tcPr>
            <w:tcW w:w="562" w:type="dxa"/>
            <w:tcBorders>
              <w:top w:val="nil"/>
              <w:left w:val="single" w:sz="4" w:space="0" w:color="auto"/>
              <w:bottom w:val="single" w:sz="4" w:space="0" w:color="auto"/>
              <w:right w:val="single" w:sz="4" w:space="0" w:color="auto"/>
            </w:tcBorders>
            <w:noWrap/>
            <w:vAlign w:val="center"/>
            <w:hideMark/>
          </w:tcPr>
          <w:p w14:paraId="4AA08824" w14:textId="77777777" w:rsidR="000D054B" w:rsidRPr="00BB6FCA" w:rsidRDefault="000D054B" w:rsidP="00A15659">
            <w:pPr>
              <w:spacing w:after="0" w:line="240" w:lineRule="auto"/>
              <w:jc w:val="center"/>
              <w:rPr>
                <w:rFonts w:eastAsia="Times New Roman" w:cs="Calibri"/>
                <w:color w:val="000000"/>
                <w:sz w:val="20"/>
                <w:szCs w:val="20"/>
                <w:lang w:val="es-CO" w:eastAsia="es-CO"/>
              </w:rPr>
            </w:pPr>
            <w:r w:rsidRPr="14EA3E58">
              <w:rPr>
                <w:rFonts w:eastAsia="Times New Roman" w:cs="Calibri"/>
                <w:color w:val="000000" w:themeColor="text1"/>
                <w:sz w:val="20"/>
                <w:szCs w:val="20"/>
                <w:lang w:val="es-CO" w:eastAsia="es-CO"/>
              </w:rPr>
              <w:t>R8</w:t>
            </w:r>
          </w:p>
        </w:tc>
        <w:tc>
          <w:tcPr>
            <w:tcW w:w="1800" w:type="dxa"/>
            <w:tcBorders>
              <w:top w:val="nil"/>
              <w:left w:val="nil"/>
              <w:bottom w:val="single" w:sz="4" w:space="0" w:color="auto"/>
              <w:right w:val="single" w:sz="4" w:space="0" w:color="auto"/>
            </w:tcBorders>
            <w:vAlign w:val="center"/>
            <w:hideMark/>
          </w:tcPr>
          <w:p w14:paraId="0B93B30F" w14:textId="77777777" w:rsidR="000D054B" w:rsidRPr="00BB6FCA" w:rsidRDefault="000D054B" w:rsidP="00A15659">
            <w:pPr>
              <w:spacing w:after="0" w:line="240" w:lineRule="auto"/>
              <w:jc w:val="center"/>
              <w:rPr>
                <w:rFonts w:eastAsia="Times New Roman" w:cs="Calibri"/>
                <w:color w:val="000000"/>
                <w:sz w:val="20"/>
                <w:szCs w:val="20"/>
                <w:lang w:val="es-CO" w:eastAsia="es-CO"/>
              </w:rPr>
            </w:pPr>
            <w:r w:rsidRPr="14EA3E58">
              <w:rPr>
                <w:rFonts w:eastAsia="Times New Roman" w:cs="Calibri"/>
                <w:color w:val="000000" w:themeColor="text1"/>
                <w:sz w:val="20"/>
                <w:szCs w:val="20"/>
                <w:lang w:val="es-CO" w:eastAsia="es-CO"/>
              </w:rPr>
              <w:t>Health &amp; Safety</w:t>
            </w:r>
          </w:p>
        </w:tc>
        <w:tc>
          <w:tcPr>
            <w:tcW w:w="2184" w:type="dxa"/>
            <w:tcBorders>
              <w:top w:val="nil"/>
              <w:left w:val="nil"/>
              <w:bottom w:val="single" w:sz="4" w:space="0" w:color="auto"/>
              <w:right w:val="single" w:sz="4" w:space="0" w:color="auto"/>
            </w:tcBorders>
            <w:vAlign w:val="center"/>
            <w:hideMark/>
          </w:tcPr>
          <w:p w14:paraId="3C490218" w14:textId="77777777" w:rsidR="000D054B" w:rsidRPr="00BB6FCA" w:rsidRDefault="000D054B" w:rsidP="00A15659">
            <w:pPr>
              <w:spacing w:after="0" w:line="240" w:lineRule="auto"/>
              <w:jc w:val="center"/>
              <w:rPr>
                <w:rFonts w:eastAsia="Times New Roman" w:cs="Calibri"/>
                <w:color w:val="000000"/>
                <w:sz w:val="20"/>
                <w:szCs w:val="20"/>
                <w:lang w:eastAsia="es-CO"/>
              </w:rPr>
            </w:pPr>
            <w:r w:rsidRPr="14EA3E58">
              <w:rPr>
                <w:rFonts w:eastAsia="Times New Roman" w:cs="Calibri"/>
                <w:color w:val="000000" w:themeColor="text1"/>
                <w:sz w:val="20"/>
                <w:szCs w:val="20"/>
                <w:lang w:eastAsia="es-CO"/>
              </w:rPr>
              <w:t>Occupational risks. Trigger: unsafe practices.</w:t>
            </w:r>
          </w:p>
        </w:tc>
        <w:tc>
          <w:tcPr>
            <w:tcW w:w="1063" w:type="dxa"/>
            <w:tcBorders>
              <w:top w:val="nil"/>
              <w:left w:val="nil"/>
              <w:bottom w:val="single" w:sz="4" w:space="0" w:color="auto"/>
              <w:right w:val="single" w:sz="4" w:space="0" w:color="auto"/>
            </w:tcBorders>
            <w:shd w:val="clear" w:color="auto" w:fill="C6EFCE"/>
            <w:noWrap/>
            <w:vAlign w:val="center"/>
            <w:hideMark/>
          </w:tcPr>
          <w:p w14:paraId="57E21CAC" w14:textId="77777777" w:rsidR="000D054B" w:rsidRPr="00BB6FCA" w:rsidRDefault="000D054B" w:rsidP="00A15659">
            <w:pPr>
              <w:spacing w:after="0" w:line="240" w:lineRule="auto"/>
              <w:jc w:val="center"/>
              <w:rPr>
                <w:rFonts w:eastAsia="Times New Roman" w:cs="Calibri"/>
                <w:color w:val="000000"/>
                <w:sz w:val="20"/>
                <w:szCs w:val="20"/>
                <w:lang w:val="es-CO" w:eastAsia="es-CO"/>
              </w:rPr>
            </w:pPr>
            <w:r w:rsidRPr="14EA3E58">
              <w:rPr>
                <w:rFonts w:eastAsia="Times New Roman" w:cs="Calibri"/>
                <w:color w:val="000000" w:themeColor="text1"/>
                <w:sz w:val="20"/>
                <w:szCs w:val="20"/>
                <w:lang w:val="es-CO" w:eastAsia="es-CO"/>
              </w:rPr>
              <w:t>Low</w:t>
            </w:r>
          </w:p>
        </w:tc>
        <w:tc>
          <w:tcPr>
            <w:tcW w:w="934" w:type="dxa"/>
            <w:tcBorders>
              <w:top w:val="nil"/>
              <w:left w:val="nil"/>
              <w:bottom w:val="single" w:sz="4" w:space="0" w:color="auto"/>
              <w:right w:val="single" w:sz="4" w:space="0" w:color="auto"/>
            </w:tcBorders>
            <w:shd w:val="clear" w:color="auto" w:fill="FFC7CE"/>
            <w:noWrap/>
            <w:vAlign w:val="center"/>
            <w:hideMark/>
          </w:tcPr>
          <w:p w14:paraId="1872D70A" w14:textId="77777777" w:rsidR="000D054B" w:rsidRPr="00BB6FCA" w:rsidRDefault="000D054B" w:rsidP="00A15659">
            <w:pPr>
              <w:spacing w:after="0" w:line="240" w:lineRule="auto"/>
              <w:jc w:val="center"/>
              <w:rPr>
                <w:rFonts w:eastAsia="Times New Roman" w:cs="Calibri"/>
                <w:color w:val="000000"/>
                <w:sz w:val="20"/>
                <w:szCs w:val="20"/>
                <w:lang w:val="es-CO" w:eastAsia="es-CO"/>
              </w:rPr>
            </w:pPr>
            <w:r w:rsidRPr="14EA3E58">
              <w:rPr>
                <w:rFonts w:eastAsia="Times New Roman" w:cs="Calibri"/>
                <w:color w:val="000000" w:themeColor="text1"/>
                <w:sz w:val="20"/>
                <w:szCs w:val="20"/>
                <w:lang w:val="es-CO" w:eastAsia="es-CO"/>
              </w:rPr>
              <w:t>High</w:t>
            </w:r>
          </w:p>
        </w:tc>
        <w:tc>
          <w:tcPr>
            <w:tcW w:w="497" w:type="dxa"/>
            <w:tcBorders>
              <w:top w:val="nil"/>
              <w:left w:val="nil"/>
              <w:bottom w:val="single" w:sz="4" w:space="0" w:color="auto"/>
              <w:right w:val="single" w:sz="4" w:space="0" w:color="auto"/>
            </w:tcBorders>
            <w:vAlign w:val="center"/>
            <w:hideMark/>
          </w:tcPr>
          <w:p w14:paraId="08B06B56" w14:textId="77777777" w:rsidR="000D054B" w:rsidRPr="00BB6FCA" w:rsidRDefault="000D054B" w:rsidP="00A15659">
            <w:pPr>
              <w:spacing w:after="0" w:line="240" w:lineRule="auto"/>
              <w:jc w:val="center"/>
              <w:rPr>
                <w:rFonts w:eastAsia="Times New Roman" w:cs="Calibri"/>
                <w:color w:val="000000"/>
                <w:sz w:val="20"/>
                <w:szCs w:val="20"/>
                <w:lang w:val="es-CO" w:eastAsia="es-CO"/>
              </w:rPr>
            </w:pPr>
            <w:r w:rsidRPr="14EA3E58">
              <w:rPr>
                <w:rFonts w:eastAsia="Times New Roman" w:cs="Calibri"/>
                <w:color w:val="000000" w:themeColor="text1"/>
                <w:sz w:val="20"/>
                <w:szCs w:val="20"/>
                <w:lang w:val="es-CO" w:eastAsia="es-CO"/>
              </w:rPr>
              <w:t>3</w:t>
            </w:r>
          </w:p>
        </w:tc>
        <w:tc>
          <w:tcPr>
            <w:tcW w:w="1264" w:type="dxa"/>
            <w:tcBorders>
              <w:top w:val="nil"/>
              <w:left w:val="nil"/>
              <w:bottom w:val="single" w:sz="4" w:space="0" w:color="auto"/>
              <w:right w:val="single" w:sz="4" w:space="0" w:color="auto"/>
            </w:tcBorders>
            <w:vAlign w:val="center"/>
            <w:hideMark/>
          </w:tcPr>
          <w:p w14:paraId="73126767" w14:textId="77777777" w:rsidR="000D054B" w:rsidRPr="00BB6FCA" w:rsidRDefault="000D054B" w:rsidP="00A15659">
            <w:pPr>
              <w:spacing w:after="0" w:line="240" w:lineRule="auto"/>
              <w:jc w:val="center"/>
              <w:rPr>
                <w:rFonts w:eastAsia="Times New Roman" w:cs="Calibri"/>
                <w:color w:val="000000"/>
                <w:sz w:val="20"/>
                <w:szCs w:val="20"/>
                <w:lang w:val="es-CO" w:eastAsia="es-CO"/>
              </w:rPr>
            </w:pPr>
            <w:proofErr w:type="spellStart"/>
            <w:r w:rsidRPr="14EA3E58">
              <w:rPr>
                <w:rFonts w:eastAsia="Times New Roman" w:cs="Calibri"/>
                <w:color w:val="000000" w:themeColor="text1"/>
                <w:sz w:val="20"/>
                <w:szCs w:val="20"/>
                <w:lang w:val="es-CO" w:eastAsia="es-CO"/>
              </w:rPr>
              <w:t>Accidents</w:t>
            </w:r>
            <w:proofErr w:type="spellEnd"/>
          </w:p>
        </w:tc>
        <w:tc>
          <w:tcPr>
            <w:tcW w:w="1667" w:type="dxa"/>
            <w:tcBorders>
              <w:top w:val="nil"/>
              <w:left w:val="nil"/>
              <w:bottom w:val="single" w:sz="4" w:space="0" w:color="auto"/>
              <w:right w:val="single" w:sz="4" w:space="0" w:color="auto"/>
            </w:tcBorders>
            <w:vAlign w:val="center"/>
            <w:hideMark/>
          </w:tcPr>
          <w:p w14:paraId="2415DE38" w14:textId="77777777" w:rsidR="000D054B" w:rsidRPr="00BB6FCA" w:rsidRDefault="000D054B" w:rsidP="00A15659">
            <w:pPr>
              <w:spacing w:after="0" w:line="240" w:lineRule="auto"/>
              <w:jc w:val="center"/>
              <w:rPr>
                <w:rFonts w:eastAsia="Times New Roman" w:cs="Calibri"/>
                <w:color w:val="000000"/>
                <w:sz w:val="20"/>
                <w:szCs w:val="20"/>
                <w:lang w:val="es-CO" w:eastAsia="es-CO"/>
              </w:rPr>
            </w:pPr>
            <w:r w:rsidRPr="14EA3E58">
              <w:rPr>
                <w:rFonts w:eastAsia="Times New Roman" w:cs="Calibri"/>
                <w:color w:val="000000" w:themeColor="text1"/>
                <w:sz w:val="20"/>
                <w:szCs w:val="20"/>
                <w:lang w:val="es-CO" w:eastAsia="es-CO"/>
              </w:rPr>
              <w:t xml:space="preserve">Safety </w:t>
            </w:r>
            <w:proofErr w:type="spellStart"/>
            <w:r w:rsidRPr="14EA3E58">
              <w:rPr>
                <w:rFonts w:eastAsia="Times New Roman" w:cs="Calibri"/>
                <w:color w:val="000000" w:themeColor="text1"/>
                <w:sz w:val="20"/>
                <w:szCs w:val="20"/>
                <w:lang w:val="es-CO" w:eastAsia="es-CO"/>
              </w:rPr>
              <w:t>protocols</w:t>
            </w:r>
            <w:proofErr w:type="spellEnd"/>
            <w:r w:rsidRPr="14EA3E58">
              <w:rPr>
                <w:rFonts w:eastAsia="Times New Roman" w:cs="Calibri"/>
                <w:color w:val="000000" w:themeColor="text1"/>
                <w:sz w:val="20"/>
                <w:szCs w:val="20"/>
                <w:lang w:val="es-CO" w:eastAsia="es-CO"/>
              </w:rPr>
              <w:t>, training</w:t>
            </w:r>
          </w:p>
        </w:tc>
      </w:tr>
      <w:tr w:rsidR="000D054B" w:rsidRPr="00BB6FCA" w14:paraId="73287968" w14:textId="77777777" w:rsidTr="14EA3E58">
        <w:trPr>
          <w:trHeight w:val="580"/>
        </w:trPr>
        <w:tc>
          <w:tcPr>
            <w:tcW w:w="562" w:type="dxa"/>
            <w:tcBorders>
              <w:top w:val="nil"/>
              <w:left w:val="single" w:sz="4" w:space="0" w:color="auto"/>
              <w:bottom w:val="single" w:sz="4" w:space="0" w:color="auto"/>
              <w:right w:val="single" w:sz="4" w:space="0" w:color="auto"/>
            </w:tcBorders>
            <w:noWrap/>
            <w:vAlign w:val="center"/>
            <w:hideMark/>
          </w:tcPr>
          <w:p w14:paraId="323C5156" w14:textId="77777777" w:rsidR="000D054B" w:rsidRPr="00BB6FCA" w:rsidRDefault="000D054B" w:rsidP="00A15659">
            <w:pPr>
              <w:spacing w:after="0" w:line="240" w:lineRule="auto"/>
              <w:jc w:val="center"/>
              <w:rPr>
                <w:rFonts w:eastAsia="Times New Roman" w:cs="Calibri"/>
                <w:color w:val="000000"/>
                <w:sz w:val="20"/>
                <w:szCs w:val="20"/>
                <w:lang w:val="es-CO" w:eastAsia="es-CO"/>
              </w:rPr>
            </w:pPr>
            <w:r w:rsidRPr="14EA3E58">
              <w:rPr>
                <w:rFonts w:eastAsia="Times New Roman" w:cs="Calibri"/>
                <w:color w:val="000000" w:themeColor="text1"/>
                <w:sz w:val="20"/>
                <w:szCs w:val="20"/>
                <w:lang w:val="es-CO" w:eastAsia="es-CO"/>
              </w:rPr>
              <w:t>R9</w:t>
            </w:r>
          </w:p>
        </w:tc>
        <w:tc>
          <w:tcPr>
            <w:tcW w:w="1800" w:type="dxa"/>
            <w:tcBorders>
              <w:top w:val="nil"/>
              <w:left w:val="nil"/>
              <w:bottom w:val="single" w:sz="4" w:space="0" w:color="auto"/>
              <w:right w:val="single" w:sz="4" w:space="0" w:color="auto"/>
            </w:tcBorders>
            <w:vAlign w:val="center"/>
            <w:hideMark/>
          </w:tcPr>
          <w:p w14:paraId="4F092C7A" w14:textId="77777777" w:rsidR="000D054B" w:rsidRPr="00BB6FCA" w:rsidRDefault="000D054B" w:rsidP="00A15659">
            <w:pPr>
              <w:spacing w:after="0" w:line="240" w:lineRule="auto"/>
              <w:jc w:val="center"/>
              <w:rPr>
                <w:rFonts w:eastAsia="Times New Roman" w:cs="Calibri"/>
                <w:color w:val="000000"/>
                <w:sz w:val="20"/>
                <w:szCs w:val="20"/>
                <w:lang w:val="es-CO" w:eastAsia="es-CO"/>
              </w:rPr>
            </w:pPr>
            <w:proofErr w:type="spellStart"/>
            <w:r w:rsidRPr="14EA3E58">
              <w:rPr>
                <w:rFonts w:eastAsia="Times New Roman" w:cs="Calibri"/>
                <w:color w:val="000000" w:themeColor="text1"/>
                <w:sz w:val="20"/>
                <w:szCs w:val="20"/>
                <w:lang w:val="es-CO" w:eastAsia="es-CO"/>
              </w:rPr>
              <w:t>Reputational</w:t>
            </w:r>
            <w:proofErr w:type="spellEnd"/>
          </w:p>
        </w:tc>
        <w:tc>
          <w:tcPr>
            <w:tcW w:w="2184" w:type="dxa"/>
            <w:tcBorders>
              <w:top w:val="nil"/>
              <w:left w:val="nil"/>
              <w:bottom w:val="single" w:sz="4" w:space="0" w:color="auto"/>
              <w:right w:val="single" w:sz="4" w:space="0" w:color="auto"/>
            </w:tcBorders>
            <w:vAlign w:val="center"/>
            <w:hideMark/>
          </w:tcPr>
          <w:p w14:paraId="2DFC352A" w14:textId="77777777" w:rsidR="000D054B" w:rsidRPr="00BB6FCA" w:rsidRDefault="000D054B" w:rsidP="00A15659">
            <w:pPr>
              <w:spacing w:after="0" w:line="240" w:lineRule="auto"/>
              <w:jc w:val="center"/>
              <w:rPr>
                <w:rFonts w:eastAsia="Times New Roman" w:cs="Calibri"/>
                <w:color w:val="000000"/>
                <w:sz w:val="20"/>
                <w:szCs w:val="20"/>
                <w:lang w:eastAsia="es-CO"/>
              </w:rPr>
            </w:pPr>
            <w:r w:rsidRPr="14EA3E58">
              <w:rPr>
                <w:rFonts w:eastAsia="Times New Roman" w:cs="Calibri"/>
                <w:color w:val="000000" w:themeColor="text1"/>
                <w:sz w:val="20"/>
                <w:szCs w:val="20"/>
                <w:lang w:eastAsia="es-CO"/>
              </w:rPr>
              <w:t>Weak documentation. Trigger: poor reporting.</w:t>
            </w:r>
          </w:p>
        </w:tc>
        <w:tc>
          <w:tcPr>
            <w:tcW w:w="1063" w:type="dxa"/>
            <w:tcBorders>
              <w:top w:val="nil"/>
              <w:left w:val="nil"/>
              <w:bottom w:val="single" w:sz="4" w:space="0" w:color="auto"/>
              <w:right w:val="single" w:sz="4" w:space="0" w:color="auto"/>
            </w:tcBorders>
            <w:shd w:val="clear" w:color="auto" w:fill="C6EFCE"/>
            <w:noWrap/>
            <w:vAlign w:val="center"/>
            <w:hideMark/>
          </w:tcPr>
          <w:p w14:paraId="3F9054DD" w14:textId="77777777" w:rsidR="000D054B" w:rsidRPr="00BB6FCA" w:rsidRDefault="000D054B" w:rsidP="00A15659">
            <w:pPr>
              <w:spacing w:after="0" w:line="240" w:lineRule="auto"/>
              <w:jc w:val="center"/>
              <w:rPr>
                <w:rFonts w:eastAsia="Times New Roman" w:cs="Calibri"/>
                <w:color w:val="000000"/>
                <w:sz w:val="20"/>
                <w:szCs w:val="20"/>
                <w:lang w:val="es-CO" w:eastAsia="es-CO"/>
              </w:rPr>
            </w:pPr>
            <w:r w:rsidRPr="14EA3E58">
              <w:rPr>
                <w:rFonts w:eastAsia="Times New Roman" w:cs="Calibri"/>
                <w:color w:val="000000" w:themeColor="text1"/>
                <w:sz w:val="20"/>
                <w:szCs w:val="20"/>
                <w:lang w:val="es-CO" w:eastAsia="es-CO"/>
              </w:rPr>
              <w:t>Low</w:t>
            </w:r>
          </w:p>
        </w:tc>
        <w:tc>
          <w:tcPr>
            <w:tcW w:w="934" w:type="dxa"/>
            <w:tcBorders>
              <w:top w:val="nil"/>
              <w:left w:val="nil"/>
              <w:bottom w:val="single" w:sz="4" w:space="0" w:color="auto"/>
              <w:right w:val="single" w:sz="4" w:space="0" w:color="auto"/>
            </w:tcBorders>
            <w:shd w:val="clear" w:color="auto" w:fill="FFEB9C"/>
            <w:noWrap/>
            <w:vAlign w:val="center"/>
            <w:hideMark/>
          </w:tcPr>
          <w:p w14:paraId="1F147C80" w14:textId="77777777" w:rsidR="000D054B" w:rsidRPr="00BB6FCA" w:rsidRDefault="000D054B" w:rsidP="00A15659">
            <w:pPr>
              <w:spacing w:after="0" w:line="240" w:lineRule="auto"/>
              <w:jc w:val="center"/>
              <w:rPr>
                <w:rFonts w:eastAsia="Times New Roman" w:cs="Calibri"/>
                <w:color w:val="000000"/>
                <w:sz w:val="20"/>
                <w:szCs w:val="20"/>
                <w:lang w:val="es-CO" w:eastAsia="es-CO"/>
              </w:rPr>
            </w:pPr>
            <w:r w:rsidRPr="14EA3E58">
              <w:rPr>
                <w:rFonts w:eastAsia="Times New Roman" w:cs="Calibri"/>
                <w:color w:val="000000" w:themeColor="text1"/>
                <w:sz w:val="20"/>
                <w:szCs w:val="20"/>
                <w:lang w:val="es-CO" w:eastAsia="es-CO"/>
              </w:rPr>
              <w:t>Medium</w:t>
            </w:r>
          </w:p>
        </w:tc>
        <w:tc>
          <w:tcPr>
            <w:tcW w:w="497" w:type="dxa"/>
            <w:tcBorders>
              <w:top w:val="nil"/>
              <w:left w:val="nil"/>
              <w:bottom w:val="single" w:sz="4" w:space="0" w:color="auto"/>
              <w:right w:val="single" w:sz="4" w:space="0" w:color="auto"/>
            </w:tcBorders>
            <w:vAlign w:val="center"/>
            <w:hideMark/>
          </w:tcPr>
          <w:p w14:paraId="6FF908A6" w14:textId="77777777" w:rsidR="000D054B" w:rsidRPr="00BB6FCA" w:rsidRDefault="000D054B" w:rsidP="00A15659">
            <w:pPr>
              <w:spacing w:after="0" w:line="240" w:lineRule="auto"/>
              <w:jc w:val="center"/>
              <w:rPr>
                <w:rFonts w:eastAsia="Times New Roman" w:cs="Calibri"/>
                <w:color w:val="000000"/>
                <w:sz w:val="20"/>
                <w:szCs w:val="20"/>
                <w:lang w:val="es-CO" w:eastAsia="es-CO"/>
              </w:rPr>
            </w:pPr>
            <w:r w:rsidRPr="14EA3E58">
              <w:rPr>
                <w:rFonts w:eastAsia="Times New Roman" w:cs="Calibri"/>
                <w:color w:val="000000" w:themeColor="text1"/>
                <w:sz w:val="20"/>
                <w:szCs w:val="20"/>
                <w:lang w:val="es-CO" w:eastAsia="es-CO"/>
              </w:rPr>
              <w:t>2</w:t>
            </w:r>
          </w:p>
        </w:tc>
        <w:tc>
          <w:tcPr>
            <w:tcW w:w="1264" w:type="dxa"/>
            <w:tcBorders>
              <w:top w:val="nil"/>
              <w:left w:val="nil"/>
              <w:bottom w:val="single" w:sz="4" w:space="0" w:color="auto"/>
              <w:right w:val="single" w:sz="4" w:space="0" w:color="auto"/>
            </w:tcBorders>
            <w:vAlign w:val="center"/>
            <w:hideMark/>
          </w:tcPr>
          <w:p w14:paraId="3FCDB374" w14:textId="77777777" w:rsidR="000D054B" w:rsidRPr="00BB6FCA" w:rsidRDefault="000D054B" w:rsidP="00A15659">
            <w:pPr>
              <w:spacing w:after="0" w:line="240" w:lineRule="auto"/>
              <w:jc w:val="center"/>
              <w:rPr>
                <w:rFonts w:eastAsia="Times New Roman" w:cs="Calibri"/>
                <w:color w:val="000000"/>
                <w:sz w:val="20"/>
                <w:szCs w:val="20"/>
                <w:lang w:val="es-CO" w:eastAsia="es-CO"/>
              </w:rPr>
            </w:pPr>
            <w:r w:rsidRPr="14EA3E58">
              <w:rPr>
                <w:rFonts w:eastAsia="Times New Roman" w:cs="Calibri"/>
                <w:color w:val="000000" w:themeColor="text1"/>
                <w:sz w:val="20"/>
                <w:szCs w:val="20"/>
                <w:lang w:val="es-CO" w:eastAsia="es-CO"/>
              </w:rPr>
              <w:t xml:space="preserve">Low </w:t>
            </w:r>
            <w:proofErr w:type="spellStart"/>
            <w:r w:rsidRPr="14EA3E58">
              <w:rPr>
                <w:rFonts w:eastAsia="Times New Roman" w:cs="Calibri"/>
                <w:color w:val="000000" w:themeColor="text1"/>
                <w:sz w:val="20"/>
                <w:szCs w:val="20"/>
                <w:lang w:val="es-CO" w:eastAsia="es-CO"/>
              </w:rPr>
              <w:t>replication</w:t>
            </w:r>
            <w:proofErr w:type="spellEnd"/>
            <w:r w:rsidRPr="14EA3E58">
              <w:rPr>
                <w:rFonts w:eastAsia="Times New Roman" w:cs="Calibri"/>
                <w:color w:val="000000" w:themeColor="text1"/>
                <w:sz w:val="20"/>
                <w:szCs w:val="20"/>
                <w:lang w:val="es-CO" w:eastAsia="es-CO"/>
              </w:rPr>
              <w:t xml:space="preserve"> </w:t>
            </w:r>
            <w:proofErr w:type="spellStart"/>
            <w:r w:rsidRPr="14EA3E58">
              <w:rPr>
                <w:rFonts w:eastAsia="Times New Roman" w:cs="Calibri"/>
                <w:color w:val="000000" w:themeColor="text1"/>
                <w:sz w:val="20"/>
                <w:szCs w:val="20"/>
                <w:lang w:val="es-CO" w:eastAsia="es-CO"/>
              </w:rPr>
              <w:t>potential</w:t>
            </w:r>
            <w:proofErr w:type="spellEnd"/>
          </w:p>
        </w:tc>
        <w:tc>
          <w:tcPr>
            <w:tcW w:w="1667" w:type="dxa"/>
            <w:tcBorders>
              <w:top w:val="nil"/>
              <w:left w:val="nil"/>
              <w:bottom w:val="single" w:sz="4" w:space="0" w:color="auto"/>
              <w:right w:val="single" w:sz="4" w:space="0" w:color="auto"/>
            </w:tcBorders>
            <w:vAlign w:val="center"/>
            <w:hideMark/>
          </w:tcPr>
          <w:p w14:paraId="516A3963" w14:textId="77777777" w:rsidR="000D054B" w:rsidRPr="00BB6FCA" w:rsidRDefault="000D054B" w:rsidP="00A15659">
            <w:pPr>
              <w:spacing w:after="0" w:line="240" w:lineRule="auto"/>
              <w:jc w:val="center"/>
              <w:rPr>
                <w:rFonts w:eastAsia="Times New Roman" w:cs="Calibri"/>
                <w:color w:val="000000"/>
                <w:sz w:val="20"/>
                <w:szCs w:val="20"/>
                <w:lang w:val="es-CO" w:eastAsia="es-CO"/>
              </w:rPr>
            </w:pPr>
            <w:proofErr w:type="spellStart"/>
            <w:r w:rsidRPr="14EA3E58">
              <w:rPr>
                <w:rFonts w:eastAsia="Times New Roman" w:cs="Calibri"/>
                <w:color w:val="000000" w:themeColor="text1"/>
                <w:sz w:val="20"/>
                <w:szCs w:val="20"/>
                <w:lang w:val="es-CO" w:eastAsia="es-CO"/>
              </w:rPr>
              <w:t>Communication</w:t>
            </w:r>
            <w:proofErr w:type="spellEnd"/>
            <w:r w:rsidRPr="14EA3E58">
              <w:rPr>
                <w:rFonts w:eastAsia="Times New Roman" w:cs="Calibri"/>
                <w:color w:val="000000" w:themeColor="text1"/>
                <w:sz w:val="20"/>
                <w:szCs w:val="20"/>
                <w:lang w:val="es-CO" w:eastAsia="es-CO"/>
              </w:rPr>
              <w:t xml:space="preserve"> </w:t>
            </w:r>
            <w:proofErr w:type="spellStart"/>
            <w:r w:rsidRPr="14EA3E58">
              <w:rPr>
                <w:rFonts w:eastAsia="Times New Roman" w:cs="Calibri"/>
                <w:color w:val="000000" w:themeColor="text1"/>
                <w:sz w:val="20"/>
                <w:szCs w:val="20"/>
                <w:lang w:val="es-CO" w:eastAsia="es-CO"/>
              </w:rPr>
              <w:t>strategy</w:t>
            </w:r>
            <w:proofErr w:type="spellEnd"/>
          </w:p>
        </w:tc>
      </w:tr>
    </w:tbl>
    <w:p w14:paraId="7926B7B3" w14:textId="77777777" w:rsidR="00C004F7" w:rsidRPr="005C72C2" w:rsidRDefault="00C004F7" w:rsidP="01BCFCB6">
      <w:pPr>
        <w:pStyle w:val="NormalWeb"/>
        <w:shd w:val="clear" w:color="auto" w:fill="FFFFFF" w:themeFill="background1"/>
        <w:spacing w:before="0" w:beforeAutospacing="0" w:after="0" w:afterAutospacing="0"/>
        <w:jc w:val="both"/>
        <w:rPr>
          <w:rFonts w:ascii="Calibri Light" w:eastAsia="Calibri Light" w:hAnsi="Calibri Light" w:cs="Calibri Light"/>
          <w:color w:val="333333"/>
        </w:rPr>
      </w:pPr>
    </w:p>
    <w:p w14:paraId="56296CE4" w14:textId="235D7299" w:rsidR="00E41F88" w:rsidRDefault="00F83499" w:rsidP="01BCFCB6">
      <w:pPr>
        <w:pStyle w:val="NormalWeb"/>
        <w:shd w:val="clear" w:color="auto" w:fill="FFFFFF" w:themeFill="background1"/>
        <w:spacing w:before="0" w:beforeAutospacing="0" w:after="0" w:afterAutospacing="0"/>
        <w:jc w:val="both"/>
        <w:rPr>
          <w:rFonts w:ascii="Calibri Light" w:eastAsia="Calibri Light" w:hAnsi="Calibri Light" w:cs="Calibri Light"/>
          <w:b/>
          <w:bCs/>
        </w:rPr>
      </w:pPr>
      <w:r w:rsidRPr="01BCFCB6">
        <w:rPr>
          <w:rFonts w:ascii="Calibri Light" w:eastAsia="Calibri Light" w:hAnsi="Calibri Light" w:cs="Calibri Light"/>
          <w:b/>
          <w:bCs/>
        </w:rPr>
        <w:t>Selection Criteria</w:t>
      </w:r>
    </w:p>
    <w:p w14:paraId="25698BA7" w14:textId="77777777" w:rsidR="00F83499" w:rsidRPr="00EA2140" w:rsidRDefault="00F83499" w:rsidP="01BCFCB6">
      <w:pPr>
        <w:pStyle w:val="NormalWeb"/>
        <w:shd w:val="clear" w:color="auto" w:fill="FFFFFF" w:themeFill="background1"/>
        <w:spacing w:before="0" w:beforeAutospacing="0" w:after="0" w:afterAutospacing="0"/>
        <w:jc w:val="both"/>
        <w:rPr>
          <w:rFonts w:ascii="Calibri Light" w:eastAsia="Calibri Light" w:hAnsi="Calibri Light" w:cs="Calibri Light"/>
          <w:b/>
          <w:bCs/>
          <w:color w:val="333333"/>
        </w:rPr>
      </w:pPr>
    </w:p>
    <w:tbl>
      <w:tblPr>
        <w:tblW w:w="0" w:type="auto"/>
        <w:tblInd w:w="104" w:type="dxa"/>
        <w:tblCellMar>
          <w:left w:w="0" w:type="dxa"/>
          <w:right w:w="0" w:type="dxa"/>
        </w:tblCellMar>
        <w:tblLook w:val="01E0" w:firstRow="1" w:lastRow="1" w:firstColumn="1" w:lastColumn="1" w:noHBand="0" w:noVBand="0"/>
      </w:tblPr>
      <w:tblGrid>
        <w:gridCol w:w="2018"/>
        <w:gridCol w:w="7676"/>
      </w:tblGrid>
      <w:tr w:rsidR="00D66A63" w:rsidRPr="005C72C2" w14:paraId="5BBA445C" w14:textId="77777777" w:rsidTr="01BCFCB6">
        <w:trPr>
          <w:trHeight w:hRule="exact" w:val="813"/>
        </w:trPr>
        <w:tc>
          <w:tcPr>
            <w:tcW w:w="0" w:type="auto"/>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E435174" w14:textId="77777777" w:rsidR="00E41F88" w:rsidRPr="00EA2140" w:rsidRDefault="4566C76C" w:rsidP="01BCFCB6">
            <w:pPr>
              <w:pStyle w:val="TableParagraph"/>
              <w:ind w:right="102"/>
              <w:rPr>
                <w:rFonts w:ascii="Calibri Light" w:eastAsia="Calibri Light" w:hAnsi="Calibri Light" w:cs="Calibri Light"/>
              </w:rPr>
            </w:pPr>
            <w:r w:rsidRPr="01BCFCB6">
              <w:rPr>
                <w:rFonts w:ascii="Calibri Light" w:eastAsia="Calibri Light" w:hAnsi="Calibri Light" w:cs="Calibri Light"/>
              </w:rPr>
              <w:t xml:space="preserve">Integrity </w:t>
            </w:r>
            <w:r w:rsidR="53BAE51A" w:rsidRPr="01BCFCB6">
              <w:rPr>
                <w:rFonts w:ascii="Calibri Light" w:eastAsia="Calibri Light" w:hAnsi="Calibri Light" w:cs="Calibri Light"/>
              </w:rPr>
              <w:t xml:space="preserve">and Governance </w:t>
            </w:r>
          </w:p>
        </w:tc>
        <w:tc>
          <w:tcPr>
            <w:tcW w:w="0" w:type="auto"/>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D8D8D8"/>
          </w:tcPr>
          <w:p w14:paraId="479894D3" w14:textId="77777777" w:rsidR="00E41F88" w:rsidRPr="00EA2140" w:rsidRDefault="0E6EF0CB" w:rsidP="01BCFCB6">
            <w:pPr>
              <w:numPr>
                <w:ilvl w:val="0"/>
                <w:numId w:val="12"/>
              </w:numPr>
              <w:spacing w:after="0" w:line="240" w:lineRule="auto"/>
              <w:ind w:left="360" w:hanging="270"/>
              <w:rPr>
                <w:rFonts w:ascii="Calibri Light" w:eastAsia="Calibri Light" w:hAnsi="Calibri Light" w:cs="Calibri Light"/>
              </w:rPr>
            </w:pPr>
            <w:r w:rsidRPr="01BCFCB6">
              <w:rPr>
                <w:rFonts w:ascii="Calibri Light" w:eastAsia="Calibri Light" w:hAnsi="Calibri Light" w:cs="Calibri Light"/>
              </w:rPr>
              <w:t>The organization should complete and submit a signed Partner Declaration Form</w:t>
            </w:r>
          </w:p>
          <w:p w14:paraId="439239A5" w14:textId="77777777" w:rsidR="00853B12" w:rsidRPr="00EA2140" w:rsidRDefault="53BAE51A" w:rsidP="01BCFCB6">
            <w:pPr>
              <w:numPr>
                <w:ilvl w:val="0"/>
                <w:numId w:val="12"/>
              </w:numPr>
              <w:spacing w:after="0" w:line="240" w:lineRule="auto"/>
              <w:ind w:left="360" w:hanging="270"/>
              <w:rPr>
                <w:rFonts w:ascii="Calibri Light" w:eastAsia="Calibri Light" w:hAnsi="Calibri Light" w:cs="Calibri Light"/>
              </w:rPr>
            </w:pPr>
            <w:r w:rsidRPr="01BCFCB6">
              <w:rPr>
                <w:rFonts w:ascii="Calibri Light" w:eastAsia="Calibri Light" w:hAnsi="Calibri Light" w:cs="Calibri Light"/>
              </w:rPr>
              <w:t>Provide the profiles of the Chairperson of the Board of Directors, Head of the Organization and Chief of Finance</w:t>
            </w:r>
          </w:p>
        </w:tc>
      </w:tr>
    </w:tbl>
    <w:p w14:paraId="13DD59F6" w14:textId="77777777" w:rsidR="001144C8" w:rsidRPr="005C72C2" w:rsidRDefault="00873282" w:rsidP="01BCFCB6">
      <w:pPr>
        <w:pStyle w:val="NormalWeb"/>
        <w:shd w:val="clear" w:color="auto" w:fill="FFFFFF" w:themeFill="background1"/>
        <w:spacing w:before="0" w:beforeAutospacing="0" w:after="0" w:afterAutospacing="0"/>
        <w:jc w:val="both"/>
        <w:rPr>
          <w:rFonts w:ascii="Calibri Light" w:eastAsia="Calibri Light" w:hAnsi="Calibri Light" w:cs="Calibri Light"/>
          <w:b/>
          <w:bCs/>
          <w:color w:val="333333"/>
        </w:rPr>
      </w:pPr>
      <w:r w:rsidRPr="01BCFCB6">
        <w:rPr>
          <w:rFonts w:ascii="Calibri Light" w:eastAsia="Calibri Light" w:hAnsi="Calibri Light" w:cs="Calibri Light"/>
          <w:b/>
          <w:bCs/>
        </w:rPr>
        <w:br w:type="page"/>
      </w:r>
      <w:r w:rsidR="598C9245" w:rsidRPr="01BCFCB6">
        <w:rPr>
          <w:rFonts w:ascii="Calibri Light" w:eastAsia="Calibri Light" w:hAnsi="Calibri Light" w:cs="Calibri Light"/>
          <w:b/>
          <w:bCs/>
        </w:rPr>
        <w:lastRenderedPageBreak/>
        <w:t>Selection</w:t>
      </w:r>
      <w:r w:rsidR="33B240F9" w:rsidRPr="01BCFCB6">
        <w:rPr>
          <w:rFonts w:ascii="Calibri Light" w:eastAsia="Calibri Light" w:hAnsi="Calibri Light" w:cs="Calibri Light"/>
          <w:b/>
          <w:bCs/>
        </w:rPr>
        <w:t xml:space="preserve"> </w:t>
      </w:r>
      <w:r w:rsidR="682041A6" w:rsidRPr="01BCFCB6">
        <w:rPr>
          <w:rFonts w:ascii="Calibri Light" w:eastAsia="Calibri Light" w:hAnsi="Calibri Light" w:cs="Calibri Light"/>
          <w:b/>
          <w:bCs/>
        </w:rPr>
        <w:t>Criteria</w:t>
      </w:r>
    </w:p>
    <w:p w14:paraId="2DD0F25B" w14:textId="77777777" w:rsidR="004D266A" w:rsidRPr="005C72C2" w:rsidRDefault="004D266A" w:rsidP="01BCFCB6">
      <w:pPr>
        <w:pStyle w:val="NormalWeb"/>
        <w:shd w:val="clear" w:color="auto" w:fill="FFFFFF" w:themeFill="background1"/>
        <w:spacing w:before="0" w:beforeAutospacing="0" w:after="0" w:afterAutospacing="0"/>
        <w:jc w:val="both"/>
        <w:rPr>
          <w:rFonts w:ascii="Calibri Light" w:eastAsia="Calibri Light" w:hAnsi="Calibri Light" w:cs="Calibri Light"/>
          <w:b/>
          <w:bCs/>
          <w:color w:val="333333"/>
        </w:rPr>
      </w:pPr>
    </w:p>
    <w:tbl>
      <w:tblPr>
        <w:tblW w:w="0" w:type="auto"/>
        <w:tblInd w:w="104" w:type="dxa"/>
        <w:tblLayout w:type="fixed"/>
        <w:tblCellMar>
          <w:left w:w="0" w:type="dxa"/>
          <w:right w:w="0" w:type="dxa"/>
        </w:tblCellMar>
        <w:tblLook w:val="01E0" w:firstRow="1" w:lastRow="1" w:firstColumn="1" w:lastColumn="1" w:noHBand="0" w:noVBand="0"/>
      </w:tblPr>
      <w:tblGrid>
        <w:gridCol w:w="4672"/>
        <w:gridCol w:w="3780"/>
        <w:gridCol w:w="720"/>
      </w:tblGrid>
      <w:tr w:rsidR="00AE48C1" w:rsidRPr="005C72C2" w14:paraId="750B7981" w14:textId="77777777" w:rsidTr="14EA3E58">
        <w:trPr>
          <w:trHeight w:val="810"/>
        </w:trPr>
        <w:tc>
          <w:tcPr>
            <w:tcW w:w="4672"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1F1F1"/>
            <w:vAlign w:val="center"/>
          </w:tcPr>
          <w:p w14:paraId="43EE6B8B" w14:textId="77777777" w:rsidR="00AE48C1" w:rsidRPr="005C72C2" w:rsidRDefault="00AE48C1" w:rsidP="14EA3E58">
            <w:pPr>
              <w:pStyle w:val="TableParagraph"/>
              <w:spacing w:line="200" w:lineRule="exact"/>
              <w:rPr>
                <w:rFonts w:ascii="Calibri Light" w:eastAsia="Calibri Light" w:hAnsi="Calibri Light" w:cs="Calibri Light"/>
              </w:rPr>
            </w:pPr>
          </w:p>
          <w:p w14:paraId="2CA08F36" w14:textId="77777777" w:rsidR="00AE48C1" w:rsidRPr="005C72C2" w:rsidRDefault="00AE48C1" w:rsidP="14EA3E58">
            <w:pPr>
              <w:pStyle w:val="TableParagraph"/>
              <w:spacing w:before="3" w:line="260" w:lineRule="exact"/>
              <w:rPr>
                <w:rFonts w:ascii="Calibri Light" w:eastAsia="Calibri Light" w:hAnsi="Calibri Light" w:cs="Calibri Light"/>
              </w:rPr>
            </w:pPr>
          </w:p>
          <w:p w14:paraId="26A2CAAF" w14:textId="77777777" w:rsidR="00AE48C1" w:rsidRPr="005C72C2" w:rsidRDefault="6E68592E" w:rsidP="14EA3E58">
            <w:pPr>
              <w:pStyle w:val="TableParagraph"/>
              <w:ind w:left="159"/>
              <w:rPr>
                <w:rFonts w:ascii="Calibri Light" w:eastAsia="Calibri Light" w:hAnsi="Calibri Light" w:cs="Calibri Light"/>
              </w:rPr>
            </w:pPr>
            <w:r w:rsidRPr="01BCFCB6">
              <w:rPr>
                <w:rFonts w:ascii="Calibri Light" w:eastAsia="Calibri Light" w:hAnsi="Calibri Light" w:cs="Calibri Light"/>
                <w:b/>
                <w:bCs/>
                <w:spacing w:val="-1"/>
              </w:rPr>
              <w:t>Criteri</w:t>
            </w:r>
            <w:r w:rsidRPr="01BCFCB6">
              <w:rPr>
                <w:rFonts w:ascii="Calibri Light" w:eastAsia="Calibri Light" w:hAnsi="Calibri Light" w:cs="Calibri Light"/>
                <w:b/>
                <w:bCs/>
                <w:spacing w:val="1"/>
              </w:rPr>
              <w:t>a</w:t>
            </w:r>
          </w:p>
        </w:tc>
        <w:tc>
          <w:tcPr>
            <w:tcW w:w="378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D8D8D8"/>
            <w:vAlign w:val="center"/>
          </w:tcPr>
          <w:p w14:paraId="4E465AAA" w14:textId="77777777" w:rsidR="00AE48C1" w:rsidRPr="005C72C2" w:rsidRDefault="00AE48C1" w:rsidP="14EA3E58">
            <w:pPr>
              <w:pStyle w:val="TableParagraph"/>
              <w:spacing w:before="5" w:line="170" w:lineRule="exact"/>
              <w:rPr>
                <w:rFonts w:ascii="Calibri Light" w:eastAsia="Calibri Light" w:hAnsi="Calibri Light" w:cs="Calibri Light"/>
                <w:b/>
                <w:bCs/>
              </w:rPr>
            </w:pPr>
          </w:p>
          <w:p w14:paraId="7C110358" w14:textId="77777777" w:rsidR="00AE48C1" w:rsidRPr="005C72C2" w:rsidRDefault="6E68592E" w:rsidP="14EA3E58">
            <w:pPr>
              <w:pStyle w:val="TableParagraph"/>
              <w:spacing w:before="5" w:line="170" w:lineRule="exact"/>
              <w:rPr>
                <w:rFonts w:ascii="Calibri Light" w:eastAsia="Calibri Light" w:hAnsi="Calibri Light" w:cs="Calibri Light"/>
              </w:rPr>
            </w:pPr>
            <w:r w:rsidRPr="14EA3E58">
              <w:rPr>
                <w:rFonts w:ascii="Calibri Light" w:eastAsia="Calibri Light" w:hAnsi="Calibri Light" w:cs="Calibri Light"/>
                <w:b/>
                <w:bCs/>
              </w:rPr>
              <w:t>Submission Details/ Documents Required</w:t>
            </w:r>
          </w:p>
        </w:tc>
        <w:tc>
          <w:tcPr>
            <w:tcW w:w="72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D8D8D8"/>
            <w:vAlign w:val="center"/>
          </w:tcPr>
          <w:p w14:paraId="33BA5422" w14:textId="77777777" w:rsidR="00AE48C1" w:rsidRPr="005C72C2" w:rsidRDefault="00AE48C1" w:rsidP="14EA3E58">
            <w:pPr>
              <w:pStyle w:val="TableParagraph"/>
              <w:spacing w:before="5" w:line="170" w:lineRule="exact"/>
              <w:rPr>
                <w:rFonts w:ascii="Calibri Light" w:eastAsia="Calibri Light" w:hAnsi="Calibri Light" w:cs="Calibri Light"/>
              </w:rPr>
            </w:pPr>
          </w:p>
          <w:p w14:paraId="0E3A7E49" w14:textId="77777777" w:rsidR="00AE48C1" w:rsidRPr="005C72C2" w:rsidRDefault="6E68592E" w:rsidP="14EA3E58">
            <w:pPr>
              <w:pStyle w:val="TableParagraph"/>
              <w:ind w:left="56"/>
              <w:rPr>
                <w:rFonts w:ascii="Calibri Light" w:eastAsia="Calibri Light" w:hAnsi="Calibri Light" w:cs="Calibri Light"/>
              </w:rPr>
            </w:pPr>
            <w:r w:rsidRPr="14EA3E58">
              <w:rPr>
                <w:rFonts w:ascii="Calibri Light" w:eastAsia="Calibri Light" w:hAnsi="Calibri Light" w:cs="Calibri Light"/>
                <w:b/>
                <w:bCs/>
              </w:rPr>
              <w:t>Weighting</w:t>
            </w:r>
          </w:p>
        </w:tc>
      </w:tr>
      <w:tr w:rsidR="00AE48C1" w:rsidRPr="005C72C2" w14:paraId="38000028" w14:textId="77777777" w:rsidTr="14EA3E58">
        <w:trPr>
          <w:trHeight w:hRule="exact" w:val="368"/>
        </w:trPr>
        <w:tc>
          <w:tcPr>
            <w:tcW w:w="4672"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DAEEF3"/>
            <w:vAlign w:val="center"/>
          </w:tcPr>
          <w:p w14:paraId="5441328A" w14:textId="77777777" w:rsidR="00AE48C1" w:rsidRPr="005C72C2" w:rsidRDefault="6E68592E" w:rsidP="14EA3E58">
            <w:pPr>
              <w:pStyle w:val="TableParagraph"/>
              <w:spacing w:before="43"/>
              <w:ind w:left="102"/>
              <w:rPr>
                <w:rFonts w:ascii="Calibri Light" w:eastAsia="Calibri Light" w:hAnsi="Calibri Light" w:cs="Calibri Light"/>
              </w:rPr>
            </w:pPr>
            <w:r w:rsidRPr="01BCFCB6">
              <w:rPr>
                <w:rFonts w:ascii="Calibri Light" w:eastAsia="Calibri Light" w:hAnsi="Calibri Light" w:cs="Calibri Light"/>
                <w:b/>
                <w:bCs/>
              </w:rPr>
              <w:t xml:space="preserve">1.  </w:t>
            </w:r>
            <w:r w:rsidRPr="01BCFCB6">
              <w:rPr>
                <w:rFonts w:ascii="Calibri Light" w:eastAsia="Calibri Light" w:hAnsi="Calibri Light" w:cs="Calibri Light"/>
                <w:b/>
                <w:bCs/>
                <w:spacing w:val="14"/>
              </w:rPr>
              <w:t xml:space="preserve"> </w:t>
            </w:r>
            <w:r w:rsidRPr="01BCFCB6">
              <w:rPr>
                <w:rFonts w:ascii="Calibri Light" w:eastAsia="Calibri Light" w:hAnsi="Calibri Light" w:cs="Calibri Light"/>
                <w:b/>
                <w:bCs/>
              </w:rPr>
              <w:t>Technical</w:t>
            </w:r>
            <w:r w:rsidRPr="01BCFCB6">
              <w:rPr>
                <w:rFonts w:ascii="Calibri Light" w:eastAsia="Calibri Light" w:hAnsi="Calibri Light" w:cs="Calibri Light"/>
                <w:b/>
                <w:bCs/>
                <w:spacing w:val="-4"/>
              </w:rPr>
              <w:t xml:space="preserve"> </w:t>
            </w:r>
            <w:r w:rsidRPr="01BCFCB6">
              <w:rPr>
                <w:rFonts w:ascii="Calibri Light" w:eastAsia="Calibri Light" w:hAnsi="Calibri Light" w:cs="Calibri Light"/>
                <w:b/>
                <w:bCs/>
              </w:rPr>
              <w:t>c</w:t>
            </w:r>
            <w:r w:rsidRPr="01BCFCB6">
              <w:rPr>
                <w:rFonts w:ascii="Calibri Light" w:eastAsia="Calibri Light" w:hAnsi="Calibri Light" w:cs="Calibri Light"/>
                <w:b/>
                <w:bCs/>
                <w:spacing w:val="1"/>
              </w:rPr>
              <w:t>a</w:t>
            </w:r>
            <w:r w:rsidRPr="01BCFCB6">
              <w:rPr>
                <w:rFonts w:ascii="Calibri Light" w:eastAsia="Calibri Light" w:hAnsi="Calibri Light" w:cs="Calibri Light"/>
                <w:b/>
                <w:bCs/>
              </w:rPr>
              <w:t>pacity</w:t>
            </w:r>
          </w:p>
        </w:tc>
        <w:tc>
          <w:tcPr>
            <w:tcW w:w="378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DAEEF3"/>
            <w:vAlign w:val="center"/>
          </w:tcPr>
          <w:p w14:paraId="643CA887" w14:textId="77777777" w:rsidR="00AE48C1" w:rsidRPr="005C72C2" w:rsidRDefault="00AE48C1" w:rsidP="14EA3E58">
            <w:pPr>
              <w:pStyle w:val="TableParagraph"/>
              <w:spacing w:before="86"/>
              <w:ind w:left="159"/>
              <w:rPr>
                <w:rFonts w:ascii="Calibri Light" w:eastAsia="Calibri Light" w:hAnsi="Calibri Light" w:cs="Calibri Light"/>
                <w:b/>
                <w:bCs/>
              </w:rPr>
            </w:pPr>
          </w:p>
        </w:tc>
        <w:tc>
          <w:tcPr>
            <w:tcW w:w="72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DAEEF3"/>
            <w:vAlign w:val="center"/>
          </w:tcPr>
          <w:p w14:paraId="061A3F6E" w14:textId="77777777" w:rsidR="00AE48C1" w:rsidRPr="005C72C2" w:rsidRDefault="6E68592E" w:rsidP="14EA3E58">
            <w:pPr>
              <w:pStyle w:val="TableParagraph"/>
              <w:spacing w:before="86"/>
              <w:ind w:left="159"/>
              <w:rPr>
                <w:rFonts w:ascii="Calibri Light" w:eastAsia="Calibri Light" w:hAnsi="Calibri Light" w:cs="Calibri Light"/>
                <w:b/>
                <w:bCs/>
              </w:rPr>
            </w:pPr>
            <w:r w:rsidRPr="14EA3E58">
              <w:rPr>
                <w:rFonts w:ascii="Calibri Light" w:eastAsia="Calibri Light" w:hAnsi="Calibri Light" w:cs="Calibri Light"/>
                <w:b/>
                <w:bCs/>
              </w:rPr>
              <w:t>25%</w:t>
            </w:r>
          </w:p>
        </w:tc>
      </w:tr>
      <w:tr w:rsidR="00AE48C1" w:rsidRPr="005C72C2" w14:paraId="3E701919" w14:textId="77777777" w:rsidTr="14EA3E58">
        <w:trPr>
          <w:trHeight w:hRule="exact" w:val="2628"/>
        </w:trPr>
        <w:tc>
          <w:tcPr>
            <w:tcW w:w="4672"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7312C3E9" w14:textId="77777777" w:rsidR="00AE48C1" w:rsidRPr="005C72C2" w:rsidRDefault="6E68592E" w:rsidP="14EA3E58">
            <w:pPr>
              <w:pStyle w:val="TableParagraph"/>
              <w:spacing w:line="249" w:lineRule="exact"/>
              <w:ind w:left="462" w:right="100"/>
              <w:rPr>
                <w:rFonts w:ascii="Calibri Light" w:eastAsia="Calibri Light" w:hAnsi="Calibri Light" w:cs="Calibri Light"/>
              </w:rPr>
            </w:pPr>
            <w:r w:rsidRPr="14EA3E58">
              <w:rPr>
                <w:rFonts w:ascii="Calibri Light" w:eastAsia="Calibri Light" w:hAnsi="Calibri Light" w:cs="Calibri Light"/>
                <w:b/>
                <w:bCs/>
              </w:rPr>
              <w:t xml:space="preserve">1.1 </w:t>
            </w:r>
            <w:r w:rsidRPr="14EA3E58">
              <w:rPr>
                <w:rFonts w:ascii="Calibri Light" w:eastAsia="Calibri Light" w:hAnsi="Calibri Light" w:cs="Calibri Light"/>
              </w:rPr>
              <w:t xml:space="preserve">Does the organization have the relevant </w:t>
            </w:r>
            <w:r w:rsidRPr="14EA3E58">
              <w:rPr>
                <w:rFonts w:ascii="Calibri Light" w:eastAsia="Calibri Light" w:hAnsi="Calibri Light" w:cs="Calibri Light"/>
                <w:b/>
                <w:bCs/>
              </w:rPr>
              <w:t>experience and proven track record</w:t>
            </w:r>
            <w:r w:rsidRPr="14EA3E58">
              <w:rPr>
                <w:rFonts w:ascii="Calibri Light" w:eastAsia="Calibri Light" w:hAnsi="Calibri Light" w:cs="Calibri Light"/>
              </w:rPr>
              <w:t xml:space="preserve"> in implementing activities in the areas of the project? </w:t>
            </w:r>
          </w:p>
          <w:p w14:paraId="31F2C97E" w14:textId="77777777" w:rsidR="00AE48C1" w:rsidRPr="005C72C2" w:rsidRDefault="6E68592E" w:rsidP="14EA3E58">
            <w:pPr>
              <w:pStyle w:val="TableParagraph"/>
              <w:spacing w:line="249" w:lineRule="exact"/>
              <w:ind w:left="462" w:right="100"/>
              <w:rPr>
                <w:rFonts w:ascii="Calibri Light" w:eastAsia="Calibri Light" w:hAnsi="Calibri Light" w:cs="Calibri Light"/>
              </w:rPr>
            </w:pPr>
            <w:r w:rsidRPr="14EA3E58">
              <w:rPr>
                <w:rFonts w:ascii="Calibri Light" w:eastAsia="Calibri Light" w:hAnsi="Calibri Light" w:cs="Calibri Light"/>
              </w:rPr>
              <w:t xml:space="preserve">Has it managed in the past projects of similar technical complexities and financial size? </w:t>
            </w:r>
          </w:p>
          <w:p w14:paraId="4A28A663" w14:textId="77777777" w:rsidR="00AE48C1" w:rsidRPr="005C72C2" w:rsidRDefault="6E68592E" w:rsidP="14EA3E58">
            <w:pPr>
              <w:pStyle w:val="TableParagraph"/>
              <w:spacing w:line="249" w:lineRule="exact"/>
              <w:ind w:left="462" w:right="100"/>
              <w:rPr>
                <w:rFonts w:ascii="Calibri Light" w:eastAsia="Calibri Light" w:hAnsi="Calibri Light" w:cs="Calibri Light"/>
              </w:rPr>
            </w:pPr>
            <w:r w:rsidRPr="14EA3E58">
              <w:rPr>
                <w:rFonts w:ascii="Calibri Light" w:eastAsia="Calibri Light" w:hAnsi="Calibri Light" w:cs="Calibri Light"/>
              </w:rPr>
              <w:t xml:space="preserve">Is the project linked with the core business of the IP? </w:t>
            </w:r>
          </w:p>
        </w:tc>
        <w:tc>
          <w:tcPr>
            <w:tcW w:w="378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D8D8D8"/>
            <w:vAlign w:val="center"/>
          </w:tcPr>
          <w:p w14:paraId="148405F9" w14:textId="77777777" w:rsidR="00AE48C1" w:rsidRPr="005C72C2" w:rsidRDefault="6E68592E" w:rsidP="14EA3E58">
            <w:pPr>
              <w:numPr>
                <w:ilvl w:val="0"/>
                <w:numId w:val="12"/>
              </w:numPr>
              <w:spacing w:after="0" w:line="240" w:lineRule="auto"/>
              <w:ind w:left="360" w:hanging="270"/>
              <w:rPr>
                <w:rFonts w:ascii="Calibri Light" w:eastAsia="Calibri Light" w:hAnsi="Calibri Light" w:cs="Calibri Light"/>
              </w:rPr>
            </w:pPr>
            <w:r w:rsidRPr="14EA3E58">
              <w:rPr>
                <w:rFonts w:ascii="Calibri Light" w:eastAsia="Calibri Light" w:hAnsi="Calibri Light" w:cs="Calibri Light"/>
              </w:rPr>
              <w:t>List of projects executed in the last 2 years (value, location, donors, nature of projects, execution stage – completed or ongoing).</w:t>
            </w:r>
          </w:p>
          <w:p w14:paraId="27E5EB6A" w14:textId="77777777" w:rsidR="00AE48C1" w:rsidRPr="005C72C2" w:rsidRDefault="6E68592E" w:rsidP="14EA3E58">
            <w:pPr>
              <w:numPr>
                <w:ilvl w:val="0"/>
                <w:numId w:val="12"/>
              </w:numPr>
              <w:spacing w:after="0" w:line="240" w:lineRule="auto"/>
              <w:ind w:left="360" w:hanging="270"/>
              <w:rPr>
                <w:rFonts w:ascii="Calibri Light" w:eastAsia="Calibri Light" w:hAnsi="Calibri Light" w:cs="Calibri Light"/>
              </w:rPr>
            </w:pPr>
            <w:r w:rsidRPr="14EA3E58">
              <w:rPr>
                <w:rFonts w:ascii="Calibri Light" w:eastAsia="Calibri Light" w:hAnsi="Calibri Light" w:cs="Calibri Light"/>
              </w:rPr>
              <w:t xml:space="preserve">Demonstrate how </w:t>
            </w:r>
            <w:proofErr w:type="gramStart"/>
            <w:r w:rsidRPr="14EA3E58">
              <w:rPr>
                <w:rFonts w:ascii="Calibri Light" w:eastAsia="Calibri Light" w:hAnsi="Calibri Light" w:cs="Calibri Light"/>
              </w:rPr>
              <w:t>the experiences</w:t>
            </w:r>
            <w:proofErr w:type="gramEnd"/>
            <w:r w:rsidRPr="14EA3E58">
              <w:rPr>
                <w:rFonts w:ascii="Calibri Light" w:eastAsia="Calibri Light" w:hAnsi="Calibri Light" w:cs="Calibri Light"/>
              </w:rPr>
              <w:t xml:space="preserve"> in past projects are relevant in the execution of the current proposal</w:t>
            </w:r>
          </w:p>
          <w:p w14:paraId="3A84FFB3" w14:textId="77777777" w:rsidR="00AE48C1" w:rsidRPr="005C72C2" w:rsidRDefault="6E68592E" w:rsidP="14EA3E58">
            <w:pPr>
              <w:numPr>
                <w:ilvl w:val="0"/>
                <w:numId w:val="12"/>
              </w:numPr>
              <w:spacing w:after="0" w:line="240" w:lineRule="auto"/>
              <w:ind w:left="360" w:hanging="270"/>
              <w:rPr>
                <w:rFonts w:ascii="Calibri Light" w:eastAsia="Calibri Light" w:hAnsi="Calibri Light" w:cs="Calibri Light"/>
              </w:rPr>
            </w:pPr>
            <w:r w:rsidRPr="14EA3E58">
              <w:rPr>
                <w:rFonts w:ascii="Calibri Light" w:eastAsia="Calibri Light" w:hAnsi="Calibri Light" w:cs="Calibri Light"/>
              </w:rPr>
              <w:t>References from past donors</w:t>
            </w:r>
          </w:p>
        </w:tc>
        <w:tc>
          <w:tcPr>
            <w:tcW w:w="72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D8D8D8"/>
            <w:vAlign w:val="center"/>
          </w:tcPr>
          <w:p w14:paraId="1B5246BA" w14:textId="77777777" w:rsidR="00AE48C1" w:rsidRPr="005C72C2" w:rsidRDefault="00AE48C1" w:rsidP="14EA3E58">
            <w:pPr>
              <w:rPr>
                <w:rFonts w:ascii="Calibri Light" w:eastAsia="Calibri Light" w:hAnsi="Calibri Light" w:cs="Calibri Light"/>
              </w:rPr>
            </w:pPr>
          </w:p>
        </w:tc>
      </w:tr>
      <w:tr w:rsidR="00AE48C1" w:rsidRPr="005C72C2" w14:paraId="3C767467" w14:textId="77777777" w:rsidTr="14EA3E58">
        <w:trPr>
          <w:trHeight w:hRule="exact" w:val="2988"/>
        </w:trPr>
        <w:tc>
          <w:tcPr>
            <w:tcW w:w="4672"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6D7FB184" w14:textId="77777777" w:rsidR="00AE48C1" w:rsidRPr="005C72C2" w:rsidRDefault="6E68592E" w:rsidP="14EA3E58">
            <w:pPr>
              <w:pStyle w:val="TableParagraph"/>
              <w:spacing w:line="249" w:lineRule="exact"/>
              <w:ind w:left="462"/>
              <w:rPr>
                <w:rFonts w:ascii="Calibri Light" w:eastAsia="Calibri Light" w:hAnsi="Calibri Light" w:cs="Calibri Light"/>
                <w:spacing w:val="49"/>
              </w:rPr>
            </w:pPr>
            <w:r w:rsidRPr="01BCFCB6">
              <w:rPr>
                <w:rFonts w:ascii="Calibri Light" w:eastAsia="Calibri Light" w:hAnsi="Calibri Light" w:cs="Calibri Light"/>
                <w:b/>
                <w:bCs/>
              </w:rPr>
              <w:t>1.2</w:t>
            </w:r>
            <w:r w:rsidRPr="01BCFCB6">
              <w:rPr>
                <w:rFonts w:ascii="Calibri Light" w:eastAsia="Calibri Light" w:hAnsi="Calibri Light" w:cs="Calibri Light"/>
                <w:b/>
                <w:bCs/>
                <w:spacing w:val="24"/>
              </w:rPr>
              <w:t xml:space="preserve"> </w:t>
            </w:r>
            <w:r w:rsidRPr="01BCFCB6">
              <w:rPr>
                <w:rFonts w:ascii="Calibri Light" w:eastAsia="Calibri Light" w:hAnsi="Calibri Light" w:cs="Calibri Light"/>
              </w:rPr>
              <w:t>Does</w:t>
            </w:r>
            <w:r w:rsidRPr="01BCFCB6">
              <w:rPr>
                <w:rFonts w:ascii="Calibri Light" w:eastAsia="Calibri Light" w:hAnsi="Calibri Light" w:cs="Calibri Light"/>
                <w:spacing w:val="32"/>
              </w:rPr>
              <w:t xml:space="preserve"> the </w:t>
            </w:r>
            <w:r w:rsidRPr="01BCFCB6">
              <w:rPr>
                <w:rFonts w:ascii="Calibri Light" w:eastAsia="Calibri Light" w:hAnsi="Calibri Light" w:cs="Calibri Light"/>
              </w:rPr>
              <w:t>organization</w:t>
            </w:r>
            <w:r w:rsidRPr="01BCFCB6">
              <w:rPr>
                <w:rFonts w:ascii="Calibri Light" w:eastAsia="Calibri Light" w:hAnsi="Calibri Light" w:cs="Calibri Light"/>
                <w:spacing w:val="32"/>
              </w:rPr>
              <w:t xml:space="preserve"> </w:t>
            </w:r>
            <w:r w:rsidRPr="01BCFCB6">
              <w:rPr>
                <w:rFonts w:ascii="Calibri Light" w:eastAsia="Calibri Light" w:hAnsi="Calibri Light" w:cs="Calibri Light"/>
              </w:rPr>
              <w:t>have</w:t>
            </w:r>
            <w:r w:rsidRPr="01BCFCB6">
              <w:rPr>
                <w:rFonts w:ascii="Calibri Light" w:eastAsia="Calibri Light" w:hAnsi="Calibri Light" w:cs="Calibri Light"/>
                <w:spacing w:val="33"/>
              </w:rPr>
              <w:t xml:space="preserve"> </w:t>
            </w:r>
            <w:r w:rsidRPr="01BCFCB6">
              <w:rPr>
                <w:rFonts w:ascii="Calibri Light" w:eastAsia="Calibri Light" w:hAnsi="Calibri Light" w:cs="Calibri Light"/>
                <w:b/>
                <w:bCs/>
              </w:rPr>
              <w:t>qualified</w:t>
            </w:r>
            <w:r w:rsidRPr="01BCFCB6">
              <w:rPr>
                <w:rFonts w:ascii="Calibri Light" w:eastAsia="Calibri Light" w:hAnsi="Calibri Light" w:cs="Calibri Light"/>
                <w:b/>
                <w:bCs/>
                <w:spacing w:val="32"/>
              </w:rPr>
              <w:t xml:space="preserve"> technical </w:t>
            </w:r>
            <w:r w:rsidRPr="01BCFCB6">
              <w:rPr>
                <w:rFonts w:ascii="Calibri Light" w:eastAsia="Calibri Light" w:hAnsi="Calibri Light" w:cs="Calibri Light"/>
                <w:b/>
                <w:bCs/>
              </w:rPr>
              <w:t>staff</w:t>
            </w:r>
            <w:r w:rsidRPr="01BCFCB6">
              <w:rPr>
                <w:rFonts w:ascii="Calibri Light" w:eastAsia="Calibri Light" w:hAnsi="Calibri Light" w:cs="Calibri Light"/>
                <w:spacing w:val="32"/>
              </w:rPr>
              <w:t xml:space="preserve"> </w:t>
            </w:r>
            <w:r w:rsidRPr="01BCFCB6">
              <w:rPr>
                <w:rFonts w:ascii="Calibri Light" w:eastAsia="Calibri Light" w:hAnsi="Calibri Light" w:cs="Calibri Light"/>
              </w:rPr>
              <w:t>with</w:t>
            </w:r>
            <w:r w:rsidRPr="01BCFCB6">
              <w:rPr>
                <w:rFonts w:ascii="Calibri Light" w:eastAsia="Calibri Light" w:hAnsi="Calibri Light" w:cs="Calibri Light"/>
                <w:spacing w:val="32"/>
              </w:rPr>
              <w:t xml:space="preserve"> </w:t>
            </w:r>
            <w:r w:rsidRPr="01BCFCB6">
              <w:rPr>
                <w:rFonts w:ascii="Calibri Light" w:eastAsia="Calibri Light" w:hAnsi="Calibri Light" w:cs="Calibri Light"/>
              </w:rPr>
              <w:t>the</w:t>
            </w:r>
            <w:r w:rsidRPr="01BCFCB6">
              <w:rPr>
                <w:rFonts w:ascii="Calibri Light" w:eastAsia="Calibri Light" w:hAnsi="Calibri Light" w:cs="Calibri Light"/>
                <w:spacing w:val="32"/>
              </w:rPr>
              <w:t xml:space="preserve"> </w:t>
            </w:r>
            <w:r w:rsidRPr="01BCFCB6">
              <w:rPr>
                <w:rFonts w:ascii="Calibri Light" w:eastAsia="Calibri Light" w:hAnsi="Calibri Light" w:cs="Calibri Light"/>
              </w:rPr>
              <w:t>experience</w:t>
            </w:r>
            <w:r w:rsidRPr="01BCFCB6">
              <w:rPr>
                <w:rFonts w:ascii="Calibri Light" w:eastAsia="Calibri Light" w:hAnsi="Calibri Light" w:cs="Calibri Light"/>
                <w:spacing w:val="32"/>
              </w:rPr>
              <w:t xml:space="preserve"> </w:t>
            </w:r>
            <w:r w:rsidRPr="01BCFCB6">
              <w:rPr>
                <w:rFonts w:ascii="Calibri Light" w:eastAsia="Calibri Light" w:hAnsi="Calibri Light" w:cs="Calibri Light"/>
              </w:rPr>
              <w:t>a</w:t>
            </w:r>
            <w:r w:rsidRPr="01BCFCB6">
              <w:rPr>
                <w:rFonts w:ascii="Calibri Light" w:eastAsia="Calibri Light" w:hAnsi="Calibri Light" w:cs="Calibri Light"/>
                <w:spacing w:val="1"/>
              </w:rPr>
              <w:t>n</w:t>
            </w:r>
            <w:r w:rsidRPr="01BCFCB6">
              <w:rPr>
                <w:rFonts w:ascii="Calibri Light" w:eastAsia="Calibri Light" w:hAnsi="Calibri Light" w:cs="Calibri Light"/>
              </w:rPr>
              <w:t>d</w:t>
            </w:r>
            <w:r w:rsidRPr="01BCFCB6">
              <w:rPr>
                <w:rFonts w:ascii="Calibri Light" w:eastAsia="Calibri Light" w:hAnsi="Calibri Light" w:cs="Calibri Light"/>
                <w:spacing w:val="32"/>
              </w:rPr>
              <w:t xml:space="preserve"> </w:t>
            </w:r>
            <w:r w:rsidRPr="01BCFCB6">
              <w:rPr>
                <w:rFonts w:ascii="Calibri Light" w:eastAsia="Calibri Light" w:hAnsi="Calibri Light" w:cs="Calibri Light"/>
              </w:rPr>
              <w:t>the</w:t>
            </w:r>
            <w:r w:rsidRPr="01BCFCB6">
              <w:rPr>
                <w:rFonts w:ascii="Calibri Light" w:eastAsia="Calibri Light" w:hAnsi="Calibri Light" w:cs="Calibri Light"/>
                <w:spacing w:val="32"/>
              </w:rPr>
              <w:t xml:space="preserve"> </w:t>
            </w:r>
            <w:r w:rsidRPr="01BCFCB6">
              <w:rPr>
                <w:rFonts w:ascii="Calibri Light" w:eastAsia="Calibri Light" w:hAnsi="Calibri Light" w:cs="Calibri Light"/>
              </w:rPr>
              <w:t>technical skills</w:t>
            </w:r>
            <w:r w:rsidRPr="01BCFCB6">
              <w:rPr>
                <w:rFonts w:ascii="Calibri Light" w:eastAsia="Calibri Light" w:hAnsi="Calibri Light" w:cs="Calibri Light"/>
                <w:spacing w:val="48"/>
              </w:rPr>
              <w:t xml:space="preserve"> </w:t>
            </w:r>
            <w:r w:rsidRPr="01BCFCB6">
              <w:rPr>
                <w:rFonts w:ascii="Calibri Light" w:eastAsia="Calibri Light" w:hAnsi="Calibri Light" w:cs="Calibri Light"/>
              </w:rPr>
              <w:t>required</w:t>
            </w:r>
            <w:r w:rsidRPr="01BCFCB6">
              <w:rPr>
                <w:rFonts w:ascii="Calibri Light" w:eastAsia="Calibri Light" w:hAnsi="Calibri Light" w:cs="Calibri Light"/>
                <w:spacing w:val="49"/>
              </w:rPr>
              <w:t xml:space="preserve"> </w:t>
            </w:r>
            <w:r w:rsidRPr="01BCFCB6">
              <w:rPr>
                <w:rFonts w:ascii="Calibri Light" w:eastAsia="Calibri Light" w:hAnsi="Calibri Light" w:cs="Calibri Light"/>
              </w:rPr>
              <w:t>by</w:t>
            </w:r>
            <w:r w:rsidRPr="01BCFCB6">
              <w:rPr>
                <w:rFonts w:ascii="Calibri Light" w:eastAsia="Calibri Light" w:hAnsi="Calibri Light" w:cs="Calibri Light"/>
                <w:spacing w:val="50"/>
              </w:rPr>
              <w:t xml:space="preserve"> </w:t>
            </w:r>
            <w:r w:rsidRPr="01BCFCB6">
              <w:rPr>
                <w:rFonts w:ascii="Calibri Light" w:eastAsia="Calibri Light" w:hAnsi="Calibri Light" w:cs="Calibri Light"/>
              </w:rPr>
              <w:t>the</w:t>
            </w:r>
            <w:r w:rsidRPr="01BCFCB6">
              <w:rPr>
                <w:rFonts w:ascii="Calibri Light" w:eastAsia="Calibri Light" w:hAnsi="Calibri Light" w:cs="Calibri Light"/>
                <w:spacing w:val="49"/>
              </w:rPr>
              <w:t xml:space="preserve"> </w:t>
            </w:r>
            <w:r w:rsidRPr="01BCFCB6">
              <w:rPr>
                <w:rFonts w:ascii="Calibri Light" w:eastAsia="Calibri Light" w:hAnsi="Calibri Light" w:cs="Calibri Light"/>
              </w:rPr>
              <w:t>project?</w:t>
            </w:r>
            <w:r w:rsidRPr="01BCFCB6">
              <w:rPr>
                <w:rFonts w:ascii="Calibri Light" w:eastAsia="Calibri Light" w:hAnsi="Calibri Light" w:cs="Calibri Light"/>
                <w:spacing w:val="49"/>
              </w:rPr>
              <w:t xml:space="preserve"> </w:t>
            </w:r>
          </w:p>
          <w:p w14:paraId="56CA0233" w14:textId="77777777" w:rsidR="00AE48C1" w:rsidRPr="005C72C2" w:rsidRDefault="6E68592E" w:rsidP="14EA3E58">
            <w:pPr>
              <w:pStyle w:val="TableParagraph"/>
              <w:spacing w:line="249" w:lineRule="exact"/>
              <w:ind w:left="462"/>
              <w:rPr>
                <w:rFonts w:ascii="Calibri Light" w:eastAsia="Calibri Light" w:hAnsi="Calibri Light" w:cs="Calibri Light"/>
              </w:rPr>
            </w:pPr>
            <w:r w:rsidRPr="01BCFCB6">
              <w:rPr>
                <w:rFonts w:ascii="Calibri Light" w:eastAsia="Calibri Light" w:hAnsi="Calibri Light" w:cs="Calibri Light"/>
              </w:rPr>
              <w:t>What is the staff</w:t>
            </w:r>
            <w:r w:rsidRPr="01BCFCB6">
              <w:rPr>
                <w:rFonts w:ascii="Calibri Light" w:eastAsia="Calibri Light" w:hAnsi="Calibri Light" w:cs="Calibri Light"/>
                <w:spacing w:val="48"/>
              </w:rPr>
              <w:t xml:space="preserve"> </w:t>
            </w:r>
            <w:r w:rsidRPr="01BCFCB6">
              <w:rPr>
                <w:rFonts w:ascii="Calibri Light" w:eastAsia="Calibri Light" w:hAnsi="Calibri Light" w:cs="Calibri Light"/>
              </w:rPr>
              <w:t>s</w:t>
            </w:r>
            <w:r w:rsidRPr="01BCFCB6">
              <w:rPr>
                <w:rFonts w:ascii="Calibri Light" w:eastAsia="Calibri Light" w:hAnsi="Calibri Light" w:cs="Calibri Light"/>
                <w:spacing w:val="1"/>
              </w:rPr>
              <w:t>i</w:t>
            </w:r>
            <w:r w:rsidRPr="01BCFCB6">
              <w:rPr>
                <w:rFonts w:ascii="Calibri Light" w:eastAsia="Calibri Light" w:hAnsi="Calibri Light" w:cs="Calibri Light"/>
              </w:rPr>
              <w:t>ze</w:t>
            </w:r>
            <w:r w:rsidRPr="01BCFCB6">
              <w:rPr>
                <w:rFonts w:ascii="Calibri Light" w:eastAsia="Calibri Light" w:hAnsi="Calibri Light" w:cs="Calibri Light"/>
                <w:spacing w:val="49"/>
              </w:rPr>
              <w:t xml:space="preserve">, </w:t>
            </w:r>
            <w:r w:rsidRPr="01BCFCB6">
              <w:rPr>
                <w:rFonts w:ascii="Calibri Light" w:eastAsia="Calibri Light" w:hAnsi="Calibri Light" w:cs="Calibri Light"/>
              </w:rPr>
              <w:t>t</w:t>
            </w:r>
            <w:r w:rsidRPr="01BCFCB6">
              <w:rPr>
                <w:rFonts w:ascii="Calibri Light" w:eastAsia="Calibri Light" w:hAnsi="Calibri Light" w:cs="Calibri Light"/>
                <w:spacing w:val="1"/>
              </w:rPr>
              <w:t>y</w:t>
            </w:r>
            <w:r w:rsidRPr="01BCFCB6">
              <w:rPr>
                <w:rFonts w:ascii="Calibri Light" w:eastAsia="Calibri Light" w:hAnsi="Calibri Light" w:cs="Calibri Light"/>
              </w:rPr>
              <w:t>pe,</w:t>
            </w:r>
            <w:r w:rsidRPr="01BCFCB6">
              <w:rPr>
                <w:rFonts w:ascii="Calibri Light" w:eastAsia="Calibri Light" w:hAnsi="Calibri Light" w:cs="Calibri Light"/>
                <w:spacing w:val="48"/>
              </w:rPr>
              <w:t xml:space="preserve"> </w:t>
            </w:r>
            <w:r w:rsidR="0319D016" w:rsidRPr="01BCFCB6">
              <w:rPr>
                <w:rFonts w:ascii="Calibri Light" w:eastAsia="Calibri Light" w:hAnsi="Calibri Light" w:cs="Calibri Light"/>
              </w:rPr>
              <w:t>qualification,</w:t>
            </w:r>
            <w:r w:rsidRPr="01BCFCB6">
              <w:rPr>
                <w:rFonts w:ascii="Calibri Light" w:eastAsia="Calibri Light" w:hAnsi="Calibri Light" w:cs="Calibri Light"/>
                <w:spacing w:val="49"/>
              </w:rPr>
              <w:t xml:space="preserve"> </w:t>
            </w:r>
            <w:r w:rsidRPr="01BCFCB6">
              <w:rPr>
                <w:rFonts w:ascii="Calibri Light" w:eastAsia="Calibri Light" w:hAnsi="Calibri Light" w:cs="Calibri Light"/>
              </w:rPr>
              <w:t>and</w:t>
            </w:r>
            <w:r w:rsidRPr="01BCFCB6">
              <w:rPr>
                <w:rFonts w:ascii="Calibri Light" w:eastAsia="Calibri Light" w:hAnsi="Calibri Light" w:cs="Calibri Light"/>
                <w:w w:val="99"/>
              </w:rPr>
              <w:t xml:space="preserve"> </w:t>
            </w:r>
            <w:r w:rsidRPr="01BCFCB6">
              <w:rPr>
                <w:rFonts w:ascii="Calibri Light" w:eastAsia="Calibri Light" w:hAnsi="Calibri Light" w:cs="Calibri Light"/>
              </w:rPr>
              <w:t>education</w:t>
            </w:r>
            <w:r w:rsidRPr="01BCFCB6">
              <w:rPr>
                <w:rFonts w:ascii="Calibri Light" w:eastAsia="Calibri Light" w:hAnsi="Calibri Light" w:cs="Calibri Light"/>
                <w:spacing w:val="-19"/>
              </w:rPr>
              <w:t xml:space="preserve"> </w:t>
            </w:r>
            <w:r w:rsidRPr="01BCFCB6">
              <w:rPr>
                <w:rFonts w:ascii="Calibri Light" w:eastAsia="Calibri Light" w:hAnsi="Calibri Light" w:cs="Calibri Light"/>
              </w:rPr>
              <w:t>backgro</w:t>
            </w:r>
            <w:r w:rsidRPr="01BCFCB6">
              <w:rPr>
                <w:rFonts w:ascii="Calibri Light" w:eastAsia="Calibri Light" w:hAnsi="Calibri Light" w:cs="Calibri Light"/>
                <w:spacing w:val="-1"/>
              </w:rPr>
              <w:t>u</w:t>
            </w:r>
            <w:r w:rsidRPr="01BCFCB6">
              <w:rPr>
                <w:rFonts w:ascii="Calibri Light" w:eastAsia="Calibri Light" w:hAnsi="Calibri Light" w:cs="Calibri Light"/>
              </w:rPr>
              <w:t>nd?</w:t>
            </w:r>
          </w:p>
        </w:tc>
        <w:tc>
          <w:tcPr>
            <w:tcW w:w="378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D8D8D8"/>
            <w:vAlign w:val="center"/>
          </w:tcPr>
          <w:p w14:paraId="1EC33213" w14:textId="77777777" w:rsidR="00AE48C1" w:rsidRPr="005C72C2" w:rsidRDefault="6E68592E" w:rsidP="14EA3E58">
            <w:pPr>
              <w:numPr>
                <w:ilvl w:val="0"/>
                <w:numId w:val="12"/>
              </w:numPr>
              <w:spacing w:after="0" w:line="240" w:lineRule="auto"/>
              <w:ind w:left="360" w:hanging="270"/>
              <w:rPr>
                <w:rFonts w:ascii="Calibri Light" w:eastAsia="Calibri Light" w:hAnsi="Calibri Light" w:cs="Calibri Light"/>
              </w:rPr>
            </w:pPr>
            <w:r w:rsidRPr="14EA3E58">
              <w:rPr>
                <w:rFonts w:ascii="Calibri Light" w:eastAsia="Calibri Light" w:hAnsi="Calibri Light" w:cs="Calibri Light"/>
              </w:rPr>
              <w:t xml:space="preserve">CVs of key management staff, technical and non-technical staff that will be involved on the project </w:t>
            </w:r>
          </w:p>
          <w:p w14:paraId="4164CAAF" w14:textId="77777777" w:rsidR="00AE48C1" w:rsidRPr="005C72C2" w:rsidRDefault="6E68592E" w:rsidP="14EA3E58">
            <w:pPr>
              <w:numPr>
                <w:ilvl w:val="0"/>
                <w:numId w:val="12"/>
              </w:numPr>
              <w:spacing w:after="0" w:line="240" w:lineRule="auto"/>
              <w:ind w:left="360" w:hanging="270"/>
              <w:rPr>
                <w:rFonts w:ascii="Calibri Light" w:eastAsia="Calibri Light" w:hAnsi="Calibri Light" w:cs="Calibri Light"/>
              </w:rPr>
            </w:pPr>
            <w:r w:rsidRPr="14EA3E58">
              <w:rPr>
                <w:rFonts w:ascii="Calibri Light" w:eastAsia="Calibri Light" w:hAnsi="Calibri Light" w:cs="Calibri Light"/>
              </w:rPr>
              <w:t xml:space="preserve">How many technical staff do you have in the concerned Country for implementing the project? Is there reasonable assurance that such technical staff required by the project will continue to be available as needed in the Project? </w:t>
            </w:r>
          </w:p>
        </w:tc>
        <w:tc>
          <w:tcPr>
            <w:tcW w:w="72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D8D8D8"/>
            <w:vAlign w:val="center"/>
          </w:tcPr>
          <w:p w14:paraId="52C075DD" w14:textId="77777777" w:rsidR="00AE48C1" w:rsidRPr="005C72C2" w:rsidRDefault="00AE48C1" w:rsidP="14EA3E58">
            <w:pPr>
              <w:rPr>
                <w:rFonts w:ascii="Calibri Light" w:eastAsia="Calibri Light" w:hAnsi="Calibri Light" w:cs="Calibri Light"/>
              </w:rPr>
            </w:pPr>
          </w:p>
        </w:tc>
      </w:tr>
      <w:tr w:rsidR="00AE48C1" w:rsidRPr="005C72C2" w14:paraId="162D6F07" w14:textId="77777777" w:rsidTr="14EA3E58">
        <w:trPr>
          <w:trHeight w:hRule="exact" w:val="2943"/>
        </w:trPr>
        <w:tc>
          <w:tcPr>
            <w:tcW w:w="4672"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275C7A72" w14:textId="77777777" w:rsidR="00AE48C1" w:rsidRPr="005C72C2" w:rsidRDefault="6E68592E" w:rsidP="14EA3E58">
            <w:pPr>
              <w:pStyle w:val="TableParagraph"/>
              <w:spacing w:line="254" w:lineRule="exact"/>
              <w:ind w:left="462" w:right="100"/>
              <w:rPr>
                <w:rFonts w:ascii="Calibri Light" w:eastAsia="Calibri Light" w:hAnsi="Calibri Light" w:cs="Calibri Light"/>
                <w:spacing w:val="19"/>
              </w:rPr>
            </w:pPr>
            <w:r w:rsidRPr="01BCFCB6">
              <w:rPr>
                <w:rFonts w:ascii="Calibri Light" w:eastAsia="Calibri Light" w:hAnsi="Calibri Light" w:cs="Calibri Light"/>
                <w:b/>
                <w:bCs/>
              </w:rPr>
              <w:t>1.3</w:t>
            </w:r>
            <w:r w:rsidRPr="01BCFCB6">
              <w:rPr>
                <w:rFonts w:ascii="Calibri Light" w:eastAsia="Calibri Light" w:hAnsi="Calibri Light" w:cs="Calibri Light"/>
                <w:b/>
                <w:bCs/>
                <w:spacing w:val="26"/>
              </w:rPr>
              <w:t xml:space="preserve"> </w:t>
            </w:r>
            <w:r w:rsidRPr="01BCFCB6">
              <w:rPr>
                <w:rFonts w:ascii="Calibri Light" w:eastAsia="Calibri Light" w:hAnsi="Calibri Light" w:cs="Calibri Light"/>
              </w:rPr>
              <w:t>Does</w:t>
            </w:r>
            <w:r w:rsidRPr="01BCFCB6">
              <w:rPr>
                <w:rFonts w:ascii="Calibri Light" w:eastAsia="Calibri Light" w:hAnsi="Calibri Light" w:cs="Calibri Light"/>
                <w:spacing w:val="53"/>
              </w:rPr>
              <w:t xml:space="preserve"> </w:t>
            </w:r>
            <w:r w:rsidRPr="01BCFCB6">
              <w:rPr>
                <w:rFonts w:ascii="Calibri Light" w:eastAsia="Calibri Light" w:hAnsi="Calibri Light" w:cs="Calibri Light"/>
              </w:rPr>
              <w:t>the organization</w:t>
            </w:r>
            <w:r w:rsidRPr="01BCFCB6">
              <w:rPr>
                <w:rFonts w:ascii="Calibri Light" w:eastAsia="Calibri Light" w:hAnsi="Calibri Light" w:cs="Calibri Light"/>
                <w:spacing w:val="53"/>
              </w:rPr>
              <w:t xml:space="preserve"> </w:t>
            </w:r>
            <w:r w:rsidRPr="01BCFCB6">
              <w:rPr>
                <w:rFonts w:ascii="Calibri Light" w:eastAsia="Calibri Light" w:hAnsi="Calibri Light" w:cs="Calibri Light"/>
              </w:rPr>
              <w:t>ha</w:t>
            </w:r>
            <w:r w:rsidRPr="01BCFCB6">
              <w:rPr>
                <w:rFonts w:ascii="Calibri Light" w:eastAsia="Calibri Light" w:hAnsi="Calibri Light" w:cs="Calibri Light"/>
                <w:spacing w:val="1"/>
              </w:rPr>
              <w:t>v</w:t>
            </w:r>
            <w:r w:rsidRPr="01BCFCB6">
              <w:rPr>
                <w:rFonts w:ascii="Calibri Light" w:eastAsia="Calibri Light" w:hAnsi="Calibri Light" w:cs="Calibri Light"/>
              </w:rPr>
              <w:t>e</w:t>
            </w:r>
            <w:r w:rsidRPr="01BCFCB6">
              <w:rPr>
                <w:rFonts w:ascii="Calibri Light" w:eastAsia="Calibri Light" w:hAnsi="Calibri Light" w:cs="Calibri Light"/>
                <w:spacing w:val="51"/>
              </w:rPr>
              <w:t xml:space="preserve"> </w:t>
            </w:r>
            <w:r w:rsidRPr="01BCFCB6">
              <w:rPr>
                <w:rFonts w:ascii="Calibri Light" w:eastAsia="Calibri Light" w:hAnsi="Calibri Light" w:cs="Calibri Light"/>
              </w:rPr>
              <w:t>a</w:t>
            </w:r>
            <w:r w:rsidRPr="01BCFCB6">
              <w:rPr>
                <w:rFonts w:ascii="Calibri Light" w:eastAsia="Calibri Light" w:hAnsi="Calibri Light" w:cs="Calibri Light"/>
                <w:spacing w:val="54"/>
              </w:rPr>
              <w:t xml:space="preserve"> </w:t>
            </w:r>
            <w:r w:rsidRPr="01BCFCB6">
              <w:rPr>
                <w:rFonts w:ascii="Calibri Light" w:eastAsia="Calibri Light" w:hAnsi="Calibri Light" w:cs="Calibri Light"/>
              </w:rPr>
              <w:t>clear</w:t>
            </w:r>
            <w:r w:rsidRPr="01BCFCB6">
              <w:rPr>
                <w:rFonts w:ascii="Calibri Light" w:eastAsia="Calibri Light" w:hAnsi="Calibri Light" w:cs="Calibri Light"/>
                <w:spacing w:val="53"/>
              </w:rPr>
              <w:t xml:space="preserve"> </w:t>
            </w:r>
            <w:r w:rsidRPr="01BCFCB6">
              <w:rPr>
                <w:rFonts w:ascii="Calibri Light" w:eastAsia="Calibri Light" w:hAnsi="Calibri Light" w:cs="Calibri Light"/>
              </w:rPr>
              <w:t>and</w:t>
            </w:r>
            <w:r w:rsidRPr="01BCFCB6">
              <w:rPr>
                <w:rFonts w:ascii="Calibri Light" w:eastAsia="Calibri Light" w:hAnsi="Calibri Light" w:cs="Calibri Light"/>
                <w:spacing w:val="52"/>
              </w:rPr>
              <w:t xml:space="preserve"> </w:t>
            </w:r>
            <w:r w:rsidRPr="01BCFCB6">
              <w:rPr>
                <w:rFonts w:ascii="Calibri Light" w:eastAsia="Calibri Light" w:hAnsi="Calibri Light" w:cs="Calibri Light"/>
              </w:rPr>
              <w:t>strong</w:t>
            </w:r>
            <w:r w:rsidRPr="01BCFCB6">
              <w:rPr>
                <w:rFonts w:ascii="Calibri Light" w:eastAsia="Calibri Light" w:hAnsi="Calibri Light" w:cs="Calibri Light"/>
                <w:spacing w:val="53"/>
              </w:rPr>
              <w:t xml:space="preserve"> </w:t>
            </w:r>
            <w:r w:rsidRPr="01BCFCB6">
              <w:rPr>
                <w:rFonts w:ascii="Calibri Light" w:eastAsia="Calibri Light" w:hAnsi="Calibri Light" w:cs="Calibri Light"/>
              </w:rPr>
              <w:t>l</w:t>
            </w:r>
            <w:r w:rsidRPr="01BCFCB6">
              <w:rPr>
                <w:rFonts w:ascii="Calibri Light" w:eastAsia="Calibri Light" w:hAnsi="Calibri Light" w:cs="Calibri Light"/>
                <w:spacing w:val="-1"/>
              </w:rPr>
              <w:t>i</w:t>
            </w:r>
            <w:r w:rsidRPr="01BCFCB6">
              <w:rPr>
                <w:rFonts w:ascii="Calibri Light" w:eastAsia="Calibri Light" w:hAnsi="Calibri Light" w:cs="Calibri Light"/>
              </w:rPr>
              <w:t>nk</w:t>
            </w:r>
            <w:r w:rsidRPr="01BCFCB6">
              <w:rPr>
                <w:rFonts w:ascii="Calibri Light" w:eastAsia="Calibri Light" w:hAnsi="Calibri Light" w:cs="Calibri Light"/>
                <w:spacing w:val="53"/>
              </w:rPr>
              <w:t xml:space="preserve"> </w:t>
            </w:r>
            <w:r w:rsidRPr="01BCFCB6">
              <w:rPr>
                <w:rFonts w:ascii="Calibri Light" w:eastAsia="Calibri Light" w:hAnsi="Calibri Light" w:cs="Calibri Light"/>
              </w:rPr>
              <w:t>with</w:t>
            </w:r>
            <w:r w:rsidRPr="01BCFCB6">
              <w:rPr>
                <w:rFonts w:ascii="Calibri Light" w:eastAsia="Calibri Light" w:hAnsi="Calibri Light" w:cs="Calibri Light"/>
                <w:spacing w:val="52"/>
              </w:rPr>
              <w:t xml:space="preserve"> </w:t>
            </w:r>
            <w:r w:rsidRPr="01BCFCB6">
              <w:rPr>
                <w:rFonts w:ascii="Calibri Light" w:eastAsia="Calibri Light" w:hAnsi="Calibri Light" w:cs="Calibri Light"/>
                <w:b/>
                <w:bCs/>
              </w:rPr>
              <w:t>an</w:t>
            </w:r>
            <w:r w:rsidRPr="01BCFCB6">
              <w:rPr>
                <w:rFonts w:ascii="Calibri Light" w:eastAsia="Calibri Light" w:hAnsi="Calibri Light" w:cs="Calibri Light"/>
                <w:b/>
                <w:bCs/>
                <w:spacing w:val="53"/>
              </w:rPr>
              <w:t xml:space="preserve"> </w:t>
            </w:r>
            <w:r w:rsidRPr="01BCFCB6">
              <w:rPr>
                <w:rFonts w:ascii="Calibri Light" w:eastAsia="Calibri Light" w:hAnsi="Calibri Light" w:cs="Calibri Light"/>
                <w:b/>
                <w:bCs/>
              </w:rPr>
              <w:t>identifiab</w:t>
            </w:r>
            <w:r w:rsidRPr="01BCFCB6">
              <w:rPr>
                <w:rFonts w:ascii="Calibri Light" w:eastAsia="Calibri Light" w:hAnsi="Calibri Light" w:cs="Calibri Light"/>
                <w:b/>
                <w:bCs/>
                <w:spacing w:val="-1"/>
              </w:rPr>
              <w:t>l</w:t>
            </w:r>
            <w:r w:rsidRPr="01BCFCB6">
              <w:rPr>
                <w:rFonts w:ascii="Calibri Light" w:eastAsia="Calibri Light" w:hAnsi="Calibri Light" w:cs="Calibri Light"/>
                <w:b/>
                <w:bCs/>
              </w:rPr>
              <w:t>e</w:t>
            </w:r>
            <w:r w:rsidRPr="01BCFCB6">
              <w:rPr>
                <w:rFonts w:ascii="Calibri Light" w:eastAsia="Calibri Light" w:hAnsi="Calibri Light" w:cs="Calibri Light"/>
                <w:b/>
                <w:bCs/>
                <w:w w:val="99"/>
              </w:rPr>
              <w:t xml:space="preserve"> </w:t>
            </w:r>
            <w:r w:rsidRPr="01BCFCB6">
              <w:rPr>
                <w:rFonts w:ascii="Calibri Light" w:eastAsia="Calibri Light" w:hAnsi="Calibri Light" w:cs="Calibri Light"/>
                <w:b/>
                <w:bCs/>
              </w:rPr>
              <w:t>constituency</w:t>
            </w:r>
            <w:r w:rsidRPr="01BCFCB6">
              <w:rPr>
                <w:rFonts w:ascii="Calibri Light" w:eastAsia="Calibri Light" w:hAnsi="Calibri Light" w:cs="Calibri Light"/>
                <w:spacing w:val="18"/>
              </w:rPr>
              <w:t xml:space="preserve"> </w:t>
            </w:r>
            <w:r w:rsidRPr="01BCFCB6">
              <w:rPr>
                <w:rFonts w:ascii="Calibri Light" w:eastAsia="Calibri Light" w:hAnsi="Calibri Light" w:cs="Calibri Light"/>
              </w:rPr>
              <w:t>relevant</w:t>
            </w:r>
            <w:r w:rsidRPr="01BCFCB6">
              <w:rPr>
                <w:rFonts w:ascii="Calibri Light" w:eastAsia="Calibri Light" w:hAnsi="Calibri Light" w:cs="Calibri Light"/>
                <w:spacing w:val="18"/>
              </w:rPr>
              <w:t xml:space="preserve"> </w:t>
            </w:r>
            <w:r w:rsidRPr="01BCFCB6">
              <w:rPr>
                <w:rFonts w:ascii="Calibri Light" w:eastAsia="Calibri Light" w:hAnsi="Calibri Light" w:cs="Calibri Light"/>
              </w:rPr>
              <w:t>to</w:t>
            </w:r>
            <w:r w:rsidRPr="01BCFCB6">
              <w:rPr>
                <w:rFonts w:ascii="Calibri Light" w:eastAsia="Calibri Light" w:hAnsi="Calibri Light" w:cs="Calibri Light"/>
                <w:spacing w:val="19"/>
              </w:rPr>
              <w:t xml:space="preserve"> </w:t>
            </w:r>
            <w:r w:rsidRPr="01BCFCB6">
              <w:rPr>
                <w:rFonts w:ascii="Calibri Light" w:eastAsia="Calibri Light" w:hAnsi="Calibri Light" w:cs="Calibri Light"/>
              </w:rPr>
              <w:t>the</w:t>
            </w:r>
            <w:r w:rsidRPr="01BCFCB6">
              <w:rPr>
                <w:rFonts w:ascii="Calibri Light" w:eastAsia="Calibri Light" w:hAnsi="Calibri Light" w:cs="Calibri Light"/>
                <w:spacing w:val="18"/>
              </w:rPr>
              <w:t xml:space="preserve"> </w:t>
            </w:r>
            <w:r w:rsidRPr="01BCFCB6">
              <w:rPr>
                <w:rFonts w:ascii="Calibri Light" w:eastAsia="Calibri Light" w:hAnsi="Calibri Light" w:cs="Calibri Light"/>
              </w:rPr>
              <w:t>targe</w:t>
            </w:r>
            <w:r w:rsidRPr="01BCFCB6">
              <w:rPr>
                <w:rFonts w:ascii="Calibri Light" w:eastAsia="Calibri Light" w:hAnsi="Calibri Light" w:cs="Calibri Light"/>
                <w:spacing w:val="1"/>
              </w:rPr>
              <w:t>t</w:t>
            </w:r>
            <w:r w:rsidRPr="01BCFCB6">
              <w:rPr>
                <w:rFonts w:ascii="Calibri Light" w:eastAsia="Calibri Light" w:hAnsi="Calibri Light" w:cs="Calibri Light"/>
              </w:rPr>
              <w:t>ed</w:t>
            </w:r>
            <w:r w:rsidRPr="01BCFCB6">
              <w:rPr>
                <w:rFonts w:ascii="Calibri Light" w:eastAsia="Calibri Light" w:hAnsi="Calibri Light" w:cs="Calibri Light"/>
                <w:spacing w:val="18"/>
              </w:rPr>
              <w:t xml:space="preserve"> </w:t>
            </w:r>
            <w:r w:rsidRPr="01BCFCB6">
              <w:rPr>
                <w:rFonts w:ascii="Calibri Light" w:eastAsia="Calibri Light" w:hAnsi="Calibri Light" w:cs="Calibri Light"/>
              </w:rPr>
              <w:t>population</w:t>
            </w:r>
            <w:r w:rsidRPr="01BCFCB6">
              <w:rPr>
                <w:rFonts w:ascii="Calibri Light" w:eastAsia="Calibri Light" w:hAnsi="Calibri Light" w:cs="Calibri Light"/>
                <w:spacing w:val="19"/>
              </w:rPr>
              <w:t xml:space="preserve"> </w:t>
            </w:r>
            <w:r w:rsidRPr="01BCFCB6">
              <w:rPr>
                <w:rFonts w:ascii="Calibri Light" w:eastAsia="Calibri Light" w:hAnsi="Calibri Light" w:cs="Calibri Light"/>
              </w:rPr>
              <w:t>of</w:t>
            </w:r>
            <w:r w:rsidRPr="01BCFCB6">
              <w:rPr>
                <w:rFonts w:ascii="Calibri Light" w:eastAsia="Calibri Light" w:hAnsi="Calibri Light" w:cs="Calibri Light"/>
                <w:spacing w:val="18"/>
              </w:rPr>
              <w:t xml:space="preserve"> </w:t>
            </w:r>
            <w:r w:rsidRPr="01BCFCB6">
              <w:rPr>
                <w:rFonts w:ascii="Calibri Light" w:eastAsia="Calibri Light" w:hAnsi="Calibri Light" w:cs="Calibri Light"/>
                <w:spacing w:val="-1"/>
              </w:rPr>
              <w:t>t</w:t>
            </w:r>
            <w:r w:rsidRPr="01BCFCB6">
              <w:rPr>
                <w:rFonts w:ascii="Calibri Light" w:eastAsia="Calibri Light" w:hAnsi="Calibri Light" w:cs="Calibri Light"/>
              </w:rPr>
              <w:t>he</w:t>
            </w:r>
            <w:r w:rsidRPr="01BCFCB6">
              <w:rPr>
                <w:rFonts w:ascii="Calibri Light" w:eastAsia="Calibri Light" w:hAnsi="Calibri Light" w:cs="Calibri Light"/>
                <w:spacing w:val="18"/>
              </w:rPr>
              <w:t xml:space="preserve"> </w:t>
            </w:r>
            <w:r w:rsidRPr="01BCFCB6">
              <w:rPr>
                <w:rFonts w:ascii="Calibri Light" w:eastAsia="Calibri Light" w:hAnsi="Calibri Light" w:cs="Calibri Light"/>
              </w:rPr>
              <w:t>project?</w:t>
            </w:r>
            <w:r w:rsidRPr="01BCFCB6">
              <w:rPr>
                <w:rFonts w:ascii="Calibri Light" w:eastAsia="Calibri Light" w:hAnsi="Calibri Light" w:cs="Calibri Light"/>
                <w:spacing w:val="19"/>
              </w:rPr>
              <w:t xml:space="preserve"> </w:t>
            </w:r>
          </w:p>
          <w:p w14:paraId="21D237E4" w14:textId="77777777" w:rsidR="00AE48C1" w:rsidRPr="005C72C2" w:rsidRDefault="6E68592E" w:rsidP="14EA3E58">
            <w:pPr>
              <w:pStyle w:val="TableParagraph"/>
              <w:spacing w:line="254" w:lineRule="exact"/>
              <w:ind w:left="462" w:right="100"/>
              <w:rPr>
                <w:rFonts w:ascii="Calibri Light" w:eastAsia="Calibri Light" w:hAnsi="Calibri Light" w:cs="Calibri Light"/>
              </w:rPr>
            </w:pPr>
            <w:r w:rsidRPr="14EA3E58">
              <w:rPr>
                <w:rFonts w:ascii="Calibri Light" w:eastAsia="Calibri Light" w:hAnsi="Calibri Light" w:cs="Calibri Light"/>
              </w:rPr>
              <w:t xml:space="preserve">Does it </w:t>
            </w:r>
            <w:proofErr w:type="gramStart"/>
            <w:r w:rsidRPr="14EA3E58">
              <w:rPr>
                <w:rFonts w:ascii="Calibri Light" w:eastAsia="Calibri Light" w:hAnsi="Calibri Light" w:cs="Calibri Light"/>
              </w:rPr>
              <w:t>have the ability to</w:t>
            </w:r>
            <w:proofErr w:type="gramEnd"/>
            <w:r w:rsidRPr="14EA3E58">
              <w:rPr>
                <w:rFonts w:ascii="Calibri Light" w:eastAsia="Calibri Light" w:hAnsi="Calibri Light" w:cs="Calibri Light"/>
              </w:rPr>
              <w:t xml:space="preserve"> </w:t>
            </w:r>
            <w:r w:rsidR="2E54155B" w:rsidRPr="14EA3E58">
              <w:rPr>
                <w:rFonts w:ascii="Calibri Light" w:eastAsia="Calibri Light" w:hAnsi="Calibri Light" w:cs="Calibri Light"/>
              </w:rPr>
              <w:t>impact</w:t>
            </w:r>
            <w:r w:rsidRPr="14EA3E58">
              <w:rPr>
                <w:rFonts w:ascii="Calibri Light" w:eastAsia="Calibri Light" w:hAnsi="Calibri Light" w:cs="Calibri Light"/>
              </w:rPr>
              <w:t xml:space="preserve"> the targeted population and on the issues?</w:t>
            </w:r>
          </w:p>
          <w:p w14:paraId="18B6DC74" w14:textId="77777777" w:rsidR="00AE48C1" w:rsidRPr="005C72C2" w:rsidRDefault="6E68592E" w:rsidP="14EA3E58">
            <w:pPr>
              <w:pStyle w:val="TableParagraph"/>
              <w:ind w:left="462" w:right="102"/>
              <w:rPr>
                <w:rFonts w:ascii="Calibri Light" w:eastAsia="Calibri Light" w:hAnsi="Calibri Light" w:cs="Calibri Light"/>
                <w:spacing w:val="8"/>
              </w:rPr>
            </w:pPr>
            <w:r w:rsidRPr="01BCFCB6">
              <w:rPr>
                <w:rFonts w:ascii="Calibri Light" w:eastAsia="Calibri Light" w:hAnsi="Calibri Light" w:cs="Calibri Light"/>
              </w:rPr>
              <w:t>Does</w:t>
            </w:r>
            <w:r w:rsidRPr="01BCFCB6">
              <w:rPr>
                <w:rFonts w:ascii="Calibri Light" w:eastAsia="Calibri Light" w:hAnsi="Calibri Light" w:cs="Calibri Light"/>
                <w:spacing w:val="2"/>
              </w:rPr>
              <w:t xml:space="preserve"> </w:t>
            </w:r>
            <w:r w:rsidRPr="01BCFCB6">
              <w:rPr>
                <w:rFonts w:ascii="Calibri Light" w:eastAsia="Calibri Light" w:hAnsi="Calibri Light" w:cs="Calibri Light"/>
              </w:rPr>
              <w:t>it</w:t>
            </w:r>
            <w:r w:rsidRPr="01BCFCB6">
              <w:rPr>
                <w:rFonts w:ascii="Calibri Light" w:eastAsia="Calibri Light" w:hAnsi="Calibri Light" w:cs="Calibri Light"/>
                <w:spacing w:val="2"/>
              </w:rPr>
              <w:t xml:space="preserve"> </w:t>
            </w:r>
            <w:r w:rsidRPr="01BCFCB6">
              <w:rPr>
                <w:rFonts w:ascii="Calibri Light" w:eastAsia="Calibri Light" w:hAnsi="Calibri Light" w:cs="Calibri Light"/>
              </w:rPr>
              <w:t>have</w:t>
            </w:r>
            <w:r w:rsidRPr="01BCFCB6">
              <w:rPr>
                <w:rFonts w:ascii="Calibri Light" w:eastAsia="Calibri Light" w:hAnsi="Calibri Light" w:cs="Calibri Light"/>
                <w:spacing w:val="2"/>
              </w:rPr>
              <w:t xml:space="preserve"> </w:t>
            </w:r>
            <w:r w:rsidRPr="01BCFCB6">
              <w:rPr>
                <w:rFonts w:ascii="Calibri Light" w:eastAsia="Calibri Light" w:hAnsi="Calibri Light" w:cs="Calibri Light"/>
              </w:rPr>
              <w:t>strong</w:t>
            </w:r>
            <w:r w:rsidRPr="01BCFCB6">
              <w:rPr>
                <w:rFonts w:ascii="Calibri Light" w:eastAsia="Calibri Light" w:hAnsi="Calibri Light" w:cs="Calibri Light"/>
                <w:spacing w:val="3"/>
              </w:rPr>
              <w:t xml:space="preserve"> </w:t>
            </w:r>
            <w:r w:rsidRPr="01BCFCB6">
              <w:rPr>
                <w:rFonts w:ascii="Calibri Light" w:eastAsia="Calibri Light" w:hAnsi="Calibri Light" w:cs="Calibri Light"/>
              </w:rPr>
              <w:t>presence</w:t>
            </w:r>
            <w:r w:rsidRPr="01BCFCB6">
              <w:rPr>
                <w:rFonts w:ascii="Calibri Light" w:eastAsia="Calibri Light" w:hAnsi="Calibri Light" w:cs="Calibri Light"/>
                <w:spacing w:val="2"/>
              </w:rPr>
              <w:t xml:space="preserve"> </w:t>
            </w:r>
            <w:r w:rsidRPr="01BCFCB6">
              <w:rPr>
                <w:rFonts w:ascii="Calibri Light" w:eastAsia="Calibri Light" w:hAnsi="Calibri Light" w:cs="Calibri Light"/>
              </w:rPr>
              <w:t>in</w:t>
            </w:r>
            <w:r w:rsidRPr="01BCFCB6">
              <w:rPr>
                <w:rFonts w:ascii="Calibri Light" w:eastAsia="Calibri Light" w:hAnsi="Calibri Light" w:cs="Calibri Light"/>
                <w:spacing w:val="2"/>
              </w:rPr>
              <w:t xml:space="preserve"> </w:t>
            </w:r>
            <w:r w:rsidRPr="01BCFCB6">
              <w:rPr>
                <w:rFonts w:ascii="Calibri Light" w:eastAsia="Calibri Light" w:hAnsi="Calibri Light" w:cs="Calibri Light"/>
              </w:rPr>
              <w:t>the</w:t>
            </w:r>
            <w:r w:rsidRPr="01BCFCB6">
              <w:rPr>
                <w:rFonts w:ascii="Calibri Light" w:eastAsia="Calibri Light" w:hAnsi="Calibri Light" w:cs="Calibri Light"/>
                <w:spacing w:val="2"/>
              </w:rPr>
              <w:t xml:space="preserve"> </w:t>
            </w:r>
            <w:r w:rsidRPr="01BCFCB6">
              <w:rPr>
                <w:rFonts w:ascii="Calibri Light" w:eastAsia="Calibri Light" w:hAnsi="Calibri Light" w:cs="Calibri Light"/>
              </w:rPr>
              <w:t>field</w:t>
            </w:r>
            <w:r w:rsidRPr="01BCFCB6">
              <w:rPr>
                <w:rFonts w:ascii="Calibri Light" w:eastAsia="Calibri Light" w:hAnsi="Calibri Light" w:cs="Calibri Light"/>
                <w:spacing w:val="3"/>
              </w:rPr>
              <w:t xml:space="preserve"> </w:t>
            </w:r>
            <w:r w:rsidRPr="01BCFCB6">
              <w:rPr>
                <w:rFonts w:ascii="Calibri Light" w:eastAsia="Calibri Light" w:hAnsi="Calibri Light" w:cs="Calibri Light"/>
              </w:rPr>
              <w:t>and</w:t>
            </w:r>
            <w:r w:rsidRPr="01BCFCB6">
              <w:rPr>
                <w:rFonts w:ascii="Calibri Light" w:eastAsia="Calibri Light" w:hAnsi="Calibri Light" w:cs="Calibri Light"/>
                <w:spacing w:val="2"/>
              </w:rPr>
              <w:t xml:space="preserve"> </w:t>
            </w:r>
            <w:r w:rsidRPr="01BCFCB6">
              <w:rPr>
                <w:rFonts w:ascii="Calibri Light" w:eastAsia="Calibri Light" w:hAnsi="Calibri Light" w:cs="Calibri Light"/>
              </w:rPr>
              <w:t>for</w:t>
            </w:r>
            <w:r w:rsidRPr="01BCFCB6">
              <w:rPr>
                <w:rFonts w:ascii="Calibri Light" w:eastAsia="Calibri Light" w:hAnsi="Calibri Light" w:cs="Calibri Light"/>
                <w:spacing w:val="1"/>
              </w:rPr>
              <w:t xml:space="preserve"> </w:t>
            </w:r>
            <w:r w:rsidRPr="01BCFCB6">
              <w:rPr>
                <w:rFonts w:ascii="Calibri Light" w:eastAsia="Calibri Light" w:hAnsi="Calibri Light" w:cs="Calibri Light"/>
              </w:rPr>
              <w:t>how</w:t>
            </w:r>
            <w:r w:rsidRPr="01BCFCB6">
              <w:rPr>
                <w:rFonts w:ascii="Calibri Light" w:eastAsia="Calibri Light" w:hAnsi="Calibri Light" w:cs="Calibri Light"/>
                <w:spacing w:val="2"/>
              </w:rPr>
              <w:t xml:space="preserve"> </w:t>
            </w:r>
            <w:r w:rsidRPr="01BCFCB6">
              <w:rPr>
                <w:rFonts w:ascii="Calibri Light" w:eastAsia="Calibri Light" w:hAnsi="Calibri Light" w:cs="Calibri Light"/>
              </w:rPr>
              <w:t>long?</w:t>
            </w:r>
            <w:r w:rsidRPr="01BCFCB6">
              <w:rPr>
                <w:rFonts w:ascii="Calibri Light" w:eastAsia="Calibri Light" w:hAnsi="Calibri Light" w:cs="Calibri Light"/>
                <w:spacing w:val="8"/>
              </w:rPr>
              <w:t xml:space="preserve"> </w:t>
            </w:r>
          </w:p>
          <w:p w14:paraId="3A341194" w14:textId="77777777" w:rsidR="00AE48C1" w:rsidRPr="005C72C2" w:rsidRDefault="6E68592E" w:rsidP="14EA3E58">
            <w:pPr>
              <w:pStyle w:val="TableParagraph"/>
              <w:ind w:left="462" w:right="102"/>
              <w:rPr>
                <w:rFonts w:ascii="Calibri Light" w:eastAsia="Calibri Light" w:hAnsi="Calibri Light" w:cs="Calibri Light"/>
              </w:rPr>
            </w:pPr>
            <w:r w:rsidRPr="01BCFCB6">
              <w:rPr>
                <w:rFonts w:ascii="Calibri Light" w:eastAsia="Calibri Light" w:hAnsi="Calibri Light" w:cs="Calibri Light"/>
              </w:rPr>
              <w:t>Does</w:t>
            </w:r>
            <w:r w:rsidRPr="01BCFCB6">
              <w:rPr>
                <w:rFonts w:ascii="Calibri Light" w:eastAsia="Calibri Light" w:hAnsi="Calibri Light" w:cs="Calibri Light"/>
                <w:spacing w:val="3"/>
              </w:rPr>
              <w:t xml:space="preserve"> </w:t>
            </w:r>
            <w:r w:rsidRPr="01BCFCB6">
              <w:rPr>
                <w:rFonts w:ascii="Calibri Light" w:eastAsia="Calibri Light" w:hAnsi="Calibri Light" w:cs="Calibri Light"/>
              </w:rPr>
              <w:t>it</w:t>
            </w:r>
            <w:r w:rsidRPr="01BCFCB6">
              <w:rPr>
                <w:rFonts w:ascii="Calibri Light" w:eastAsia="Calibri Light" w:hAnsi="Calibri Light" w:cs="Calibri Light"/>
                <w:spacing w:val="1"/>
              </w:rPr>
              <w:t xml:space="preserve"> </w:t>
            </w:r>
            <w:r w:rsidRPr="01BCFCB6">
              <w:rPr>
                <w:rFonts w:ascii="Calibri Light" w:eastAsia="Calibri Light" w:hAnsi="Calibri Light" w:cs="Calibri Light"/>
              </w:rPr>
              <w:t>have</w:t>
            </w:r>
            <w:r w:rsidRPr="01BCFCB6">
              <w:rPr>
                <w:rFonts w:ascii="Calibri Light" w:eastAsia="Calibri Light" w:hAnsi="Calibri Light" w:cs="Calibri Light"/>
                <w:w w:val="99"/>
              </w:rPr>
              <w:t xml:space="preserve"> </w:t>
            </w:r>
            <w:r w:rsidRPr="01BCFCB6">
              <w:rPr>
                <w:rFonts w:ascii="Calibri Light" w:eastAsia="Calibri Light" w:hAnsi="Calibri Light" w:cs="Calibri Light"/>
              </w:rPr>
              <w:t>adequate</w:t>
            </w:r>
            <w:r w:rsidRPr="01BCFCB6">
              <w:rPr>
                <w:rFonts w:ascii="Calibri Light" w:eastAsia="Calibri Light" w:hAnsi="Calibri Light" w:cs="Calibri Light"/>
                <w:spacing w:val="2"/>
              </w:rPr>
              <w:t xml:space="preserve"> </w:t>
            </w:r>
            <w:r w:rsidRPr="01BCFCB6">
              <w:rPr>
                <w:rFonts w:ascii="Calibri Light" w:eastAsia="Calibri Light" w:hAnsi="Calibri Light" w:cs="Calibri Light"/>
              </w:rPr>
              <w:t>ca</w:t>
            </w:r>
            <w:r w:rsidRPr="01BCFCB6">
              <w:rPr>
                <w:rFonts w:ascii="Calibri Light" w:eastAsia="Calibri Light" w:hAnsi="Calibri Light" w:cs="Calibri Light"/>
                <w:spacing w:val="1"/>
              </w:rPr>
              <w:t>p</w:t>
            </w:r>
            <w:r w:rsidRPr="01BCFCB6">
              <w:rPr>
                <w:rFonts w:ascii="Calibri Light" w:eastAsia="Calibri Light" w:hAnsi="Calibri Light" w:cs="Calibri Light"/>
              </w:rPr>
              <w:t>acity</w:t>
            </w:r>
            <w:r w:rsidRPr="01BCFCB6">
              <w:rPr>
                <w:rFonts w:ascii="Calibri Light" w:eastAsia="Calibri Light" w:hAnsi="Calibri Light" w:cs="Calibri Light"/>
                <w:spacing w:val="5"/>
              </w:rPr>
              <w:t xml:space="preserve"> </w:t>
            </w:r>
            <w:r w:rsidRPr="01BCFCB6">
              <w:rPr>
                <w:rFonts w:ascii="Calibri Light" w:eastAsia="Calibri Light" w:hAnsi="Calibri Light" w:cs="Calibri Light"/>
              </w:rPr>
              <w:t>to</w:t>
            </w:r>
            <w:r w:rsidRPr="01BCFCB6">
              <w:rPr>
                <w:rFonts w:ascii="Calibri Light" w:eastAsia="Calibri Light" w:hAnsi="Calibri Light" w:cs="Calibri Light"/>
                <w:spacing w:val="3"/>
              </w:rPr>
              <w:t xml:space="preserve"> </w:t>
            </w:r>
            <w:r w:rsidRPr="01BCFCB6">
              <w:rPr>
                <w:rFonts w:ascii="Calibri Light" w:eastAsia="Calibri Light" w:hAnsi="Calibri Light" w:cs="Calibri Light"/>
              </w:rPr>
              <w:t>work</w:t>
            </w:r>
            <w:r w:rsidRPr="01BCFCB6">
              <w:rPr>
                <w:rFonts w:ascii="Calibri Light" w:eastAsia="Calibri Light" w:hAnsi="Calibri Light" w:cs="Calibri Light"/>
                <w:spacing w:val="2"/>
              </w:rPr>
              <w:t xml:space="preserve"> </w:t>
            </w:r>
            <w:r w:rsidRPr="01BCFCB6">
              <w:rPr>
                <w:rFonts w:ascii="Calibri Light" w:eastAsia="Calibri Light" w:hAnsi="Calibri Light" w:cs="Calibri Light"/>
              </w:rPr>
              <w:t>in</w:t>
            </w:r>
            <w:r w:rsidRPr="01BCFCB6">
              <w:rPr>
                <w:rFonts w:ascii="Calibri Light" w:eastAsia="Calibri Light" w:hAnsi="Calibri Light" w:cs="Calibri Light"/>
                <w:spacing w:val="3"/>
              </w:rPr>
              <w:t xml:space="preserve"> </w:t>
            </w:r>
            <w:r w:rsidRPr="01BCFCB6">
              <w:rPr>
                <w:rFonts w:ascii="Calibri Light" w:eastAsia="Calibri Light" w:hAnsi="Calibri Light" w:cs="Calibri Light"/>
              </w:rPr>
              <w:t>key</w:t>
            </w:r>
            <w:r w:rsidRPr="01BCFCB6">
              <w:rPr>
                <w:rFonts w:ascii="Calibri Light" w:eastAsia="Calibri Light" w:hAnsi="Calibri Light" w:cs="Calibri Light"/>
                <w:spacing w:val="5"/>
              </w:rPr>
              <w:t xml:space="preserve"> </w:t>
            </w:r>
            <w:r w:rsidRPr="01BCFCB6">
              <w:rPr>
                <w:rFonts w:ascii="Calibri Light" w:eastAsia="Calibri Light" w:hAnsi="Calibri Light" w:cs="Calibri Light"/>
              </w:rPr>
              <w:t>areas/regions</w:t>
            </w:r>
            <w:r w:rsidRPr="01BCFCB6">
              <w:rPr>
                <w:rFonts w:ascii="Calibri Light" w:eastAsia="Calibri Light" w:hAnsi="Calibri Light" w:cs="Calibri Light"/>
                <w:spacing w:val="2"/>
              </w:rPr>
              <w:t xml:space="preserve"> </w:t>
            </w:r>
            <w:r w:rsidRPr="01BCFCB6">
              <w:rPr>
                <w:rFonts w:ascii="Calibri Light" w:eastAsia="Calibri Light" w:hAnsi="Calibri Light" w:cs="Calibri Light"/>
              </w:rPr>
              <w:t>where</w:t>
            </w:r>
            <w:r w:rsidRPr="01BCFCB6">
              <w:rPr>
                <w:rFonts w:ascii="Calibri Light" w:eastAsia="Calibri Light" w:hAnsi="Calibri Light" w:cs="Calibri Light"/>
                <w:spacing w:val="3"/>
              </w:rPr>
              <w:t xml:space="preserve"> </w:t>
            </w:r>
            <w:r w:rsidRPr="01BCFCB6">
              <w:rPr>
                <w:rFonts w:ascii="Calibri Light" w:eastAsia="Calibri Light" w:hAnsi="Calibri Light" w:cs="Calibri Light"/>
              </w:rPr>
              <w:t>the</w:t>
            </w:r>
            <w:r w:rsidRPr="01BCFCB6">
              <w:rPr>
                <w:rFonts w:ascii="Calibri Light" w:eastAsia="Calibri Light" w:hAnsi="Calibri Light" w:cs="Calibri Light"/>
                <w:spacing w:val="3"/>
              </w:rPr>
              <w:t xml:space="preserve"> </w:t>
            </w:r>
            <w:r w:rsidRPr="01BCFCB6">
              <w:rPr>
                <w:rFonts w:ascii="Calibri Light" w:eastAsia="Calibri Light" w:hAnsi="Calibri Light" w:cs="Calibri Light"/>
              </w:rPr>
              <w:t>proposed</w:t>
            </w:r>
            <w:r w:rsidRPr="01BCFCB6">
              <w:rPr>
                <w:rFonts w:ascii="Calibri Light" w:eastAsia="Calibri Light" w:hAnsi="Calibri Light" w:cs="Calibri Light"/>
                <w:spacing w:val="3"/>
              </w:rPr>
              <w:t xml:space="preserve"> </w:t>
            </w:r>
            <w:r w:rsidRPr="01BCFCB6">
              <w:rPr>
                <w:rFonts w:ascii="Calibri Light" w:eastAsia="Calibri Light" w:hAnsi="Calibri Light" w:cs="Calibri Light"/>
              </w:rPr>
              <w:t>field</w:t>
            </w:r>
            <w:r w:rsidRPr="01BCFCB6">
              <w:rPr>
                <w:rFonts w:ascii="Calibri Light" w:eastAsia="Calibri Light" w:hAnsi="Calibri Light" w:cs="Calibri Light"/>
                <w:w w:val="99"/>
              </w:rPr>
              <w:t xml:space="preserve"> </w:t>
            </w:r>
            <w:r w:rsidRPr="01BCFCB6">
              <w:rPr>
                <w:rFonts w:ascii="Calibri Light" w:eastAsia="Calibri Light" w:hAnsi="Calibri Light" w:cs="Calibri Light"/>
              </w:rPr>
              <w:t>activities</w:t>
            </w:r>
            <w:r w:rsidRPr="01BCFCB6">
              <w:rPr>
                <w:rFonts w:ascii="Calibri Light" w:eastAsia="Calibri Light" w:hAnsi="Calibri Light" w:cs="Calibri Light"/>
                <w:spacing w:val="-9"/>
              </w:rPr>
              <w:t xml:space="preserve"> </w:t>
            </w:r>
            <w:r w:rsidRPr="01BCFCB6">
              <w:rPr>
                <w:rFonts w:ascii="Calibri Light" w:eastAsia="Calibri Light" w:hAnsi="Calibri Light" w:cs="Calibri Light"/>
              </w:rPr>
              <w:t>will</w:t>
            </w:r>
            <w:r w:rsidRPr="01BCFCB6">
              <w:rPr>
                <w:rFonts w:ascii="Calibri Light" w:eastAsia="Calibri Light" w:hAnsi="Calibri Light" w:cs="Calibri Light"/>
                <w:spacing w:val="-8"/>
              </w:rPr>
              <w:t xml:space="preserve"> </w:t>
            </w:r>
            <w:r w:rsidRPr="01BCFCB6">
              <w:rPr>
                <w:rFonts w:ascii="Calibri Light" w:eastAsia="Calibri Light" w:hAnsi="Calibri Light" w:cs="Calibri Light"/>
              </w:rPr>
              <w:t>be</w:t>
            </w:r>
            <w:r w:rsidRPr="01BCFCB6">
              <w:rPr>
                <w:rFonts w:ascii="Calibri Light" w:eastAsia="Calibri Light" w:hAnsi="Calibri Light" w:cs="Calibri Light"/>
                <w:spacing w:val="-8"/>
              </w:rPr>
              <w:t xml:space="preserve"> </w:t>
            </w:r>
            <w:r w:rsidRPr="01BCFCB6">
              <w:rPr>
                <w:rFonts w:ascii="Calibri Light" w:eastAsia="Calibri Light" w:hAnsi="Calibri Light" w:cs="Calibri Light"/>
              </w:rPr>
              <w:t>i</w:t>
            </w:r>
            <w:r w:rsidRPr="01BCFCB6">
              <w:rPr>
                <w:rFonts w:ascii="Calibri Light" w:eastAsia="Calibri Light" w:hAnsi="Calibri Light" w:cs="Calibri Light"/>
                <w:spacing w:val="-2"/>
              </w:rPr>
              <w:t>m</w:t>
            </w:r>
            <w:r w:rsidRPr="01BCFCB6">
              <w:rPr>
                <w:rFonts w:ascii="Calibri Light" w:eastAsia="Calibri Light" w:hAnsi="Calibri Light" w:cs="Calibri Light"/>
              </w:rPr>
              <w:t>pleme</w:t>
            </w:r>
            <w:r w:rsidRPr="01BCFCB6">
              <w:rPr>
                <w:rFonts w:ascii="Calibri Light" w:eastAsia="Calibri Light" w:hAnsi="Calibri Light" w:cs="Calibri Light"/>
                <w:spacing w:val="1"/>
              </w:rPr>
              <w:t>n</w:t>
            </w:r>
            <w:r w:rsidRPr="01BCFCB6">
              <w:rPr>
                <w:rFonts w:ascii="Calibri Light" w:eastAsia="Calibri Light" w:hAnsi="Calibri Light" w:cs="Calibri Light"/>
              </w:rPr>
              <w:t>ted?</w:t>
            </w:r>
          </w:p>
        </w:tc>
        <w:tc>
          <w:tcPr>
            <w:tcW w:w="378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D8D8D8"/>
            <w:vAlign w:val="center"/>
          </w:tcPr>
          <w:p w14:paraId="7A932085" w14:textId="77777777" w:rsidR="00AE48C1" w:rsidRPr="005C72C2" w:rsidRDefault="6E68592E" w:rsidP="14EA3E58">
            <w:pPr>
              <w:numPr>
                <w:ilvl w:val="0"/>
                <w:numId w:val="12"/>
              </w:numPr>
              <w:spacing w:after="0" w:line="240" w:lineRule="auto"/>
              <w:ind w:left="360" w:hanging="270"/>
              <w:rPr>
                <w:rFonts w:ascii="Calibri Light" w:eastAsia="Calibri Light" w:hAnsi="Calibri Light" w:cs="Calibri Light"/>
              </w:rPr>
            </w:pPr>
            <w:r w:rsidRPr="14EA3E58">
              <w:rPr>
                <w:rFonts w:ascii="Calibri Light" w:eastAsia="Calibri Light" w:hAnsi="Calibri Light" w:cs="Calibri Light"/>
              </w:rPr>
              <w:t>Demonstrate, describe and provide proof of local operational presence, including link and ability to impact the targeted population.</w:t>
            </w:r>
          </w:p>
        </w:tc>
        <w:tc>
          <w:tcPr>
            <w:tcW w:w="72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D8D8D8"/>
            <w:vAlign w:val="center"/>
          </w:tcPr>
          <w:p w14:paraId="795392A3" w14:textId="77777777" w:rsidR="00AE48C1" w:rsidRPr="005C72C2" w:rsidRDefault="00AE48C1" w:rsidP="14EA3E58">
            <w:pPr>
              <w:rPr>
                <w:rFonts w:ascii="Calibri Light" w:eastAsia="Calibri Light" w:hAnsi="Calibri Light" w:cs="Calibri Light"/>
              </w:rPr>
            </w:pPr>
          </w:p>
        </w:tc>
      </w:tr>
      <w:tr w:rsidR="00AE48C1" w:rsidRPr="005C72C2" w14:paraId="4E4CF0EE" w14:textId="77777777" w:rsidTr="14EA3E58">
        <w:trPr>
          <w:trHeight w:hRule="exact" w:val="1179"/>
        </w:trPr>
        <w:tc>
          <w:tcPr>
            <w:tcW w:w="4672"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6809241A" w14:textId="77777777" w:rsidR="00AE48C1" w:rsidRPr="005C72C2" w:rsidRDefault="6E68592E" w:rsidP="14EA3E58">
            <w:pPr>
              <w:pStyle w:val="TableParagraph"/>
              <w:spacing w:line="249" w:lineRule="exact"/>
              <w:ind w:left="462"/>
              <w:rPr>
                <w:rFonts w:ascii="Calibri Light" w:eastAsia="Calibri Light" w:hAnsi="Calibri Light" w:cs="Calibri Light"/>
              </w:rPr>
            </w:pPr>
            <w:r w:rsidRPr="14EA3E58">
              <w:rPr>
                <w:rFonts w:ascii="Calibri Light" w:eastAsia="Calibri Light" w:hAnsi="Calibri Light" w:cs="Calibri Light"/>
                <w:b/>
                <w:bCs/>
              </w:rPr>
              <w:t xml:space="preserve">1.4 </w:t>
            </w:r>
            <w:r w:rsidRPr="14EA3E58">
              <w:rPr>
                <w:rFonts w:ascii="Calibri Light" w:eastAsia="Calibri Light" w:hAnsi="Calibri Light" w:cs="Calibri Light"/>
              </w:rPr>
              <w:t>Does the organization possess adequate physical facilities, office equipment, transport, etc. to implement the activities?</w:t>
            </w:r>
          </w:p>
        </w:tc>
        <w:tc>
          <w:tcPr>
            <w:tcW w:w="378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D8D8D8"/>
            <w:vAlign w:val="center"/>
          </w:tcPr>
          <w:p w14:paraId="41BADB01" w14:textId="77777777" w:rsidR="00AE48C1" w:rsidRPr="005C72C2" w:rsidRDefault="6E68592E" w:rsidP="14EA3E58">
            <w:pPr>
              <w:numPr>
                <w:ilvl w:val="0"/>
                <w:numId w:val="12"/>
              </w:numPr>
              <w:spacing w:after="0" w:line="240" w:lineRule="auto"/>
              <w:ind w:left="360" w:hanging="270"/>
              <w:rPr>
                <w:rFonts w:ascii="Calibri Light" w:eastAsia="Calibri Light" w:hAnsi="Calibri Light" w:cs="Calibri Light"/>
              </w:rPr>
            </w:pPr>
            <w:r w:rsidRPr="14EA3E58">
              <w:rPr>
                <w:rFonts w:ascii="Calibri Light" w:eastAsia="Calibri Light" w:hAnsi="Calibri Light" w:cs="Calibri Light"/>
              </w:rPr>
              <w:t>Provide location and list of office facilities, vehicles and office equipment locally available to implement the project.</w:t>
            </w:r>
          </w:p>
        </w:tc>
        <w:tc>
          <w:tcPr>
            <w:tcW w:w="72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D8D8D8"/>
            <w:vAlign w:val="center"/>
          </w:tcPr>
          <w:p w14:paraId="38707BDF" w14:textId="77777777" w:rsidR="00AE48C1" w:rsidRPr="005C72C2" w:rsidRDefault="00AE48C1" w:rsidP="14EA3E58">
            <w:pPr>
              <w:rPr>
                <w:rFonts w:ascii="Calibri Light" w:eastAsia="Calibri Light" w:hAnsi="Calibri Light" w:cs="Calibri Light"/>
              </w:rPr>
            </w:pPr>
          </w:p>
        </w:tc>
      </w:tr>
      <w:tr w:rsidR="00AE48C1" w:rsidRPr="005C72C2" w14:paraId="59090A06" w14:textId="77777777" w:rsidTr="14EA3E58">
        <w:trPr>
          <w:trHeight w:hRule="exact" w:val="1179"/>
        </w:trPr>
        <w:tc>
          <w:tcPr>
            <w:tcW w:w="4672"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78C3A8E8" w14:textId="77777777" w:rsidR="00AE48C1" w:rsidRPr="005C72C2" w:rsidRDefault="6E68592E" w:rsidP="14EA3E58">
            <w:pPr>
              <w:pStyle w:val="TableParagraph"/>
              <w:spacing w:line="249" w:lineRule="exact"/>
              <w:ind w:left="462"/>
              <w:rPr>
                <w:rFonts w:ascii="Calibri Light" w:eastAsia="Calibri Light" w:hAnsi="Calibri Light" w:cs="Calibri Light"/>
                <w:b/>
                <w:bCs/>
              </w:rPr>
            </w:pPr>
            <w:r w:rsidRPr="14EA3E58">
              <w:rPr>
                <w:rFonts w:ascii="Calibri Light" w:eastAsia="Calibri Light" w:hAnsi="Calibri Light" w:cs="Calibri Light"/>
                <w:b/>
                <w:bCs/>
              </w:rPr>
              <w:t xml:space="preserve">1.5 </w:t>
            </w:r>
            <w:r w:rsidRPr="14EA3E58">
              <w:rPr>
                <w:rFonts w:ascii="Calibri Light" w:eastAsia="Calibri Light" w:hAnsi="Calibri Light" w:cs="Calibri Light"/>
              </w:rPr>
              <w:t>Does the organization have formal procedures to monitor project execution (e.g. milestones, outputs, expenditures…)</w:t>
            </w:r>
          </w:p>
        </w:tc>
        <w:tc>
          <w:tcPr>
            <w:tcW w:w="378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D8D8D8"/>
            <w:vAlign w:val="center"/>
          </w:tcPr>
          <w:p w14:paraId="0533D34E" w14:textId="77777777" w:rsidR="00AE48C1" w:rsidRPr="005C72C2" w:rsidRDefault="6E68592E" w:rsidP="14EA3E58">
            <w:pPr>
              <w:numPr>
                <w:ilvl w:val="0"/>
                <w:numId w:val="12"/>
              </w:numPr>
              <w:spacing w:after="0" w:line="240" w:lineRule="auto"/>
              <w:ind w:left="360" w:hanging="270"/>
              <w:rPr>
                <w:rFonts w:ascii="Calibri Light" w:eastAsia="Calibri Light" w:hAnsi="Calibri Light" w:cs="Calibri Light"/>
              </w:rPr>
            </w:pPr>
            <w:r w:rsidRPr="14EA3E58">
              <w:rPr>
                <w:rFonts w:ascii="Calibri Light" w:eastAsia="Calibri Light" w:hAnsi="Calibri Light" w:cs="Calibri Light"/>
              </w:rPr>
              <w:t>Provide formal project monitoring policies and procedures</w:t>
            </w:r>
          </w:p>
        </w:tc>
        <w:tc>
          <w:tcPr>
            <w:tcW w:w="72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D8D8D8"/>
            <w:vAlign w:val="center"/>
          </w:tcPr>
          <w:p w14:paraId="303E171A" w14:textId="77777777" w:rsidR="00AE48C1" w:rsidRPr="005C72C2" w:rsidRDefault="00AE48C1" w:rsidP="14EA3E58">
            <w:pPr>
              <w:rPr>
                <w:rFonts w:ascii="Calibri Light" w:eastAsia="Calibri Light" w:hAnsi="Calibri Light" w:cs="Calibri Light"/>
              </w:rPr>
            </w:pPr>
          </w:p>
        </w:tc>
      </w:tr>
      <w:tr w:rsidR="00AE48C1" w:rsidRPr="005C72C2" w14:paraId="0206300B" w14:textId="77777777" w:rsidTr="14EA3E58">
        <w:trPr>
          <w:trHeight w:hRule="exact" w:val="531"/>
        </w:trPr>
        <w:tc>
          <w:tcPr>
            <w:tcW w:w="4672"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DAEEF3"/>
            <w:vAlign w:val="center"/>
          </w:tcPr>
          <w:p w14:paraId="4AD27041" w14:textId="77777777" w:rsidR="00AE48C1" w:rsidRPr="005C72C2" w:rsidRDefault="00AE48C1" w:rsidP="14EA3E58">
            <w:pPr>
              <w:pStyle w:val="TableParagraph"/>
              <w:spacing w:before="2" w:line="130" w:lineRule="exact"/>
              <w:rPr>
                <w:rFonts w:ascii="Calibri Light" w:eastAsia="Calibri Light" w:hAnsi="Calibri Light" w:cs="Calibri Light"/>
              </w:rPr>
            </w:pPr>
          </w:p>
          <w:p w14:paraId="062952EC" w14:textId="77777777" w:rsidR="00AE48C1" w:rsidRPr="005C72C2" w:rsidRDefault="6E68592E" w:rsidP="14EA3E58">
            <w:pPr>
              <w:pStyle w:val="TableParagraph"/>
              <w:ind w:left="102"/>
              <w:rPr>
                <w:rFonts w:ascii="Calibri Light" w:eastAsia="Calibri Light" w:hAnsi="Calibri Light" w:cs="Calibri Light"/>
              </w:rPr>
            </w:pPr>
            <w:r w:rsidRPr="01BCFCB6">
              <w:rPr>
                <w:rFonts w:ascii="Calibri Light" w:eastAsia="Calibri Light" w:hAnsi="Calibri Light" w:cs="Calibri Light"/>
                <w:b/>
                <w:bCs/>
              </w:rPr>
              <w:t xml:space="preserve">2.  </w:t>
            </w:r>
            <w:r w:rsidRPr="01BCFCB6">
              <w:rPr>
                <w:rFonts w:ascii="Calibri Light" w:eastAsia="Calibri Light" w:hAnsi="Calibri Light" w:cs="Calibri Light"/>
                <w:b/>
                <w:bCs/>
                <w:spacing w:val="9"/>
              </w:rPr>
              <w:t xml:space="preserve"> </w:t>
            </w:r>
            <w:r w:rsidRPr="01BCFCB6">
              <w:rPr>
                <w:rFonts w:ascii="Calibri Light" w:eastAsia="Calibri Light" w:hAnsi="Calibri Light" w:cs="Calibri Light"/>
                <w:b/>
                <w:bCs/>
              </w:rPr>
              <w:t>Financial</w:t>
            </w:r>
            <w:r w:rsidRPr="01BCFCB6">
              <w:rPr>
                <w:rFonts w:ascii="Calibri Light" w:eastAsia="Calibri Light" w:hAnsi="Calibri Light" w:cs="Calibri Light"/>
                <w:b/>
                <w:bCs/>
                <w:spacing w:val="-5"/>
              </w:rPr>
              <w:t xml:space="preserve"> </w:t>
            </w:r>
            <w:r w:rsidRPr="01BCFCB6">
              <w:rPr>
                <w:rFonts w:ascii="Calibri Light" w:eastAsia="Calibri Light" w:hAnsi="Calibri Light" w:cs="Calibri Light"/>
                <w:b/>
                <w:bCs/>
              </w:rPr>
              <w:t>a</w:t>
            </w:r>
            <w:r w:rsidRPr="01BCFCB6">
              <w:rPr>
                <w:rFonts w:ascii="Calibri Light" w:eastAsia="Calibri Light" w:hAnsi="Calibri Light" w:cs="Calibri Light"/>
                <w:b/>
                <w:bCs/>
                <w:spacing w:val="-1"/>
              </w:rPr>
              <w:t>n</w:t>
            </w:r>
            <w:r w:rsidRPr="01BCFCB6">
              <w:rPr>
                <w:rFonts w:ascii="Calibri Light" w:eastAsia="Calibri Light" w:hAnsi="Calibri Light" w:cs="Calibri Light"/>
                <w:b/>
                <w:bCs/>
              </w:rPr>
              <w:t>d</w:t>
            </w:r>
            <w:r w:rsidRPr="01BCFCB6">
              <w:rPr>
                <w:rFonts w:ascii="Calibri Light" w:eastAsia="Calibri Light" w:hAnsi="Calibri Light" w:cs="Calibri Light"/>
                <w:b/>
                <w:bCs/>
                <w:spacing w:val="-6"/>
              </w:rPr>
              <w:t xml:space="preserve"> </w:t>
            </w:r>
            <w:r w:rsidRPr="01BCFCB6">
              <w:rPr>
                <w:rFonts w:ascii="Calibri Light" w:eastAsia="Calibri Light" w:hAnsi="Calibri Light" w:cs="Calibri Light"/>
                <w:b/>
                <w:bCs/>
              </w:rPr>
              <w:t>administrative</w:t>
            </w:r>
            <w:r w:rsidRPr="01BCFCB6">
              <w:rPr>
                <w:rFonts w:ascii="Calibri Light" w:eastAsia="Calibri Light" w:hAnsi="Calibri Light" w:cs="Calibri Light"/>
                <w:b/>
                <w:bCs/>
                <w:spacing w:val="-5"/>
              </w:rPr>
              <w:t xml:space="preserve"> </w:t>
            </w:r>
            <w:r w:rsidRPr="01BCFCB6">
              <w:rPr>
                <w:rFonts w:ascii="Calibri Light" w:eastAsia="Calibri Light" w:hAnsi="Calibri Light" w:cs="Calibri Light"/>
                <w:b/>
                <w:bCs/>
              </w:rPr>
              <w:t>capacity</w:t>
            </w:r>
          </w:p>
        </w:tc>
        <w:tc>
          <w:tcPr>
            <w:tcW w:w="378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DAEEF3"/>
            <w:vAlign w:val="center"/>
          </w:tcPr>
          <w:p w14:paraId="7A5ECB06" w14:textId="77777777" w:rsidR="00AE48C1" w:rsidRPr="005C72C2" w:rsidRDefault="00AE48C1" w:rsidP="14EA3E58">
            <w:pPr>
              <w:pStyle w:val="TableParagraph"/>
              <w:ind w:left="360" w:hanging="270"/>
              <w:rPr>
                <w:rFonts w:ascii="Calibri Light" w:eastAsia="Calibri Light" w:hAnsi="Calibri Light" w:cs="Calibri Light"/>
              </w:rPr>
            </w:pPr>
          </w:p>
        </w:tc>
        <w:tc>
          <w:tcPr>
            <w:tcW w:w="72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DAEEF3"/>
            <w:vAlign w:val="center"/>
          </w:tcPr>
          <w:p w14:paraId="219F943A" w14:textId="77777777" w:rsidR="00AE48C1" w:rsidRPr="005C72C2" w:rsidRDefault="6E68592E" w:rsidP="14EA3E58">
            <w:pPr>
              <w:pStyle w:val="TableParagraph"/>
              <w:ind w:left="159"/>
              <w:rPr>
                <w:rFonts w:ascii="Calibri Light" w:eastAsia="Calibri Light" w:hAnsi="Calibri Light" w:cs="Calibri Light"/>
              </w:rPr>
            </w:pPr>
            <w:r w:rsidRPr="14EA3E58">
              <w:rPr>
                <w:rFonts w:ascii="Calibri Light" w:eastAsia="Calibri Light" w:hAnsi="Calibri Light" w:cs="Calibri Light"/>
                <w:b/>
                <w:bCs/>
              </w:rPr>
              <w:t>15%</w:t>
            </w:r>
          </w:p>
        </w:tc>
      </w:tr>
      <w:tr w:rsidR="00AE48C1" w:rsidRPr="005C72C2" w14:paraId="64616DD7" w14:textId="77777777" w:rsidTr="14EA3E58">
        <w:trPr>
          <w:trHeight w:hRule="exact" w:val="1188"/>
        </w:trPr>
        <w:tc>
          <w:tcPr>
            <w:tcW w:w="4672"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426DC799" w14:textId="77777777" w:rsidR="00AE48C1" w:rsidRPr="005C72C2" w:rsidRDefault="6E68592E" w:rsidP="14EA3E58">
            <w:pPr>
              <w:pStyle w:val="TableParagraph"/>
              <w:spacing w:before="1" w:line="252" w:lineRule="exact"/>
              <w:ind w:left="462" w:right="100"/>
              <w:rPr>
                <w:rFonts w:ascii="Calibri Light" w:eastAsia="Calibri Light" w:hAnsi="Calibri Light" w:cs="Calibri Light"/>
              </w:rPr>
            </w:pPr>
            <w:r w:rsidRPr="01BCFCB6">
              <w:rPr>
                <w:rFonts w:ascii="Calibri Light" w:eastAsia="Calibri Light" w:hAnsi="Calibri Light" w:cs="Calibri Light"/>
                <w:b/>
                <w:bCs/>
              </w:rPr>
              <w:t xml:space="preserve">2.1 </w:t>
            </w:r>
            <w:r w:rsidRPr="01BCFCB6">
              <w:rPr>
                <w:rFonts w:ascii="Calibri Light" w:eastAsia="Calibri Light" w:hAnsi="Calibri Light" w:cs="Calibri Light"/>
                <w:spacing w:val="23"/>
              </w:rPr>
              <w:t>Has the organization been</w:t>
            </w:r>
            <w:r w:rsidRPr="01BCFCB6">
              <w:rPr>
                <w:rFonts w:ascii="Calibri Light" w:eastAsia="Calibri Light" w:hAnsi="Calibri Light" w:cs="Calibri Light"/>
                <w:spacing w:val="9"/>
              </w:rPr>
              <w:t xml:space="preserve"> </w:t>
            </w:r>
            <w:r w:rsidRPr="01BCFCB6">
              <w:rPr>
                <w:rFonts w:ascii="Calibri Light" w:eastAsia="Calibri Light" w:hAnsi="Calibri Light" w:cs="Calibri Light"/>
              </w:rPr>
              <w:t>in</w:t>
            </w:r>
            <w:r w:rsidRPr="01BCFCB6">
              <w:rPr>
                <w:rFonts w:ascii="Calibri Light" w:eastAsia="Calibri Light" w:hAnsi="Calibri Light" w:cs="Calibri Light"/>
                <w:spacing w:val="9"/>
              </w:rPr>
              <w:t xml:space="preserve"> </w:t>
            </w:r>
            <w:r w:rsidRPr="01BCFCB6">
              <w:rPr>
                <w:rFonts w:ascii="Calibri Light" w:eastAsia="Calibri Light" w:hAnsi="Calibri Light" w:cs="Calibri Light"/>
              </w:rPr>
              <w:t>operation</w:t>
            </w:r>
            <w:r w:rsidRPr="01BCFCB6">
              <w:rPr>
                <w:rFonts w:ascii="Calibri Light" w:eastAsia="Calibri Light" w:hAnsi="Calibri Light" w:cs="Calibri Light"/>
                <w:spacing w:val="8"/>
              </w:rPr>
              <w:t xml:space="preserve"> </w:t>
            </w:r>
            <w:r w:rsidRPr="01BCFCB6">
              <w:rPr>
                <w:rFonts w:ascii="Calibri Light" w:eastAsia="Calibri Light" w:hAnsi="Calibri Light" w:cs="Calibri Light"/>
              </w:rPr>
              <w:t>over</w:t>
            </w:r>
            <w:r w:rsidRPr="01BCFCB6">
              <w:rPr>
                <w:rFonts w:ascii="Calibri Light" w:eastAsia="Calibri Light" w:hAnsi="Calibri Light" w:cs="Calibri Light"/>
                <w:spacing w:val="9"/>
              </w:rPr>
              <w:t xml:space="preserve"> </w:t>
            </w:r>
            <w:r w:rsidRPr="01BCFCB6">
              <w:rPr>
                <w:rFonts w:ascii="Calibri Light" w:eastAsia="Calibri Light" w:hAnsi="Calibri Light" w:cs="Calibri Light"/>
              </w:rPr>
              <w:t>a</w:t>
            </w:r>
            <w:r w:rsidRPr="01BCFCB6">
              <w:rPr>
                <w:rFonts w:ascii="Calibri Light" w:eastAsia="Calibri Light" w:hAnsi="Calibri Light" w:cs="Calibri Light"/>
                <w:spacing w:val="9"/>
              </w:rPr>
              <w:t xml:space="preserve"> </w:t>
            </w:r>
            <w:r w:rsidR="0D8F307A" w:rsidRPr="01BCFCB6">
              <w:rPr>
                <w:rFonts w:ascii="Calibri Light" w:eastAsia="Calibri Light" w:hAnsi="Calibri Light" w:cs="Calibri Light"/>
              </w:rPr>
              <w:t xml:space="preserve">period of at least 2 years </w:t>
            </w:r>
            <w:r w:rsidRPr="01BCFCB6">
              <w:rPr>
                <w:rFonts w:ascii="Calibri Light" w:eastAsia="Calibri Light" w:hAnsi="Calibri Light" w:cs="Calibri Light"/>
              </w:rPr>
              <w:t>to</w:t>
            </w:r>
            <w:r w:rsidRPr="01BCFCB6">
              <w:rPr>
                <w:rFonts w:ascii="Calibri Light" w:eastAsia="Calibri Light" w:hAnsi="Calibri Light" w:cs="Calibri Light"/>
                <w:spacing w:val="9"/>
              </w:rPr>
              <w:t xml:space="preserve"> </w:t>
            </w:r>
            <w:r w:rsidRPr="01BCFCB6">
              <w:rPr>
                <w:rFonts w:ascii="Calibri Light" w:eastAsia="Calibri Light" w:hAnsi="Calibri Light" w:cs="Calibri Light"/>
              </w:rPr>
              <w:t>de</w:t>
            </w:r>
            <w:r w:rsidRPr="01BCFCB6">
              <w:rPr>
                <w:rFonts w:ascii="Calibri Light" w:eastAsia="Calibri Light" w:hAnsi="Calibri Light" w:cs="Calibri Light"/>
                <w:spacing w:val="-2"/>
              </w:rPr>
              <w:t>m</w:t>
            </w:r>
            <w:r w:rsidRPr="01BCFCB6">
              <w:rPr>
                <w:rFonts w:ascii="Calibri Light" w:eastAsia="Calibri Light" w:hAnsi="Calibri Light" w:cs="Calibri Light"/>
              </w:rPr>
              <w:t>onstrate</w:t>
            </w:r>
            <w:r w:rsidRPr="01BCFCB6">
              <w:rPr>
                <w:rFonts w:ascii="Calibri Light" w:eastAsia="Calibri Light" w:hAnsi="Calibri Light" w:cs="Calibri Light"/>
                <w:spacing w:val="9"/>
              </w:rPr>
              <w:t xml:space="preserve"> </w:t>
            </w:r>
            <w:r w:rsidRPr="01BCFCB6">
              <w:rPr>
                <w:rFonts w:ascii="Calibri Light" w:eastAsia="Calibri Light" w:hAnsi="Calibri Light" w:cs="Calibri Light"/>
              </w:rPr>
              <w:t>its</w:t>
            </w:r>
            <w:r w:rsidRPr="01BCFCB6">
              <w:rPr>
                <w:rFonts w:ascii="Calibri Light" w:eastAsia="Calibri Light" w:hAnsi="Calibri Light" w:cs="Calibri Light"/>
                <w:spacing w:val="9"/>
              </w:rPr>
              <w:t xml:space="preserve"> </w:t>
            </w:r>
            <w:r w:rsidRPr="01BCFCB6">
              <w:rPr>
                <w:rFonts w:ascii="Calibri Light" w:eastAsia="Calibri Light" w:hAnsi="Calibri Light" w:cs="Calibri Light"/>
                <w:b/>
                <w:bCs/>
              </w:rPr>
              <w:t>financial</w:t>
            </w:r>
            <w:r w:rsidRPr="01BCFCB6">
              <w:rPr>
                <w:rFonts w:ascii="Calibri Light" w:eastAsia="Calibri Light" w:hAnsi="Calibri Light" w:cs="Calibri Light"/>
                <w:b/>
                <w:bCs/>
                <w:w w:val="99"/>
              </w:rPr>
              <w:t xml:space="preserve"> </w:t>
            </w:r>
            <w:r w:rsidRPr="01BCFCB6">
              <w:rPr>
                <w:rFonts w:ascii="Calibri Light" w:eastAsia="Calibri Light" w:hAnsi="Calibri Light" w:cs="Calibri Light"/>
                <w:b/>
                <w:bCs/>
              </w:rPr>
              <w:t>sustainability</w:t>
            </w:r>
            <w:r w:rsidRPr="01BCFCB6">
              <w:rPr>
                <w:rFonts w:ascii="Calibri Light" w:eastAsia="Calibri Light" w:hAnsi="Calibri Light" w:cs="Calibri Light"/>
                <w:b/>
                <w:bCs/>
                <w:spacing w:val="18"/>
              </w:rPr>
              <w:t xml:space="preserve"> </w:t>
            </w:r>
            <w:r w:rsidRPr="01BCFCB6">
              <w:rPr>
                <w:rFonts w:ascii="Calibri Light" w:eastAsia="Calibri Light" w:hAnsi="Calibri Light" w:cs="Calibri Light"/>
              </w:rPr>
              <w:t>and</w:t>
            </w:r>
            <w:r w:rsidRPr="01BCFCB6">
              <w:rPr>
                <w:rFonts w:ascii="Calibri Light" w:eastAsia="Calibri Light" w:hAnsi="Calibri Light" w:cs="Calibri Light"/>
                <w:spacing w:val="19"/>
              </w:rPr>
              <w:t xml:space="preserve"> </w:t>
            </w:r>
            <w:r w:rsidRPr="01BCFCB6">
              <w:rPr>
                <w:rFonts w:ascii="Calibri Light" w:eastAsia="Calibri Light" w:hAnsi="Calibri Light" w:cs="Calibri Light"/>
              </w:rPr>
              <w:t>relevance?</w:t>
            </w:r>
            <w:r w:rsidRPr="01BCFCB6">
              <w:rPr>
                <w:rFonts w:ascii="Calibri Light" w:eastAsia="Calibri Light" w:hAnsi="Calibri Light" w:cs="Calibri Light"/>
                <w:spacing w:val="19"/>
              </w:rPr>
              <w:t xml:space="preserve"> </w:t>
            </w:r>
          </w:p>
        </w:tc>
        <w:tc>
          <w:tcPr>
            <w:tcW w:w="378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D8D8D8"/>
            <w:vAlign w:val="center"/>
          </w:tcPr>
          <w:p w14:paraId="088F1BDE" w14:textId="77777777" w:rsidR="00AE48C1" w:rsidRPr="005C72C2" w:rsidRDefault="6E68592E" w:rsidP="14EA3E58">
            <w:pPr>
              <w:numPr>
                <w:ilvl w:val="0"/>
                <w:numId w:val="12"/>
              </w:numPr>
              <w:spacing w:after="0" w:line="240" w:lineRule="auto"/>
              <w:ind w:left="360" w:hanging="270"/>
              <w:rPr>
                <w:rFonts w:ascii="Calibri Light" w:eastAsia="Calibri Light" w:hAnsi="Calibri Light" w:cs="Calibri Light"/>
              </w:rPr>
            </w:pPr>
            <w:r w:rsidRPr="14EA3E58">
              <w:rPr>
                <w:rFonts w:ascii="Calibri Light" w:eastAsia="Calibri Light" w:hAnsi="Calibri Light" w:cs="Calibri Light"/>
              </w:rPr>
              <w:t xml:space="preserve">State </w:t>
            </w:r>
            <w:proofErr w:type="gramStart"/>
            <w:r w:rsidRPr="14EA3E58">
              <w:rPr>
                <w:rFonts w:ascii="Calibri Light" w:eastAsia="Calibri Light" w:hAnsi="Calibri Light" w:cs="Calibri Light"/>
              </w:rPr>
              <w:t>the years</w:t>
            </w:r>
            <w:proofErr w:type="gramEnd"/>
            <w:r w:rsidRPr="14EA3E58">
              <w:rPr>
                <w:rFonts w:ascii="Calibri Light" w:eastAsia="Calibri Light" w:hAnsi="Calibri Light" w:cs="Calibri Light"/>
              </w:rPr>
              <w:t xml:space="preserve"> of operation</w:t>
            </w:r>
          </w:p>
          <w:p w14:paraId="752CD19C" w14:textId="77777777" w:rsidR="006B31FB" w:rsidRPr="005C72C2" w:rsidRDefault="4F7ACCE7" w:rsidP="14EA3E58">
            <w:pPr>
              <w:numPr>
                <w:ilvl w:val="0"/>
                <w:numId w:val="12"/>
              </w:numPr>
              <w:spacing w:after="0" w:line="240" w:lineRule="auto"/>
              <w:ind w:left="360" w:hanging="270"/>
              <w:rPr>
                <w:rFonts w:ascii="Calibri Light" w:eastAsia="Calibri Light" w:hAnsi="Calibri Light" w:cs="Calibri Light"/>
              </w:rPr>
            </w:pPr>
            <w:r w:rsidRPr="14EA3E58">
              <w:rPr>
                <w:rFonts w:ascii="Calibri Light" w:eastAsia="Calibri Light" w:hAnsi="Calibri Light" w:cs="Calibri Light"/>
              </w:rPr>
              <w:t>Financial statements for the last 2 years</w:t>
            </w:r>
          </w:p>
        </w:tc>
        <w:tc>
          <w:tcPr>
            <w:tcW w:w="72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D8D8D8"/>
            <w:vAlign w:val="center"/>
          </w:tcPr>
          <w:p w14:paraId="53725631" w14:textId="77777777" w:rsidR="00AE48C1" w:rsidRPr="005C72C2" w:rsidRDefault="00AE48C1" w:rsidP="14EA3E58">
            <w:pPr>
              <w:rPr>
                <w:rFonts w:ascii="Calibri Light" w:eastAsia="Calibri Light" w:hAnsi="Calibri Light" w:cs="Calibri Light"/>
              </w:rPr>
            </w:pPr>
          </w:p>
        </w:tc>
      </w:tr>
      <w:tr w:rsidR="00AE48C1" w:rsidRPr="005C72C2" w14:paraId="3A6C0C58" w14:textId="77777777" w:rsidTr="14EA3E58">
        <w:trPr>
          <w:trHeight w:hRule="exact" w:val="4005"/>
        </w:trPr>
        <w:tc>
          <w:tcPr>
            <w:tcW w:w="4672"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08BFBB5C" w14:textId="77777777" w:rsidR="00AE48C1" w:rsidRPr="005C72C2" w:rsidRDefault="6E68592E" w:rsidP="14EA3E58">
            <w:pPr>
              <w:pStyle w:val="TableParagraph"/>
              <w:spacing w:line="249" w:lineRule="exact"/>
              <w:ind w:left="462" w:right="101"/>
              <w:rPr>
                <w:rFonts w:ascii="Calibri Light" w:eastAsia="Calibri Light" w:hAnsi="Calibri Light" w:cs="Calibri Light"/>
                <w:spacing w:val="51"/>
              </w:rPr>
            </w:pPr>
            <w:r w:rsidRPr="01BCFCB6">
              <w:rPr>
                <w:rFonts w:ascii="Calibri Light" w:eastAsia="Calibri Light" w:hAnsi="Calibri Light" w:cs="Calibri Light"/>
                <w:b/>
                <w:bCs/>
              </w:rPr>
              <w:t>2.2</w:t>
            </w:r>
            <w:r w:rsidRPr="01BCFCB6">
              <w:rPr>
                <w:rFonts w:ascii="Calibri Light" w:eastAsia="Calibri Light" w:hAnsi="Calibri Light" w:cs="Calibri Light"/>
                <w:b/>
                <w:bCs/>
                <w:spacing w:val="24"/>
              </w:rPr>
              <w:t xml:space="preserve"> </w:t>
            </w:r>
            <w:r w:rsidRPr="01BCFCB6">
              <w:rPr>
                <w:rFonts w:ascii="Calibri Light" w:eastAsia="Calibri Light" w:hAnsi="Calibri Light" w:cs="Calibri Light"/>
              </w:rPr>
              <w:t>Does</w:t>
            </w:r>
            <w:r w:rsidRPr="01BCFCB6">
              <w:rPr>
                <w:rFonts w:ascii="Calibri Light" w:eastAsia="Calibri Light" w:hAnsi="Calibri Light" w:cs="Calibri Light"/>
                <w:spacing w:val="26"/>
              </w:rPr>
              <w:t xml:space="preserve"> the organization</w:t>
            </w:r>
            <w:r w:rsidRPr="01BCFCB6">
              <w:rPr>
                <w:rFonts w:ascii="Calibri Light" w:eastAsia="Calibri Light" w:hAnsi="Calibri Light" w:cs="Calibri Light"/>
                <w:spacing w:val="25"/>
              </w:rPr>
              <w:t xml:space="preserve"> </w:t>
            </w:r>
            <w:r w:rsidRPr="01BCFCB6">
              <w:rPr>
                <w:rFonts w:ascii="Calibri Light" w:eastAsia="Calibri Light" w:hAnsi="Calibri Light" w:cs="Calibri Light"/>
              </w:rPr>
              <w:t>have</w:t>
            </w:r>
            <w:r w:rsidRPr="01BCFCB6">
              <w:rPr>
                <w:rFonts w:ascii="Calibri Light" w:eastAsia="Calibri Light" w:hAnsi="Calibri Light" w:cs="Calibri Light"/>
                <w:spacing w:val="25"/>
              </w:rPr>
              <w:t xml:space="preserve"> </w:t>
            </w:r>
            <w:r w:rsidRPr="01BCFCB6">
              <w:rPr>
                <w:rFonts w:ascii="Calibri Light" w:eastAsia="Calibri Light" w:hAnsi="Calibri Light" w:cs="Calibri Light"/>
                <w:b/>
                <w:bCs/>
              </w:rPr>
              <w:t>qualified</w:t>
            </w:r>
            <w:r w:rsidRPr="01BCFCB6">
              <w:rPr>
                <w:rFonts w:ascii="Calibri Light" w:eastAsia="Calibri Light" w:hAnsi="Calibri Light" w:cs="Calibri Light"/>
                <w:b/>
                <w:bCs/>
                <w:spacing w:val="26"/>
              </w:rPr>
              <w:t xml:space="preserve"> </w:t>
            </w:r>
            <w:r w:rsidRPr="01BCFCB6">
              <w:rPr>
                <w:rFonts w:ascii="Calibri Light" w:eastAsia="Calibri Light" w:hAnsi="Calibri Light" w:cs="Calibri Light"/>
                <w:b/>
                <w:bCs/>
              </w:rPr>
              <w:t>staff</w:t>
            </w:r>
            <w:r w:rsidRPr="01BCFCB6">
              <w:rPr>
                <w:rFonts w:ascii="Calibri Light" w:eastAsia="Calibri Light" w:hAnsi="Calibri Light" w:cs="Calibri Light"/>
                <w:b/>
                <w:bCs/>
                <w:spacing w:val="25"/>
              </w:rPr>
              <w:t xml:space="preserve"> </w:t>
            </w:r>
            <w:r w:rsidRPr="01BCFCB6">
              <w:rPr>
                <w:rFonts w:ascii="Calibri Light" w:eastAsia="Calibri Light" w:hAnsi="Calibri Light" w:cs="Calibri Light"/>
                <w:b/>
                <w:bCs/>
              </w:rPr>
              <w:t>in</w:t>
            </w:r>
            <w:r w:rsidRPr="01BCFCB6">
              <w:rPr>
                <w:rFonts w:ascii="Calibri Light" w:eastAsia="Calibri Light" w:hAnsi="Calibri Light" w:cs="Calibri Light"/>
                <w:b/>
                <w:bCs/>
                <w:spacing w:val="26"/>
              </w:rPr>
              <w:t xml:space="preserve"> </w:t>
            </w:r>
            <w:r w:rsidRPr="01BCFCB6">
              <w:rPr>
                <w:rFonts w:ascii="Calibri Light" w:eastAsia="Calibri Light" w:hAnsi="Calibri Light" w:cs="Calibri Light"/>
                <w:b/>
                <w:bCs/>
              </w:rPr>
              <w:t>Finance</w:t>
            </w:r>
            <w:r w:rsidRPr="01BCFCB6">
              <w:rPr>
                <w:rFonts w:ascii="Calibri Light" w:eastAsia="Calibri Light" w:hAnsi="Calibri Light" w:cs="Calibri Light"/>
              </w:rPr>
              <w:t>?</w:t>
            </w:r>
            <w:r w:rsidRPr="01BCFCB6">
              <w:rPr>
                <w:rFonts w:ascii="Calibri Light" w:eastAsia="Calibri Light" w:hAnsi="Calibri Light" w:cs="Calibri Light"/>
                <w:spacing w:val="25"/>
              </w:rPr>
              <w:t xml:space="preserve"> </w:t>
            </w:r>
            <w:r w:rsidRPr="01BCFCB6">
              <w:rPr>
                <w:rFonts w:ascii="Calibri Light" w:eastAsia="Calibri Light" w:hAnsi="Calibri Light" w:cs="Calibri Light"/>
              </w:rPr>
              <w:t>Is</w:t>
            </w:r>
            <w:r w:rsidRPr="01BCFCB6">
              <w:rPr>
                <w:rFonts w:ascii="Calibri Light" w:eastAsia="Calibri Light" w:hAnsi="Calibri Light" w:cs="Calibri Light"/>
                <w:spacing w:val="26"/>
              </w:rPr>
              <w:t xml:space="preserve"> </w:t>
            </w:r>
            <w:r w:rsidRPr="01BCFCB6">
              <w:rPr>
                <w:rFonts w:ascii="Calibri Light" w:eastAsia="Calibri Light" w:hAnsi="Calibri Light" w:cs="Calibri Light"/>
              </w:rPr>
              <w:t>the</w:t>
            </w:r>
            <w:r w:rsidRPr="01BCFCB6">
              <w:rPr>
                <w:rFonts w:ascii="Calibri Light" w:eastAsia="Calibri Light" w:hAnsi="Calibri Light" w:cs="Calibri Light"/>
                <w:spacing w:val="25"/>
              </w:rPr>
              <w:t xml:space="preserve"> </w:t>
            </w:r>
            <w:r w:rsidRPr="01BCFCB6">
              <w:rPr>
                <w:rFonts w:ascii="Calibri Light" w:eastAsia="Calibri Light" w:hAnsi="Calibri Light" w:cs="Calibri Light"/>
              </w:rPr>
              <w:t xml:space="preserve">current </w:t>
            </w:r>
            <w:r w:rsidRPr="01BCFCB6">
              <w:rPr>
                <w:rFonts w:ascii="Calibri Light" w:eastAsia="Calibri Light" w:hAnsi="Calibri Light" w:cs="Calibri Light"/>
                <w:b/>
                <w:bCs/>
              </w:rPr>
              <w:t>accounting s</w:t>
            </w:r>
            <w:r w:rsidRPr="01BCFCB6">
              <w:rPr>
                <w:rFonts w:ascii="Calibri Light" w:eastAsia="Calibri Light" w:hAnsi="Calibri Light" w:cs="Calibri Light"/>
                <w:b/>
                <w:bCs/>
                <w:spacing w:val="1"/>
              </w:rPr>
              <w:t>y</w:t>
            </w:r>
            <w:r w:rsidRPr="01BCFCB6">
              <w:rPr>
                <w:rFonts w:ascii="Calibri Light" w:eastAsia="Calibri Light" w:hAnsi="Calibri Light" w:cs="Calibri Light"/>
                <w:b/>
                <w:bCs/>
              </w:rPr>
              <w:t>stem</w:t>
            </w:r>
            <w:r w:rsidRPr="01BCFCB6">
              <w:rPr>
                <w:rFonts w:ascii="Calibri Light" w:eastAsia="Calibri Light" w:hAnsi="Calibri Light" w:cs="Calibri Light"/>
                <w:b/>
                <w:bCs/>
                <w:spacing w:val="13"/>
              </w:rPr>
              <w:t xml:space="preserve"> </w:t>
            </w:r>
            <w:r w:rsidRPr="01BCFCB6">
              <w:rPr>
                <w:rFonts w:ascii="Calibri Light" w:eastAsia="Calibri Light" w:hAnsi="Calibri Light" w:cs="Calibri Light"/>
                <w:b/>
                <w:bCs/>
              </w:rPr>
              <w:t>c</w:t>
            </w:r>
            <w:r w:rsidRPr="01BCFCB6">
              <w:rPr>
                <w:rFonts w:ascii="Calibri Light" w:eastAsia="Calibri Light" w:hAnsi="Calibri Light" w:cs="Calibri Light"/>
                <w:b/>
                <w:bCs/>
                <w:spacing w:val="1"/>
              </w:rPr>
              <w:t>o</w:t>
            </w:r>
            <w:r w:rsidRPr="01BCFCB6">
              <w:rPr>
                <w:rFonts w:ascii="Calibri Light" w:eastAsia="Calibri Light" w:hAnsi="Calibri Light" w:cs="Calibri Light"/>
                <w:b/>
                <w:bCs/>
                <w:spacing w:val="-2"/>
              </w:rPr>
              <w:t>m</w:t>
            </w:r>
            <w:r w:rsidRPr="01BCFCB6">
              <w:rPr>
                <w:rFonts w:ascii="Calibri Light" w:eastAsia="Calibri Light" w:hAnsi="Calibri Light" w:cs="Calibri Light"/>
                <w:b/>
                <w:bCs/>
                <w:spacing w:val="1"/>
              </w:rPr>
              <w:t>p</w:t>
            </w:r>
            <w:r w:rsidRPr="01BCFCB6">
              <w:rPr>
                <w:rFonts w:ascii="Calibri Light" w:eastAsia="Calibri Light" w:hAnsi="Calibri Light" w:cs="Calibri Light"/>
                <w:b/>
                <w:bCs/>
              </w:rPr>
              <w:t>uterized</w:t>
            </w:r>
            <w:r w:rsidRPr="01BCFCB6">
              <w:rPr>
                <w:rFonts w:ascii="Calibri Light" w:eastAsia="Calibri Light" w:hAnsi="Calibri Light" w:cs="Calibri Light"/>
                <w:spacing w:val="14"/>
              </w:rPr>
              <w:t xml:space="preserve"> </w:t>
            </w:r>
            <w:r w:rsidRPr="01BCFCB6">
              <w:rPr>
                <w:rFonts w:ascii="Calibri Light" w:eastAsia="Calibri Light" w:hAnsi="Calibri Light" w:cs="Calibri Light"/>
              </w:rPr>
              <w:t>and</w:t>
            </w:r>
            <w:r w:rsidRPr="01BCFCB6">
              <w:rPr>
                <w:rFonts w:ascii="Calibri Light" w:eastAsia="Calibri Light" w:hAnsi="Calibri Light" w:cs="Calibri Light"/>
                <w:spacing w:val="15"/>
              </w:rPr>
              <w:t xml:space="preserve"> </w:t>
            </w:r>
            <w:r w:rsidRPr="01BCFCB6">
              <w:rPr>
                <w:rFonts w:ascii="Calibri Light" w:eastAsia="Calibri Light" w:hAnsi="Calibri Light" w:cs="Calibri Light"/>
              </w:rPr>
              <w:t>does</w:t>
            </w:r>
            <w:r w:rsidRPr="01BCFCB6">
              <w:rPr>
                <w:rFonts w:ascii="Calibri Light" w:eastAsia="Calibri Light" w:hAnsi="Calibri Light" w:cs="Calibri Light"/>
                <w:spacing w:val="14"/>
              </w:rPr>
              <w:t xml:space="preserve"> </w:t>
            </w:r>
            <w:r w:rsidRPr="01BCFCB6">
              <w:rPr>
                <w:rFonts w:ascii="Calibri Light" w:eastAsia="Calibri Light" w:hAnsi="Calibri Light" w:cs="Calibri Light"/>
              </w:rPr>
              <w:t>have</w:t>
            </w:r>
            <w:r w:rsidRPr="01BCFCB6">
              <w:rPr>
                <w:rFonts w:ascii="Calibri Light" w:eastAsia="Calibri Light" w:hAnsi="Calibri Light" w:cs="Calibri Light"/>
                <w:spacing w:val="13"/>
              </w:rPr>
              <w:t xml:space="preserve"> </w:t>
            </w:r>
            <w:r w:rsidRPr="01BCFCB6">
              <w:rPr>
                <w:rFonts w:ascii="Calibri Light" w:eastAsia="Calibri Light" w:hAnsi="Calibri Light" w:cs="Calibri Light"/>
              </w:rPr>
              <w:t>the</w:t>
            </w:r>
            <w:r w:rsidRPr="01BCFCB6">
              <w:rPr>
                <w:rFonts w:ascii="Calibri Light" w:eastAsia="Calibri Light" w:hAnsi="Calibri Light" w:cs="Calibri Light"/>
                <w:spacing w:val="14"/>
              </w:rPr>
              <w:t xml:space="preserve"> </w:t>
            </w:r>
            <w:r w:rsidRPr="01BCFCB6">
              <w:rPr>
                <w:rFonts w:ascii="Calibri Light" w:eastAsia="Calibri Light" w:hAnsi="Calibri Light" w:cs="Calibri Light"/>
              </w:rPr>
              <w:t>ca</w:t>
            </w:r>
            <w:r w:rsidRPr="01BCFCB6">
              <w:rPr>
                <w:rFonts w:ascii="Calibri Light" w:eastAsia="Calibri Light" w:hAnsi="Calibri Light" w:cs="Calibri Light"/>
                <w:spacing w:val="1"/>
              </w:rPr>
              <w:t>p</w:t>
            </w:r>
            <w:r w:rsidRPr="01BCFCB6">
              <w:rPr>
                <w:rFonts w:ascii="Calibri Light" w:eastAsia="Calibri Light" w:hAnsi="Calibri Light" w:cs="Calibri Light"/>
              </w:rPr>
              <w:t>acity</w:t>
            </w:r>
            <w:r w:rsidRPr="01BCFCB6">
              <w:rPr>
                <w:rFonts w:ascii="Calibri Light" w:eastAsia="Calibri Light" w:hAnsi="Calibri Light" w:cs="Calibri Light"/>
                <w:spacing w:val="16"/>
              </w:rPr>
              <w:t xml:space="preserve"> </w:t>
            </w:r>
            <w:r w:rsidRPr="01BCFCB6">
              <w:rPr>
                <w:rFonts w:ascii="Calibri Light" w:eastAsia="Calibri Light" w:hAnsi="Calibri Light" w:cs="Calibri Light"/>
              </w:rPr>
              <w:t>to</w:t>
            </w:r>
            <w:r w:rsidRPr="01BCFCB6">
              <w:rPr>
                <w:rFonts w:ascii="Calibri Light" w:eastAsia="Calibri Light" w:hAnsi="Calibri Light" w:cs="Calibri Light"/>
                <w:spacing w:val="13"/>
              </w:rPr>
              <w:t xml:space="preserve"> </w:t>
            </w:r>
            <w:r w:rsidRPr="01BCFCB6">
              <w:rPr>
                <w:rFonts w:ascii="Calibri Light" w:eastAsia="Calibri Light" w:hAnsi="Calibri Light" w:cs="Calibri Light"/>
              </w:rPr>
              <w:t>collect</w:t>
            </w:r>
            <w:r w:rsidRPr="01BCFCB6">
              <w:rPr>
                <w:rFonts w:ascii="Calibri Light" w:eastAsia="Calibri Light" w:hAnsi="Calibri Light" w:cs="Calibri Light"/>
                <w:spacing w:val="14"/>
              </w:rPr>
              <w:t xml:space="preserve"> </w:t>
            </w:r>
            <w:r w:rsidRPr="01BCFCB6">
              <w:rPr>
                <w:rFonts w:ascii="Calibri Light" w:eastAsia="Calibri Light" w:hAnsi="Calibri Light" w:cs="Calibri Light"/>
              </w:rPr>
              <w:t>and</w:t>
            </w:r>
            <w:r w:rsidRPr="01BCFCB6">
              <w:rPr>
                <w:rFonts w:ascii="Calibri Light" w:eastAsia="Calibri Light" w:hAnsi="Calibri Light" w:cs="Calibri Light"/>
                <w:spacing w:val="14"/>
              </w:rPr>
              <w:t xml:space="preserve"> </w:t>
            </w:r>
            <w:r w:rsidRPr="01BCFCB6">
              <w:rPr>
                <w:rFonts w:ascii="Calibri Light" w:eastAsia="Calibri Light" w:hAnsi="Calibri Light" w:cs="Calibri Light"/>
                <w:spacing w:val="1"/>
              </w:rPr>
              <w:t>p</w:t>
            </w:r>
            <w:r w:rsidRPr="01BCFCB6">
              <w:rPr>
                <w:rFonts w:ascii="Calibri Light" w:eastAsia="Calibri Light" w:hAnsi="Calibri Light" w:cs="Calibri Light"/>
              </w:rPr>
              <w:t>rovide</w:t>
            </w:r>
            <w:r w:rsidRPr="01BCFCB6">
              <w:rPr>
                <w:rFonts w:ascii="Calibri Light" w:eastAsia="Calibri Light" w:hAnsi="Calibri Light" w:cs="Calibri Light"/>
                <w:w w:val="99"/>
              </w:rPr>
              <w:t xml:space="preserve"> </w:t>
            </w:r>
            <w:r w:rsidRPr="01BCFCB6">
              <w:rPr>
                <w:rFonts w:ascii="Calibri Light" w:eastAsia="Calibri Light" w:hAnsi="Calibri Light" w:cs="Calibri Light"/>
              </w:rPr>
              <w:t>separate</w:t>
            </w:r>
            <w:r w:rsidRPr="01BCFCB6">
              <w:rPr>
                <w:rFonts w:ascii="Calibri Light" w:eastAsia="Calibri Light" w:hAnsi="Calibri Light" w:cs="Calibri Light"/>
                <w:spacing w:val="-1"/>
              </w:rPr>
              <w:t xml:space="preserve"> </w:t>
            </w:r>
            <w:r w:rsidRPr="01BCFCB6">
              <w:rPr>
                <w:rFonts w:ascii="Calibri Light" w:eastAsia="Calibri Light" w:hAnsi="Calibri Light" w:cs="Calibri Light"/>
              </w:rPr>
              <w:t>financial</w:t>
            </w:r>
            <w:r w:rsidRPr="01BCFCB6">
              <w:rPr>
                <w:rFonts w:ascii="Calibri Light" w:eastAsia="Calibri Light" w:hAnsi="Calibri Light" w:cs="Calibri Light"/>
                <w:spacing w:val="-3"/>
              </w:rPr>
              <w:t xml:space="preserve"> </w:t>
            </w:r>
            <w:r w:rsidRPr="01BCFCB6">
              <w:rPr>
                <w:rFonts w:ascii="Calibri Light" w:eastAsia="Calibri Light" w:hAnsi="Calibri Light" w:cs="Calibri Light"/>
              </w:rPr>
              <w:t>reports</w:t>
            </w:r>
            <w:r w:rsidRPr="01BCFCB6">
              <w:rPr>
                <w:rFonts w:ascii="Calibri Light" w:eastAsia="Calibri Light" w:hAnsi="Calibri Light" w:cs="Calibri Light"/>
                <w:spacing w:val="-3"/>
              </w:rPr>
              <w:t xml:space="preserve"> </w:t>
            </w:r>
            <w:r w:rsidRPr="01BCFCB6">
              <w:rPr>
                <w:rFonts w:ascii="Calibri Light" w:eastAsia="Calibri Light" w:hAnsi="Calibri Light" w:cs="Calibri Light"/>
              </w:rPr>
              <w:t>on</w:t>
            </w:r>
            <w:r w:rsidRPr="01BCFCB6">
              <w:rPr>
                <w:rFonts w:ascii="Calibri Light" w:eastAsia="Calibri Light" w:hAnsi="Calibri Light" w:cs="Calibri Light"/>
                <w:spacing w:val="-3"/>
              </w:rPr>
              <w:t xml:space="preserve"> </w:t>
            </w:r>
            <w:r w:rsidRPr="01BCFCB6">
              <w:rPr>
                <w:rFonts w:ascii="Calibri Light" w:eastAsia="Calibri Light" w:hAnsi="Calibri Light" w:cs="Calibri Light"/>
              </w:rPr>
              <w:t>the</w:t>
            </w:r>
            <w:r w:rsidRPr="01BCFCB6">
              <w:rPr>
                <w:rFonts w:ascii="Calibri Light" w:eastAsia="Calibri Light" w:hAnsi="Calibri Light" w:cs="Calibri Light"/>
                <w:spacing w:val="-3"/>
              </w:rPr>
              <w:t xml:space="preserve"> </w:t>
            </w:r>
            <w:r w:rsidRPr="01BCFCB6">
              <w:rPr>
                <w:rFonts w:ascii="Calibri Light" w:eastAsia="Calibri Light" w:hAnsi="Calibri Light" w:cs="Calibri Light"/>
              </w:rPr>
              <w:t>activities</w:t>
            </w:r>
            <w:r w:rsidRPr="01BCFCB6">
              <w:rPr>
                <w:rFonts w:ascii="Calibri Light" w:eastAsia="Calibri Light" w:hAnsi="Calibri Light" w:cs="Calibri Light"/>
                <w:spacing w:val="-3"/>
              </w:rPr>
              <w:t xml:space="preserve"> </w:t>
            </w:r>
            <w:r w:rsidRPr="01BCFCB6">
              <w:rPr>
                <w:rFonts w:ascii="Calibri Light" w:eastAsia="Calibri Light" w:hAnsi="Calibri Light" w:cs="Calibri Light"/>
              </w:rPr>
              <w:t>executed</w:t>
            </w:r>
            <w:r w:rsidRPr="01BCFCB6">
              <w:rPr>
                <w:rFonts w:ascii="Calibri Light" w:eastAsia="Calibri Light" w:hAnsi="Calibri Light" w:cs="Calibri Light"/>
                <w:spacing w:val="-2"/>
              </w:rPr>
              <w:t xml:space="preserve"> </w:t>
            </w:r>
            <w:r w:rsidRPr="01BCFCB6">
              <w:rPr>
                <w:rFonts w:ascii="Calibri Light" w:eastAsia="Calibri Light" w:hAnsi="Calibri Light" w:cs="Calibri Light"/>
                <w:spacing w:val="1"/>
              </w:rPr>
              <w:t>u</w:t>
            </w:r>
            <w:r w:rsidRPr="01BCFCB6">
              <w:rPr>
                <w:rFonts w:ascii="Calibri Light" w:eastAsia="Calibri Light" w:hAnsi="Calibri Light" w:cs="Calibri Light"/>
              </w:rPr>
              <w:t>nder</w:t>
            </w:r>
            <w:r w:rsidRPr="01BCFCB6">
              <w:rPr>
                <w:rFonts w:ascii="Calibri Light" w:eastAsia="Calibri Light" w:hAnsi="Calibri Light" w:cs="Calibri Light"/>
                <w:spacing w:val="-3"/>
              </w:rPr>
              <w:t xml:space="preserve"> </w:t>
            </w:r>
            <w:r w:rsidRPr="01BCFCB6">
              <w:rPr>
                <w:rFonts w:ascii="Calibri Light" w:eastAsia="Calibri Light" w:hAnsi="Calibri Light" w:cs="Calibri Light"/>
              </w:rPr>
              <w:t>the</w:t>
            </w:r>
            <w:r w:rsidRPr="01BCFCB6">
              <w:rPr>
                <w:rFonts w:ascii="Calibri Light" w:eastAsia="Calibri Light" w:hAnsi="Calibri Light" w:cs="Calibri Light"/>
                <w:spacing w:val="-3"/>
              </w:rPr>
              <w:t xml:space="preserve"> </w:t>
            </w:r>
            <w:r w:rsidRPr="01BCFCB6">
              <w:rPr>
                <w:rFonts w:ascii="Calibri Light" w:eastAsia="Calibri Light" w:hAnsi="Calibri Light" w:cs="Calibri Light"/>
              </w:rPr>
              <w:t>Agree</w:t>
            </w:r>
            <w:r w:rsidRPr="01BCFCB6">
              <w:rPr>
                <w:rFonts w:ascii="Calibri Light" w:eastAsia="Calibri Light" w:hAnsi="Calibri Light" w:cs="Calibri Light"/>
                <w:spacing w:val="-2"/>
              </w:rPr>
              <w:t>m</w:t>
            </w:r>
            <w:r w:rsidRPr="01BCFCB6">
              <w:rPr>
                <w:rFonts w:ascii="Calibri Light" w:eastAsia="Calibri Light" w:hAnsi="Calibri Light" w:cs="Calibri Light"/>
              </w:rPr>
              <w:t>e</w:t>
            </w:r>
            <w:r w:rsidRPr="01BCFCB6">
              <w:rPr>
                <w:rFonts w:ascii="Calibri Light" w:eastAsia="Calibri Light" w:hAnsi="Calibri Light" w:cs="Calibri Light"/>
                <w:spacing w:val="1"/>
              </w:rPr>
              <w:t>n</w:t>
            </w:r>
            <w:r w:rsidRPr="01BCFCB6">
              <w:rPr>
                <w:rFonts w:ascii="Calibri Light" w:eastAsia="Calibri Light" w:hAnsi="Calibri Light" w:cs="Calibri Light"/>
              </w:rPr>
              <w:t>t</w:t>
            </w:r>
            <w:r w:rsidRPr="01BCFCB6">
              <w:rPr>
                <w:rFonts w:ascii="Calibri Light" w:eastAsia="Calibri Light" w:hAnsi="Calibri Light" w:cs="Calibri Light"/>
                <w:w w:val="99"/>
              </w:rPr>
              <w:t xml:space="preserve"> </w:t>
            </w:r>
            <w:r w:rsidRPr="01BCFCB6">
              <w:rPr>
                <w:rFonts w:ascii="Calibri Light" w:eastAsia="Calibri Light" w:hAnsi="Calibri Light" w:cs="Calibri Light"/>
              </w:rPr>
              <w:t>of</w:t>
            </w:r>
            <w:r w:rsidRPr="01BCFCB6">
              <w:rPr>
                <w:rFonts w:ascii="Calibri Light" w:eastAsia="Calibri Light" w:hAnsi="Calibri Light" w:cs="Calibri Light"/>
                <w:spacing w:val="49"/>
              </w:rPr>
              <w:t xml:space="preserve"> </w:t>
            </w:r>
            <w:r w:rsidRPr="01BCFCB6">
              <w:rPr>
                <w:rFonts w:ascii="Calibri Light" w:eastAsia="Calibri Light" w:hAnsi="Calibri Light" w:cs="Calibri Light"/>
              </w:rPr>
              <w:t>Cooperat</w:t>
            </w:r>
            <w:r w:rsidRPr="01BCFCB6">
              <w:rPr>
                <w:rFonts w:ascii="Calibri Light" w:eastAsia="Calibri Light" w:hAnsi="Calibri Light" w:cs="Calibri Light"/>
                <w:spacing w:val="-1"/>
              </w:rPr>
              <w:t>i</w:t>
            </w:r>
            <w:r w:rsidRPr="01BCFCB6">
              <w:rPr>
                <w:rFonts w:ascii="Calibri Light" w:eastAsia="Calibri Light" w:hAnsi="Calibri Light" w:cs="Calibri Light"/>
              </w:rPr>
              <w:t>on?</w:t>
            </w:r>
            <w:r w:rsidRPr="01BCFCB6">
              <w:rPr>
                <w:rFonts w:ascii="Calibri Light" w:eastAsia="Calibri Light" w:hAnsi="Calibri Light" w:cs="Calibri Light"/>
                <w:spacing w:val="51"/>
              </w:rPr>
              <w:t xml:space="preserve"> </w:t>
            </w:r>
          </w:p>
          <w:p w14:paraId="3E835B44" w14:textId="77777777" w:rsidR="00AE48C1" w:rsidRPr="005C72C2" w:rsidRDefault="6E68592E" w:rsidP="14EA3E58">
            <w:pPr>
              <w:pStyle w:val="TableParagraph"/>
              <w:spacing w:line="249" w:lineRule="exact"/>
              <w:ind w:left="462" w:right="101"/>
              <w:rPr>
                <w:rFonts w:ascii="Calibri Light" w:eastAsia="Calibri Light" w:hAnsi="Calibri Light" w:cs="Calibri Light"/>
              </w:rPr>
            </w:pPr>
            <w:r w:rsidRPr="01BCFCB6">
              <w:rPr>
                <w:rFonts w:ascii="Calibri Light" w:eastAsia="Calibri Light" w:hAnsi="Calibri Light" w:cs="Calibri Light"/>
              </w:rPr>
              <w:t>Does</w:t>
            </w:r>
            <w:r w:rsidRPr="01BCFCB6">
              <w:rPr>
                <w:rFonts w:ascii="Calibri Light" w:eastAsia="Calibri Light" w:hAnsi="Calibri Light" w:cs="Calibri Light"/>
                <w:spacing w:val="50"/>
              </w:rPr>
              <w:t xml:space="preserve"> </w:t>
            </w:r>
            <w:r w:rsidRPr="01BCFCB6">
              <w:rPr>
                <w:rFonts w:ascii="Calibri Light" w:eastAsia="Calibri Light" w:hAnsi="Calibri Light" w:cs="Calibri Light"/>
              </w:rPr>
              <w:t>it</w:t>
            </w:r>
            <w:r w:rsidRPr="01BCFCB6">
              <w:rPr>
                <w:rFonts w:ascii="Calibri Light" w:eastAsia="Calibri Light" w:hAnsi="Calibri Light" w:cs="Calibri Light"/>
                <w:spacing w:val="49"/>
              </w:rPr>
              <w:t xml:space="preserve"> </w:t>
            </w:r>
            <w:r w:rsidRPr="01BCFCB6">
              <w:rPr>
                <w:rFonts w:ascii="Calibri Light" w:eastAsia="Calibri Light" w:hAnsi="Calibri Light" w:cs="Calibri Light"/>
              </w:rPr>
              <w:t>have</w:t>
            </w:r>
            <w:r w:rsidRPr="01BCFCB6">
              <w:rPr>
                <w:rFonts w:ascii="Calibri Light" w:eastAsia="Calibri Light" w:hAnsi="Calibri Light" w:cs="Calibri Light"/>
                <w:spacing w:val="50"/>
              </w:rPr>
              <w:t xml:space="preserve"> </w:t>
            </w:r>
            <w:r w:rsidRPr="01BCFCB6">
              <w:rPr>
                <w:rFonts w:ascii="Calibri Light" w:eastAsia="Calibri Light" w:hAnsi="Calibri Light" w:cs="Calibri Light"/>
              </w:rPr>
              <w:t>s</w:t>
            </w:r>
            <w:r w:rsidRPr="01BCFCB6">
              <w:rPr>
                <w:rFonts w:ascii="Calibri Light" w:eastAsia="Calibri Light" w:hAnsi="Calibri Light" w:cs="Calibri Light"/>
                <w:spacing w:val="1"/>
              </w:rPr>
              <w:t>y</w:t>
            </w:r>
            <w:r w:rsidRPr="01BCFCB6">
              <w:rPr>
                <w:rFonts w:ascii="Calibri Light" w:eastAsia="Calibri Light" w:hAnsi="Calibri Light" w:cs="Calibri Light"/>
              </w:rPr>
              <w:t>stems</w:t>
            </w:r>
            <w:r w:rsidRPr="01BCFCB6">
              <w:rPr>
                <w:rFonts w:ascii="Calibri Light" w:eastAsia="Calibri Light" w:hAnsi="Calibri Light" w:cs="Calibri Light"/>
                <w:spacing w:val="51"/>
              </w:rPr>
              <w:t xml:space="preserve"> </w:t>
            </w:r>
            <w:r w:rsidRPr="01BCFCB6">
              <w:rPr>
                <w:rFonts w:ascii="Calibri Light" w:eastAsia="Calibri Light" w:hAnsi="Calibri Light" w:cs="Calibri Light"/>
              </w:rPr>
              <w:t>and</w:t>
            </w:r>
            <w:r w:rsidRPr="01BCFCB6">
              <w:rPr>
                <w:rFonts w:ascii="Calibri Light" w:eastAsia="Calibri Light" w:hAnsi="Calibri Light" w:cs="Calibri Light"/>
                <w:spacing w:val="50"/>
              </w:rPr>
              <w:t xml:space="preserve"> </w:t>
            </w:r>
            <w:r w:rsidRPr="01BCFCB6">
              <w:rPr>
                <w:rFonts w:ascii="Calibri Light" w:eastAsia="Calibri Light" w:hAnsi="Calibri Light" w:cs="Calibri Light"/>
              </w:rPr>
              <w:t>practices</w:t>
            </w:r>
            <w:r w:rsidRPr="01BCFCB6">
              <w:rPr>
                <w:rFonts w:ascii="Calibri Light" w:eastAsia="Calibri Light" w:hAnsi="Calibri Light" w:cs="Calibri Light"/>
                <w:spacing w:val="50"/>
              </w:rPr>
              <w:t xml:space="preserve"> </w:t>
            </w:r>
            <w:r w:rsidRPr="01BCFCB6">
              <w:rPr>
                <w:rFonts w:ascii="Calibri Light" w:eastAsia="Calibri Light" w:hAnsi="Calibri Light" w:cs="Calibri Light"/>
              </w:rPr>
              <w:t>to</w:t>
            </w:r>
            <w:r w:rsidRPr="01BCFCB6">
              <w:rPr>
                <w:rFonts w:ascii="Calibri Light" w:eastAsia="Calibri Light" w:hAnsi="Calibri Light" w:cs="Calibri Light"/>
                <w:spacing w:val="51"/>
              </w:rPr>
              <w:t xml:space="preserve"> </w:t>
            </w:r>
            <w:r w:rsidRPr="01BCFCB6">
              <w:rPr>
                <w:rFonts w:ascii="Calibri Light" w:eastAsia="Calibri Light" w:hAnsi="Calibri Light" w:cs="Calibri Light"/>
                <w:spacing w:val="-2"/>
              </w:rPr>
              <w:t>m</w:t>
            </w:r>
            <w:r w:rsidRPr="01BCFCB6">
              <w:rPr>
                <w:rFonts w:ascii="Calibri Light" w:eastAsia="Calibri Light" w:hAnsi="Calibri Light" w:cs="Calibri Light"/>
              </w:rPr>
              <w:t>onitor</w:t>
            </w:r>
            <w:r w:rsidRPr="01BCFCB6">
              <w:rPr>
                <w:rFonts w:ascii="Calibri Light" w:eastAsia="Calibri Light" w:hAnsi="Calibri Light" w:cs="Calibri Light"/>
                <w:spacing w:val="50"/>
              </w:rPr>
              <w:t xml:space="preserve"> </w:t>
            </w:r>
            <w:r w:rsidRPr="01BCFCB6">
              <w:rPr>
                <w:rFonts w:ascii="Calibri Light" w:eastAsia="Calibri Light" w:hAnsi="Calibri Light" w:cs="Calibri Light"/>
              </w:rPr>
              <w:t>and</w:t>
            </w:r>
            <w:r w:rsidRPr="01BCFCB6">
              <w:rPr>
                <w:rFonts w:ascii="Calibri Light" w:eastAsia="Calibri Light" w:hAnsi="Calibri Light" w:cs="Calibri Light"/>
                <w:w w:val="99"/>
              </w:rPr>
              <w:t xml:space="preserve"> </w:t>
            </w:r>
            <w:r w:rsidRPr="01BCFCB6">
              <w:rPr>
                <w:rFonts w:ascii="Calibri Light" w:eastAsia="Calibri Light" w:hAnsi="Calibri Light" w:cs="Calibri Light"/>
              </w:rPr>
              <w:t>report</w:t>
            </w:r>
            <w:r w:rsidRPr="01BCFCB6">
              <w:rPr>
                <w:rFonts w:ascii="Calibri Light" w:eastAsia="Calibri Light" w:hAnsi="Calibri Light" w:cs="Calibri Light"/>
                <w:spacing w:val="6"/>
              </w:rPr>
              <w:t xml:space="preserve"> </w:t>
            </w:r>
            <w:r w:rsidRPr="01BCFCB6">
              <w:rPr>
                <w:rFonts w:ascii="Calibri Light" w:eastAsia="Calibri Light" w:hAnsi="Calibri Light" w:cs="Calibri Light"/>
              </w:rPr>
              <w:t>whether</w:t>
            </w:r>
            <w:r w:rsidRPr="01BCFCB6">
              <w:rPr>
                <w:rFonts w:ascii="Calibri Light" w:eastAsia="Calibri Light" w:hAnsi="Calibri Light" w:cs="Calibri Light"/>
                <w:spacing w:val="7"/>
              </w:rPr>
              <w:t xml:space="preserve"> </w:t>
            </w:r>
            <w:r w:rsidRPr="01BCFCB6">
              <w:rPr>
                <w:rFonts w:ascii="Calibri Light" w:eastAsia="Calibri Light" w:hAnsi="Calibri Light" w:cs="Calibri Light"/>
              </w:rPr>
              <w:t>the</w:t>
            </w:r>
            <w:r w:rsidRPr="01BCFCB6">
              <w:rPr>
                <w:rFonts w:ascii="Calibri Light" w:eastAsia="Calibri Light" w:hAnsi="Calibri Light" w:cs="Calibri Light"/>
                <w:spacing w:val="6"/>
              </w:rPr>
              <w:t xml:space="preserve"> </w:t>
            </w:r>
            <w:r w:rsidRPr="01BCFCB6">
              <w:rPr>
                <w:rFonts w:ascii="Calibri Light" w:eastAsia="Calibri Light" w:hAnsi="Calibri Light" w:cs="Calibri Light"/>
              </w:rPr>
              <w:t>proje</w:t>
            </w:r>
            <w:r w:rsidRPr="01BCFCB6">
              <w:rPr>
                <w:rFonts w:ascii="Calibri Light" w:eastAsia="Calibri Light" w:hAnsi="Calibri Light" w:cs="Calibri Light"/>
                <w:spacing w:val="-1"/>
              </w:rPr>
              <w:t>c</w:t>
            </w:r>
            <w:r w:rsidRPr="01BCFCB6">
              <w:rPr>
                <w:rFonts w:ascii="Calibri Light" w:eastAsia="Calibri Light" w:hAnsi="Calibri Light" w:cs="Calibri Light"/>
              </w:rPr>
              <w:t>t</w:t>
            </w:r>
            <w:r w:rsidRPr="01BCFCB6">
              <w:rPr>
                <w:rFonts w:ascii="Calibri Light" w:eastAsia="Calibri Light" w:hAnsi="Calibri Light" w:cs="Calibri Light"/>
                <w:spacing w:val="7"/>
              </w:rPr>
              <w:t xml:space="preserve"> </w:t>
            </w:r>
            <w:r w:rsidRPr="01BCFCB6">
              <w:rPr>
                <w:rFonts w:ascii="Calibri Light" w:eastAsia="Calibri Light" w:hAnsi="Calibri Light" w:cs="Calibri Light"/>
              </w:rPr>
              <w:t>deliverab</w:t>
            </w:r>
            <w:r w:rsidRPr="01BCFCB6">
              <w:rPr>
                <w:rFonts w:ascii="Calibri Light" w:eastAsia="Calibri Light" w:hAnsi="Calibri Light" w:cs="Calibri Light"/>
                <w:spacing w:val="1"/>
              </w:rPr>
              <w:t>l</w:t>
            </w:r>
            <w:r w:rsidRPr="01BCFCB6">
              <w:rPr>
                <w:rFonts w:ascii="Calibri Light" w:eastAsia="Calibri Light" w:hAnsi="Calibri Light" w:cs="Calibri Light"/>
              </w:rPr>
              <w:t>es</w:t>
            </w:r>
            <w:r w:rsidRPr="01BCFCB6">
              <w:rPr>
                <w:rFonts w:ascii="Calibri Light" w:eastAsia="Calibri Light" w:hAnsi="Calibri Light" w:cs="Calibri Light"/>
                <w:spacing w:val="8"/>
              </w:rPr>
              <w:t xml:space="preserve"> </w:t>
            </w:r>
            <w:r w:rsidRPr="01BCFCB6">
              <w:rPr>
                <w:rFonts w:ascii="Calibri Light" w:eastAsia="Calibri Light" w:hAnsi="Calibri Light" w:cs="Calibri Light"/>
              </w:rPr>
              <w:t>and</w:t>
            </w:r>
            <w:r w:rsidRPr="01BCFCB6">
              <w:rPr>
                <w:rFonts w:ascii="Calibri Light" w:eastAsia="Calibri Light" w:hAnsi="Calibri Light" w:cs="Calibri Light"/>
                <w:spacing w:val="6"/>
              </w:rPr>
              <w:t xml:space="preserve"> </w:t>
            </w:r>
            <w:r w:rsidRPr="01BCFCB6">
              <w:rPr>
                <w:rFonts w:ascii="Calibri Light" w:eastAsia="Calibri Light" w:hAnsi="Calibri Light" w:cs="Calibri Light"/>
              </w:rPr>
              <w:t>expenditures</w:t>
            </w:r>
            <w:r w:rsidRPr="01BCFCB6">
              <w:rPr>
                <w:rFonts w:ascii="Calibri Light" w:eastAsia="Calibri Light" w:hAnsi="Calibri Light" w:cs="Calibri Light"/>
                <w:spacing w:val="7"/>
              </w:rPr>
              <w:t xml:space="preserve"> </w:t>
            </w:r>
            <w:r w:rsidRPr="01BCFCB6">
              <w:rPr>
                <w:rFonts w:ascii="Calibri Light" w:eastAsia="Calibri Light" w:hAnsi="Calibri Light" w:cs="Calibri Light"/>
              </w:rPr>
              <w:t>are</w:t>
            </w:r>
            <w:r w:rsidRPr="01BCFCB6">
              <w:rPr>
                <w:rFonts w:ascii="Calibri Light" w:eastAsia="Calibri Light" w:hAnsi="Calibri Light" w:cs="Calibri Light"/>
                <w:spacing w:val="7"/>
              </w:rPr>
              <w:t xml:space="preserve"> </w:t>
            </w:r>
            <w:r w:rsidRPr="01BCFCB6">
              <w:rPr>
                <w:rFonts w:ascii="Calibri Light" w:eastAsia="Calibri Light" w:hAnsi="Calibri Light" w:cs="Calibri Light"/>
              </w:rPr>
              <w:t>within</w:t>
            </w:r>
            <w:r w:rsidRPr="01BCFCB6">
              <w:rPr>
                <w:rFonts w:ascii="Calibri Light" w:eastAsia="Calibri Light" w:hAnsi="Calibri Light" w:cs="Calibri Light"/>
                <w:w w:val="99"/>
              </w:rPr>
              <w:t xml:space="preserve"> </w:t>
            </w:r>
            <w:r w:rsidRPr="01BCFCB6">
              <w:rPr>
                <w:rFonts w:ascii="Calibri Light" w:eastAsia="Calibri Light" w:hAnsi="Calibri Light" w:cs="Calibri Light"/>
              </w:rPr>
              <w:t>agreed</w:t>
            </w:r>
            <w:r w:rsidRPr="01BCFCB6">
              <w:rPr>
                <w:rFonts w:ascii="Calibri Light" w:eastAsia="Calibri Light" w:hAnsi="Calibri Light" w:cs="Calibri Light"/>
                <w:spacing w:val="-7"/>
              </w:rPr>
              <w:t xml:space="preserve"> </w:t>
            </w:r>
            <w:r w:rsidRPr="01BCFCB6">
              <w:rPr>
                <w:rFonts w:ascii="Calibri Light" w:eastAsia="Calibri Light" w:hAnsi="Calibri Light" w:cs="Calibri Light"/>
              </w:rPr>
              <w:t>ti</w:t>
            </w:r>
            <w:r w:rsidRPr="01BCFCB6">
              <w:rPr>
                <w:rFonts w:ascii="Calibri Light" w:eastAsia="Calibri Light" w:hAnsi="Calibri Light" w:cs="Calibri Light"/>
                <w:spacing w:val="-2"/>
              </w:rPr>
              <w:t>m</w:t>
            </w:r>
            <w:r w:rsidRPr="01BCFCB6">
              <w:rPr>
                <w:rFonts w:ascii="Calibri Light" w:eastAsia="Calibri Light" w:hAnsi="Calibri Light" w:cs="Calibri Light"/>
              </w:rPr>
              <w:t>e</w:t>
            </w:r>
            <w:r w:rsidRPr="01BCFCB6">
              <w:rPr>
                <w:rFonts w:ascii="Calibri Light" w:eastAsia="Calibri Light" w:hAnsi="Calibri Light" w:cs="Calibri Light"/>
                <w:spacing w:val="-7"/>
              </w:rPr>
              <w:t xml:space="preserve"> </w:t>
            </w:r>
            <w:r w:rsidRPr="01BCFCB6">
              <w:rPr>
                <w:rFonts w:ascii="Calibri Light" w:eastAsia="Calibri Light" w:hAnsi="Calibri Light" w:cs="Calibri Light"/>
              </w:rPr>
              <w:t>and</w:t>
            </w:r>
            <w:r w:rsidRPr="01BCFCB6">
              <w:rPr>
                <w:rFonts w:ascii="Calibri Light" w:eastAsia="Calibri Light" w:hAnsi="Calibri Light" w:cs="Calibri Light"/>
                <w:spacing w:val="-7"/>
              </w:rPr>
              <w:t xml:space="preserve"> </w:t>
            </w:r>
            <w:r w:rsidRPr="01BCFCB6">
              <w:rPr>
                <w:rFonts w:ascii="Calibri Light" w:eastAsia="Calibri Light" w:hAnsi="Calibri Light" w:cs="Calibri Light"/>
                <w:spacing w:val="-1"/>
              </w:rPr>
              <w:t>b</w:t>
            </w:r>
            <w:r w:rsidRPr="01BCFCB6">
              <w:rPr>
                <w:rFonts w:ascii="Calibri Light" w:eastAsia="Calibri Light" w:hAnsi="Calibri Light" w:cs="Calibri Light"/>
              </w:rPr>
              <w:t xml:space="preserve">udget? </w:t>
            </w:r>
          </w:p>
          <w:p w14:paraId="505104F0" w14:textId="77777777" w:rsidR="00AE48C1" w:rsidRPr="005C72C2" w:rsidRDefault="6E68592E" w:rsidP="14EA3E58">
            <w:pPr>
              <w:pStyle w:val="TableParagraph"/>
              <w:spacing w:line="249" w:lineRule="exact"/>
              <w:ind w:left="462" w:right="101"/>
              <w:rPr>
                <w:rFonts w:ascii="Calibri Light" w:eastAsia="Calibri Light" w:hAnsi="Calibri Light" w:cs="Calibri Light"/>
              </w:rPr>
            </w:pPr>
            <w:r w:rsidRPr="14EA3E58">
              <w:rPr>
                <w:rFonts w:ascii="Calibri Light" w:eastAsia="Calibri Light" w:hAnsi="Calibri Light" w:cs="Calibri Light"/>
              </w:rPr>
              <w:t>Does it have minimum segregation of duties in place (separation between project management, finance/accounting and executive office)</w:t>
            </w:r>
          </w:p>
          <w:p w14:paraId="4F373EBB" w14:textId="77777777" w:rsidR="00AE48C1" w:rsidRPr="005C72C2" w:rsidRDefault="00AE48C1" w:rsidP="14EA3E58">
            <w:pPr>
              <w:pStyle w:val="TableParagraph"/>
              <w:spacing w:line="249" w:lineRule="exact"/>
              <w:ind w:left="462" w:right="101"/>
              <w:rPr>
                <w:rFonts w:ascii="Calibri Light" w:eastAsia="Calibri Light" w:hAnsi="Calibri Light" w:cs="Calibri Light"/>
              </w:rPr>
            </w:pPr>
          </w:p>
        </w:tc>
        <w:tc>
          <w:tcPr>
            <w:tcW w:w="378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D8D8D8"/>
            <w:vAlign w:val="center"/>
          </w:tcPr>
          <w:p w14:paraId="156E7A15" w14:textId="77777777" w:rsidR="00AE48C1" w:rsidRPr="005C72C2" w:rsidRDefault="6E68592E" w:rsidP="14EA3E58">
            <w:pPr>
              <w:numPr>
                <w:ilvl w:val="0"/>
                <w:numId w:val="12"/>
              </w:numPr>
              <w:spacing w:after="0" w:line="240" w:lineRule="auto"/>
              <w:ind w:left="360" w:hanging="270"/>
              <w:rPr>
                <w:rFonts w:ascii="Calibri Light" w:eastAsia="Calibri Light" w:hAnsi="Calibri Light" w:cs="Calibri Light"/>
              </w:rPr>
            </w:pPr>
            <w:r w:rsidRPr="14EA3E58">
              <w:rPr>
                <w:rFonts w:ascii="Calibri Light" w:eastAsia="Calibri Light" w:hAnsi="Calibri Light" w:cs="Calibri Light"/>
              </w:rPr>
              <w:t>CVs of key finance and accounting staff</w:t>
            </w:r>
          </w:p>
          <w:p w14:paraId="4A4E2B8E" w14:textId="77777777" w:rsidR="00AE48C1" w:rsidRPr="005C72C2" w:rsidRDefault="6E68592E" w:rsidP="14EA3E58">
            <w:pPr>
              <w:numPr>
                <w:ilvl w:val="0"/>
                <w:numId w:val="12"/>
              </w:numPr>
              <w:spacing w:after="0" w:line="240" w:lineRule="auto"/>
              <w:ind w:left="360" w:hanging="270"/>
              <w:rPr>
                <w:rFonts w:ascii="Calibri Light" w:eastAsia="Calibri Light" w:hAnsi="Calibri Light" w:cs="Calibri Light"/>
              </w:rPr>
            </w:pPr>
            <w:r w:rsidRPr="14EA3E58">
              <w:rPr>
                <w:rFonts w:ascii="Calibri Light" w:eastAsia="Calibri Light" w:hAnsi="Calibri Light" w:cs="Calibri Light"/>
              </w:rPr>
              <w:t xml:space="preserve">Description and key features and controls of the accounting system used </w:t>
            </w:r>
          </w:p>
          <w:p w14:paraId="33E9BBB5" w14:textId="77777777" w:rsidR="00AE48C1" w:rsidRPr="005C72C2" w:rsidRDefault="6E68592E" w:rsidP="14EA3E58">
            <w:pPr>
              <w:numPr>
                <w:ilvl w:val="0"/>
                <w:numId w:val="12"/>
              </w:numPr>
              <w:spacing w:after="0" w:line="240" w:lineRule="auto"/>
              <w:ind w:left="360" w:hanging="270"/>
              <w:rPr>
                <w:rFonts w:ascii="Calibri Light" w:eastAsia="Calibri Light" w:hAnsi="Calibri Light" w:cs="Calibri Light"/>
              </w:rPr>
            </w:pPr>
            <w:r w:rsidRPr="14EA3E58">
              <w:rPr>
                <w:rFonts w:ascii="Calibri Light" w:eastAsia="Calibri Light" w:hAnsi="Calibri Light" w:cs="Calibri Light"/>
              </w:rPr>
              <w:t>Organization structure/ Organogram</w:t>
            </w:r>
          </w:p>
        </w:tc>
        <w:tc>
          <w:tcPr>
            <w:tcW w:w="72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D8D8D8"/>
            <w:vAlign w:val="center"/>
          </w:tcPr>
          <w:p w14:paraId="28D2CF6B" w14:textId="77777777" w:rsidR="00AE48C1" w:rsidRPr="005C72C2" w:rsidRDefault="00AE48C1" w:rsidP="14EA3E58">
            <w:pPr>
              <w:rPr>
                <w:rFonts w:ascii="Calibri Light" w:eastAsia="Calibri Light" w:hAnsi="Calibri Light" w:cs="Calibri Light"/>
              </w:rPr>
            </w:pPr>
          </w:p>
        </w:tc>
      </w:tr>
      <w:tr w:rsidR="00AE48C1" w:rsidRPr="005C72C2" w14:paraId="34851929" w14:textId="77777777" w:rsidTr="14EA3E58">
        <w:trPr>
          <w:trHeight w:hRule="exact" w:val="1431"/>
        </w:trPr>
        <w:tc>
          <w:tcPr>
            <w:tcW w:w="4672"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5E2268F4" w14:textId="77777777" w:rsidR="00AE48C1" w:rsidRPr="005C72C2" w:rsidRDefault="6E68592E" w:rsidP="14EA3E58">
            <w:pPr>
              <w:pStyle w:val="TableParagraph"/>
              <w:spacing w:line="249" w:lineRule="exact"/>
              <w:ind w:left="462"/>
              <w:rPr>
                <w:rFonts w:ascii="Calibri Light" w:eastAsia="Calibri Light" w:hAnsi="Calibri Light" w:cs="Calibri Light"/>
              </w:rPr>
            </w:pPr>
            <w:r w:rsidRPr="14EA3E58">
              <w:rPr>
                <w:rFonts w:ascii="Calibri Light" w:eastAsia="Calibri Light" w:hAnsi="Calibri Light" w:cs="Calibri Light"/>
                <w:b/>
                <w:bCs/>
              </w:rPr>
              <w:t xml:space="preserve">2.3 </w:t>
            </w:r>
            <w:r w:rsidR="395AD995" w:rsidRPr="14EA3E58">
              <w:rPr>
                <w:rFonts w:ascii="Calibri Light" w:eastAsia="Calibri Light" w:hAnsi="Calibri Light" w:cs="Calibri Light"/>
              </w:rPr>
              <w:t>Does the organization</w:t>
            </w:r>
            <w:r w:rsidRPr="14EA3E58">
              <w:rPr>
                <w:rFonts w:ascii="Calibri Light" w:eastAsia="Calibri Light" w:hAnsi="Calibri Light" w:cs="Calibri Light"/>
              </w:rPr>
              <w:t xml:space="preserve"> hav</w:t>
            </w:r>
            <w:r w:rsidR="395AD995" w:rsidRPr="14EA3E58">
              <w:rPr>
                <w:rFonts w:ascii="Calibri Light" w:eastAsia="Calibri Light" w:hAnsi="Calibri Light" w:cs="Calibri Light"/>
              </w:rPr>
              <w:t>e</w:t>
            </w:r>
            <w:r w:rsidRPr="14EA3E58">
              <w:rPr>
                <w:rFonts w:ascii="Calibri Light" w:eastAsia="Calibri Light" w:hAnsi="Calibri Light" w:cs="Calibri Light"/>
              </w:rPr>
              <w:t xml:space="preserve"> the </w:t>
            </w:r>
            <w:r w:rsidR="395AD995" w:rsidRPr="14EA3E58">
              <w:rPr>
                <w:rFonts w:ascii="Calibri Light" w:eastAsia="Calibri Light" w:hAnsi="Calibri Light" w:cs="Calibri Light"/>
              </w:rPr>
              <w:t>capacity</w:t>
            </w:r>
            <w:r w:rsidRPr="14EA3E58">
              <w:rPr>
                <w:rFonts w:ascii="Calibri Light" w:eastAsia="Calibri Light" w:hAnsi="Calibri Light" w:cs="Calibri Light"/>
              </w:rPr>
              <w:t xml:space="preserve"> to procure goods </w:t>
            </w:r>
            <w:r w:rsidR="31808756" w:rsidRPr="14EA3E58">
              <w:rPr>
                <w:rFonts w:ascii="Calibri Light" w:eastAsia="Calibri Light" w:hAnsi="Calibri Light" w:cs="Calibri Light"/>
              </w:rPr>
              <w:t>and</w:t>
            </w:r>
            <w:r w:rsidRPr="14EA3E58">
              <w:rPr>
                <w:rFonts w:ascii="Calibri Light" w:eastAsia="Calibri Light" w:hAnsi="Calibri Light" w:cs="Calibri Light"/>
              </w:rPr>
              <w:t xml:space="preserve"> services on a transparent and competitive basis? (if applicab</w:t>
            </w:r>
            <w:r w:rsidR="395AD995" w:rsidRPr="14EA3E58">
              <w:rPr>
                <w:rFonts w:ascii="Calibri Light" w:eastAsia="Calibri Light" w:hAnsi="Calibri Light" w:cs="Calibri Light"/>
              </w:rPr>
              <w:t xml:space="preserve">le) check for procurement unit </w:t>
            </w:r>
            <w:r w:rsidRPr="14EA3E58">
              <w:rPr>
                <w:rFonts w:ascii="Calibri Light" w:eastAsia="Calibri Light" w:hAnsi="Calibri Light" w:cs="Calibri Light"/>
              </w:rPr>
              <w:t>with experienced staff</w:t>
            </w:r>
          </w:p>
        </w:tc>
        <w:tc>
          <w:tcPr>
            <w:tcW w:w="378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D8D8D8"/>
            <w:vAlign w:val="center"/>
          </w:tcPr>
          <w:p w14:paraId="69214270" w14:textId="77777777" w:rsidR="00AE48C1" w:rsidRPr="005C72C2" w:rsidRDefault="6E68592E" w:rsidP="14EA3E58">
            <w:pPr>
              <w:numPr>
                <w:ilvl w:val="0"/>
                <w:numId w:val="16"/>
              </w:numPr>
              <w:spacing w:after="0" w:line="240" w:lineRule="auto"/>
              <w:ind w:left="360" w:hanging="270"/>
              <w:rPr>
                <w:rFonts w:ascii="Calibri Light" w:eastAsia="Calibri Light" w:hAnsi="Calibri Light" w:cs="Calibri Light"/>
              </w:rPr>
            </w:pPr>
            <w:r w:rsidRPr="14EA3E58">
              <w:rPr>
                <w:rFonts w:ascii="Calibri Light" w:eastAsia="Calibri Light" w:hAnsi="Calibri Light" w:cs="Calibri Light"/>
              </w:rPr>
              <w:t>Copies of procurement policies and procedures. The procedures should show how you procure locally and internationally.</w:t>
            </w:r>
          </w:p>
        </w:tc>
        <w:tc>
          <w:tcPr>
            <w:tcW w:w="72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D8D8D8"/>
            <w:vAlign w:val="center"/>
          </w:tcPr>
          <w:p w14:paraId="3BFEAECF" w14:textId="77777777" w:rsidR="00AE48C1" w:rsidRPr="005C72C2" w:rsidRDefault="00AE48C1" w:rsidP="14EA3E58">
            <w:pPr>
              <w:rPr>
                <w:rFonts w:ascii="Calibri Light" w:eastAsia="Calibri Light" w:hAnsi="Calibri Light" w:cs="Calibri Light"/>
              </w:rPr>
            </w:pPr>
          </w:p>
        </w:tc>
      </w:tr>
      <w:tr w:rsidR="00AE48C1" w:rsidRPr="005C72C2" w14:paraId="0F3FC729" w14:textId="77777777" w:rsidTr="14EA3E58">
        <w:trPr>
          <w:trHeight w:hRule="exact" w:val="1449"/>
        </w:trPr>
        <w:tc>
          <w:tcPr>
            <w:tcW w:w="4672"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71230B30" w14:textId="77777777" w:rsidR="00AE48C1" w:rsidRPr="005C72C2" w:rsidRDefault="6E68592E" w:rsidP="14EA3E58">
            <w:pPr>
              <w:pStyle w:val="TableParagraph"/>
              <w:spacing w:line="249" w:lineRule="exact"/>
              <w:ind w:left="462"/>
              <w:rPr>
                <w:rFonts w:ascii="Calibri Light" w:eastAsia="Calibri Light" w:hAnsi="Calibri Light" w:cs="Calibri Light"/>
                <w:b/>
                <w:bCs/>
              </w:rPr>
            </w:pPr>
            <w:r w:rsidRPr="14EA3E58">
              <w:rPr>
                <w:rFonts w:ascii="Calibri Light" w:eastAsia="Calibri Light" w:hAnsi="Calibri Light" w:cs="Calibri Light"/>
                <w:b/>
                <w:bCs/>
              </w:rPr>
              <w:t xml:space="preserve">2.4 </w:t>
            </w:r>
            <w:r w:rsidRPr="14EA3E58">
              <w:rPr>
                <w:rFonts w:ascii="Calibri Light" w:eastAsia="Calibri Light" w:hAnsi="Calibri Light" w:cs="Calibri Light"/>
              </w:rPr>
              <w:t>Does the organization have formal procedures and controls to mitigate fraud such as multiple signature signatories on bank accounts, reporting and prosecution of incidences of fraud?</w:t>
            </w:r>
          </w:p>
        </w:tc>
        <w:tc>
          <w:tcPr>
            <w:tcW w:w="378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D8D8D8"/>
            <w:vAlign w:val="center"/>
          </w:tcPr>
          <w:p w14:paraId="687133B6" w14:textId="77777777" w:rsidR="00AE48C1" w:rsidRPr="005C72C2" w:rsidRDefault="6E68592E" w:rsidP="14EA3E58">
            <w:pPr>
              <w:numPr>
                <w:ilvl w:val="0"/>
                <w:numId w:val="16"/>
              </w:numPr>
              <w:spacing w:after="0" w:line="240" w:lineRule="auto"/>
              <w:ind w:left="360" w:hanging="270"/>
              <w:rPr>
                <w:rFonts w:ascii="Calibri Light" w:eastAsia="Calibri Light" w:hAnsi="Calibri Light" w:cs="Calibri Light"/>
              </w:rPr>
            </w:pPr>
            <w:r w:rsidRPr="14EA3E58">
              <w:rPr>
                <w:rFonts w:ascii="Calibri Light" w:eastAsia="Calibri Light" w:hAnsi="Calibri Light" w:cs="Calibri Light"/>
              </w:rPr>
              <w:t xml:space="preserve">Describe anti-fraud controls and provide formal procedures </w:t>
            </w:r>
          </w:p>
        </w:tc>
        <w:tc>
          <w:tcPr>
            <w:tcW w:w="72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D8D8D8"/>
            <w:vAlign w:val="center"/>
          </w:tcPr>
          <w:p w14:paraId="59D9AFF2" w14:textId="77777777" w:rsidR="00AE48C1" w:rsidRPr="005C72C2" w:rsidRDefault="00AE48C1" w:rsidP="14EA3E58">
            <w:pPr>
              <w:rPr>
                <w:rFonts w:ascii="Calibri Light" w:eastAsia="Calibri Light" w:hAnsi="Calibri Light" w:cs="Calibri Light"/>
              </w:rPr>
            </w:pPr>
          </w:p>
        </w:tc>
      </w:tr>
      <w:tr w:rsidR="00AE48C1" w:rsidRPr="005C72C2" w14:paraId="01ECCE99" w14:textId="77777777" w:rsidTr="14EA3E58">
        <w:trPr>
          <w:trHeight w:hRule="exact" w:val="1701"/>
        </w:trPr>
        <w:tc>
          <w:tcPr>
            <w:tcW w:w="4672"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1CC8271F" w14:textId="77777777" w:rsidR="00AE48C1" w:rsidRPr="005C72C2" w:rsidRDefault="6E68592E" w:rsidP="14EA3E58">
            <w:pPr>
              <w:pStyle w:val="TableParagraph"/>
              <w:spacing w:line="249" w:lineRule="exact"/>
              <w:ind w:left="462"/>
              <w:rPr>
                <w:rFonts w:ascii="Calibri Light" w:eastAsia="Calibri Light" w:hAnsi="Calibri Light" w:cs="Calibri Light"/>
              </w:rPr>
            </w:pPr>
            <w:r w:rsidRPr="14EA3E58">
              <w:rPr>
                <w:rFonts w:ascii="Calibri Light" w:eastAsia="Calibri Light" w:hAnsi="Calibri Light" w:cs="Calibri Light"/>
                <w:b/>
                <w:bCs/>
              </w:rPr>
              <w:t xml:space="preserve">2.5 </w:t>
            </w:r>
            <w:r w:rsidRPr="14EA3E58">
              <w:rPr>
                <w:rFonts w:ascii="Calibri Light" w:eastAsia="Calibri Light" w:hAnsi="Calibri Light" w:cs="Calibri Light"/>
              </w:rPr>
              <w:t>Does the organization have capacity to provide in-kind, financial, personnel contribution as UN-Habitat Implementing Partner in this present project? Please give details of contribution nature and size.</w:t>
            </w:r>
          </w:p>
        </w:tc>
        <w:tc>
          <w:tcPr>
            <w:tcW w:w="378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D8D8D8"/>
            <w:vAlign w:val="center"/>
          </w:tcPr>
          <w:p w14:paraId="45917EB8" w14:textId="77777777" w:rsidR="00AE48C1" w:rsidRPr="005C72C2" w:rsidRDefault="6E68592E" w:rsidP="14EA3E58">
            <w:pPr>
              <w:numPr>
                <w:ilvl w:val="0"/>
                <w:numId w:val="16"/>
              </w:numPr>
              <w:spacing w:after="0" w:line="240" w:lineRule="auto"/>
              <w:ind w:left="360" w:hanging="270"/>
              <w:rPr>
                <w:rFonts w:ascii="Calibri Light" w:eastAsia="Calibri Light" w:hAnsi="Calibri Light" w:cs="Calibri Light"/>
              </w:rPr>
            </w:pPr>
            <w:r w:rsidRPr="14EA3E58">
              <w:rPr>
                <w:rFonts w:ascii="Calibri Light" w:eastAsia="Calibri Light" w:hAnsi="Calibri Light" w:cs="Calibri Light"/>
              </w:rPr>
              <w:t>Describe nature and value of contribution (in-kind or cash)</w:t>
            </w:r>
          </w:p>
        </w:tc>
        <w:tc>
          <w:tcPr>
            <w:tcW w:w="72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D8D8D8"/>
            <w:vAlign w:val="center"/>
          </w:tcPr>
          <w:p w14:paraId="79B723FE" w14:textId="77777777" w:rsidR="00AE48C1" w:rsidRPr="005C72C2" w:rsidRDefault="00AE48C1" w:rsidP="14EA3E58">
            <w:pPr>
              <w:rPr>
                <w:rFonts w:ascii="Calibri Light" w:eastAsia="Calibri Light" w:hAnsi="Calibri Light" w:cs="Calibri Light"/>
              </w:rPr>
            </w:pPr>
          </w:p>
        </w:tc>
      </w:tr>
      <w:tr w:rsidR="00AE48C1" w:rsidRPr="005C72C2" w14:paraId="4DB7F619" w14:textId="77777777" w:rsidTr="14EA3E58">
        <w:trPr>
          <w:trHeight w:hRule="exact" w:val="457"/>
        </w:trPr>
        <w:tc>
          <w:tcPr>
            <w:tcW w:w="4672"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DAEEF3"/>
            <w:vAlign w:val="center"/>
          </w:tcPr>
          <w:p w14:paraId="74BE78DA" w14:textId="77777777" w:rsidR="00AE48C1" w:rsidRPr="005C72C2" w:rsidRDefault="00AE48C1" w:rsidP="14EA3E58">
            <w:pPr>
              <w:pStyle w:val="TableParagraph"/>
              <w:spacing w:before="2" w:line="130" w:lineRule="exact"/>
              <w:rPr>
                <w:rFonts w:ascii="Calibri Light" w:eastAsia="Calibri Light" w:hAnsi="Calibri Light" w:cs="Calibri Light"/>
              </w:rPr>
            </w:pPr>
          </w:p>
          <w:p w14:paraId="4A2F4905" w14:textId="77777777" w:rsidR="00AE48C1" w:rsidRPr="005C72C2" w:rsidRDefault="6E68592E" w:rsidP="14EA3E58">
            <w:pPr>
              <w:pStyle w:val="TableParagraph"/>
              <w:ind w:left="102"/>
              <w:rPr>
                <w:rFonts w:ascii="Calibri Light" w:eastAsia="Calibri Light" w:hAnsi="Calibri Light" w:cs="Calibri Light"/>
              </w:rPr>
            </w:pPr>
            <w:r w:rsidRPr="01BCFCB6">
              <w:rPr>
                <w:rFonts w:ascii="Calibri Light" w:eastAsia="Calibri Light" w:hAnsi="Calibri Light" w:cs="Calibri Light"/>
                <w:b/>
                <w:bCs/>
              </w:rPr>
              <w:t xml:space="preserve">3.  </w:t>
            </w:r>
            <w:r w:rsidRPr="01BCFCB6">
              <w:rPr>
                <w:rFonts w:ascii="Calibri Light" w:eastAsia="Calibri Light" w:hAnsi="Calibri Light" w:cs="Calibri Light"/>
                <w:b/>
                <w:bCs/>
                <w:spacing w:val="9"/>
              </w:rPr>
              <w:t xml:space="preserve"> </w:t>
            </w:r>
            <w:r w:rsidRPr="01BCFCB6">
              <w:rPr>
                <w:rFonts w:ascii="Calibri Light" w:eastAsia="Calibri Light" w:hAnsi="Calibri Light" w:cs="Calibri Light"/>
                <w:b/>
                <w:bCs/>
              </w:rPr>
              <w:t>Financial</w:t>
            </w:r>
            <w:r w:rsidRPr="01BCFCB6">
              <w:rPr>
                <w:rFonts w:ascii="Calibri Light" w:eastAsia="Calibri Light" w:hAnsi="Calibri Light" w:cs="Calibri Light"/>
                <w:b/>
                <w:bCs/>
                <w:spacing w:val="-5"/>
              </w:rPr>
              <w:t xml:space="preserve"> </w:t>
            </w:r>
            <w:r w:rsidRPr="01BCFCB6">
              <w:rPr>
                <w:rFonts w:ascii="Calibri Light" w:eastAsia="Calibri Light" w:hAnsi="Calibri Light" w:cs="Calibri Light"/>
                <w:b/>
                <w:bCs/>
              </w:rPr>
              <w:t>Proposal</w:t>
            </w:r>
          </w:p>
        </w:tc>
        <w:tc>
          <w:tcPr>
            <w:tcW w:w="378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DAEEF3"/>
            <w:vAlign w:val="center"/>
          </w:tcPr>
          <w:p w14:paraId="13111F1C" w14:textId="77777777" w:rsidR="00AE48C1" w:rsidRPr="005C72C2" w:rsidRDefault="00AE48C1" w:rsidP="14EA3E58">
            <w:pPr>
              <w:pStyle w:val="TableParagraph"/>
              <w:ind w:left="360" w:hanging="270"/>
              <w:rPr>
                <w:rFonts w:ascii="Calibri Light" w:eastAsia="Calibri Light" w:hAnsi="Calibri Light" w:cs="Calibri Light"/>
              </w:rPr>
            </w:pPr>
          </w:p>
        </w:tc>
        <w:tc>
          <w:tcPr>
            <w:tcW w:w="72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DAEEF3"/>
            <w:vAlign w:val="center"/>
          </w:tcPr>
          <w:p w14:paraId="12E323EE" w14:textId="77777777" w:rsidR="00AE48C1" w:rsidRPr="005C72C2" w:rsidRDefault="00AE48C1" w:rsidP="14EA3E58">
            <w:pPr>
              <w:pStyle w:val="TableParagraph"/>
              <w:spacing w:before="9" w:line="170" w:lineRule="exact"/>
              <w:rPr>
                <w:rFonts w:ascii="Calibri Light" w:eastAsia="Calibri Light" w:hAnsi="Calibri Light" w:cs="Calibri Light"/>
              </w:rPr>
            </w:pPr>
          </w:p>
          <w:p w14:paraId="2EE62220" w14:textId="77777777" w:rsidR="00AE48C1" w:rsidRPr="005C72C2" w:rsidRDefault="6E68592E" w:rsidP="14EA3E58">
            <w:pPr>
              <w:pStyle w:val="TableParagraph"/>
              <w:ind w:left="159"/>
              <w:rPr>
                <w:rFonts w:ascii="Calibri Light" w:eastAsia="Calibri Light" w:hAnsi="Calibri Light" w:cs="Calibri Light"/>
              </w:rPr>
            </w:pPr>
            <w:r w:rsidRPr="14EA3E58">
              <w:rPr>
                <w:rFonts w:ascii="Calibri Light" w:eastAsia="Calibri Light" w:hAnsi="Calibri Light" w:cs="Calibri Light"/>
                <w:b/>
                <w:bCs/>
              </w:rPr>
              <w:t>30%</w:t>
            </w:r>
          </w:p>
        </w:tc>
      </w:tr>
      <w:tr w:rsidR="00AE48C1" w:rsidRPr="005C72C2" w14:paraId="002E91E2" w14:textId="77777777" w:rsidTr="14EA3E58">
        <w:trPr>
          <w:trHeight w:hRule="exact" w:val="2151"/>
        </w:trPr>
        <w:tc>
          <w:tcPr>
            <w:tcW w:w="4672"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2568FA12" w14:textId="77777777" w:rsidR="00AE48C1" w:rsidRPr="005C72C2" w:rsidRDefault="6E68592E" w:rsidP="14EA3E58">
            <w:pPr>
              <w:pStyle w:val="TableParagraph"/>
              <w:spacing w:line="249" w:lineRule="exact"/>
              <w:ind w:left="462"/>
              <w:rPr>
                <w:rFonts w:ascii="Calibri Light" w:eastAsia="Calibri Light" w:hAnsi="Calibri Light" w:cs="Calibri Light"/>
              </w:rPr>
            </w:pPr>
            <w:r w:rsidRPr="14EA3E58">
              <w:rPr>
                <w:rFonts w:ascii="Calibri Light" w:eastAsia="Calibri Light" w:hAnsi="Calibri Light" w:cs="Calibri Light"/>
                <w:b/>
                <w:bCs/>
              </w:rPr>
              <w:lastRenderedPageBreak/>
              <w:t xml:space="preserve">3.1 </w:t>
            </w:r>
            <w:r w:rsidRPr="14EA3E58">
              <w:rPr>
                <w:rFonts w:ascii="Calibri Light" w:eastAsia="Calibri Light" w:hAnsi="Calibri Light" w:cs="Calibri Light"/>
              </w:rPr>
              <w:t xml:space="preserve">Is the budget for each component of the activity to be performed by the Implementing Partner </w:t>
            </w:r>
          </w:p>
          <w:p w14:paraId="474E47F9" w14:textId="77777777" w:rsidR="00AE48C1" w:rsidRPr="005C72C2" w:rsidRDefault="6E68592E" w:rsidP="14EA3E58">
            <w:pPr>
              <w:pStyle w:val="TableParagraph"/>
              <w:spacing w:line="249" w:lineRule="exact"/>
              <w:ind w:left="462"/>
              <w:rPr>
                <w:rFonts w:ascii="Calibri Light" w:eastAsia="Calibri Light" w:hAnsi="Calibri Light" w:cs="Calibri Light"/>
              </w:rPr>
            </w:pPr>
            <w:r w:rsidRPr="14EA3E58">
              <w:rPr>
                <w:rFonts w:ascii="Calibri Light" w:eastAsia="Calibri Light" w:hAnsi="Calibri Light" w:cs="Calibri Light"/>
              </w:rPr>
              <w:t>(</w:t>
            </w:r>
            <w:proofErr w:type="spellStart"/>
            <w:r w:rsidRPr="14EA3E58">
              <w:rPr>
                <w:rFonts w:ascii="Calibri Light" w:eastAsia="Calibri Light" w:hAnsi="Calibri Light" w:cs="Calibri Light"/>
              </w:rPr>
              <w:t>i</w:t>
            </w:r>
            <w:proofErr w:type="spellEnd"/>
            <w:r w:rsidRPr="14EA3E58">
              <w:rPr>
                <w:rFonts w:ascii="Calibri Light" w:eastAsia="Calibri Light" w:hAnsi="Calibri Light" w:cs="Calibri Light"/>
              </w:rPr>
              <w:t xml:space="preserve">) cost-effective </w:t>
            </w:r>
            <w:r w:rsidR="528F21ED" w:rsidRPr="14EA3E58">
              <w:rPr>
                <w:rFonts w:ascii="Calibri Light" w:eastAsia="Calibri Light" w:hAnsi="Calibri Light" w:cs="Calibri Light"/>
              </w:rPr>
              <w:t>(i.e.</w:t>
            </w:r>
            <w:r w:rsidRPr="14EA3E58">
              <w:rPr>
                <w:rFonts w:ascii="Calibri Light" w:eastAsia="Calibri Light" w:hAnsi="Calibri Light" w:cs="Calibri Light"/>
              </w:rPr>
              <w:t xml:space="preserve"> the cost should be economical and prudently estimated to avoid any under/over estimation) </w:t>
            </w:r>
          </w:p>
          <w:p w14:paraId="212C0795" w14:textId="77777777" w:rsidR="00AE48C1" w:rsidRPr="005C72C2" w:rsidRDefault="6E68592E" w:rsidP="14EA3E58">
            <w:pPr>
              <w:pStyle w:val="TableParagraph"/>
              <w:spacing w:line="249" w:lineRule="exact"/>
              <w:ind w:left="462"/>
              <w:rPr>
                <w:rFonts w:ascii="Calibri Light" w:eastAsia="Calibri Light" w:hAnsi="Calibri Light" w:cs="Calibri Light"/>
              </w:rPr>
            </w:pPr>
            <w:r w:rsidRPr="14EA3E58">
              <w:rPr>
                <w:rFonts w:ascii="Calibri Light" w:eastAsia="Calibri Light" w:hAnsi="Calibri Light" w:cs="Calibri Light"/>
              </w:rPr>
              <w:t xml:space="preserve">(ii) justifiable/well supported and </w:t>
            </w:r>
          </w:p>
          <w:p w14:paraId="312B96BA" w14:textId="77777777" w:rsidR="00AE48C1" w:rsidRPr="005C72C2" w:rsidRDefault="6E68592E" w:rsidP="14EA3E58">
            <w:pPr>
              <w:pStyle w:val="TableParagraph"/>
              <w:spacing w:line="249" w:lineRule="exact"/>
              <w:ind w:left="462"/>
              <w:rPr>
                <w:rFonts w:ascii="Calibri Light" w:eastAsia="Calibri Light" w:hAnsi="Calibri Light" w:cs="Calibri Light"/>
                <w:b/>
                <w:bCs/>
              </w:rPr>
            </w:pPr>
            <w:r w:rsidRPr="14EA3E58">
              <w:rPr>
                <w:rFonts w:ascii="Calibri Light" w:eastAsia="Calibri Light" w:hAnsi="Calibri Light" w:cs="Calibri Light"/>
              </w:rPr>
              <w:t>(iii) accurate and complete</w:t>
            </w:r>
          </w:p>
        </w:tc>
        <w:tc>
          <w:tcPr>
            <w:tcW w:w="3780"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70422EDD" w14:textId="77777777" w:rsidR="00AE48C1" w:rsidRPr="005C72C2" w:rsidRDefault="00AE48C1" w:rsidP="14EA3E58">
            <w:pPr>
              <w:spacing w:after="0" w:line="240" w:lineRule="auto"/>
              <w:ind w:left="360"/>
              <w:rPr>
                <w:rFonts w:ascii="Calibri Light" w:eastAsia="Calibri Light" w:hAnsi="Calibri Light" w:cs="Calibri Light"/>
                <w:b/>
                <w:bCs/>
              </w:rPr>
            </w:pPr>
          </w:p>
          <w:p w14:paraId="360CD78F" w14:textId="77777777" w:rsidR="00AE48C1" w:rsidRPr="005C72C2" w:rsidRDefault="6E68592E" w:rsidP="14EA3E58">
            <w:pPr>
              <w:spacing w:after="0" w:line="240" w:lineRule="auto"/>
              <w:ind w:left="360"/>
              <w:rPr>
                <w:rFonts w:ascii="Calibri Light" w:eastAsia="Calibri Light" w:hAnsi="Calibri Light" w:cs="Calibri Light"/>
              </w:rPr>
            </w:pPr>
            <w:r w:rsidRPr="14EA3E58">
              <w:rPr>
                <w:rFonts w:ascii="Calibri Light" w:eastAsia="Calibri Light" w:hAnsi="Calibri Light" w:cs="Calibri Light"/>
                <w:b/>
                <w:bCs/>
              </w:rPr>
              <w:t xml:space="preserve">Budget Proposal </w:t>
            </w:r>
            <w:r w:rsidRPr="14EA3E58">
              <w:rPr>
                <w:rFonts w:ascii="Calibri Light" w:eastAsia="Calibri Light" w:hAnsi="Calibri Light" w:cs="Calibri Light"/>
                <w:b/>
                <w:bCs/>
                <w:i/>
                <w:iCs/>
              </w:rPr>
              <w:t>&lt;</w:t>
            </w:r>
            <w:r w:rsidRPr="14EA3E58">
              <w:rPr>
                <w:rFonts w:ascii="Calibri Light" w:eastAsia="Calibri Light" w:hAnsi="Calibri Light" w:cs="Calibri Light"/>
                <w:i/>
                <w:iCs/>
              </w:rPr>
              <w:t>provide link&gt;</w:t>
            </w:r>
          </w:p>
          <w:p w14:paraId="25B66BC8" w14:textId="77777777" w:rsidR="00AE48C1" w:rsidRPr="005C72C2" w:rsidRDefault="6E68592E" w:rsidP="14EA3E58">
            <w:pPr>
              <w:numPr>
                <w:ilvl w:val="0"/>
                <w:numId w:val="16"/>
              </w:numPr>
              <w:spacing w:after="0" w:line="240" w:lineRule="auto"/>
              <w:ind w:left="360" w:hanging="270"/>
              <w:rPr>
                <w:rFonts w:ascii="Calibri Light" w:eastAsia="Calibri Light" w:hAnsi="Calibri Light" w:cs="Calibri Light"/>
              </w:rPr>
            </w:pPr>
            <w:r w:rsidRPr="01BCFCB6">
              <w:rPr>
                <w:rFonts w:ascii="Calibri Light" w:eastAsia="Calibri Light" w:hAnsi="Calibri Light" w:cs="Calibri Light"/>
              </w:rPr>
              <w:t>BOQ (if</w:t>
            </w:r>
            <w:r w:rsidRPr="01BCFCB6">
              <w:rPr>
                <w:rFonts w:ascii="Calibri Light" w:eastAsia="Calibri Light" w:hAnsi="Calibri Light" w:cs="Calibri Light"/>
                <w:spacing w:val="-8"/>
              </w:rPr>
              <w:t xml:space="preserve"> </w:t>
            </w:r>
            <w:r w:rsidRPr="01BCFCB6">
              <w:rPr>
                <w:rFonts w:ascii="Calibri Light" w:eastAsia="Calibri Light" w:hAnsi="Calibri Light" w:cs="Calibri Light"/>
              </w:rPr>
              <w:t>applicable)</w:t>
            </w:r>
          </w:p>
          <w:p w14:paraId="6251A189" w14:textId="77777777" w:rsidR="00AE48C1" w:rsidRPr="005C72C2" w:rsidRDefault="6E68592E" w:rsidP="14EA3E58">
            <w:pPr>
              <w:numPr>
                <w:ilvl w:val="0"/>
                <w:numId w:val="16"/>
              </w:numPr>
              <w:spacing w:after="0" w:line="240" w:lineRule="auto"/>
              <w:ind w:left="360" w:hanging="270"/>
              <w:rPr>
                <w:rFonts w:ascii="Calibri Light" w:eastAsia="Calibri Light" w:hAnsi="Calibri Light" w:cs="Calibri Light"/>
              </w:rPr>
            </w:pPr>
            <w:r w:rsidRPr="14EA3E58">
              <w:rPr>
                <w:rFonts w:ascii="Calibri Light" w:eastAsia="Calibri Light" w:hAnsi="Calibri Light" w:cs="Calibri Light"/>
              </w:rPr>
              <w:t>Other supporting documents</w:t>
            </w:r>
          </w:p>
        </w:tc>
        <w:tc>
          <w:tcPr>
            <w:tcW w:w="72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BFBFBF" w:themeFill="background1" w:themeFillShade="BF"/>
            <w:vAlign w:val="center"/>
          </w:tcPr>
          <w:p w14:paraId="70AEE25A" w14:textId="77777777" w:rsidR="00AE48C1" w:rsidRPr="005C72C2" w:rsidRDefault="00AE48C1" w:rsidP="14EA3E58">
            <w:pPr>
              <w:pStyle w:val="TableParagraph"/>
              <w:ind w:left="102"/>
              <w:rPr>
                <w:rFonts w:ascii="Calibri Light" w:eastAsia="Calibri Light" w:hAnsi="Calibri Light" w:cs="Calibri Light"/>
                <w:b/>
                <w:bCs/>
              </w:rPr>
            </w:pPr>
          </w:p>
        </w:tc>
      </w:tr>
      <w:tr w:rsidR="00AE48C1" w:rsidRPr="005C72C2" w14:paraId="5A736D41" w14:textId="77777777" w:rsidTr="14EA3E58">
        <w:trPr>
          <w:trHeight w:hRule="exact" w:val="457"/>
        </w:trPr>
        <w:tc>
          <w:tcPr>
            <w:tcW w:w="4672"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DAEEF3"/>
            <w:vAlign w:val="center"/>
          </w:tcPr>
          <w:p w14:paraId="159F2FE5" w14:textId="77777777" w:rsidR="00AE48C1" w:rsidRPr="005C72C2" w:rsidRDefault="00AE48C1" w:rsidP="14EA3E58">
            <w:pPr>
              <w:pStyle w:val="TableParagraph"/>
              <w:spacing w:before="2" w:line="130" w:lineRule="exact"/>
              <w:rPr>
                <w:rFonts w:ascii="Calibri Light" w:eastAsia="Calibri Light" w:hAnsi="Calibri Light" w:cs="Calibri Light"/>
              </w:rPr>
            </w:pPr>
          </w:p>
          <w:p w14:paraId="16FD1ECA" w14:textId="77777777" w:rsidR="00AE48C1" w:rsidRPr="005C72C2" w:rsidRDefault="6E68592E" w:rsidP="14EA3E58">
            <w:pPr>
              <w:pStyle w:val="TableParagraph"/>
              <w:ind w:left="102"/>
              <w:rPr>
                <w:rFonts w:ascii="Calibri Light" w:eastAsia="Calibri Light" w:hAnsi="Calibri Light" w:cs="Calibri Light"/>
              </w:rPr>
            </w:pPr>
            <w:r w:rsidRPr="01BCFCB6">
              <w:rPr>
                <w:rFonts w:ascii="Calibri Light" w:eastAsia="Calibri Light" w:hAnsi="Calibri Light" w:cs="Calibri Light"/>
                <w:b/>
                <w:bCs/>
              </w:rPr>
              <w:t xml:space="preserve">4.  </w:t>
            </w:r>
            <w:r w:rsidRPr="01BCFCB6">
              <w:rPr>
                <w:rFonts w:ascii="Calibri Light" w:eastAsia="Calibri Light" w:hAnsi="Calibri Light" w:cs="Calibri Light"/>
                <w:b/>
                <w:bCs/>
                <w:spacing w:val="9"/>
              </w:rPr>
              <w:t xml:space="preserve"> Technical </w:t>
            </w:r>
            <w:r w:rsidRPr="01BCFCB6">
              <w:rPr>
                <w:rFonts w:ascii="Calibri Light" w:eastAsia="Calibri Light" w:hAnsi="Calibri Light" w:cs="Calibri Light"/>
                <w:b/>
                <w:bCs/>
              </w:rPr>
              <w:t>Proposal</w:t>
            </w:r>
          </w:p>
        </w:tc>
        <w:tc>
          <w:tcPr>
            <w:tcW w:w="378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DAEEF3"/>
            <w:vAlign w:val="center"/>
          </w:tcPr>
          <w:p w14:paraId="0792EEE1" w14:textId="77777777" w:rsidR="00AE48C1" w:rsidRPr="005C72C2" w:rsidRDefault="00AE48C1" w:rsidP="14EA3E58">
            <w:pPr>
              <w:pStyle w:val="TableParagraph"/>
              <w:ind w:left="360" w:hanging="270"/>
              <w:rPr>
                <w:rFonts w:ascii="Calibri Light" w:eastAsia="Calibri Light" w:hAnsi="Calibri Light" w:cs="Calibri Light"/>
              </w:rPr>
            </w:pPr>
          </w:p>
        </w:tc>
        <w:tc>
          <w:tcPr>
            <w:tcW w:w="72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DAEEF3"/>
            <w:vAlign w:val="center"/>
          </w:tcPr>
          <w:p w14:paraId="2AE2DBF4" w14:textId="77777777" w:rsidR="00AE48C1" w:rsidRPr="005C72C2" w:rsidRDefault="00AE48C1" w:rsidP="14EA3E58">
            <w:pPr>
              <w:pStyle w:val="TableParagraph"/>
              <w:spacing w:before="9" w:line="170" w:lineRule="exact"/>
              <w:rPr>
                <w:rFonts w:ascii="Calibri Light" w:eastAsia="Calibri Light" w:hAnsi="Calibri Light" w:cs="Calibri Light"/>
              </w:rPr>
            </w:pPr>
          </w:p>
          <w:p w14:paraId="5C1CDDBC" w14:textId="77777777" w:rsidR="00AE48C1" w:rsidRPr="005C72C2" w:rsidRDefault="6E68592E" w:rsidP="14EA3E58">
            <w:pPr>
              <w:pStyle w:val="TableParagraph"/>
              <w:ind w:left="159"/>
              <w:rPr>
                <w:rFonts w:ascii="Calibri Light" w:eastAsia="Calibri Light" w:hAnsi="Calibri Light" w:cs="Calibri Light"/>
              </w:rPr>
            </w:pPr>
            <w:r w:rsidRPr="14EA3E58">
              <w:rPr>
                <w:rFonts w:ascii="Calibri Light" w:eastAsia="Calibri Light" w:hAnsi="Calibri Light" w:cs="Calibri Light"/>
                <w:b/>
                <w:bCs/>
              </w:rPr>
              <w:t>30%</w:t>
            </w:r>
          </w:p>
        </w:tc>
      </w:tr>
      <w:tr w:rsidR="00AE48C1" w:rsidRPr="005C72C2" w14:paraId="2598FCCC" w14:textId="77777777" w:rsidTr="14EA3E58">
        <w:trPr>
          <w:trHeight w:hRule="exact" w:val="828"/>
        </w:trPr>
        <w:tc>
          <w:tcPr>
            <w:tcW w:w="4672"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19334F66" w14:textId="77777777" w:rsidR="00AE48C1" w:rsidRPr="005C72C2" w:rsidRDefault="6E68592E" w:rsidP="14EA3E58">
            <w:pPr>
              <w:pStyle w:val="TableParagraph"/>
              <w:rPr>
                <w:rFonts w:ascii="Calibri Light" w:eastAsia="Calibri Light" w:hAnsi="Calibri Light" w:cs="Calibri Light"/>
                <w:b/>
                <w:bCs/>
              </w:rPr>
            </w:pPr>
            <w:r w:rsidRPr="14EA3E58">
              <w:rPr>
                <w:rFonts w:ascii="Calibri Light" w:eastAsia="Calibri Light" w:hAnsi="Calibri Light" w:cs="Calibri Light"/>
              </w:rPr>
              <w:t>4.1 The technical proposal is sound and responds adequately to the specifications and requirements?</w:t>
            </w:r>
          </w:p>
        </w:tc>
        <w:tc>
          <w:tcPr>
            <w:tcW w:w="3780"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6079CE66" w14:textId="77777777" w:rsidR="00AE48C1" w:rsidRPr="005C72C2" w:rsidRDefault="6E68592E" w:rsidP="14EA3E58">
            <w:pPr>
              <w:spacing w:after="0" w:line="240" w:lineRule="auto"/>
              <w:ind w:left="360"/>
              <w:rPr>
                <w:rFonts w:ascii="Calibri Light" w:eastAsia="Calibri Light" w:hAnsi="Calibri Light" w:cs="Calibri Light"/>
                <w:b/>
                <w:bCs/>
              </w:rPr>
            </w:pPr>
            <w:r w:rsidRPr="14EA3E58">
              <w:rPr>
                <w:rFonts w:ascii="Calibri Light" w:eastAsia="Calibri Light" w:hAnsi="Calibri Light" w:cs="Calibri Light"/>
                <w:b/>
                <w:bCs/>
              </w:rPr>
              <w:t xml:space="preserve">Technical Proposal document </w:t>
            </w:r>
            <w:r w:rsidRPr="14EA3E58">
              <w:rPr>
                <w:rFonts w:ascii="Calibri Light" w:eastAsia="Calibri Light" w:hAnsi="Calibri Light" w:cs="Calibri Light"/>
                <w:b/>
                <w:bCs/>
                <w:i/>
                <w:iCs/>
              </w:rPr>
              <w:t>&lt;</w:t>
            </w:r>
            <w:r w:rsidRPr="14EA3E58">
              <w:rPr>
                <w:rFonts w:ascii="Calibri Light" w:eastAsia="Calibri Light" w:hAnsi="Calibri Light" w:cs="Calibri Light"/>
                <w:i/>
                <w:iCs/>
              </w:rPr>
              <w:t>provide link&gt;</w:t>
            </w:r>
          </w:p>
          <w:p w14:paraId="3BF010CC" w14:textId="77777777" w:rsidR="00AE48C1" w:rsidRPr="005C72C2" w:rsidRDefault="00AE48C1" w:rsidP="14EA3E58">
            <w:pPr>
              <w:pStyle w:val="TableParagraph"/>
              <w:ind w:left="102"/>
              <w:rPr>
                <w:rFonts w:ascii="Calibri Light" w:eastAsia="Calibri Light" w:hAnsi="Calibri Light" w:cs="Calibri Light"/>
                <w:b/>
                <w:bCs/>
              </w:rPr>
            </w:pPr>
          </w:p>
        </w:tc>
        <w:tc>
          <w:tcPr>
            <w:tcW w:w="720"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03C1319D" w14:textId="77777777" w:rsidR="00AE48C1" w:rsidRPr="005C72C2" w:rsidRDefault="00AE48C1" w:rsidP="14EA3E58">
            <w:pPr>
              <w:pStyle w:val="TableParagraph"/>
              <w:ind w:left="102"/>
              <w:rPr>
                <w:rFonts w:ascii="Calibri Light" w:eastAsia="Calibri Light" w:hAnsi="Calibri Light" w:cs="Calibri Light"/>
                <w:b/>
                <w:bCs/>
              </w:rPr>
            </w:pPr>
          </w:p>
        </w:tc>
      </w:tr>
      <w:tr w:rsidR="00AE48C1" w:rsidRPr="005C72C2" w14:paraId="2A5697A0" w14:textId="77777777" w:rsidTr="14EA3E58">
        <w:trPr>
          <w:trHeight w:hRule="exact" w:val="423"/>
        </w:trPr>
        <w:tc>
          <w:tcPr>
            <w:tcW w:w="4672"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D8D8D8"/>
            <w:vAlign w:val="center"/>
          </w:tcPr>
          <w:p w14:paraId="7926F0C1" w14:textId="77777777" w:rsidR="00AE48C1" w:rsidRPr="005C72C2" w:rsidRDefault="6E68592E" w:rsidP="14EA3E58">
            <w:pPr>
              <w:pStyle w:val="TableParagraph"/>
              <w:rPr>
                <w:rFonts w:ascii="Calibri Light" w:eastAsia="Calibri Light" w:hAnsi="Calibri Light" w:cs="Calibri Light"/>
                <w:b/>
                <w:bCs/>
              </w:rPr>
            </w:pPr>
            <w:r w:rsidRPr="14EA3E58">
              <w:rPr>
                <w:rFonts w:ascii="Calibri Light" w:eastAsia="Calibri Light" w:hAnsi="Calibri Light" w:cs="Calibri Light"/>
                <w:b/>
                <w:bCs/>
              </w:rPr>
              <w:t>Cumulative score for ratios</w:t>
            </w:r>
          </w:p>
        </w:tc>
        <w:tc>
          <w:tcPr>
            <w:tcW w:w="378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BFBFBF" w:themeFill="background1" w:themeFillShade="BF"/>
            <w:vAlign w:val="center"/>
          </w:tcPr>
          <w:p w14:paraId="65EF035D" w14:textId="77777777" w:rsidR="00AE48C1" w:rsidRPr="005C72C2" w:rsidRDefault="00AE48C1" w:rsidP="14EA3E58">
            <w:pPr>
              <w:pStyle w:val="TableParagraph"/>
              <w:ind w:left="102"/>
              <w:rPr>
                <w:rFonts w:ascii="Calibri Light" w:eastAsia="Calibri Light" w:hAnsi="Calibri Light" w:cs="Calibri Light"/>
                <w:b/>
                <w:bCs/>
              </w:rPr>
            </w:pPr>
          </w:p>
        </w:tc>
        <w:tc>
          <w:tcPr>
            <w:tcW w:w="72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BFBFBF" w:themeFill="background1" w:themeFillShade="BF"/>
            <w:vAlign w:val="center"/>
          </w:tcPr>
          <w:p w14:paraId="1D60EC51" w14:textId="77777777" w:rsidR="00AE48C1" w:rsidRPr="005C72C2" w:rsidRDefault="6E68592E" w:rsidP="14EA3E58">
            <w:pPr>
              <w:pStyle w:val="TableParagraph"/>
              <w:ind w:left="102"/>
              <w:rPr>
                <w:rFonts w:ascii="Calibri Light" w:eastAsia="Calibri Light" w:hAnsi="Calibri Light" w:cs="Calibri Light"/>
                <w:b/>
                <w:bCs/>
              </w:rPr>
            </w:pPr>
            <w:r w:rsidRPr="14EA3E58">
              <w:rPr>
                <w:rFonts w:ascii="Calibri Light" w:eastAsia="Calibri Light" w:hAnsi="Calibri Light" w:cs="Calibri Light"/>
                <w:b/>
                <w:bCs/>
              </w:rPr>
              <w:t>100%</w:t>
            </w:r>
          </w:p>
        </w:tc>
      </w:tr>
    </w:tbl>
    <w:p w14:paraId="57039171" w14:textId="77777777" w:rsidR="00546FA2" w:rsidRPr="005C72C2" w:rsidRDefault="00440AD4" w:rsidP="01BCFCB6">
      <w:pPr>
        <w:shd w:val="clear" w:color="auto" w:fill="FFFFFF" w:themeFill="background1"/>
        <w:spacing w:after="0" w:line="240" w:lineRule="auto"/>
        <w:jc w:val="both"/>
        <w:rPr>
          <w:rFonts w:ascii="Calibri Light" w:eastAsia="Calibri Light" w:hAnsi="Calibri Light" w:cs="Calibri Light"/>
          <w:sz w:val="24"/>
          <w:szCs w:val="24"/>
        </w:rPr>
      </w:pPr>
      <w:r w:rsidRPr="01BCFCB6">
        <w:rPr>
          <w:rFonts w:ascii="Calibri Light" w:eastAsia="Calibri Light" w:hAnsi="Calibri Light" w:cs="Calibri Light"/>
          <w:b/>
          <w:bCs/>
          <w:color w:val="333333"/>
          <w:sz w:val="24"/>
          <w:szCs w:val="24"/>
        </w:rPr>
        <w:br w:type="page"/>
      </w:r>
    </w:p>
    <w:p w14:paraId="3EEF7E5B" w14:textId="77777777" w:rsidR="00546FA2" w:rsidRPr="005C72C2" w:rsidRDefault="21327221" w:rsidP="01BCFCB6">
      <w:pPr>
        <w:spacing w:after="0" w:line="360" w:lineRule="auto"/>
        <w:rPr>
          <w:rFonts w:ascii="Calibri Light" w:eastAsia="Calibri Light" w:hAnsi="Calibri Light" w:cs="Calibri Light"/>
          <w:sz w:val="24"/>
          <w:szCs w:val="24"/>
        </w:rPr>
      </w:pPr>
      <w:r w:rsidRPr="01BCFCB6">
        <w:rPr>
          <w:rFonts w:ascii="Calibri Light" w:eastAsia="Calibri Light" w:hAnsi="Calibri Light" w:cs="Calibri Light"/>
          <w:b/>
          <w:bCs/>
          <w:sz w:val="24"/>
          <w:szCs w:val="24"/>
        </w:rPr>
        <w:lastRenderedPageBreak/>
        <w:t>Notes</w:t>
      </w:r>
      <w:r w:rsidRPr="01BCFCB6">
        <w:rPr>
          <w:rFonts w:ascii="Calibri Light" w:eastAsia="Calibri Light" w:hAnsi="Calibri Light" w:cs="Calibri Light"/>
          <w:sz w:val="24"/>
          <w:szCs w:val="24"/>
        </w:rPr>
        <w:t xml:space="preserve">: </w:t>
      </w:r>
    </w:p>
    <w:p w14:paraId="04CF4EE4" w14:textId="77777777" w:rsidR="00546FA2" w:rsidRPr="005C72C2" w:rsidRDefault="21327221" w:rsidP="01BCFCB6">
      <w:pPr>
        <w:pStyle w:val="NormalWeb"/>
        <w:numPr>
          <w:ilvl w:val="0"/>
          <w:numId w:val="17"/>
        </w:numPr>
        <w:shd w:val="clear" w:color="auto" w:fill="FFFFFF" w:themeFill="background1"/>
        <w:spacing w:before="0" w:beforeAutospacing="0" w:after="0" w:afterAutospacing="0" w:line="360" w:lineRule="auto"/>
        <w:ind w:left="540"/>
        <w:jc w:val="both"/>
        <w:rPr>
          <w:rFonts w:ascii="Calibri Light" w:eastAsia="Calibri Light" w:hAnsi="Calibri Light" w:cs="Calibri Light"/>
          <w:color w:val="333333"/>
        </w:rPr>
      </w:pPr>
      <w:r w:rsidRPr="01BCFCB6">
        <w:rPr>
          <w:rFonts w:ascii="Calibri Light" w:eastAsia="Calibri Light" w:hAnsi="Calibri Light" w:cs="Calibri Light"/>
          <w:color w:val="333333"/>
        </w:rPr>
        <w:t xml:space="preserve">Interested </w:t>
      </w:r>
      <w:r w:rsidR="5C383583" w:rsidRPr="01BCFCB6">
        <w:rPr>
          <w:rFonts w:ascii="Calibri Light" w:eastAsia="Calibri Light" w:hAnsi="Calibri Light" w:cs="Calibri Light"/>
          <w:color w:val="333333"/>
        </w:rPr>
        <w:t>Organizations</w:t>
      </w:r>
      <w:r w:rsidRPr="01BCFCB6">
        <w:rPr>
          <w:rFonts w:ascii="Calibri Light" w:eastAsia="Calibri Light" w:hAnsi="Calibri Light" w:cs="Calibri Light"/>
          <w:color w:val="333333"/>
        </w:rPr>
        <w:t xml:space="preserve"> must provide information indicating that they are qualified to perform the services (brochure, description of similar assignments, experience in similar conditions, availability of appropriate skills among staff, </w:t>
      </w:r>
      <w:proofErr w:type="spellStart"/>
      <w:r w:rsidRPr="01BCFCB6">
        <w:rPr>
          <w:rFonts w:ascii="Calibri Light" w:eastAsia="Calibri Light" w:hAnsi="Calibri Light" w:cs="Calibri Light"/>
          <w:color w:val="333333"/>
        </w:rPr>
        <w:t>etc</w:t>
      </w:r>
      <w:proofErr w:type="spellEnd"/>
      <w:r w:rsidRPr="01BCFCB6">
        <w:rPr>
          <w:rFonts w:ascii="Calibri Light" w:eastAsia="Calibri Light" w:hAnsi="Calibri Light" w:cs="Calibri Light"/>
          <w:color w:val="333333"/>
        </w:rPr>
        <w:t xml:space="preserve">). </w:t>
      </w:r>
    </w:p>
    <w:p w14:paraId="20122E89" w14:textId="77777777" w:rsidR="00546FA2" w:rsidRPr="005C72C2" w:rsidRDefault="21327221" w:rsidP="01BCFCB6">
      <w:pPr>
        <w:pStyle w:val="NormalWeb"/>
        <w:numPr>
          <w:ilvl w:val="0"/>
          <w:numId w:val="17"/>
        </w:numPr>
        <w:shd w:val="clear" w:color="auto" w:fill="FFFFFF" w:themeFill="background1"/>
        <w:spacing w:before="0" w:beforeAutospacing="0" w:after="0" w:afterAutospacing="0" w:line="360" w:lineRule="auto"/>
        <w:ind w:left="540"/>
        <w:jc w:val="both"/>
        <w:rPr>
          <w:rFonts w:ascii="Calibri Light" w:eastAsia="Calibri Light" w:hAnsi="Calibri Light" w:cs="Calibri Light"/>
          <w:color w:val="333333"/>
        </w:rPr>
      </w:pPr>
      <w:r w:rsidRPr="01BCFCB6">
        <w:rPr>
          <w:rFonts w:ascii="Calibri Light" w:eastAsia="Calibri Light" w:hAnsi="Calibri Light" w:cs="Calibri Light"/>
          <w:color w:val="333333"/>
        </w:rPr>
        <w:t xml:space="preserve">The </w:t>
      </w:r>
      <w:r w:rsidR="27F621B5" w:rsidRPr="01BCFCB6">
        <w:rPr>
          <w:rFonts w:ascii="Calibri Light" w:eastAsia="Calibri Light" w:hAnsi="Calibri Light" w:cs="Calibri Light"/>
          <w:color w:val="333333"/>
        </w:rPr>
        <w:t>C</w:t>
      </w:r>
      <w:r w:rsidR="3417F4CD" w:rsidRPr="01BCFCB6">
        <w:rPr>
          <w:rFonts w:ascii="Calibri Light" w:eastAsia="Calibri Light" w:hAnsi="Calibri Light" w:cs="Calibri Light"/>
          <w:color w:val="333333"/>
        </w:rPr>
        <w:t xml:space="preserve">FP </w:t>
      </w:r>
      <w:r w:rsidRPr="01BCFCB6">
        <w:rPr>
          <w:rFonts w:ascii="Calibri Light" w:eastAsia="Calibri Light" w:hAnsi="Calibri Light" w:cs="Calibri Light"/>
          <w:color w:val="333333"/>
        </w:rPr>
        <w:t xml:space="preserve">and accompanying documents must be received in accordance with instructions provided. </w:t>
      </w:r>
      <w:r w:rsidR="27F621B5" w:rsidRPr="01BCFCB6">
        <w:rPr>
          <w:rFonts w:ascii="Calibri Light" w:eastAsia="Calibri Light" w:hAnsi="Calibri Light" w:cs="Calibri Light"/>
          <w:color w:val="333333"/>
        </w:rPr>
        <w:t>C</w:t>
      </w:r>
      <w:r w:rsidR="3417F4CD" w:rsidRPr="01BCFCB6">
        <w:rPr>
          <w:rFonts w:ascii="Calibri Light" w:eastAsia="Calibri Light" w:hAnsi="Calibri Light" w:cs="Calibri Light"/>
          <w:color w:val="333333"/>
        </w:rPr>
        <w:t xml:space="preserve">FP </w:t>
      </w:r>
      <w:r w:rsidRPr="01BCFCB6">
        <w:rPr>
          <w:rFonts w:ascii="Calibri Light" w:eastAsia="Calibri Light" w:hAnsi="Calibri Light" w:cs="Calibri Light"/>
          <w:color w:val="333333"/>
        </w:rPr>
        <w:t xml:space="preserve">submitted to a different email address other than the </w:t>
      </w:r>
      <w:r w:rsidR="27F621B5" w:rsidRPr="01BCFCB6">
        <w:rPr>
          <w:rFonts w:ascii="Calibri Light" w:eastAsia="Calibri Light" w:hAnsi="Calibri Light" w:cs="Calibri Light"/>
          <w:color w:val="333333"/>
        </w:rPr>
        <w:t>specified one</w:t>
      </w:r>
      <w:r w:rsidRPr="01BCFCB6">
        <w:rPr>
          <w:rFonts w:ascii="Calibri Light" w:eastAsia="Calibri Light" w:hAnsi="Calibri Light" w:cs="Calibri Light"/>
          <w:color w:val="333333"/>
        </w:rPr>
        <w:t xml:space="preserve"> will not be considered. </w:t>
      </w:r>
    </w:p>
    <w:p w14:paraId="74900FF7" w14:textId="13900BC9" w:rsidR="00546FA2" w:rsidRPr="005C72C2" w:rsidRDefault="27F621B5" w:rsidP="3197D2E8">
      <w:pPr>
        <w:pStyle w:val="NormalWeb"/>
        <w:numPr>
          <w:ilvl w:val="0"/>
          <w:numId w:val="17"/>
        </w:numPr>
        <w:shd w:val="clear" w:color="auto" w:fill="FFFFFF" w:themeFill="background1"/>
        <w:spacing w:before="0" w:beforeAutospacing="0" w:after="0" w:afterAutospacing="0" w:line="360" w:lineRule="auto"/>
        <w:ind w:left="540"/>
        <w:jc w:val="both"/>
        <w:rPr>
          <w:rFonts w:ascii="Calibri Light" w:eastAsia="Calibri Light" w:hAnsi="Calibri Light" w:cs="Calibri Light"/>
          <w:color w:val="333333"/>
        </w:rPr>
      </w:pPr>
      <w:r w:rsidRPr="3197D2E8">
        <w:rPr>
          <w:rFonts w:ascii="Calibri Light" w:eastAsia="Calibri Light" w:hAnsi="Calibri Light" w:cs="Calibri Light"/>
          <w:color w:val="333333"/>
        </w:rPr>
        <w:t>C</w:t>
      </w:r>
      <w:r w:rsidR="3417F4CD" w:rsidRPr="3197D2E8">
        <w:rPr>
          <w:rFonts w:ascii="Calibri Light" w:eastAsia="Calibri Light" w:hAnsi="Calibri Light" w:cs="Calibri Light"/>
          <w:color w:val="333333"/>
        </w:rPr>
        <w:t xml:space="preserve">FP </w:t>
      </w:r>
      <w:r w:rsidR="21327221" w:rsidRPr="3197D2E8">
        <w:rPr>
          <w:rFonts w:ascii="Calibri Light" w:eastAsia="Calibri Light" w:hAnsi="Calibri Light" w:cs="Calibri Light"/>
          <w:color w:val="333333"/>
        </w:rPr>
        <w:t xml:space="preserve">from applicants failing to provide </w:t>
      </w:r>
      <w:r w:rsidR="2F8BE438" w:rsidRPr="3197D2E8">
        <w:rPr>
          <w:rFonts w:ascii="Calibri Light" w:eastAsia="Calibri Light" w:hAnsi="Calibri Light" w:cs="Calibri Light"/>
          <w:color w:val="333333"/>
        </w:rPr>
        <w:t>complete</w:t>
      </w:r>
      <w:r w:rsidR="21327221" w:rsidRPr="3197D2E8">
        <w:rPr>
          <w:rFonts w:ascii="Calibri Light" w:eastAsia="Calibri Light" w:hAnsi="Calibri Light" w:cs="Calibri Light"/>
          <w:color w:val="333333"/>
        </w:rPr>
        <w:t xml:space="preserve"> information to fulfill the basic eligibility criteria will be considered non-responsive. </w:t>
      </w:r>
    </w:p>
    <w:p w14:paraId="55C15A89" w14:textId="77777777" w:rsidR="00546FA2" w:rsidRPr="005C72C2" w:rsidRDefault="27F621B5" w:rsidP="01BCFCB6">
      <w:pPr>
        <w:pStyle w:val="NormalWeb"/>
        <w:numPr>
          <w:ilvl w:val="0"/>
          <w:numId w:val="17"/>
        </w:numPr>
        <w:shd w:val="clear" w:color="auto" w:fill="FFFFFF" w:themeFill="background1"/>
        <w:spacing w:before="0" w:beforeAutospacing="0" w:after="0" w:afterAutospacing="0" w:line="360" w:lineRule="auto"/>
        <w:ind w:left="540"/>
        <w:jc w:val="both"/>
        <w:rPr>
          <w:rFonts w:ascii="Calibri Light" w:eastAsia="Calibri Light" w:hAnsi="Calibri Light" w:cs="Calibri Light"/>
          <w:color w:val="333333"/>
        </w:rPr>
      </w:pPr>
      <w:r w:rsidRPr="01BCFCB6">
        <w:rPr>
          <w:rFonts w:ascii="Calibri Light" w:eastAsia="Calibri Light" w:hAnsi="Calibri Light" w:cs="Calibri Light"/>
          <w:color w:val="333333"/>
        </w:rPr>
        <w:t>C</w:t>
      </w:r>
      <w:r w:rsidR="3417F4CD" w:rsidRPr="01BCFCB6">
        <w:rPr>
          <w:rFonts w:ascii="Calibri Light" w:eastAsia="Calibri Light" w:hAnsi="Calibri Light" w:cs="Calibri Light"/>
          <w:color w:val="333333"/>
        </w:rPr>
        <w:t xml:space="preserve">FP </w:t>
      </w:r>
      <w:r w:rsidR="21327221" w:rsidRPr="01BCFCB6">
        <w:rPr>
          <w:rFonts w:ascii="Calibri Light" w:eastAsia="Calibri Light" w:hAnsi="Calibri Light" w:cs="Calibri Light"/>
          <w:color w:val="333333"/>
        </w:rPr>
        <w:t xml:space="preserve">received after the above deadline will not be considered </w:t>
      </w:r>
    </w:p>
    <w:p w14:paraId="75BB1182" w14:textId="77777777" w:rsidR="00546FA2" w:rsidRPr="005C72C2" w:rsidRDefault="3417F4CD" w:rsidP="01BCFCB6">
      <w:pPr>
        <w:pStyle w:val="NormalWeb"/>
        <w:numPr>
          <w:ilvl w:val="0"/>
          <w:numId w:val="17"/>
        </w:numPr>
        <w:shd w:val="clear" w:color="auto" w:fill="FFFFFF" w:themeFill="background1"/>
        <w:spacing w:before="0" w:beforeAutospacing="0" w:after="0" w:afterAutospacing="0" w:line="360" w:lineRule="auto"/>
        <w:ind w:left="540"/>
        <w:jc w:val="both"/>
        <w:rPr>
          <w:rFonts w:ascii="Calibri Light" w:eastAsia="Calibri Light" w:hAnsi="Calibri Light" w:cs="Calibri Light"/>
          <w:color w:val="333333"/>
        </w:rPr>
      </w:pPr>
      <w:r w:rsidRPr="01BCFCB6">
        <w:rPr>
          <w:rFonts w:ascii="Calibri Light" w:eastAsia="Calibri Light" w:hAnsi="Calibri Light" w:cs="Calibri Light"/>
          <w:color w:val="333333"/>
        </w:rPr>
        <w:t xml:space="preserve">Organizations </w:t>
      </w:r>
      <w:r w:rsidR="21327221" w:rsidRPr="01BCFCB6">
        <w:rPr>
          <w:rFonts w:ascii="Calibri Light" w:eastAsia="Calibri Light" w:hAnsi="Calibri Light" w:cs="Calibri Light"/>
          <w:color w:val="333333"/>
        </w:rPr>
        <w:t xml:space="preserve">will be selected in accordance with the procedure set out in the </w:t>
      </w:r>
      <w:r w:rsidR="240F2E41" w:rsidRPr="01BCFCB6">
        <w:rPr>
          <w:rFonts w:ascii="Calibri Light" w:eastAsia="Calibri Light" w:hAnsi="Calibri Light" w:cs="Calibri Light"/>
          <w:color w:val="333333"/>
        </w:rPr>
        <w:t>UN-Habitat</w:t>
      </w:r>
      <w:r w:rsidR="21327221" w:rsidRPr="01BCFCB6">
        <w:rPr>
          <w:rFonts w:ascii="Calibri Light" w:eastAsia="Calibri Light" w:hAnsi="Calibri Light" w:cs="Calibri Light"/>
          <w:color w:val="333333"/>
        </w:rPr>
        <w:t xml:space="preserve"> </w:t>
      </w:r>
      <w:r w:rsidR="33655B2E" w:rsidRPr="01BCFCB6">
        <w:rPr>
          <w:rFonts w:ascii="Calibri Light" w:eastAsia="Calibri Light" w:hAnsi="Calibri Light" w:cs="Calibri Light"/>
          <w:color w:val="333333"/>
        </w:rPr>
        <w:t>IP Management policy and Standard Operating Procedures</w:t>
      </w:r>
      <w:r w:rsidR="21327221" w:rsidRPr="01BCFCB6">
        <w:rPr>
          <w:rFonts w:ascii="Calibri Light" w:eastAsia="Calibri Light" w:hAnsi="Calibri Light" w:cs="Calibri Light"/>
          <w:color w:val="333333"/>
        </w:rPr>
        <w:t xml:space="preserve">. </w:t>
      </w:r>
    </w:p>
    <w:p w14:paraId="249B9CF8" w14:textId="77777777" w:rsidR="00716AEC" w:rsidRPr="005C72C2" w:rsidRDefault="27F621B5" w:rsidP="01BCFCB6">
      <w:pPr>
        <w:pStyle w:val="NormalWeb"/>
        <w:numPr>
          <w:ilvl w:val="0"/>
          <w:numId w:val="17"/>
        </w:numPr>
        <w:shd w:val="clear" w:color="auto" w:fill="FFFFFF" w:themeFill="background1"/>
        <w:spacing w:before="0" w:beforeAutospacing="0" w:after="0" w:afterAutospacing="0" w:line="360" w:lineRule="auto"/>
        <w:ind w:left="540"/>
        <w:jc w:val="both"/>
        <w:rPr>
          <w:rFonts w:ascii="Calibri Light" w:eastAsia="Calibri Light" w:hAnsi="Calibri Light" w:cs="Calibri Light"/>
          <w:color w:val="333333"/>
        </w:rPr>
      </w:pPr>
      <w:r w:rsidRPr="01BCFCB6">
        <w:rPr>
          <w:rFonts w:ascii="Calibri Light" w:eastAsia="Calibri Light" w:hAnsi="Calibri Light" w:cs="Calibri Light"/>
          <w:color w:val="333333"/>
        </w:rPr>
        <w:t>C</w:t>
      </w:r>
      <w:r w:rsidR="3417F4CD" w:rsidRPr="01BCFCB6">
        <w:rPr>
          <w:rFonts w:ascii="Calibri Light" w:eastAsia="Calibri Light" w:hAnsi="Calibri Light" w:cs="Calibri Light"/>
          <w:color w:val="333333"/>
        </w:rPr>
        <w:t xml:space="preserve">FP </w:t>
      </w:r>
      <w:r w:rsidR="21327221" w:rsidRPr="01BCFCB6">
        <w:rPr>
          <w:rFonts w:ascii="Calibri Light" w:eastAsia="Calibri Light" w:hAnsi="Calibri Light" w:cs="Calibri Light"/>
          <w:color w:val="333333"/>
        </w:rPr>
        <w:t>from applicants failing to provide the request</w:t>
      </w:r>
      <w:r w:rsidR="240F2E41" w:rsidRPr="01BCFCB6">
        <w:rPr>
          <w:rFonts w:ascii="Calibri Light" w:eastAsia="Calibri Light" w:hAnsi="Calibri Light" w:cs="Calibri Light"/>
          <w:color w:val="333333"/>
        </w:rPr>
        <w:t>ed</w:t>
      </w:r>
      <w:r w:rsidR="21327221" w:rsidRPr="01BCFCB6">
        <w:rPr>
          <w:rFonts w:ascii="Calibri Light" w:eastAsia="Calibri Light" w:hAnsi="Calibri Light" w:cs="Calibri Light"/>
          <w:color w:val="333333"/>
        </w:rPr>
        <w:t xml:space="preserve"> information will be disregarded. </w:t>
      </w:r>
    </w:p>
    <w:p w14:paraId="00E18993" w14:textId="00B4FFAE" w:rsidR="00546FA2" w:rsidRPr="005C72C2" w:rsidRDefault="21327221" w:rsidP="79232E31">
      <w:pPr>
        <w:pStyle w:val="NormalWeb"/>
        <w:numPr>
          <w:ilvl w:val="0"/>
          <w:numId w:val="17"/>
        </w:numPr>
        <w:shd w:val="clear" w:color="auto" w:fill="FFFFFF" w:themeFill="background1"/>
        <w:spacing w:before="0" w:beforeAutospacing="0" w:after="0" w:afterAutospacing="0" w:line="360" w:lineRule="auto"/>
        <w:ind w:left="540"/>
        <w:jc w:val="both"/>
        <w:rPr>
          <w:rFonts w:ascii="Calibri Light" w:eastAsia="Calibri Light" w:hAnsi="Calibri Light" w:cs="Calibri Light"/>
          <w:color w:val="333333"/>
        </w:rPr>
      </w:pPr>
      <w:r w:rsidRPr="79232E31">
        <w:rPr>
          <w:rFonts w:ascii="Calibri Light" w:eastAsia="Calibri Light" w:hAnsi="Calibri Light" w:cs="Calibri Light"/>
          <w:color w:val="333333"/>
        </w:rPr>
        <w:t xml:space="preserve">This </w:t>
      </w:r>
      <w:r w:rsidR="27F621B5" w:rsidRPr="79232E31">
        <w:rPr>
          <w:rFonts w:ascii="Calibri Light" w:eastAsia="Calibri Light" w:hAnsi="Calibri Light" w:cs="Calibri Light"/>
          <w:color w:val="333333"/>
        </w:rPr>
        <w:t>C</w:t>
      </w:r>
      <w:r w:rsidR="3417F4CD" w:rsidRPr="79232E31">
        <w:rPr>
          <w:rFonts w:ascii="Calibri Light" w:eastAsia="Calibri Light" w:hAnsi="Calibri Light" w:cs="Calibri Light"/>
          <w:color w:val="333333"/>
        </w:rPr>
        <w:t xml:space="preserve">FP </w:t>
      </w:r>
      <w:r w:rsidRPr="79232E31">
        <w:rPr>
          <w:rFonts w:ascii="Calibri Light" w:eastAsia="Calibri Light" w:hAnsi="Calibri Light" w:cs="Calibri Light"/>
          <w:color w:val="333333"/>
        </w:rPr>
        <w:t xml:space="preserve">does not entail any commitment </w:t>
      </w:r>
      <w:r w:rsidR="758C631C" w:rsidRPr="79232E31">
        <w:rPr>
          <w:rFonts w:ascii="Calibri Light" w:eastAsia="Calibri Light" w:hAnsi="Calibri Light" w:cs="Calibri Light"/>
          <w:color w:val="333333"/>
        </w:rPr>
        <w:t>to</w:t>
      </w:r>
      <w:r w:rsidRPr="79232E31">
        <w:rPr>
          <w:rFonts w:ascii="Calibri Light" w:eastAsia="Calibri Light" w:hAnsi="Calibri Light" w:cs="Calibri Light"/>
          <w:color w:val="333333"/>
        </w:rPr>
        <w:t xml:space="preserve"> the part of </w:t>
      </w:r>
      <w:r w:rsidR="240F2E41" w:rsidRPr="79232E31">
        <w:rPr>
          <w:rFonts w:ascii="Calibri Light" w:eastAsia="Calibri Light" w:hAnsi="Calibri Light" w:cs="Calibri Light"/>
          <w:color w:val="333333"/>
        </w:rPr>
        <w:t>UN-Habitat</w:t>
      </w:r>
      <w:r w:rsidRPr="79232E31">
        <w:rPr>
          <w:rFonts w:ascii="Calibri Light" w:eastAsia="Calibri Light" w:hAnsi="Calibri Light" w:cs="Calibri Light"/>
          <w:color w:val="333333"/>
        </w:rPr>
        <w:t xml:space="preserve">, either financial or otherwise. </w:t>
      </w:r>
      <w:r w:rsidR="240F2E41" w:rsidRPr="79232E31">
        <w:rPr>
          <w:rFonts w:ascii="Calibri Light" w:eastAsia="Calibri Light" w:hAnsi="Calibri Light" w:cs="Calibri Light"/>
          <w:color w:val="333333"/>
        </w:rPr>
        <w:t>UN-Habitat</w:t>
      </w:r>
      <w:r w:rsidRPr="79232E31">
        <w:rPr>
          <w:rFonts w:ascii="Calibri Light" w:eastAsia="Calibri Light" w:hAnsi="Calibri Light" w:cs="Calibri Light"/>
          <w:color w:val="333333"/>
        </w:rPr>
        <w:t xml:space="preserve"> reserves the right to accept or reject any or all </w:t>
      </w:r>
      <w:r w:rsidR="27F621B5" w:rsidRPr="79232E31">
        <w:rPr>
          <w:rFonts w:ascii="Calibri Light" w:eastAsia="Calibri Light" w:hAnsi="Calibri Light" w:cs="Calibri Light"/>
          <w:color w:val="333333"/>
        </w:rPr>
        <w:t>Proposals</w:t>
      </w:r>
      <w:r w:rsidRPr="79232E31">
        <w:rPr>
          <w:rFonts w:ascii="Calibri Light" w:eastAsia="Calibri Light" w:hAnsi="Calibri Light" w:cs="Calibri Light"/>
          <w:color w:val="333333"/>
        </w:rPr>
        <w:t xml:space="preserve"> without incurring any obligation to inform the affected applicant(s) of the grounds. </w:t>
      </w:r>
    </w:p>
    <w:p w14:paraId="676777B5" w14:textId="067C7D2A" w:rsidR="00546FA2" w:rsidRPr="00575AA8" w:rsidRDefault="624B7EC0" w:rsidP="79232E31">
      <w:pPr>
        <w:pStyle w:val="NormalWeb"/>
        <w:numPr>
          <w:ilvl w:val="0"/>
          <w:numId w:val="17"/>
        </w:numPr>
        <w:shd w:val="clear" w:color="auto" w:fill="FFFFFF" w:themeFill="background1"/>
        <w:spacing w:before="0" w:beforeAutospacing="0" w:after="0" w:afterAutospacing="0" w:line="360" w:lineRule="auto"/>
        <w:ind w:left="540"/>
        <w:jc w:val="both"/>
      </w:pPr>
      <w:r w:rsidRPr="79232E31">
        <w:rPr>
          <w:rFonts w:ascii="Calibri Light" w:eastAsia="Calibri Light" w:hAnsi="Calibri Light" w:cs="Calibri Light"/>
          <w:color w:val="333333"/>
        </w:rPr>
        <w:t xml:space="preserve">All </w:t>
      </w:r>
      <w:r w:rsidR="3DF4911A" w:rsidRPr="79232E31">
        <w:rPr>
          <w:rFonts w:ascii="Calibri Light" w:eastAsia="Calibri Light" w:hAnsi="Calibri Light" w:cs="Calibri Light"/>
          <w:color w:val="333333"/>
        </w:rPr>
        <w:t xml:space="preserve">economic proposals </w:t>
      </w:r>
      <w:r w:rsidRPr="79232E31">
        <w:rPr>
          <w:rFonts w:ascii="Calibri Light" w:eastAsia="Calibri Light" w:hAnsi="Calibri Light" w:cs="Calibri Light"/>
          <w:color w:val="333333"/>
        </w:rPr>
        <w:t>must be in USD</w:t>
      </w:r>
      <w:r w:rsidR="26A80733" w:rsidRPr="79232E31">
        <w:rPr>
          <w:rFonts w:ascii="Calibri Light" w:eastAsia="Calibri Light" w:hAnsi="Calibri Light" w:cs="Calibri Light"/>
          <w:color w:val="333333"/>
        </w:rPr>
        <w:t xml:space="preserve">. </w:t>
      </w:r>
      <w:r w:rsidR="063F908C" w:rsidRPr="79232E31">
        <w:rPr>
          <w:rFonts w:ascii="Calibri Light" w:eastAsia="Calibri Light" w:hAnsi="Calibri Light" w:cs="Calibri Light"/>
          <w:color w:val="333333"/>
        </w:rPr>
        <w:t>The execution and reporting process must also be carried out in this currency.</w:t>
      </w:r>
    </w:p>
    <w:p w14:paraId="07685A83" w14:textId="77777777" w:rsidR="01BCFCB6" w:rsidRDefault="01BCFCB6" w:rsidP="01BCFCB6">
      <w:pPr>
        <w:pStyle w:val="NormalWeb"/>
        <w:shd w:val="clear" w:color="auto" w:fill="FFFFFF" w:themeFill="background1"/>
        <w:spacing w:before="0" w:beforeAutospacing="0" w:after="0" w:afterAutospacing="0" w:line="360" w:lineRule="auto"/>
        <w:jc w:val="both"/>
        <w:rPr>
          <w:rFonts w:ascii="Calibri Light" w:eastAsia="Calibri Light" w:hAnsi="Calibri Light" w:cs="Calibri Light"/>
          <w:color w:val="333333"/>
        </w:rPr>
      </w:pPr>
    </w:p>
    <w:p w14:paraId="496506EA" w14:textId="77777777" w:rsidR="01BCFCB6" w:rsidRDefault="01BCFCB6" w:rsidP="01BCFCB6">
      <w:pPr>
        <w:pStyle w:val="NormalWeb"/>
        <w:shd w:val="clear" w:color="auto" w:fill="FFFFFF" w:themeFill="background1"/>
        <w:spacing w:before="0" w:beforeAutospacing="0" w:after="0" w:afterAutospacing="0" w:line="360" w:lineRule="auto"/>
        <w:jc w:val="center"/>
        <w:rPr>
          <w:rFonts w:ascii="Calibri Light" w:eastAsia="Calibri Light" w:hAnsi="Calibri Light" w:cs="Calibri Light"/>
        </w:rPr>
      </w:pPr>
    </w:p>
    <w:p w14:paraId="43C7291B" w14:textId="77777777" w:rsidR="5DC19894" w:rsidRDefault="5DC19894" w:rsidP="14EA3E58">
      <w:pPr>
        <w:pStyle w:val="NormalWeb"/>
        <w:shd w:val="clear" w:color="auto" w:fill="FFFFFF" w:themeFill="background1"/>
        <w:spacing w:before="0" w:beforeAutospacing="0" w:after="0" w:afterAutospacing="0" w:line="360" w:lineRule="auto"/>
        <w:jc w:val="center"/>
        <w:rPr>
          <w:rFonts w:ascii="Calibri Light" w:eastAsia="Calibri Light" w:hAnsi="Calibri Light" w:cs="Calibri Light"/>
        </w:rPr>
      </w:pPr>
      <w:r>
        <w:rPr>
          <w:noProof/>
        </w:rPr>
        <mc:AlternateContent>
          <mc:Choice Requires="wps">
            <w:drawing>
              <wp:inline distT="0" distB="0" distL="0" distR="0" wp14:anchorId="3E59FCB8" wp14:editId="48CF2342">
                <wp:extent cx="4943475" cy="2050415"/>
                <wp:effectExtent l="19050" t="19050" r="28575" b="26035"/>
                <wp:docPr id="1428209737" name="Rectángulo 1"/>
                <wp:cNvGraphicFramePr/>
                <a:graphic xmlns:a="http://schemas.openxmlformats.org/drawingml/2006/main">
                  <a:graphicData uri="http://schemas.microsoft.com/office/word/2010/wordprocessingShape">
                    <wps:wsp>
                      <wps:cNvSpPr/>
                      <wps:spPr>
                        <a:xfrm>
                          <a:off x="0" y="0"/>
                          <a:ext cx="4943475" cy="2050415"/>
                        </a:xfrm>
                        <a:prstGeom prst="rect">
                          <a:avLst/>
                        </a:prstGeom>
                        <a:solidFill>
                          <a:schemeClr val="accent5">
                            <a:lumMod val="40000"/>
                            <a:lumOff val="60000"/>
                          </a:schemeClr>
                        </a:solidFill>
                        <a:ln w="28575">
                          <a:solidFill>
                            <a:schemeClr val="accent1">
                              <a:lumMod val="20000"/>
                              <a:lumOff val="80000"/>
                            </a:schemeClr>
                          </a:solidFill>
                        </a:ln>
                      </wps:spPr>
                      <wps:txbx>
                        <w:txbxContent>
                          <w:p w14:paraId="648E4FFB" w14:textId="77777777" w:rsidR="00000000" w:rsidRDefault="00000000" w:rsidP="00B71C50">
                            <w:pPr>
                              <w:jc w:val="center"/>
                              <w:rPr>
                                <w:rFonts w:cs="Calibri"/>
                              </w:rPr>
                            </w:pPr>
                            <w:r>
                              <w:rPr>
                                <w:rFonts w:cs="Calibri"/>
                              </w:rPr>
                              <w:t>All documents must be sent, withim the indicated period, to the following e-mail address:</w:t>
                            </w:r>
                          </w:p>
                          <w:p w14:paraId="429F2FCB" w14:textId="77777777" w:rsidR="00000000" w:rsidRDefault="00000000" w:rsidP="00B71C50">
                            <w:pPr>
                              <w:jc w:val="center"/>
                              <w:rPr>
                                <w:rFonts w:ascii="Segoe UI Symbol" w:eastAsia="Segoe UI Symbol" w:hAnsi="Segoe UI Symbol"/>
                                <w:color w:val="0070C0"/>
                              </w:rPr>
                            </w:pPr>
                            <w:r>
                              <w:rPr>
                                <w:rFonts w:ascii="Segoe UI Symbol" w:eastAsia="Segoe UI Symbol" w:hAnsi="Segoe UI Symbol"/>
                                <w:color w:val="0070C0"/>
                                <w:u w:val="single"/>
                              </w:rPr>
                              <w:t>⁠</w:t>
                            </w:r>
                            <w:r>
                              <w:rPr>
                                <w:rFonts w:ascii="Segoe UI Symbol" w:eastAsia="Segoe UI Symbol" w:hAnsi="Segoe UI Symbol"/>
                                <w:color w:val="0070C0"/>
                                <w:u w:val="single"/>
                              </w:rPr>
                              <w:t>paises.andinos@un.org</w:t>
                            </w:r>
                          </w:p>
                          <w:p w14:paraId="6FF94FE4" w14:textId="77777777" w:rsidR="00000000" w:rsidRDefault="00000000" w:rsidP="00B71C50">
                            <w:pPr>
                              <w:jc w:val="center"/>
                              <w:rPr>
                                <w:rFonts w:cs="Calibri"/>
                              </w:rPr>
                            </w:pPr>
                            <w:r>
                              <w:rPr>
                                <w:rFonts w:cs="Calibri"/>
                              </w:rPr>
                              <w:t xml:space="preserve">Addressed to the UN-Habitat Andean Countries Team with the following title in the matter: </w:t>
                            </w:r>
                          </w:p>
                          <w:p w14:paraId="4A7AD32A" w14:textId="77777777" w:rsidR="00000000" w:rsidRDefault="00000000" w:rsidP="00B71C50">
                            <w:pPr>
                              <w:jc w:val="center"/>
                              <w:rPr>
                                <w:rFonts w:cs="Calibri"/>
                                <w:i/>
                                <w:iCs/>
                              </w:rPr>
                            </w:pPr>
                            <w:r>
                              <w:rPr>
                                <w:rFonts w:cs="Calibri"/>
                                <w:i/>
                                <w:iCs/>
                              </w:rPr>
                              <w:t>"Implementation of tactical/Practical Urbanism in Calle 12N "La Peatonal"  within the Framework of the Young GameChangers Initiative "</w:t>
                            </w:r>
                          </w:p>
                        </w:txbxContent>
                      </wps:txbx>
                      <wps:bodyPr anchor="t"/>
                    </wps:wsp>
                  </a:graphicData>
                </a:graphic>
              </wp:inline>
            </w:drawing>
          </mc:Choice>
          <mc:Fallback>
            <w:pict>
              <v:rect w14:anchorId="3E59FCB8" id="Rectángulo 1" o:spid="_x0000_s1026" style="width:389.25pt;height:161.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" fillcolor="#bdd6ee [1304]" strokecolor="#d9e2f3 [660]" strokeweight="2.25pt">
                <v:textbox>
                  <w:txbxContent>
                    <w:p w14:paraId="648E4FFB" w14:textId="77777777" w:rsidR="00000000" w:rsidRDefault="00000000" w:rsidP="00B71C50">
                      <w:pPr>
                        <w:jc w:val="center"/>
                        <w:rPr>
                          <w:rFonts w:cs="Calibri"/>
                        </w:rPr>
                      </w:pPr>
                      <w:r>
                        <w:rPr>
                          <w:rFonts w:cs="Calibri"/>
                        </w:rPr>
                        <w:t>All documents must be sent, withim the indicated period, to the following e-mail address:</w:t>
                      </w:r>
                    </w:p>
                    <w:p w14:paraId="429F2FCB" w14:textId="77777777" w:rsidR="00000000" w:rsidRDefault="00000000" w:rsidP="00B71C50">
                      <w:pPr>
                        <w:jc w:val="center"/>
                        <w:rPr>
                          <w:rFonts w:ascii="Segoe UI Symbol" w:eastAsia="Segoe UI Symbol" w:hAnsi="Segoe UI Symbol"/>
                          <w:color w:val="0070C0"/>
                        </w:rPr>
                      </w:pPr>
                      <w:r>
                        <w:rPr>
                          <w:rFonts w:ascii="Segoe UI Symbol" w:eastAsia="Segoe UI Symbol" w:hAnsi="Segoe UI Symbol"/>
                          <w:color w:val="0070C0"/>
                          <w:u w:val="single"/>
                        </w:rPr>
                        <w:t>⁠</w:t>
                      </w:r>
                      <w:r>
                        <w:rPr>
                          <w:rFonts w:ascii="Segoe UI Symbol" w:eastAsia="Segoe UI Symbol" w:hAnsi="Segoe UI Symbol"/>
                          <w:color w:val="0070C0"/>
                          <w:u w:val="single"/>
                        </w:rPr>
                        <w:t>paises.andinos@un.org</w:t>
                      </w:r>
                    </w:p>
                    <w:p w14:paraId="6FF94FE4" w14:textId="77777777" w:rsidR="00000000" w:rsidRDefault="00000000" w:rsidP="00B71C50">
                      <w:pPr>
                        <w:jc w:val="center"/>
                        <w:rPr>
                          <w:rFonts w:cs="Calibri"/>
                        </w:rPr>
                      </w:pPr>
                      <w:r>
                        <w:rPr>
                          <w:rFonts w:cs="Calibri"/>
                        </w:rPr>
                        <w:t xml:space="preserve">Addressed to the UN-Habitat Andean Countries Team with the following title in the matter: </w:t>
                      </w:r>
                    </w:p>
                    <w:p w14:paraId="4A7AD32A" w14:textId="77777777" w:rsidR="00000000" w:rsidRDefault="00000000" w:rsidP="00B71C50">
                      <w:pPr>
                        <w:jc w:val="center"/>
                        <w:rPr>
                          <w:rFonts w:cs="Calibri"/>
                          <w:i/>
                          <w:iCs/>
                        </w:rPr>
                      </w:pPr>
                      <w:r>
                        <w:rPr>
                          <w:rFonts w:cs="Calibri"/>
                          <w:i/>
                          <w:iCs/>
                        </w:rPr>
                        <w:t>"Implementation of tactical/Practical Urbanism in Calle 12N "La Peatonal"  within the Framework of the Young GameChangers Initiative "</w:t>
                      </w:r>
                    </w:p>
                  </w:txbxContent>
                </v:textbox>
                <w10:anchorlock/>
              </v:rect>
            </w:pict>
          </mc:Fallback>
        </mc:AlternateContent>
      </w:r>
    </w:p>
    <w:p w14:paraId="4A80D271" w14:textId="77777777" w:rsidR="00575AA8" w:rsidRPr="005C72C2" w:rsidRDefault="00575AA8" w:rsidP="01BCFCB6">
      <w:pPr>
        <w:pStyle w:val="NormalWeb"/>
        <w:shd w:val="clear" w:color="auto" w:fill="FFFFFF" w:themeFill="background1"/>
        <w:spacing w:before="0" w:beforeAutospacing="0" w:after="0" w:afterAutospacing="0" w:line="360" w:lineRule="auto"/>
        <w:jc w:val="both"/>
      </w:pPr>
    </w:p>
    <w:sectPr w:rsidR="00575AA8" w:rsidRPr="005C72C2" w:rsidSect="00850AFD">
      <w:headerReference w:type="default" r:id="rId11"/>
      <w:footerReference w:type="default" r:id="rId12"/>
      <w:pgSz w:w="12240" w:h="15840"/>
      <w:pgMar w:top="1605" w:right="1170" w:bottom="1260" w:left="1260" w:header="270" w:footer="81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EC197B" w14:textId="77777777" w:rsidR="00FA4A1A" w:rsidRDefault="00FA4A1A" w:rsidP="00597410">
      <w:pPr>
        <w:spacing w:after="0" w:line="240" w:lineRule="auto"/>
      </w:pPr>
      <w:r>
        <w:separator/>
      </w:r>
    </w:p>
  </w:endnote>
  <w:endnote w:type="continuationSeparator" w:id="0">
    <w:p w14:paraId="7216CE72" w14:textId="77777777" w:rsidR="00FA4A1A" w:rsidRDefault="00FA4A1A" w:rsidP="005974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Light">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D90F5" w14:textId="77777777" w:rsidR="00D73769" w:rsidRDefault="00D73769">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CB6209">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CB6209">
      <w:rPr>
        <w:b/>
        <w:bCs/>
        <w:noProof/>
      </w:rPr>
      <w:t>6</w:t>
    </w:r>
    <w:r>
      <w:rPr>
        <w:b/>
        <w:bCs/>
        <w:sz w:val="24"/>
        <w:szCs w:val="24"/>
      </w:rPr>
      <w:fldChar w:fldCharType="end"/>
    </w:r>
  </w:p>
  <w:p w14:paraId="26CEC832" w14:textId="77777777" w:rsidR="00D73769" w:rsidRDefault="00D737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C665CA" w14:textId="77777777" w:rsidR="00FA4A1A" w:rsidRDefault="00FA4A1A" w:rsidP="00597410">
      <w:pPr>
        <w:spacing w:after="0" w:line="240" w:lineRule="auto"/>
      </w:pPr>
      <w:r>
        <w:separator/>
      </w:r>
    </w:p>
  </w:footnote>
  <w:footnote w:type="continuationSeparator" w:id="0">
    <w:p w14:paraId="207DDE16" w14:textId="77777777" w:rsidR="00FA4A1A" w:rsidRDefault="00FA4A1A" w:rsidP="005974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E2390" w14:textId="77777777" w:rsidR="00D73769" w:rsidRDefault="00D1009D" w:rsidP="00063DBC">
    <w:pPr>
      <w:pStyle w:val="Header"/>
      <w:spacing w:before="240"/>
      <w:jc w:val="center"/>
    </w:pPr>
    <w:r w:rsidRPr="00142D88">
      <w:rPr>
        <w:noProof/>
      </w:rPr>
      <w:drawing>
        <wp:inline distT="0" distB="0" distL="0" distR="0" wp14:anchorId="42E84FA2" wp14:editId="07777777">
          <wp:extent cx="3962400" cy="590550"/>
          <wp:effectExtent l="0" t="0" r="0" b="0"/>
          <wp:docPr id="1" name="Picture 3" descr="Description: 8495_UN-Habitat_FOR_A_BETTER_URBAN_FUTURE_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8495_UN-Habitat_FOR_A_BETTER_URBAN_FUTURE_blu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62400" cy="590550"/>
                  </a:xfrm>
                  <a:prstGeom prst="rect">
                    <a:avLst/>
                  </a:prstGeom>
                  <a:noFill/>
                  <a:ln>
                    <a:noFill/>
                  </a:ln>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textHash int2:hashCode="zkvnBKAnCvQeH+" int2:id="6R8NpN4y">
      <int2:state int2:value="Rejected" int2:type="spell"/>
    </int2:textHash>
    <int2:bookmark int2:bookmarkName="_Int_8uOfFqWS" int2:invalidationBookmarkName="" int2:hashCode="QfwIYIhqawSF3X" int2:id="wxS9L5XV">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B3528"/>
    <w:multiLevelType w:val="hybridMultilevel"/>
    <w:tmpl w:val="DD4A1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0B12F9"/>
    <w:multiLevelType w:val="hybridMultilevel"/>
    <w:tmpl w:val="FD5EA900"/>
    <w:lvl w:ilvl="0" w:tplc="E00E160A">
      <w:start w:val="1"/>
      <w:numFmt w:val="bullet"/>
      <w:lvlText w:val=""/>
      <w:lvlJc w:val="left"/>
      <w:pPr>
        <w:ind w:left="720" w:hanging="360"/>
      </w:pPr>
      <w:rPr>
        <w:rFonts w:ascii="Symbol" w:hAnsi="Symbol" w:hint="default"/>
      </w:rPr>
    </w:lvl>
    <w:lvl w:ilvl="1" w:tplc="C058AA82">
      <w:start w:val="1"/>
      <w:numFmt w:val="bullet"/>
      <w:lvlText w:val="o"/>
      <w:lvlJc w:val="left"/>
      <w:pPr>
        <w:ind w:left="1440" w:hanging="360"/>
      </w:pPr>
      <w:rPr>
        <w:rFonts w:ascii="Courier New" w:hAnsi="Courier New" w:hint="default"/>
      </w:rPr>
    </w:lvl>
    <w:lvl w:ilvl="2" w:tplc="B69C337C">
      <w:start w:val="1"/>
      <w:numFmt w:val="bullet"/>
      <w:lvlText w:val=""/>
      <w:lvlJc w:val="left"/>
      <w:pPr>
        <w:ind w:left="2160" w:hanging="360"/>
      </w:pPr>
      <w:rPr>
        <w:rFonts w:ascii="Wingdings" w:hAnsi="Wingdings" w:hint="default"/>
      </w:rPr>
    </w:lvl>
    <w:lvl w:ilvl="3" w:tplc="649E69B2">
      <w:start w:val="1"/>
      <w:numFmt w:val="bullet"/>
      <w:lvlText w:val=""/>
      <w:lvlJc w:val="left"/>
      <w:pPr>
        <w:ind w:left="2880" w:hanging="360"/>
      </w:pPr>
      <w:rPr>
        <w:rFonts w:ascii="Symbol" w:hAnsi="Symbol" w:hint="default"/>
      </w:rPr>
    </w:lvl>
    <w:lvl w:ilvl="4" w:tplc="3FD2DACC">
      <w:start w:val="1"/>
      <w:numFmt w:val="bullet"/>
      <w:lvlText w:val="o"/>
      <w:lvlJc w:val="left"/>
      <w:pPr>
        <w:ind w:left="3600" w:hanging="360"/>
      </w:pPr>
      <w:rPr>
        <w:rFonts w:ascii="Courier New" w:hAnsi="Courier New" w:hint="default"/>
      </w:rPr>
    </w:lvl>
    <w:lvl w:ilvl="5" w:tplc="55E48C9A">
      <w:start w:val="1"/>
      <w:numFmt w:val="bullet"/>
      <w:lvlText w:val=""/>
      <w:lvlJc w:val="left"/>
      <w:pPr>
        <w:ind w:left="4320" w:hanging="360"/>
      </w:pPr>
      <w:rPr>
        <w:rFonts w:ascii="Wingdings" w:hAnsi="Wingdings" w:hint="default"/>
      </w:rPr>
    </w:lvl>
    <w:lvl w:ilvl="6" w:tplc="8FC8553C">
      <w:start w:val="1"/>
      <w:numFmt w:val="bullet"/>
      <w:lvlText w:val=""/>
      <w:lvlJc w:val="left"/>
      <w:pPr>
        <w:ind w:left="5040" w:hanging="360"/>
      </w:pPr>
      <w:rPr>
        <w:rFonts w:ascii="Symbol" w:hAnsi="Symbol" w:hint="default"/>
      </w:rPr>
    </w:lvl>
    <w:lvl w:ilvl="7" w:tplc="5E7C210C">
      <w:start w:val="1"/>
      <w:numFmt w:val="bullet"/>
      <w:lvlText w:val="o"/>
      <w:lvlJc w:val="left"/>
      <w:pPr>
        <w:ind w:left="5760" w:hanging="360"/>
      </w:pPr>
      <w:rPr>
        <w:rFonts w:ascii="Courier New" w:hAnsi="Courier New" w:hint="default"/>
      </w:rPr>
    </w:lvl>
    <w:lvl w:ilvl="8" w:tplc="1372391C">
      <w:start w:val="1"/>
      <w:numFmt w:val="bullet"/>
      <w:lvlText w:val=""/>
      <w:lvlJc w:val="left"/>
      <w:pPr>
        <w:ind w:left="6480" w:hanging="360"/>
      </w:pPr>
      <w:rPr>
        <w:rFonts w:ascii="Wingdings" w:hAnsi="Wingdings" w:hint="default"/>
      </w:rPr>
    </w:lvl>
  </w:abstractNum>
  <w:abstractNum w:abstractNumId="2" w15:restartNumberingAfterBreak="0">
    <w:nsid w:val="07BA08D4"/>
    <w:multiLevelType w:val="multilevel"/>
    <w:tmpl w:val="D668F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346E9F"/>
    <w:multiLevelType w:val="multilevel"/>
    <w:tmpl w:val="31B65C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615680"/>
    <w:multiLevelType w:val="hybridMultilevel"/>
    <w:tmpl w:val="BE88FD7E"/>
    <w:lvl w:ilvl="0" w:tplc="08F60F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946605"/>
    <w:multiLevelType w:val="hybridMultilevel"/>
    <w:tmpl w:val="2AB254CE"/>
    <w:lvl w:ilvl="0" w:tplc="300A0003">
      <w:start w:val="1"/>
      <w:numFmt w:val="bullet"/>
      <w:lvlText w:val="o"/>
      <w:lvlJc w:val="left"/>
      <w:pPr>
        <w:ind w:left="1440" w:hanging="360"/>
      </w:pPr>
      <w:rPr>
        <w:rFonts w:ascii="Courier New" w:hAnsi="Courier New" w:cs="Courier New"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0EF2161B"/>
    <w:multiLevelType w:val="hybridMultilevel"/>
    <w:tmpl w:val="A0C2D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F56CBA"/>
    <w:multiLevelType w:val="hybridMultilevel"/>
    <w:tmpl w:val="F5AC50D8"/>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F23E25"/>
    <w:multiLevelType w:val="hybridMultilevel"/>
    <w:tmpl w:val="C80E3818"/>
    <w:lvl w:ilvl="0" w:tplc="04090019">
      <w:start w:val="1"/>
      <w:numFmt w:val="lowerLetter"/>
      <w:lvlText w:val="%1."/>
      <w:lvlJc w:val="left"/>
      <w:pPr>
        <w:ind w:left="822" w:hanging="360"/>
      </w:pPr>
    </w:lvl>
    <w:lvl w:ilvl="1" w:tplc="04090019" w:tentative="1">
      <w:start w:val="1"/>
      <w:numFmt w:val="lowerLetter"/>
      <w:lvlText w:val="%2."/>
      <w:lvlJc w:val="left"/>
      <w:pPr>
        <w:ind w:left="1542" w:hanging="360"/>
      </w:pPr>
    </w:lvl>
    <w:lvl w:ilvl="2" w:tplc="0409001B" w:tentative="1">
      <w:start w:val="1"/>
      <w:numFmt w:val="lowerRoman"/>
      <w:lvlText w:val="%3."/>
      <w:lvlJc w:val="right"/>
      <w:pPr>
        <w:ind w:left="2262" w:hanging="180"/>
      </w:pPr>
    </w:lvl>
    <w:lvl w:ilvl="3" w:tplc="0409000F" w:tentative="1">
      <w:start w:val="1"/>
      <w:numFmt w:val="decimal"/>
      <w:lvlText w:val="%4."/>
      <w:lvlJc w:val="left"/>
      <w:pPr>
        <w:ind w:left="2982" w:hanging="360"/>
      </w:pPr>
    </w:lvl>
    <w:lvl w:ilvl="4" w:tplc="04090019" w:tentative="1">
      <w:start w:val="1"/>
      <w:numFmt w:val="lowerLetter"/>
      <w:lvlText w:val="%5."/>
      <w:lvlJc w:val="left"/>
      <w:pPr>
        <w:ind w:left="3702" w:hanging="360"/>
      </w:pPr>
    </w:lvl>
    <w:lvl w:ilvl="5" w:tplc="0409001B" w:tentative="1">
      <w:start w:val="1"/>
      <w:numFmt w:val="lowerRoman"/>
      <w:lvlText w:val="%6."/>
      <w:lvlJc w:val="right"/>
      <w:pPr>
        <w:ind w:left="4422" w:hanging="180"/>
      </w:pPr>
    </w:lvl>
    <w:lvl w:ilvl="6" w:tplc="0409000F" w:tentative="1">
      <w:start w:val="1"/>
      <w:numFmt w:val="decimal"/>
      <w:lvlText w:val="%7."/>
      <w:lvlJc w:val="left"/>
      <w:pPr>
        <w:ind w:left="5142" w:hanging="360"/>
      </w:pPr>
    </w:lvl>
    <w:lvl w:ilvl="7" w:tplc="04090019" w:tentative="1">
      <w:start w:val="1"/>
      <w:numFmt w:val="lowerLetter"/>
      <w:lvlText w:val="%8."/>
      <w:lvlJc w:val="left"/>
      <w:pPr>
        <w:ind w:left="5862" w:hanging="360"/>
      </w:pPr>
    </w:lvl>
    <w:lvl w:ilvl="8" w:tplc="0409001B" w:tentative="1">
      <w:start w:val="1"/>
      <w:numFmt w:val="lowerRoman"/>
      <w:lvlText w:val="%9."/>
      <w:lvlJc w:val="right"/>
      <w:pPr>
        <w:ind w:left="6582" w:hanging="180"/>
      </w:pPr>
    </w:lvl>
  </w:abstractNum>
  <w:abstractNum w:abstractNumId="9" w15:restartNumberingAfterBreak="0">
    <w:nsid w:val="19505041"/>
    <w:multiLevelType w:val="hybridMultilevel"/>
    <w:tmpl w:val="3222C140"/>
    <w:lvl w:ilvl="0" w:tplc="300A0003">
      <w:start w:val="1"/>
      <w:numFmt w:val="bullet"/>
      <w:lvlText w:val="o"/>
      <w:lvlJc w:val="left"/>
      <w:pPr>
        <w:ind w:left="720" w:hanging="360"/>
      </w:pPr>
      <w:rPr>
        <w:rFonts w:ascii="Courier New" w:hAnsi="Courier New" w:cs="Courier New"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0" w15:restartNumberingAfterBreak="0">
    <w:nsid w:val="229310CF"/>
    <w:multiLevelType w:val="multilevel"/>
    <w:tmpl w:val="14546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692DCC"/>
    <w:multiLevelType w:val="hybridMultilevel"/>
    <w:tmpl w:val="3ACAAA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321B09"/>
    <w:multiLevelType w:val="hybridMultilevel"/>
    <w:tmpl w:val="A9DCD122"/>
    <w:lvl w:ilvl="0" w:tplc="A0CC5B70">
      <w:numFmt w:val="bullet"/>
      <w:lvlText w:val="•"/>
      <w:lvlJc w:val="left"/>
      <w:pPr>
        <w:ind w:left="1080" w:hanging="72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7605A7"/>
    <w:multiLevelType w:val="hybridMultilevel"/>
    <w:tmpl w:val="30EC4F20"/>
    <w:lvl w:ilvl="0" w:tplc="EEC212CE">
      <w:numFmt w:val="bullet"/>
      <w:lvlText w:val="•"/>
      <w:lvlJc w:val="left"/>
      <w:pPr>
        <w:ind w:left="720" w:hanging="360"/>
      </w:pPr>
      <w:rPr>
        <w:rFonts w:ascii="Calibri Light" w:eastAsia="Calibri Light" w:hAnsi="Calibri Light" w:cs="Calibri Light"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2B9EDC00"/>
    <w:multiLevelType w:val="hybridMultilevel"/>
    <w:tmpl w:val="64D80BC6"/>
    <w:lvl w:ilvl="0" w:tplc="04B887C0">
      <w:start w:val="1"/>
      <w:numFmt w:val="bullet"/>
      <w:lvlText w:val=""/>
      <w:lvlJc w:val="left"/>
      <w:pPr>
        <w:ind w:left="720" w:hanging="360"/>
      </w:pPr>
      <w:rPr>
        <w:rFonts w:ascii="Symbol" w:hAnsi="Symbol" w:hint="default"/>
      </w:rPr>
    </w:lvl>
    <w:lvl w:ilvl="1" w:tplc="3D323C06">
      <w:start w:val="1"/>
      <w:numFmt w:val="bullet"/>
      <w:lvlText w:val="o"/>
      <w:lvlJc w:val="left"/>
      <w:pPr>
        <w:ind w:left="1440" w:hanging="360"/>
      </w:pPr>
      <w:rPr>
        <w:rFonts w:ascii="Courier New" w:hAnsi="Courier New" w:hint="default"/>
      </w:rPr>
    </w:lvl>
    <w:lvl w:ilvl="2" w:tplc="08B45D66">
      <w:start w:val="1"/>
      <w:numFmt w:val="bullet"/>
      <w:lvlText w:val=""/>
      <w:lvlJc w:val="left"/>
      <w:pPr>
        <w:ind w:left="2160" w:hanging="360"/>
      </w:pPr>
      <w:rPr>
        <w:rFonts w:ascii="Wingdings" w:hAnsi="Wingdings" w:hint="default"/>
      </w:rPr>
    </w:lvl>
    <w:lvl w:ilvl="3" w:tplc="8DF0C342">
      <w:start w:val="1"/>
      <w:numFmt w:val="bullet"/>
      <w:lvlText w:val=""/>
      <w:lvlJc w:val="left"/>
      <w:pPr>
        <w:ind w:left="2880" w:hanging="360"/>
      </w:pPr>
      <w:rPr>
        <w:rFonts w:ascii="Symbol" w:hAnsi="Symbol" w:hint="default"/>
      </w:rPr>
    </w:lvl>
    <w:lvl w:ilvl="4" w:tplc="5EE03454">
      <w:start w:val="1"/>
      <w:numFmt w:val="bullet"/>
      <w:lvlText w:val="o"/>
      <w:lvlJc w:val="left"/>
      <w:pPr>
        <w:ind w:left="3600" w:hanging="360"/>
      </w:pPr>
      <w:rPr>
        <w:rFonts w:ascii="Courier New" w:hAnsi="Courier New" w:hint="default"/>
      </w:rPr>
    </w:lvl>
    <w:lvl w:ilvl="5" w:tplc="075EFC70">
      <w:start w:val="1"/>
      <w:numFmt w:val="bullet"/>
      <w:lvlText w:val=""/>
      <w:lvlJc w:val="left"/>
      <w:pPr>
        <w:ind w:left="4320" w:hanging="360"/>
      </w:pPr>
      <w:rPr>
        <w:rFonts w:ascii="Wingdings" w:hAnsi="Wingdings" w:hint="default"/>
      </w:rPr>
    </w:lvl>
    <w:lvl w:ilvl="6" w:tplc="F060262E">
      <w:start w:val="1"/>
      <w:numFmt w:val="bullet"/>
      <w:lvlText w:val=""/>
      <w:lvlJc w:val="left"/>
      <w:pPr>
        <w:ind w:left="5040" w:hanging="360"/>
      </w:pPr>
      <w:rPr>
        <w:rFonts w:ascii="Symbol" w:hAnsi="Symbol" w:hint="default"/>
      </w:rPr>
    </w:lvl>
    <w:lvl w:ilvl="7" w:tplc="F4447C72">
      <w:start w:val="1"/>
      <w:numFmt w:val="bullet"/>
      <w:lvlText w:val="o"/>
      <w:lvlJc w:val="left"/>
      <w:pPr>
        <w:ind w:left="5760" w:hanging="360"/>
      </w:pPr>
      <w:rPr>
        <w:rFonts w:ascii="Courier New" w:hAnsi="Courier New" w:hint="default"/>
      </w:rPr>
    </w:lvl>
    <w:lvl w:ilvl="8" w:tplc="7DAA565E">
      <w:start w:val="1"/>
      <w:numFmt w:val="bullet"/>
      <w:lvlText w:val=""/>
      <w:lvlJc w:val="left"/>
      <w:pPr>
        <w:ind w:left="6480" w:hanging="360"/>
      </w:pPr>
      <w:rPr>
        <w:rFonts w:ascii="Wingdings" w:hAnsi="Wingdings" w:hint="default"/>
      </w:rPr>
    </w:lvl>
  </w:abstractNum>
  <w:abstractNum w:abstractNumId="15" w15:restartNumberingAfterBreak="0">
    <w:nsid w:val="2E680960"/>
    <w:multiLevelType w:val="multilevel"/>
    <w:tmpl w:val="A9D02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EC7568C"/>
    <w:multiLevelType w:val="multilevel"/>
    <w:tmpl w:val="1D688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4E15A38"/>
    <w:multiLevelType w:val="multilevel"/>
    <w:tmpl w:val="C7C8C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58A8CBD"/>
    <w:multiLevelType w:val="hybridMultilevel"/>
    <w:tmpl w:val="6EE819B8"/>
    <w:lvl w:ilvl="0" w:tplc="F4F60290">
      <w:start w:val="1"/>
      <w:numFmt w:val="bullet"/>
      <w:lvlText w:val=""/>
      <w:lvlJc w:val="left"/>
      <w:pPr>
        <w:ind w:left="720" w:hanging="360"/>
      </w:pPr>
      <w:rPr>
        <w:rFonts w:ascii="Symbol" w:hAnsi="Symbol" w:hint="default"/>
      </w:rPr>
    </w:lvl>
    <w:lvl w:ilvl="1" w:tplc="A26E02A2">
      <w:start w:val="1"/>
      <w:numFmt w:val="bullet"/>
      <w:lvlText w:val="o"/>
      <w:lvlJc w:val="left"/>
      <w:pPr>
        <w:ind w:left="1440" w:hanging="360"/>
      </w:pPr>
      <w:rPr>
        <w:rFonts w:ascii="Courier New" w:hAnsi="Courier New" w:hint="default"/>
      </w:rPr>
    </w:lvl>
    <w:lvl w:ilvl="2" w:tplc="6A78E8D6">
      <w:start w:val="1"/>
      <w:numFmt w:val="bullet"/>
      <w:lvlText w:val=""/>
      <w:lvlJc w:val="left"/>
      <w:pPr>
        <w:ind w:left="2160" w:hanging="360"/>
      </w:pPr>
      <w:rPr>
        <w:rFonts w:ascii="Wingdings" w:hAnsi="Wingdings" w:hint="default"/>
      </w:rPr>
    </w:lvl>
    <w:lvl w:ilvl="3" w:tplc="1C2C492A">
      <w:start w:val="1"/>
      <w:numFmt w:val="bullet"/>
      <w:lvlText w:val=""/>
      <w:lvlJc w:val="left"/>
      <w:pPr>
        <w:ind w:left="2880" w:hanging="360"/>
      </w:pPr>
      <w:rPr>
        <w:rFonts w:ascii="Symbol" w:hAnsi="Symbol" w:hint="default"/>
      </w:rPr>
    </w:lvl>
    <w:lvl w:ilvl="4" w:tplc="61EE6C72">
      <w:start w:val="1"/>
      <w:numFmt w:val="bullet"/>
      <w:lvlText w:val="o"/>
      <w:lvlJc w:val="left"/>
      <w:pPr>
        <w:ind w:left="3600" w:hanging="360"/>
      </w:pPr>
      <w:rPr>
        <w:rFonts w:ascii="Courier New" w:hAnsi="Courier New" w:hint="default"/>
      </w:rPr>
    </w:lvl>
    <w:lvl w:ilvl="5" w:tplc="D9C4C196">
      <w:start w:val="1"/>
      <w:numFmt w:val="bullet"/>
      <w:lvlText w:val=""/>
      <w:lvlJc w:val="left"/>
      <w:pPr>
        <w:ind w:left="4320" w:hanging="360"/>
      </w:pPr>
      <w:rPr>
        <w:rFonts w:ascii="Wingdings" w:hAnsi="Wingdings" w:hint="default"/>
      </w:rPr>
    </w:lvl>
    <w:lvl w:ilvl="6" w:tplc="53823A98">
      <w:start w:val="1"/>
      <w:numFmt w:val="bullet"/>
      <w:lvlText w:val=""/>
      <w:lvlJc w:val="left"/>
      <w:pPr>
        <w:ind w:left="5040" w:hanging="360"/>
      </w:pPr>
      <w:rPr>
        <w:rFonts w:ascii="Symbol" w:hAnsi="Symbol" w:hint="default"/>
      </w:rPr>
    </w:lvl>
    <w:lvl w:ilvl="7" w:tplc="64FA39D6">
      <w:start w:val="1"/>
      <w:numFmt w:val="bullet"/>
      <w:lvlText w:val="o"/>
      <w:lvlJc w:val="left"/>
      <w:pPr>
        <w:ind w:left="5760" w:hanging="360"/>
      </w:pPr>
      <w:rPr>
        <w:rFonts w:ascii="Courier New" w:hAnsi="Courier New" w:hint="default"/>
      </w:rPr>
    </w:lvl>
    <w:lvl w:ilvl="8" w:tplc="118C8F88">
      <w:start w:val="1"/>
      <w:numFmt w:val="bullet"/>
      <w:lvlText w:val=""/>
      <w:lvlJc w:val="left"/>
      <w:pPr>
        <w:ind w:left="6480" w:hanging="360"/>
      </w:pPr>
      <w:rPr>
        <w:rFonts w:ascii="Wingdings" w:hAnsi="Wingdings" w:hint="default"/>
      </w:rPr>
    </w:lvl>
  </w:abstractNum>
  <w:abstractNum w:abstractNumId="19" w15:restartNumberingAfterBreak="0">
    <w:nsid w:val="36D369BC"/>
    <w:multiLevelType w:val="hybridMultilevel"/>
    <w:tmpl w:val="1E4C9AC4"/>
    <w:lvl w:ilvl="0" w:tplc="EEC212CE">
      <w:numFmt w:val="bullet"/>
      <w:lvlText w:val="•"/>
      <w:lvlJc w:val="left"/>
      <w:pPr>
        <w:ind w:left="720" w:hanging="360"/>
      </w:pPr>
      <w:rPr>
        <w:rFonts w:ascii="Calibri Light" w:eastAsia="Calibri Light" w:hAnsi="Calibri Light" w:cs="Calibri Light"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36E7AF92"/>
    <w:multiLevelType w:val="hybridMultilevel"/>
    <w:tmpl w:val="DCF641CE"/>
    <w:lvl w:ilvl="0" w:tplc="0CEE7744">
      <w:start w:val="1"/>
      <w:numFmt w:val="bullet"/>
      <w:lvlText w:val=""/>
      <w:lvlJc w:val="left"/>
      <w:pPr>
        <w:ind w:left="720" w:hanging="360"/>
      </w:pPr>
      <w:rPr>
        <w:rFonts w:ascii="Symbol" w:hAnsi="Symbol" w:hint="default"/>
      </w:rPr>
    </w:lvl>
    <w:lvl w:ilvl="1" w:tplc="F8161A0E">
      <w:start w:val="1"/>
      <w:numFmt w:val="bullet"/>
      <w:lvlText w:val="o"/>
      <w:lvlJc w:val="left"/>
      <w:pPr>
        <w:ind w:left="1440" w:hanging="360"/>
      </w:pPr>
      <w:rPr>
        <w:rFonts w:ascii="Courier New" w:hAnsi="Courier New" w:hint="default"/>
      </w:rPr>
    </w:lvl>
    <w:lvl w:ilvl="2" w:tplc="14F67FD2">
      <w:start w:val="1"/>
      <w:numFmt w:val="bullet"/>
      <w:lvlText w:val=""/>
      <w:lvlJc w:val="left"/>
      <w:pPr>
        <w:ind w:left="2160" w:hanging="360"/>
      </w:pPr>
      <w:rPr>
        <w:rFonts w:ascii="Wingdings" w:hAnsi="Wingdings" w:hint="default"/>
      </w:rPr>
    </w:lvl>
    <w:lvl w:ilvl="3" w:tplc="132867C6">
      <w:start w:val="1"/>
      <w:numFmt w:val="bullet"/>
      <w:lvlText w:val=""/>
      <w:lvlJc w:val="left"/>
      <w:pPr>
        <w:ind w:left="2880" w:hanging="360"/>
      </w:pPr>
      <w:rPr>
        <w:rFonts w:ascii="Symbol" w:hAnsi="Symbol" w:hint="default"/>
      </w:rPr>
    </w:lvl>
    <w:lvl w:ilvl="4" w:tplc="AABA3DAE">
      <w:start w:val="1"/>
      <w:numFmt w:val="bullet"/>
      <w:lvlText w:val="o"/>
      <w:lvlJc w:val="left"/>
      <w:pPr>
        <w:ind w:left="3600" w:hanging="360"/>
      </w:pPr>
      <w:rPr>
        <w:rFonts w:ascii="Courier New" w:hAnsi="Courier New" w:hint="default"/>
      </w:rPr>
    </w:lvl>
    <w:lvl w:ilvl="5" w:tplc="BBAC2668">
      <w:start w:val="1"/>
      <w:numFmt w:val="bullet"/>
      <w:lvlText w:val=""/>
      <w:lvlJc w:val="left"/>
      <w:pPr>
        <w:ind w:left="4320" w:hanging="360"/>
      </w:pPr>
      <w:rPr>
        <w:rFonts w:ascii="Wingdings" w:hAnsi="Wingdings" w:hint="default"/>
      </w:rPr>
    </w:lvl>
    <w:lvl w:ilvl="6" w:tplc="BBE86C14">
      <w:start w:val="1"/>
      <w:numFmt w:val="bullet"/>
      <w:lvlText w:val=""/>
      <w:lvlJc w:val="left"/>
      <w:pPr>
        <w:ind w:left="5040" w:hanging="360"/>
      </w:pPr>
      <w:rPr>
        <w:rFonts w:ascii="Symbol" w:hAnsi="Symbol" w:hint="default"/>
      </w:rPr>
    </w:lvl>
    <w:lvl w:ilvl="7" w:tplc="BB4027C4">
      <w:start w:val="1"/>
      <w:numFmt w:val="bullet"/>
      <w:lvlText w:val="o"/>
      <w:lvlJc w:val="left"/>
      <w:pPr>
        <w:ind w:left="5760" w:hanging="360"/>
      </w:pPr>
      <w:rPr>
        <w:rFonts w:ascii="Courier New" w:hAnsi="Courier New" w:hint="default"/>
      </w:rPr>
    </w:lvl>
    <w:lvl w:ilvl="8" w:tplc="D052564E">
      <w:start w:val="1"/>
      <w:numFmt w:val="bullet"/>
      <w:lvlText w:val=""/>
      <w:lvlJc w:val="left"/>
      <w:pPr>
        <w:ind w:left="6480" w:hanging="360"/>
      </w:pPr>
      <w:rPr>
        <w:rFonts w:ascii="Wingdings" w:hAnsi="Wingdings" w:hint="default"/>
      </w:rPr>
    </w:lvl>
  </w:abstractNum>
  <w:abstractNum w:abstractNumId="21" w15:restartNumberingAfterBreak="0">
    <w:nsid w:val="39E42AC3"/>
    <w:multiLevelType w:val="multilevel"/>
    <w:tmpl w:val="777E8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AEA5F57"/>
    <w:multiLevelType w:val="hybridMultilevel"/>
    <w:tmpl w:val="91C6BF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3FA43D7C"/>
    <w:multiLevelType w:val="multilevel"/>
    <w:tmpl w:val="0D56E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21726A9"/>
    <w:multiLevelType w:val="hybridMultilevel"/>
    <w:tmpl w:val="56BAA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2962B8B"/>
    <w:multiLevelType w:val="hybridMultilevel"/>
    <w:tmpl w:val="7F5A0B06"/>
    <w:lvl w:ilvl="0" w:tplc="EEC212CE">
      <w:numFmt w:val="bullet"/>
      <w:lvlText w:val="•"/>
      <w:lvlJc w:val="left"/>
      <w:pPr>
        <w:ind w:left="720" w:hanging="360"/>
      </w:pPr>
      <w:rPr>
        <w:rFonts w:ascii="Calibri Light" w:eastAsia="Calibri Light" w:hAnsi="Calibri Light" w:cs="Calibri Light"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45853EB6"/>
    <w:multiLevelType w:val="multilevel"/>
    <w:tmpl w:val="35126E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7845DF3"/>
    <w:multiLevelType w:val="hybridMultilevel"/>
    <w:tmpl w:val="3FB45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99E0703"/>
    <w:multiLevelType w:val="hybridMultilevel"/>
    <w:tmpl w:val="6EA41AD4"/>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4A8FDF07"/>
    <w:multiLevelType w:val="hybridMultilevel"/>
    <w:tmpl w:val="74B25B04"/>
    <w:lvl w:ilvl="0" w:tplc="32C64C12">
      <w:start w:val="1"/>
      <w:numFmt w:val="bullet"/>
      <w:lvlText w:val=""/>
      <w:lvlJc w:val="left"/>
      <w:pPr>
        <w:ind w:left="720" w:hanging="360"/>
      </w:pPr>
      <w:rPr>
        <w:rFonts w:ascii="Symbol" w:hAnsi="Symbol" w:hint="default"/>
      </w:rPr>
    </w:lvl>
    <w:lvl w:ilvl="1" w:tplc="C35E80B2">
      <w:start w:val="1"/>
      <w:numFmt w:val="bullet"/>
      <w:lvlText w:val="o"/>
      <w:lvlJc w:val="left"/>
      <w:pPr>
        <w:ind w:left="1440" w:hanging="360"/>
      </w:pPr>
      <w:rPr>
        <w:rFonts w:ascii="Courier New" w:hAnsi="Courier New" w:hint="default"/>
      </w:rPr>
    </w:lvl>
    <w:lvl w:ilvl="2" w:tplc="B8A2926A">
      <w:start w:val="1"/>
      <w:numFmt w:val="bullet"/>
      <w:lvlText w:val=""/>
      <w:lvlJc w:val="left"/>
      <w:pPr>
        <w:ind w:left="2160" w:hanging="360"/>
      </w:pPr>
      <w:rPr>
        <w:rFonts w:ascii="Wingdings" w:hAnsi="Wingdings" w:hint="default"/>
      </w:rPr>
    </w:lvl>
    <w:lvl w:ilvl="3" w:tplc="7DF461D2">
      <w:start w:val="1"/>
      <w:numFmt w:val="bullet"/>
      <w:lvlText w:val=""/>
      <w:lvlJc w:val="left"/>
      <w:pPr>
        <w:ind w:left="2880" w:hanging="360"/>
      </w:pPr>
      <w:rPr>
        <w:rFonts w:ascii="Symbol" w:hAnsi="Symbol" w:hint="default"/>
      </w:rPr>
    </w:lvl>
    <w:lvl w:ilvl="4" w:tplc="4D204A12">
      <w:start w:val="1"/>
      <w:numFmt w:val="bullet"/>
      <w:lvlText w:val="o"/>
      <w:lvlJc w:val="left"/>
      <w:pPr>
        <w:ind w:left="3600" w:hanging="360"/>
      </w:pPr>
      <w:rPr>
        <w:rFonts w:ascii="Courier New" w:hAnsi="Courier New" w:hint="default"/>
      </w:rPr>
    </w:lvl>
    <w:lvl w:ilvl="5" w:tplc="F11C6B56">
      <w:start w:val="1"/>
      <w:numFmt w:val="bullet"/>
      <w:lvlText w:val=""/>
      <w:lvlJc w:val="left"/>
      <w:pPr>
        <w:ind w:left="4320" w:hanging="360"/>
      </w:pPr>
      <w:rPr>
        <w:rFonts w:ascii="Wingdings" w:hAnsi="Wingdings" w:hint="default"/>
      </w:rPr>
    </w:lvl>
    <w:lvl w:ilvl="6" w:tplc="34423976">
      <w:start w:val="1"/>
      <w:numFmt w:val="bullet"/>
      <w:lvlText w:val=""/>
      <w:lvlJc w:val="left"/>
      <w:pPr>
        <w:ind w:left="5040" w:hanging="360"/>
      </w:pPr>
      <w:rPr>
        <w:rFonts w:ascii="Symbol" w:hAnsi="Symbol" w:hint="default"/>
      </w:rPr>
    </w:lvl>
    <w:lvl w:ilvl="7" w:tplc="DC9E51C4">
      <w:start w:val="1"/>
      <w:numFmt w:val="bullet"/>
      <w:lvlText w:val="o"/>
      <w:lvlJc w:val="left"/>
      <w:pPr>
        <w:ind w:left="5760" w:hanging="360"/>
      </w:pPr>
      <w:rPr>
        <w:rFonts w:ascii="Courier New" w:hAnsi="Courier New" w:hint="default"/>
      </w:rPr>
    </w:lvl>
    <w:lvl w:ilvl="8" w:tplc="5F9EAB08">
      <w:start w:val="1"/>
      <w:numFmt w:val="bullet"/>
      <w:lvlText w:val=""/>
      <w:lvlJc w:val="left"/>
      <w:pPr>
        <w:ind w:left="6480" w:hanging="360"/>
      </w:pPr>
      <w:rPr>
        <w:rFonts w:ascii="Wingdings" w:hAnsi="Wingdings" w:hint="default"/>
      </w:rPr>
    </w:lvl>
  </w:abstractNum>
  <w:abstractNum w:abstractNumId="30" w15:restartNumberingAfterBreak="0">
    <w:nsid w:val="4B8D237D"/>
    <w:multiLevelType w:val="hybridMultilevel"/>
    <w:tmpl w:val="679C32F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4CE23155"/>
    <w:multiLevelType w:val="hybridMultilevel"/>
    <w:tmpl w:val="0068DC3C"/>
    <w:lvl w:ilvl="0" w:tplc="932A5452">
      <w:start w:val="2"/>
      <w:numFmt w:val="bullet"/>
      <w:lvlText w:val=""/>
      <w:lvlJc w:val="left"/>
      <w:pPr>
        <w:ind w:left="720" w:hanging="360"/>
      </w:pPr>
      <w:rPr>
        <w:rFonts w:ascii="Symbol" w:eastAsia="Calibri Light" w:hAnsi="Symbol" w:cs="Calibri Light"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4EE14E47"/>
    <w:multiLevelType w:val="multilevel"/>
    <w:tmpl w:val="6E3ED2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FBF0A25"/>
    <w:multiLevelType w:val="hybridMultilevel"/>
    <w:tmpl w:val="FBFEE672"/>
    <w:lvl w:ilvl="0" w:tplc="9E5841BA">
      <w:numFmt w:val="bullet"/>
      <w:lvlText w:val="•"/>
      <w:lvlJc w:val="left"/>
      <w:pPr>
        <w:ind w:left="720" w:hanging="360"/>
      </w:pPr>
      <w:rPr>
        <w:rFonts w:ascii="Calibri Light" w:eastAsia="Calibri Light" w:hAnsi="Calibri Light" w:cs="Calibri Light"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5197529E"/>
    <w:multiLevelType w:val="multilevel"/>
    <w:tmpl w:val="96640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3A64314"/>
    <w:multiLevelType w:val="hybridMultilevel"/>
    <w:tmpl w:val="ADDC76B8"/>
    <w:lvl w:ilvl="0" w:tplc="0C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15:restartNumberingAfterBreak="0">
    <w:nsid w:val="563F63D2"/>
    <w:multiLevelType w:val="multilevel"/>
    <w:tmpl w:val="72C8F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68E4FA9"/>
    <w:multiLevelType w:val="multilevel"/>
    <w:tmpl w:val="96C0DF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8CF5575"/>
    <w:multiLevelType w:val="hybridMultilevel"/>
    <w:tmpl w:val="71F4F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F981E1C"/>
    <w:multiLevelType w:val="hybridMultilevel"/>
    <w:tmpl w:val="A6EEA7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1FA7F6B"/>
    <w:multiLevelType w:val="multilevel"/>
    <w:tmpl w:val="21A4F6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95E7EA4"/>
    <w:multiLevelType w:val="multilevel"/>
    <w:tmpl w:val="7BB2F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E0930CE"/>
    <w:multiLevelType w:val="multilevel"/>
    <w:tmpl w:val="1ADE1E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FF13320"/>
    <w:multiLevelType w:val="multilevel"/>
    <w:tmpl w:val="03E49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2D10519"/>
    <w:multiLevelType w:val="hybridMultilevel"/>
    <w:tmpl w:val="89FA9FC2"/>
    <w:lvl w:ilvl="0" w:tplc="4DF2C052">
      <w:start w:val="1"/>
      <w:numFmt w:val="lowerRoman"/>
      <w:lvlText w:val="%1)"/>
      <w:lvlJc w:val="left"/>
      <w:pPr>
        <w:ind w:left="1080" w:hanging="72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45" w15:restartNumberingAfterBreak="0">
    <w:nsid w:val="7682194B"/>
    <w:multiLevelType w:val="hybridMultilevel"/>
    <w:tmpl w:val="055E371C"/>
    <w:lvl w:ilvl="0" w:tplc="95A67F24">
      <w:start w:val="1"/>
      <w:numFmt w:val="bullet"/>
      <w:lvlText w:val=""/>
      <w:lvlJc w:val="left"/>
      <w:pPr>
        <w:ind w:left="720" w:hanging="360"/>
      </w:pPr>
      <w:rPr>
        <w:rFonts w:ascii="Symbol" w:hAnsi="Symbol" w:hint="default"/>
      </w:rPr>
    </w:lvl>
    <w:lvl w:ilvl="1" w:tplc="0A9A2030">
      <w:start w:val="1"/>
      <w:numFmt w:val="bullet"/>
      <w:lvlText w:val="o"/>
      <w:lvlJc w:val="left"/>
      <w:pPr>
        <w:ind w:left="1440" w:hanging="360"/>
      </w:pPr>
      <w:rPr>
        <w:rFonts w:ascii="Courier New" w:hAnsi="Courier New" w:hint="default"/>
      </w:rPr>
    </w:lvl>
    <w:lvl w:ilvl="2" w:tplc="415CCDF4">
      <w:start w:val="1"/>
      <w:numFmt w:val="bullet"/>
      <w:lvlText w:val=""/>
      <w:lvlJc w:val="left"/>
      <w:pPr>
        <w:ind w:left="2160" w:hanging="360"/>
      </w:pPr>
      <w:rPr>
        <w:rFonts w:ascii="Wingdings" w:hAnsi="Wingdings" w:hint="default"/>
      </w:rPr>
    </w:lvl>
    <w:lvl w:ilvl="3" w:tplc="98B249E6">
      <w:start w:val="1"/>
      <w:numFmt w:val="bullet"/>
      <w:lvlText w:val=""/>
      <w:lvlJc w:val="left"/>
      <w:pPr>
        <w:ind w:left="2880" w:hanging="360"/>
      </w:pPr>
      <w:rPr>
        <w:rFonts w:ascii="Symbol" w:hAnsi="Symbol" w:hint="default"/>
      </w:rPr>
    </w:lvl>
    <w:lvl w:ilvl="4" w:tplc="7562CAF8">
      <w:start w:val="1"/>
      <w:numFmt w:val="bullet"/>
      <w:lvlText w:val="o"/>
      <w:lvlJc w:val="left"/>
      <w:pPr>
        <w:ind w:left="3600" w:hanging="360"/>
      </w:pPr>
      <w:rPr>
        <w:rFonts w:ascii="Courier New" w:hAnsi="Courier New" w:hint="default"/>
      </w:rPr>
    </w:lvl>
    <w:lvl w:ilvl="5" w:tplc="05CE0F98">
      <w:start w:val="1"/>
      <w:numFmt w:val="bullet"/>
      <w:lvlText w:val=""/>
      <w:lvlJc w:val="left"/>
      <w:pPr>
        <w:ind w:left="4320" w:hanging="360"/>
      </w:pPr>
      <w:rPr>
        <w:rFonts w:ascii="Wingdings" w:hAnsi="Wingdings" w:hint="default"/>
      </w:rPr>
    </w:lvl>
    <w:lvl w:ilvl="6" w:tplc="B64C36CC">
      <w:start w:val="1"/>
      <w:numFmt w:val="bullet"/>
      <w:lvlText w:val=""/>
      <w:lvlJc w:val="left"/>
      <w:pPr>
        <w:ind w:left="5040" w:hanging="360"/>
      </w:pPr>
      <w:rPr>
        <w:rFonts w:ascii="Symbol" w:hAnsi="Symbol" w:hint="default"/>
      </w:rPr>
    </w:lvl>
    <w:lvl w:ilvl="7" w:tplc="A7B4284C">
      <w:start w:val="1"/>
      <w:numFmt w:val="bullet"/>
      <w:lvlText w:val="o"/>
      <w:lvlJc w:val="left"/>
      <w:pPr>
        <w:ind w:left="5760" w:hanging="360"/>
      </w:pPr>
      <w:rPr>
        <w:rFonts w:ascii="Courier New" w:hAnsi="Courier New" w:hint="default"/>
      </w:rPr>
    </w:lvl>
    <w:lvl w:ilvl="8" w:tplc="6C08F1FE">
      <w:start w:val="1"/>
      <w:numFmt w:val="bullet"/>
      <w:lvlText w:val=""/>
      <w:lvlJc w:val="left"/>
      <w:pPr>
        <w:ind w:left="6480" w:hanging="360"/>
      </w:pPr>
      <w:rPr>
        <w:rFonts w:ascii="Wingdings" w:hAnsi="Wingdings" w:hint="default"/>
      </w:rPr>
    </w:lvl>
  </w:abstractNum>
  <w:abstractNum w:abstractNumId="46" w15:restartNumberingAfterBreak="0">
    <w:nsid w:val="792136AB"/>
    <w:multiLevelType w:val="hybridMultilevel"/>
    <w:tmpl w:val="3312B22A"/>
    <w:lvl w:ilvl="0" w:tplc="0FF44B60">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7" w15:restartNumberingAfterBreak="0">
    <w:nsid w:val="7C5D4A91"/>
    <w:multiLevelType w:val="multilevel"/>
    <w:tmpl w:val="B4CC8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F5C60AC"/>
    <w:multiLevelType w:val="hybridMultilevel"/>
    <w:tmpl w:val="73EE09A4"/>
    <w:lvl w:ilvl="0" w:tplc="2960A3BA">
      <w:start w:val="1"/>
      <w:numFmt w:val="bullet"/>
      <w:lvlText w:val=""/>
      <w:lvlJc w:val="left"/>
      <w:pPr>
        <w:ind w:left="720" w:hanging="360"/>
      </w:pPr>
      <w:rPr>
        <w:rFonts w:ascii="Symbol" w:hAnsi="Symbol" w:hint="default"/>
      </w:rPr>
    </w:lvl>
    <w:lvl w:ilvl="1" w:tplc="8918C352">
      <w:start w:val="1"/>
      <w:numFmt w:val="bullet"/>
      <w:lvlText w:val="o"/>
      <w:lvlJc w:val="left"/>
      <w:pPr>
        <w:ind w:left="1440" w:hanging="360"/>
      </w:pPr>
      <w:rPr>
        <w:rFonts w:ascii="Courier New" w:hAnsi="Courier New" w:hint="default"/>
      </w:rPr>
    </w:lvl>
    <w:lvl w:ilvl="2" w:tplc="B2AC22FC">
      <w:start w:val="1"/>
      <w:numFmt w:val="bullet"/>
      <w:lvlText w:val=""/>
      <w:lvlJc w:val="left"/>
      <w:pPr>
        <w:ind w:left="2160" w:hanging="360"/>
      </w:pPr>
      <w:rPr>
        <w:rFonts w:ascii="Wingdings" w:hAnsi="Wingdings" w:hint="default"/>
      </w:rPr>
    </w:lvl>
    <w:lvl w:ilvl="3" w:tplc="A5D6B4C6">
      <w:start w:val="1"/>
      <w:numFmt w:val="bullet"/>
      <w:lvlText w:val=""/>
      <w:lvlJc w:val="left"/>
      <w:pPr>
        <w:ind w:left="2880" w:hanging="360"/>
      </w:pPr>
      <w:rPr>
        <w:rFonts w:ascii="Symbol" w:hAnsi="Symbol" w:hint="default"/>
      </w:rPr>
    </w:lvl>
    <w:lvl w:ilvl="4" w:tplc="ADEA8E5C">
      <w:start w:val="1"/>
      <w:numFmt w:val="bullet"/>
      <w:lvlText w:val="o"/>
      <w:lvlJc w:val="left"/>
      <w:pPr>
        <w:ind w:left="3600" w:hanging="360"/>
      </w:pPr>
      <w:rPr>
        <w:rFonts w:ascii="Courier New" w:hAnsi="Courier New" w:hint="default"/>
      </w:rPr>
    </w:lvl>
    <w:lvl w:ilvl="5" w:tplc="FB0221C0">
      <w:start w:val="1"/>
      <w:numFmt w:val="bullet"/>
      <w:lvlText w:val=""/>
      <w:lvlJc w:val="left"/>
      <w:pPr>
        <w:ind w:left="4320" w:hanging="360"/>
      </w:pPr>
      <w:rPr>
        <w:rFonts w:ascii="Wingdings" w:hAnsi="Wingdings" w:hint="default"/>
      </w:rPr>
    </w:lvl>
    <w:lvl w:ilvl="6" w:tplc="3F1EC21A">
      <w:start w:val="1"/>
      <w:numFmt w:val="bullet"/>
      <w:lvlText w:val=""/>
      <w:lvlJc w:val="left"/>
      <w:pPr>
        <w:ind w:left="5040" w:hanging="360"/>
      </w:pPr>
      <w:rPr>
        <w:rFonts w:ascii="Symbol" w:hAnsi="Symbol" w:hint="default"/>
      </w:rPr>
    </w:lvl>
    <w:lvl w:ilvl="7" w:tplc="E7286D5C">
      <w:start w:val="1"/>
      <w:numFmt w:val="bullet"/>
      <w:lvlText w:val="o"/>
      <w:lvlJc w:val="left"/>
      <w:pPr>
        <w:ind w:left="5760" w:hanging="360"/>
      </w:pPr>
      <w:rPr>
        <w:rFonts w:ascii="Courier New" w:hAnsi="Courier New" w:hint="default"/>
      </w:rPr>
    </w:lvl>
    <w:lvl w:ilvl="8" w:tplc="DB0C0970">
      <w:start w:val="1"/>
      <w:numFmt w:val="bullet"/>
      <w:lvlText w:val=""/>
      <w:lvlJc w:val="left"/>
      <w:pPr>
        <w:ind w:left="6480" w:hanging="360"/>
      </w:pPr>
      <w:rPr>
        <w:rFonts w:ascii="Wingdings" w:hAnsi="Wingdings" w:hint="default"/>
      </w:rPr>
    </w:lvl>
  </w:abstractNum>
  <w:num w:numId="1" w16cid:durableId="1140729218">
    <w:abstractNumId w:val="14"/>
  </w:num>
  <w:num w:numId="2" w16cid:durableId="1066339043">
    <w:abstractNumId w:val="20"/>
  </w:num>
  <w:num w:numId="3" w16cid:durableId="1305164449">
    <w:abstractNumId w:val="45"/>
  </w:num>
  <w:num w:numId="4" w16cid:durableId="1077674930">
    <w:abstractNumId w:val="29"/>
  </w:num>
  <w:num w:numId="5" w16cid:durableId="86197040">
    <w:abstractNumId w:val="48"/>
  </w:num>
  <w:num w:numId="6" w16cid:durableId="1162432835">
    <w:abstractNumId w:val="18"/>
  </w:num>
  <w:num w:numId="7" w16cid:durableId="1801877348">
    <w:abstractNumId w:val="1"/>
  </w:num>
  <w:num w:numId="8" w16cid:durableId="276066587">
    <w:abstractNumId w:val="38"/>
  </w:num>
  <w:num w:numId="9" w16cid:durableId="1753315549">
    <w:abstractNumId w:val="27"/>
  </w:num>
  <w:num w:numId="10" w16cid:durableId="71003677">
    <w:abstractNumId w:val="6"/>
  </w:num>
  <w:num w:numId="11" w16cid:durableId="204564788">
    <w:abstractNumId w:val="39"/>
  </w:num>
  <w:num w:numId="12" w16cid:durableId="801574745">
    <w:abstractNumId w:val="11"/>
  </w:num>
  <w:num w:numId="13" w16cid:durableId="1958902496">
    <w:abstractNumId w:val="22"/>
  </w:num>
  <w:num w:numId="14" w16cid:durableId="1103040014">
    <w:abstractNumId w:val="8"/>
  </w:num>
  <w:num w:numId="15" w16cid:durableId="1470636521">
    <w:abstractNumId w:val="0"/>
  </w:num>
  <w:num w:numId="16" w16cid:durableId="844053221">
    <w:abstractNumId w:val="24"/>
  </w:num>
  <w:num w:numId="17" w16cid:durableId="568807120">
    <w:abstractNumId w:val="4"/>
  </w:num>
  <w:num w:numId="18" w16cid:durableId="1450976488">
    <w:abstractNumId w:val="44"/>
  </w:num>
  <w:num w:numId="19" w16cid:durableId="367461586">
    <w:abstractNumId w:val="12"/>
  </w:num>
  <w:num w:numId="20" w16cid:durableId="606692145">
    <w:abstractNumId w:val="35"/>
  </w:num>
  <w:num w:numId="21" w16cid:durableId="534775630">
    <w:abstractNumId w:val="7"/>
  </w:num>
  <w:num w:numId="22" w16cid:durableId="1866478762">
    <w:abstractNumId w:val="5"/>
  </w:num>
  <w:num w:numId="23" w16cid:durableId="456414824">
    <w:abstractNumId w:val="9"/>
  </w:num>
  <w:num w:numId="24" w16cid:durableId="174344338">
    <w:abstractNumId w:val="17"/>
  </w:num>
  <w:num w:numId="25" w16cid:durableId="1108935621">
    <w:abstractNumId w:val="47"/>
  </w:num>
  <w:num w:numId="26" w16cid:durableId="1495291697">
    <w:abstractNumId w:val="16"/>
  </w:num>
  <w:num w:numId="27" w16cid:durableId="899750588">
    <w:abstractNumId w:val="43"/>
  </w:num>
  <w:num w:numId="28" w16cid:durableId="1247812232">
    <w:abstractNumId w:val="42"/>
  </w:num>
  <w:num w:numId="29" w16cid:durableId="421611231">
    <w:abstractNumId w:val="3"/>
  </w:num>
  <w:num w:numId="30" w16cid:durableId="239213250">
    <w:abstractNumId w:val="40"/>
  </w:num>
  <w:num w:numId="31" w16cid:durableId="1224213429">
    <w:abstractNumId w:val="32"/>
  </w:num>
  <w:num w:numId="32" w16cid:durableId="1702853287">
    <w:abstractNumId w:val="34"/>
  </w:num>
  <w:num w:numId="33" w16cid:durableId="1010137326">
    <w:abstractNumId w:val="15"/>
  </w:num>
  <w:num w:numId="34" w16cid:durableId="290287501">
    <w:abstractNumId w:val="37"/>
  </w:num>
  <w:num w:numId="35" w16cid:durableId="1327055992">
    <w:abstractNumId w:val="26"/>
  </w:num>
  <w:num w:numId="36" w16cid:durableId="2031830274">
    <w:abstractNumId w:val="28"/>
  </w:num>
  <w:num w:numId="37" w16cid:durableId="778574156">
    <w:abstractNumId w:val="23"/>
  </w:num>
  <w:num w:numId="38" w16cid:durableId="589002534">
    <w:abstractNumId w:val="46"/>
  </w:num>
  <w:num w:numId="39" w16cid:durableId="1347750352">
    <w:abstractNumId w:val="2"/>
  </w:num>
  <w:num w:numId="40" w16cid:durableId="659230749">
    <w:abstractNumId w:val="41"/>
  </w:num>
  <w:num w:numId="41" w16cid:durableId="1461067421">
    <w:abstractNumId w:val="36"/>
  </w:num>
  <w:num w:numId="42" w16cid:durableId="640042061">
    <w:abstractNumId w:val="21"/>
  </w:num>
  <w:num w:numId="43" w16cid:durableId="2048992405">
    <w:abstractNumId w:val="10"/>
  </w:num>
  <w:num w:numId="44" w16cid:durableId="217671458">
    <w:abstractNumId w:val="30"/>
  </w:num>
  <w:num w:numId="45" w16cid:durableId="1447846159">
    <w:abstractNumId w:val="33"/>
  </w:num>
  <w:num w:numId="46" w16cid:durableId="538052402">
    <w:abstractNumId w:val="31"/>
  </w:num>
  <w:num w:numId="47" w16cid:durableId="1510408194">
    <w:abstractNumId w:val="13"/>
  </w:num>
  <w:num w:numId="48" w16cid:durableId="751468243">
    <w:abstractNumId w:val="19"/>
  </w:num>
  <w:num w:numId="49" w16cid:durableId="212403433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13C"/>
    <w:rsid w:val="000009C2"/>
    <w:rsid w:val="00001CC5"/>
    <w:rsid w:val="00024CC3"/>
    <w:rsid w:val="0003191D"/>
    <w:rsid w:val="00042402"/>
    <w:rsid w:val="0004605B"/>
    <w:rsid w:val="00053148"/>
    <w:rsid w:val="00063DBC"/>
    <w:rsid w:val="00073A74"/>
    <w:rsid w:val="00091709"/>
    <w:rsid w:val="000A1240"/>
    <w:rsid w:val="000A3B7F"/>
    <w:rsid w:val="000A4695"/>
    <w:rsid w:val="000B6E44"/>
    <w:rsid w:val="000D054B"/>
    <w:rsid w:val="000D1130"/>
    <w:rsid w:val="000F4819"/>
    <w:rsid w:val="000F67CD"/>
    <w:rsid w:val="001144C8"/>
    <w:rsid w:val="00122D3B"/>
    <w:rsid w:val="00157B80"/>
    <w:rsid w:val="00163783"/>
    <w:rsid w:val="00192785"/>
    <w:rsid w:val="001A2165"/>
    <w:rsid w:val="001A2CAE"/>
    <w:rsid w:val="001A542A"/>
    <w:rsid w:val="001C1957"/>
    <w:rsid w:val="001C7B7E"/>
    <w:rsid w:val="001D0435"/>
    <w:rsid w:val="001D7931"/>
    <w:rsid w:val="001F26D9"/>
    <w:rsid w:val="0021014A"/>
    <w:rsid w:val="00235752"/>
    <w:rsid w:val="00236E4F"/>
    <w:rsid w:val="00255925"/>
    <w:rsid w:val="00260D99"/>
    <w:rsid w:val="002649ED"/>
    <w:rsid w:val="002679EE"/>
    <w:rsid w:val="00294624"/>
    <w:rsid w:val="002A1752"/>
    <w:rsid w:val="002A1EA5"/>
    <w:rsid w:val="002D010A"/>
    <w:rsid w:val="002E7028"/>
    <w:rsid w:val="002F4071"/>
    <w:rsid w:val="00314EFE"/>
    <w:rsid w:val="00324D2C"/>
    <w:rsid w:val="00332142"/>
    <w:rsid w:val="00332ED2"/>
    <w:rsid w:val="00335740"/>
    <w:rsid w:val="003368F5"/>
    <w:rsid w:val="00336C5B"/>
    <w:rsid w:val="00345C16"/>
    <w:rsid w:val="00346AD4"/>
    <w:rsid w:val="00360492"/>
    <w:rsid w:val="003674C6"/>
    <w:rsid w:val="00376877"/>
    <w:rsid w:val="00394814"/>
    <w:rsid w:val="00396830"/>
    <w:rsid w:val="003B6624"/>
    <w:rsid w:val="003C0607"/>
    <w:rsid w:val="003C33D0"/>
    <w:rsid w:val="003D382F"/>
    <w:rsid w:val="003E2278"/>
    <w:rsid w:val="003F492E"/>
    <w:rsid w:val="00405359"/>
    <w:rsid w:val="00413037"/>
    <w:rsid w:val="00415456"/>
    <w:rsid w:val="00415916"/>
    <w:rsid w:val="004238C8"/>
    <w:rsid w:val="0043329E"/>
    <w:rsid w:val="00435728"/>
    <w:rsid w:val="00436B0F"/>
    <w:rsid w:val="00440AD4"/>
    <w:rsid w:val="004430F3"/>
    <w:rsid w:val="004451BD"/>
    <w:rsid w:val="00447DB9"/>
    <w:rsid w:val="00450651"/>
    <w:rsid w:val="00456A1D"/>
    <w:rsid w:val="00461D0A"/>
    <w:rsid w:val="00466086"/>
    <w:rsid w:val="0047062E"/>
    <w:rsid w:val="004942C2"/>
    <w:rsid w:val="0049799A"/>
    <w:rsid w:val="004B461C"/>
    <w:rsid w:val="004C5D54"/>
    <w:rsid w:val="004D266A"/>
    <w:rsid w:val="004E3FC4"/>
    <w:rsid w:val="004F0A54"/>
    <w:rsid w:val="00507E02"/>
    <w:rsid w:val="005246FA"/>
    <w:rsid w:val="005306E4"/>
    <w:rsid w:val="00535E7D"/>
    <w:rsid w:val="00546FA2"/>
    <w:rsid w:val="00575AA8"/>
    <w:rsid w:val="00580487"/>
    <w:rsid w:val="0058141A"/>
    <w:rsid w:val="0058394E"/>
    <w:rsid w:val="005862B2"/>
    <w:rsid w:val="005950BB"/>
    <w:rsid w:val="00595FA2"/>
    <w:rsid w:val="00597410"/>
    <w:rsid w:val="005B31E2"/>
    <w:rsid w:val="005C71BF"/>
    <w:rsid w:val="005C72C2"/>
    <w:rsid w:val="005C7BB7"/>
    <w:rsid w:val="005D0325"/>
    <w:rsid w:val="005D09D6"/>
    <w:rsid w:val="005D7E49"/>
    <w:rsid w:val="005F3273"/>
    <w:rsid w:val="00601892"/>
    <w:rsid w:val="00623946"/>
    <w:rsid w:val="00646236"/>
    <w:rsid w:val="00654F0A"/>
    <w:rsid w:val="006616DF"/>
    <w:rsid w:val="0066528B"/>
    <w:rsid w:val="00677C58"/>
    <w:rsid w:val="006A32D5"/>
    <w:rsid w:val="006A7CEB"/>
    <w:rsid w:val="006B31FB"/>
    <w:rsid w:val="006B5EC2"/>
    <w:rsid w:val="006C3CEE"/>
    <w:rsid w:val="006C4D85"/>
    <w:rsid w:val="006D0A6A"/>
    <w:rsid w:val="006D3CC2"/>
    <w:rsid w:val="006E1059"/>
    <w:rsid w:val="006F1373"/>
    <w:rsid w:val="006F3525"/>
    <w:rsid w:val="00702135"/>
    <w:rsid w:val="00716AEC"/>
    <w:rsid w:val="00720AF1"/>
    <w:rsid w:val="00720CF2"/>
    <w:rsid w:val="007217B7"/>
    <w:rsid w:val="007219E8"/>
    <w:rsid w:val="00745B3B"/>
    <w:rsid w:val="00752F23"/>
    <w:rsid w:val="00755542"/>
    <w:rsid w:val="00766BBE"/>
    <w:rsid w:val="0077651F"/>
    <w:rsid w:val="007A79A0"/>
    <w:rsid w:val="007C49E9"/>
    <w:rsid w:val="007D5EB9"/>
    <w:rsid w:val="007D6423"/>
    <w:rsid w:val="007E5E7A"/>
    <w:rsid w:val="007F5CFF"/>
    <w:rsid w:val="008158A1"/>
    <w:rsid w:val="0083279D"/>
    <w:rsid w:val="00837649"/>
    <w:rsid w:val="00841971"/>
    <w:rsid w:val="00850AFD"/>
    <w:rsid w:val="008516F6"/>
    <w:rsid w:val="00852A18"/>
    <w:rsid w:val="00852F2D"/>
    <w:rsid w:val="00853B12"/>
    <w:rsid w:val="00855733"/>
    <w:rsid w:val="00863A31"/>
    <w:rsid w:val="00865E56"/>
    <w:rsid w:val="00870662"/>
    <w:rsid w:val="00873282"/>
    <w:rsid w:val="00894295"/>
    <w:rsid w:val="008A6496"/>
    <w:rsid w:val="008B04DB"/>
    <w:rsid w:val="008C33D0"/>
    <w:rsid w:val="008E0B86"/>
    <w:rsid w:val="008E0C9F"/>
    <w:rsid w:val="00903B4C"/>
    <w:rsid w:val="00914A5B"/>
    <w:rsid w:val="00933AF6"/>
    <w:rsid w:val="00934E15"/>
    <w:rsid w:val="009434C9"/>
    <w:rsid w:val="00944572"/>
    <w:rsid w:val="00951F16"/>
    <w:rsid w:val="00960E39"/>
    <w:rsid w:val="00962137"/>
    <w:rsid w:val="00966277"/>
    <w:rsid w:val="00967703"/>
    <w:rsid w:val="00971622"/>
    <w:rsid w:val="00974EA8"/>
    <w:rsid w:val="0098698E"/>
    <w:rsid w:val="0098730A"/>
    <w:rsid w:val="00991154"/>
    <w:rsid w:val="0099297A"/>
    <w:rsid w:val="00992F9F"/>
    <w:rsid w:val="009C1360"/>
    <w:rsid w:val="009D086D"/>
    <w:rsid w:val="009E6FE4"/>
    <w:rsid w:val="009F2216"/>
    <w:rsid w:val="00A02FD0"/>
    <w:rsid w:val="00A15F79"/>
    <w:rsid w:val="00A175D3"/>
    <w:rsid w:val="00A2657F"/>
    <w:rsid w:val="00A27C82"/>
    <w:rsid w:val="00A3292A"/>
    <w:rsid w:val="00A33FBB"/>
    <w:rsid w:val="00A371EF"/>
    <w:rsid w:val="00A43599"/>
    <w:rsid w:val="00A55BA2"/>
    <w:rsid w:val="00A57018"/>
    <w:rsid w:val="00A74666"/>
    <w:rsid w:val="00A77604"/>
    <w:rsid w:val="00A8086D"/>
    <w:rsid w:val="00AC00B2"/>
    <w:rsid w:val="00AC11C9"/>
    <w:rsid w:val="00AC3B4D"/>
    <w:rsid w:val="00AD1AD0"/>
    <w:rsid w:val="00AD6E61"/>
    <w:rsid w:val="00AD7931"/>
    <w:rsid w:val="00AD7E83"/>
    <w:rsid w:val="00AE48C1"/>
    <w:rsid w:val="00AF578C"/>
    <w:rsid w:val="00AF58ED"/>
    <w:rsid w:val="00B11141"/>
    <w:rsid w:val="00B118E0"/>
    <w:rsid w:val="00B17E39"/>
    <w:rsid w:val="00B35C8E"/>
    <w:rsid w:val="00B407D3"/>
    <w:rsid w:val="00B453DB"/>
    <w:rsid w:val="00B50919"/>
    <w:rsid w:val="00B52870"/>
    <w:rsid w:val="00B5480E"/>
    <w:rsid w:val="00B57270"/>
    <w:rsid w:val="00B6128B"/>
    <w:rsid w:val="00B729E4"/>
    <w:rsid w:val="00B8150F"/>
    <w:rsid w:val="00B82669"/>
    <w:rsid w:val="00B836A2"/>
    <w:rsid w:val="00B878DB"/>
    <w:rsid w:val="00BA7342"/>
    <w:rsid w:val="00BC08EC"/>
    <w:rsid w:val="00BC124C"/>
    <w:rsid w:val="00BE4434"/>
    <w:rsid w:val="00BF59CB"/>
    <w:rsid w:val="00C004F7"/>
    <w:rsid w:val="00C01E75"/>
    <w:rsid w:val="00C17BA8"/>
    <w:rsid w:val="00C224A9"/>
    <w:rsid w:val="00C22AFB"/>
    <w:rsid w:val="00C44692"/>
    <w:rsid w:val="00C51FAF"/>
    <w:rsid w:val="00C669D8"/>
    <w:rsid w:val="00C705A9"/>
    <w:rsid w:val="00C9768D"/>
    <w:rsid w:val="00CA202C"/>
    <w:rsid w:val="00CB3CFC"/>
    <w:rsid w:val="00CB6209"/>
    <w:rsid w:val="00CE6C37"/>
    <w:rsid w:val="00CF7475"/>
    <w:rsid w:val="00D1009D"/>
    <w:rsid w:val="00D1173C"/>
    <w:rsid w:val="00D1340D"/>
    <w:rsid w:val="00D52E4D"/>
    <w:rsid w:val="00D6667E"/>
    <w:rsid w:val="00D66A63"/>
    <w:rsid w:val="00D67932"/>
    <w:rsid w:val="00D67A85"/>
    <w:rsid w:val="00D70126"/>
    <w:rsid w:val="00D73769"/>
    <w:rsid w:val="00D74496"/>
    <w:rsid w:val="00D748F2"/>
    <w:rsid w:val="00D81705"/>
    <w:rsid w:val="00D87A47"/>
    <w:rsid w:val="00DA42BF"/>
    <w:rsid w:val="00DB2C12"/>
    <w:rsid w:val="00DB6D6D"/>
    <w:rsid w:val="00DD5227"/>
    <w:rsid w:val="00DD5C0B"/>
    <w:rsid w:val="00DF3331"/>
    <w:rsid w:val="00E04B6E"/>
    <w:rsid w:val="00E1354D"/>
    <w:rsid w:val="00E17B58"/>
    <w:rsid w:val="00E346A8"/>
    <w:rsid w:val="00E36D1A"/>
    <w:rsid w:val="00E40B37"/>
    <w:rsid w:val="00E41685"/>
    <w:rsid w:val="00E41F88"/>
    <w:rsid w:val="00E469C8"/>
    <w:rsid w:val="00E51EBA"/>
    <w:rsid w:val="00E73622"/>
    <w:rsid w:val="00E7600B"/>
    <w:rsid w:val="00E849C3"/>
    <w:rsid w:val="00E86847"/>
    <w:rsid w:val="00E9713C"/>
    <w:rsid w:val="00E97C1E"/>
    <w:rsid w:val="00EA2140"/>
    <w:rsid w:val="00EB07A7"/>
    <w:rsid w:val="00EB5854"/>
    <w:rsid w:val="00EC070D"/>
    <w:rsid w:val="00ED191C"/>
    <w:rsid w:val="00EE6D23"/>
    <w:rsid w:val="00EF031E"/>
    <w:rsid w:val="00EF06E1"/>
    <w:rsid w:val="00EF1448"/>
    <w:rsid w:val="00F00CCC"/>
    <w:rsid w:val="00F0637A"/>
    <w:rsid w:val="00F22B14"/>
    <w:rsid w:val="00F31D09"/>
    <w:rsid w:val="00F42877"/>
    <w:rsid w:val="00F47FE6"/>
    <w:rsid w:val="00F54034"/>
    <w:rsid w:val="00F571CE"/>
    <w:rsid w:val="00F6455B"/>
    <w:rsid w:val="00F74EB0"/>
    <w:rsid w:val="00F753ED"/>
    <w:rsid w:val="00F76EBA"/>
    <w:rsid w:val="00F83499"/>
    <w:rsid w:val="00FA4A1A"/>
    <w:rsid w:val="00FA5B34"/>
    <w:rsid w:val="00FA620A"/>
    <w:rsid w:val="00FB24A0"/>
    <w:rsid w:val="00FB3E4E"/>
    <w:rsid w:val="00FB7049"/>
    <w:rsid w:val="00FC075C"/>
    <w:rsid w:val="00FD20DC"/>
    <w:rsid w:val="00FD2ECF"/>
    <w:rsid w:val="00FE0140"/>
    <w:rsid w:val="00FE61AE"/>
    <w:rsid w:val="00FE6AAD"/>
    <w:rsid w:val="00FF0F40"/>
    <w:rsid w:val="00FF657F"/>
    <w:rsid w:val="0126459A"/>
    <w:rsid w:val="01346FB8"/>
    <w:rsid w:val="01841A11"/>
    <w:rsid w:val="01BCFCB6"/>
    <w:rsid w:val="023884DD"/>
    <w:rsid w:val="0319D016"/>
    <w:rsid w:val="0332BC52"/>
    <w:rsid w:val="03F3FF68"/>
    <w:rsid w:val="04517395"/>
    <w:rsid w:val="0461DC33"/>
    <w:rsid w:val="04B1EDAD"/>
    <w:rsid w:val="063F908C"/>
    <w:rsid w:val="068AEAF8"/>
    <w:rsid w:val="070AD77D"/>
    <w:rsid w:val="072B1542"/>
    <w:rsid w:val="0761DDEA"/>
    <w:rsid w:val="08243267"/>
    <w:rsid w:val="0833861D"/>
    <w:rsid w:val="08C460E5"/>
    <w:rsid w:val="0A1A2CE1"/>
    <w:rsid w:val="0A47A2E5"/>
    <w:rsid w:val="0A4DAC6D"/>
    <w:rsid w:val="0A8E926F"/>
    <w:rsid w:val="0ACBBDB1"/>
    <w:rsid w:val="0B768A5E"/>
    <w:rsid w:val="0B9B59E1"/>
    <w:rsid w:val="0C6C2635"/>
    <w:rsid w:val="0C7C2620"/>
    <w:rsid w:val="0D8F307A"/>
    <w:rsid w:val="0E32EAC0"/>
    <w:rsid w:val="0E650E19"/>
    <w:rsid w:val="0E6EF0CB"/>
    <w:rsid w:val="0F64833E"/>
    <w:rsid w:val="1001EA6F"/>
    <w:rsid w:val="102CFCF9"/>
    <w:rsid w:val="10FF3FB8"/>
    <w:rsid w:val="129E0DEC"/>
    <w:rsid w:val="12C5DDC0"/>
    <w:rsid w:val="12CD6978"/>
    <w:rsid w:val="12E29C37"/>
    <w:rsid w:val="1374E68A"/>
    <w:rsid w:val="14100A94"/>
    <w:rsid w:val="14EA3E58"/>
    <w:rsid w:val="151F77EB"/>
    <w:rsid w:val="16508D8B"/>
    <w:rsid w:val="1674ECA5"/>
    <w:rsid w:val="16A62450"/>
    <w:rsid w:val="16E58A35"/>
    <w:rsid w:val="18136052"/>
    <w:rsid w:val="18712840"/>
    <w:rsid w:val="1878D857"/>
    <w:rsid w:val="18F141D1"/>
    <w:rsid w:val="1A420E79"/>
    <w:rsid w:val="1A5D9D28"/>
    <w:rsid w:val="1A8B4B38"/>
    <w:rsid w:val="1B3FC34A"/>
    <w:rsid w:val="1B593EDB"/>
    <w:rsid w:val="1C359CBD"/>
    <w:rsid w:val="1D76BC3D"/>
    <w:rsid w:val="1EEED9EB"/>
    <w:rsid w:val="1EF41CCC"/>
    <w:rsid w:val="1EF84CA2"/>
    <w:rsid w:val="1F8F8032"/>
    <w:rsid w:val="1FF5155C"/>
    <w:rsid w:val="20D41042"/>
    <w:rsid w:val="21078A59"/>
    <w:rsid w:val="21327221"/>
    <w:rsid w:val="223E21F6"/>
    <w:rsid w:val="2340BC7B"/>
    <w:rsid w:val="23D24962"/>
    <w:rsid w:val="240F2E41"/>
    <w:rsid w:val="24C2A5E0"/>
    <w:rsid w:val="24E708BD"/>
    <w:rsid w:val="2521873F"/>
    <w:rsid w:val="25E04063"/>
    <w:rsid w:val="260790E1"/>
    <w:rsid w:val="26A80733"/>
    <w:rsid w:val="272096EA"/>
    <w:rsid w:val="27F2BC9F"/>
    <w:rsid w:val="27F621B5"/>
    <w:rsid w:val="28BB1DA5"/>
    <w:rsid w:val="2A414610"/>
    <w:rsid w:val="2AA0A8F3"/>
    <w:rsid w:val="2B2719A7"/>
    <w:rsid w:val="2C2B47F1"/>
    <w:rsid w:val="2C9548B9"/>
    <w:rsid w:val="2D063CC0"/>
    <w:rsid w:val="2D3D2684"/>
    <w:rsid w:val="2E2EC98B"/>
    <w:rsid w:val="2E54155B"/>
    <w:rsid w:val="2E546865"/>
    <w:rsid w:val="2EAAD6ED"/>
    <w:rsid w:val="2EBAE35C"/>
    <w:rsid w:val="2F23516B"/>
    <w:rsid w:val="2F33930C"/>
    <w:rsid w:val="2F4DAC47"/>
    <w:rsid w:val="2F8BE438"/>
    <w:rsid w:val="307D1E8C"/>
    <w:rsid w:val="309C0B9E"/>
    <w:rsid w:val="30C1C60D"/>
    <w:rsid w:val="312732EB"/>
    <w:rsid w:val="31808756"/>
    <w:rsid w:val="3197D2E8"/>
    <w:rsid w:val="3229A464"/>
    <w:rsid w:val="32728DFF"/>
    <w:rsid w:val="32F17EA5"/>
    <w:rsid w:val="33655B2E"/>
    <w:rsid w:val="33709967"/>
    <w:rsid w:val="33B240F9"/>
    <w:rsid w:val="3417F4CD"/>
    <w:rsid w:val="36500530"/>
    <w:rsid w:val="366E20DE"/>
    <w:rsid w:val="36A71BCB"/>
    <w:rsid w:val="36FFF9FA"/>
    <w:rsid w:val="37B44842"/>
    <w:rsid w:val="37DECBF2"/>
    <w:rsid w:val="382DA2AC"/>
    <w:rsid w:val="3864D6DD"/>
    <w:rsid w:val="391F6005"/>
    <w:rsid w:val="395AD995"/>
    <w:rsid w:val="39CC5368"/>
    <w:rsid w:val="3B5667E7"/>
    <w:rsid w:val="3BA95A28"/>
    <w:rsid w:val="3C14E7E7"/>
    <w:rsid w:val="3CC88060"/>
    <w:rsid w:val="3D3B9AE0"/>
    <w:rsid w:val="3D9DECB4"/>
    <w:rsid w:val="3DD761B1"/>
    <w:rsid w:val="3DF4911A"/>
    <w:rsid w:val="3E8421FB"/>
    <w:rsid w:val="3F630C5E"/>
    <w:rsid w:val="400D2266"/>
    <w:rsid w:val="4108B294"/>
    <w:rsid w:val="41E41EBA"/>
    <w:rsid w:val="429A0367"/>
    <w:rsid w:val="42EBB34F"/>
    <w:rsid w:val="455271BD"/>
    <w:rsid w:val="4566C76C"/>
    <w:rsid w:val="45D4A93E"/>
    <w:rsid w:val="462A3EF6"/>
    <w:rsid w:val="4763BBC3"/>
    <w:rsid w:val="47F2A22E"/>
    <w:rsid w:val="4824BDE1"/>
    <w:rsid w:val="484D65B6"/>
    <w:rsid w:val="485A46B7"/>
    <w:rsid w:val="4866286B"/>
    <w:rsid w:val="487C964E"/>
    <w:rsid w:val="489E259B"/>
    <w:rsid w:val="48DFCC30"/>
    <w:rsid w:val="4973ADEF"/>
    <w:rsid w:val="4A2229D2"/>
    <w:rsid w:val="4B3F79D2"/>
    <w:rsid w:val="4CCB51FD"/>
    <w:rsid w:val="4CE04683"/>
    <w:rsid w:val="4D1DDEA2"/>
    <w:rsid w:val="4EBE78B4"/>
    <w:rsid w:val="4EC22B3E"/>
    <w:rsid w:val="4F470610"/>
    <w:rsid w:val="4F499BD1"/>
    <w:rsid w:val="4F7ACCE7"/>
    <w:rsid w:val="512108BF"/>
    <w:rsid w:val="5173E74D"/>
    <w:rsid w:val="528F21ED"/>
    <w:rsid w:val="537C3BBF"/>
    <w:rsid w:val="53BAE51A"/>
    <w:rsid w:val="53ECA21D"/>
    <w:rsid w:val="548D4289"/>
    <w:rsid w:val="54EC4CB7"/>
    <w:rsid w:val="55217EA2"/>
    <w:rsid w:val="553EE4F3"/>
    <w:rsid w:val="55969CA7"/>
    <w:rsid w:val="57047DAF"/>
    <w:rsid w:val="575969D9"/>
    <w:rsid w:val="58003622"/>
    <w:rsid w:val="587A799C"/>
    <w:rsid w:val="58E61030"/>
    <w:rsid w:val="592402B9"/>
    <w:rsid w:val="593B1773"/>
    <w:rsid w:val="597E797D"/>
    <w:rsid w:val="598C9245"/>
    <w:rsid w:val="599056B6"/>
    <w:rsid w:val="59C4532A"/>
    <w:rsid w:val="5A6BE9B4"/>
    <w:rsid w:val="5B1E4046"/>
    <w:rsid w:val="5BDAAEAB"/>
    <w:rsid w:val="5BF93262"/>
    <w:rsid w:val="5BFBFA34"/>
    <w:rsid w:val="5C1D5661"/>
    <w:rsid w:val="5C2B5AAA"/>
    <w:rsid w:val="5C383583"/>
    <w:rsid w:val="5C59A44D"/>
    <w:rsid w:val="5D249B72"/>
    <w:rsid w:val="5DA65CD9"/>
    <w:rsid w:val="5DC19894"/>
    <w:rsid w:val="5DCFE924"/>
    <w:rsid w:val="5DDBDBF3"/>
    <w:rsid w:val="5E669FA6"/>
    <w:rsid w:val="5F6E0ED8"/>
    <w:rsid w:val="5F95E3DE"/>
    <w:rsid w:val="5FE106D0"/>
    <w:rsid w:val="5FF52808"/>
    <w:rsid w:val="600EA542"/>
    <w:rsid w:val="6120B52A"/>
    <w:rsid w:val="61234BB4"/>
    <w:rsid w:val="61D718F2"/>
    <w:rsid w:val="622C98DC"/>
    <w:rsid w:val="624B7EC0"/>
    <w:rsid w:val="628AD837"/>
    <w:rsid w:val="635D64D2"/>
    <w:rsid w:val="63F626AF"/>
    <w:rsid w:val="65FCB115"/>
    <w:rsid w:val="667729B6"/>
    <w:rsid w:val="6680BFAB"/>
    <w:rsid w:val="66CA5B6B"/>
    <w:rsid w:val="66CA9D93"/>
    <w:rsid w:val="66DA958A"/>
    <w:rsid w:val="6709C273"/>
    <w:rsid w:val="671F9FEF"/>
    <w:rsid w:val="67F00E22"/>
    <w:rsid w:val="682041A6"/>
    <w:rsid w:val="6871F57F"/>
    <w:rsid w:val="6A1D02C5"/>
    <w:rsid w:val="6A963415"/>
    <w:rsid w:val="6AB4308D"/>
    <w:rsid w:val="6B2085E8"/>
    <w:rsid w:val="6B6A338C"/>
    <w:rsid w:val="6B782038"/>
    <w:rsid w:val="6B988D02"/>
    <w:rsid w:val="6C58B29B"/>
    <w:rsid w:val="6CB55260"/>
    <w:rsid w:val="6D754EF7"/>
    <w:rsid w:val="6E68592E"/>
    <w:rsid w:val="6EEF05BA"/>
    <w:rsid w:val="6F0922E5"/>
    <w:rsid w:val="6FC7FA48"/>
    <w:rsid w:val="72D63195"/>
    <w:rsid w:val="7383A6ED"/>
    <w:rsid w:val="74C73245"/>
    <w:rsid w:val="74F2A514"/>
    <w:rsid w:val="758C631C"/>
    <w:rsid w:val="767795E3"/>
    <w:rsid w:val="76BE4DB1"/>
    <w:rsid w:val="79232E31"/>
    <w:rsid w:val="7979F2FA"/>
    <w:rsid w:val="79B981C3"/>
    <w:rsid w:val="7A471625"/>
    <w:rsid w:val="7A4CCB55"/>
    <w:rsid w:val="7A82B10B"/>
    <w:rsid w:val="7AEDAB8F"/>
    <w:rsid w:val="7C91D071"/>
    <w:rsid w:val="7C98EBD8"/>
    <w:rsid w:val="7CEEFD4A"/>
    <w:rsid w:val="7D187CA1"/>
    <w:rsid w:val="7D7F486B"/>
    <w:rsid w:val="7DD562E9"/>
    <w:rsid w:val="7F7A8072"/>
    <w:rsid w:val="7FAD6450"/>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F9AE4C"/>
  <w15:chartTrackingRefBased/>
  <w15:docId w15:val="{94C3926B-BC0D-4256-9D92-8AC196405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E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014A"/>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74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7410"/>
  </w:style>
  <w:style w:type="paragraph" w:styleId="Footer">
    <w:name w:val="footer"/>
    <w:basedOn w:val="Normal"/>
    <w:link w:val="FooterChar"/>
    <w:uiPriority w:val="99"/>
    <w:unhideWhenUsed/>
    <w:rsid w:val="005974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7410"/>
  </w:style>
  <w:style w:type="paragraph" w:styleId="BalloonText">
    <w:name w:val="Balloon Text"/>
    <w:basedOn w:val="Normal"/>
    <w:link w:val="BalloonTextChar"/>
    <w:uiPriority w:val="99"/>
    <w:semiHidden/>
    <w:unhideWhenUsed/>
    <w:rsid w:val="0059741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97410"/>
    <w:rPr>
      <w:rFonts w:ascii="Tahoma" w:hAnsi="Tahoma" w:cs="Tahoma"/>
      <w:sz w:val="16"/>
      <w:szCs w:val="16"/>
    </w:rPr>
  </w:style>
  <w:style w:type="paragraph" w:customStyle="1" w:styleId="TableTitles">
    <w:name w:val="TableTitles"/>
    <w:basedOn w:val="Normal"/>
    <w:rsid w:val="00597410"/>
    <w:pPr>
      <w:spacing w:before="2" w:after="0" w:line="240" w:lineRule="auto"/>
      <w:ind w:firstLine="57"/>
      <w:jc w:val="both"/>
    </w:pPr>
    <w:rPr>
      <w:rFonts w:ascii="Arial" w:eastAsia="Times New Roman" w:hAnsi="Arial"/>
      <w:sz w:val="20"/>
      <w:szCs w:val="20"/>
      <w:lang w:val="en-GB"/>
    </w:rPr>
  </w:style>
  <w:style w:type="paragraph" w:customStyle="1" w:styleId="TableInput">
    <w:name w:val="TableInput"/>
    <w:basedOn w:val="TableTitles"/>
    <w:rsid w:val="00597410"/>
    <w:rPr>
      <w:rFonts w:ascii="Times New Roman" w:hAnsi="Times New Roman"/>
      <w:color w:val="000000"/>
      <w:sz w:val="24"/>
    </w:rPr>
  </w:style>
  <w:style w:type="paragraph" w:styleId="NormalWeb">
    <w:name w:val="Normal (Web)"/>
    <w:basedOn w:val="Normal"/>
    <w:uiPriority w:val="99"/>
    <w:unhideWhenUsed/>
    <w:rsid w:val="001144C8"/>
    <w:pPr>
      <w:spacing w:before="100" w:beforeAutospacing="1" w:after="100" w:afterAutospacing="1" w:line="240" w:lineRule="auto"/>
    </w:pPr>
    <w:rPr>
      <w:rFonts w:ascii="Times New Roman" w:eastAsia="Times New Roman" w:hAnsi="Times New Roman"/>
      <w:sz w:val="24"/>
      <w:szCs w:val="24"/>
    </w:rPr>
  </w:style>
  <w:style w:type="character" w:customStyle="1" w:styleId="Textoennegrita">
    <w:name w:val="Texto en negrita"/>
    <w:uiPriority w:val="22"/>
    <w:qFormat/>
    <w:rsid w:val="001144C8"/>
    <w:rPr>
      <w:b/>
      <w:bCs/>
    </w:rPr>
  </w:style>
  <w:style w:type="character" w:styleId="Hyperlink">
    <w:name w:val="Hyperlink"/>
    <w:uiPriority w:val="99"/>
    <w:unhideWhenUsed/>
    <w:rsid w:val="001144C8"/>
    <w:rPr>
      <w:color w:val="0000FF"/>
      <w:u w:val="single"/>
    </w:rPr>
  </w:style>
  <w:style w:type="character" w:customStyle="1" w:styleId="apple-converted-space">
    <w:name w:val="apple-converted-space"/>
    <w:rsid w:val="001144C8"/>
  </w:style>
  <w:style w:type="paragraph" w:styleId="ListParagraph">
    <w:name w:val="List Paragraph"/>
    <w:basedOn w:val="Normal"/>
    <w:link w:val="ListParagraphChar"/>
    <w:uiPriority w:val="34"/>
    <w:qFormat/>
    <w:rsid w:val="001144C8"/>
    <w:pPr>
      <w:spacing w:after="160" w:line="259" w:lineRule="auto"/>
      <w:ind w:left="720"/>
      <w:contextualSpacing/>
    </w:pPr>
  </w:style>
  <w:style w:type="table" w:styleId="TableGrid">
    <w:name w:val="Table Grid"/>
    <w:basedOn w:val="TableNormal"/>
    <w:uiPriority w:val="59"/>
    <w:rsid w:val="00FF0F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t Car,Texto nota pie Car Car,ft,Texto nota pie2,ft1,ft Car Car Car1,Texto nota pie Car2,ft Car Car2,ft Car Car,ft Car Car Car,Footnote Text Char1,Footnote Text Char Char,Footnote Text Char2 Char1 Char,fn Char1 Char Cha,Car1,C,Ca"/>
    <w:basedOn w:val="Normal"/>
    <w:link w:val="FootnoteTextChar"/>
    <w:uiPriority w:val="99"/>
    <w:unhideWhenUsed/>
    <w:qFormat/>
    <w:rsid w:val="004D266A"/>
    <w:rPr>
      <w:sz w:val="20"/>
      <w:szCs w:val="20"/>
    </w:rPr>
  </w:style>
  <w:style w:type="character" w:customStyle="1" w:styleId="FootnoteTextChar">
    <w:name w:val="Footnote Text Char"/>
    <w:aliases w:val="ft Car Char,Texto nota pie Car Car Char,ft Char,Texto nota pie2 Char,ft1 Char,ft Car Car Car1 Char,Texto nota pie Car2 Char,ft Car Car2 Char,ft Car Car Char,ft Car Car Car Char,Footnote Text Char1 Char,Footnote Text Char Char Char"/>
    <w:basedOn w:val="DefaultParagraphFont"/>
    <w:link w:val="FootnoteText"/>
    <w:uiPriority w:val="99"/>
    <w:qFormat/>
    <w:rsid w:val="004D266A"/>
  </w:style>
  <w:style w:type="character" w:styleId="FootnoteReference">
    <w:name w:val="footnote reference"/>
    <w:aliases w:val="Nota de pie,Ref. de nota al pie2,16 Point,Superscript 6 Point,Superscript 6 Point + 11 pt,ftref,Ref,de nota al pie,Texto nota al pie,referencia nota al pie,Footnote symbol,Footnote,BVI fnr,Massilia Footnote Reference"/>
    <w:uiPriority w:val="99"/>
    <w:unhideWhenUsed/>
    <w:qFormat/>
    <w:rsid w:val="004D266A"/>
    <w:rPr>
      <w:vertAlign w:val="superscript"/>
    </w:rPr>
  </w:style>
  <w:style w:type="paragraph" w:customStyle="1" w:styleId="TableParagraph">
    <w:name w:val="Table Paragraph"/>
    <w:basedOn w:val="Normal"/>
    <w:uiPriority w:val="1"/>
    <w:qFormat/>
    <w:rsid w:val="00974EA8"/>
    <w:pPr>
      <w:widowControl w:val="0"/>
      <w:spacing w:after="0" w:line="240" w:lineRule="auto"/>
    </w:pPr>
  </w:style>
  <w:style w:type="character" w:styleId="CommentReference">
    <w:name w:val="annotation reference"/>
    <w:uiPriority w:val="99"/>
    <w:semiHidden/>
    <w:unhideWhenUsed/>
    <w:rsid w:val="003D382F"/>
    <w:rPr>
      <w:sz w:val="16"/>
      <w:szCs w:val="16"/>
    </w:rPr>
  </w:style>
  <w:style w:type="paragraph" w:styleId="CommentText">
    <w:name w:val="annotation text"/>
    <w:basedOn w:val="Normal"/>
    <w:link w:val="CommentTextChar"/>
    <w:uiPriority w:val="99"/>
    <w:semiHidden/>
    <w:unhideWhenUsed/>
    <w:rsid w:val="003D382F"/>
    <w:rPr>
      <w:sz w:val="20"/>
      <w:szCs w:val="20"/>
    </w:rPr>
  </w:style>
  <w:style w:type="character" w:customStyle="1" w:styleId="CommentTextChar">
    <w:name w:val="Comment Text Char"/>
    <w:basedOn w:val="DefaultParagraphFont"/>
    <w:link w:val="CommentText"/>
    <w:uiPriority w:val="99"/>
    <w:semiHidden/>
    <w:rsid w:val="003D382F"/>
  </w:style>
  <w:style w:type="paragraph" w:styleId="CommentSubject">
    <w:name w:val="annotation subject"/>
    <w:basedOn w:val="CommentText"/>
    <w:next w:val="CommentText"/>
    <w:link w:val="CommentSubjectChar"/>
    <w:uiPriority w:val="99"/>
    <w:semiHidden/>
    <w:unhideWhenUsed/>
    <w:rsid w:val="003D382F"/>
    <w:rPr>
      <w:b/>
      <w:bCs/>
    </w:rPr>
  </w:style>
  <w:style w:type="character" w:customStyle="1" w:styleId="CommentSubjectChar">
    <w:name w:val="Comment Subject Char"/>
    <w:link w:val="CommentSubject"/>
    <w:uiPriority w:val="99"/>
    <w:semiHidden/>
    <w:rsid w:val="003D382F"/>
    <w:rPr>
      <w:b/>
      <w:bCs/>
    </w:rPr>
  </w:style>
  <w:style w:type="character" w:customStyle="1" w:styleId="ListParagraphChar">
    <w:name w:val="List Paragraph Char"/>
    <w:link w:val="ListParagraph"/>
    <w:uiPriority w:val="34"/>
    <w:qFormat/>
    <w:locked/>
    <w:rsid w:val="005C72C2"/>
    <w:rPr>
      <w:sz w:val="22"/>
      <w:szCs w:val="22"/>
      <w:lang w:val="en-US" w:eastAsia="en-US"/>
    </w:rPr>
  </w:style>
  <w:style w:type="paragraph" w:styleId="NoSpacing">
    <w:name w:val="No Spacing"/>
    <w:uiPriority w:val="1"/>
    <w:qFormat/>
    <w:rsid w:val="005C7BB7"/>
    <w:rPr>
      <w:sz w:val="22"/>
      <w:szCs w:val="22"/>
      <w:lang w:val="en-US" w:eastAsia="en-US"/>
    </w:rPr>
  </w:style>
  <w:style w:type="paragraph" w:styleId="Revision">
    <w:name w:val="Revision"/>
    <w:hidden/>
    <w:uiPriority w:val="99"/>
    <w:semiHidden/>
    <w:rsid w:val="00B729E4"/>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924178">
      <w:bodyDiv w:val="1"/>
      <w:marLeft w:val="0"/>
      <w:marRight w:val="0"/>
      <w:marTop w:val="0"/>
      <w:marBottom w:val="0"/>
      <w:divBdr>
        <w:top w:val="none" w:sz="0" w:space="0" w:color="auto"/>
        <w:left w:val="none" w:sz="0" w:space="0" w:color="auto"/>
        <w:bottom w:val="none" w:sz="0" w:space="0" w:color="auto"/>
        <w:right w:val="none" w:sz="0" w:space="0" w:color="auto"/>
      </w:divBdr>
      <w:divsChild>
        <w:div w:id="2066369612">
          <w:marLeft w:val="0"/>
          <w:marRight w:val="0"/>
          <w:marTop w:val="90"/>
          <w:marBottom w:val="90"/>
          <w:divBdr>
            <w:top w:val="none" w:sz="0" w:space="0" w:color="auto"/>
            <w:left w:val="none" w:sz="0" w:space="0" w:color="auto"/>
            <w:bottom w:val="none" w:sz="0" w:space="0" w:color="auto"/>
            <w:right w:val="none" w:sz="0" w:space="0" w:color="auto"/>
          </w:divBdr>
        </w:div>
      </w:divsChild>
    </w:div>
    <w:div w:id="1196045188">
      <w:bodyDiv w:val="1"/>
      <w:marLeft w:val="0"/>
      <w:marRight w:val="0"/>
      <w:marTop w:val="0"/>
      <w:marBottom w:val="0"/>
      <w:divBdr>
        <w:top w:val="none" w:sz="0" w:space="0" w:color="auto"/>
        <w:left w:val="none" w:sz="0" w:space="0" w:color="auto"/>
        <w:bottom w:val="none" w:sz="0" w:space="0" w:color="auto"/>
        <w:right w:val="none" w:sz="0" w:space="0" w:color="auto"/>
      </w:divBdr>
      <w:divsChild>
        <w:div w:id="18284994">
          <w:marLeft w:val="0"/>
          <w:marRight w:val="0"/>
          <w:marTop w:val="0"/>
          <w:marBottom w:val="0"/>
          <w:divBdr>
            <w:top w:val="none" w:sz="0" w:space="0" w:color="auto"/>
            <w:left w:val="none" w:sz="0" w:space="0" w:color="auto"/>
            <w:bottom w:val="none" w:sz="0" w:space="0" w:color="auto"/>
            <w:right w:val="none" w:sz="0" w:space="0" w:color="auto"/>
          </w:divBdr>
        </w:div>
        <w:div w:id="201409643">
          <w:marLeft w:val="0"/>
          <w:marRight w:val="0"/>
          <w:marTop w:val="0"/>
          <w:marBottom w:val="0"/>
          <w:divBdr>
            <w:top w:val="none" w:sz="0" w:space="0" w:color="auto"/>
            <w:left w:val="none" w:sz="0" w:space="0" w:color="auto"/>
            <w:bottom w:val="none" w:sz="0" w:space="0" w:color="auto"/>
            <w:right w:val="none" w:sz="0" w:space="0" w:color="auto"/>
          </w:divBdr>
        </w:div>
        <w:div w:id="418645106">
          <w:marLeft w:val="0"/>
          <w:marRight w:val="0"/>
          <w:marTop w:val="0"/>
          <w:marBottom w:val="0"/>
          <w:divBdr>
            <w:top w:val="none" w:sz="0" w:space="0" w:color="auto"/>
            <w:left w:val="none" w:sz="0" w:space="0" w:color="auto"/>
            <w:bottom w:val="none" w:sz="0" w:space="0" w:color="auto"/>
            <w:right w:val="none" w:sz="0" w:space="0" w:color="auto"/>
          </w:divBdr>
        </w:div>
        <w:div w:id="980573845">
          <w:marLeft w:val="0"/>
          <w:marRight w:val="0"/>
          <w:marTop w:val="0"/>
          <w:marBottom w:val="0"/>
          <w:divBdr>
            <w:top w:val="none" w:sz="0" w:space="0" w:color="auto"/>
            <w:left w:val="none" w:sz="0" w:space="0" w:color="auto"/>
            <w:bottom w:val="none" w:sz="0" w:space="0" w:color="auto"/>
            <w:right w:val="none" w:sz="0" w:space="0" w:color="auto"/>
          </w:divBdr>
        </w:div>
        <w:div w:id="1295789955">
          <w:marLeft w:val="0"/>
          <w:marRight w:val="0"/>
          <w:marTop w:val="0"/>
          <w:marBottom w:val="0"/>
          <w:divBdr>
            <w:top w:val="none" w:sz="0" w:space="0" w:color="auto"/>
            <w:left w:val="none" w:sz="0" w:space="0" w:color="auto"/>
            <w:bottom w:val="none" w:sz="0" w:space="0" w:color="auto"/>
            <w:right w:val="none" w:sz="0" w:space="0" w:color="auto"/>
          </w:divBdr>
        </w:div>
        <w:div w:id="1793673058">
          <w:marLeft w:val="0"/>
          <w:marRight w:val="0"/>
          <w:marTop w:val="0"/>
          <w:marBottom w:val="0"/>
          <w:divBdr>
            <w:top w:val="none" w:sz="0" w:space="0" w:color="auto"/>
            <w:left w:val="none" w:sz="0" w:space="0" w:color="auto"/>
            <w:bottom w:val="none" w:sz="0" w:space="0" w:color="auto"/>
            <w:right w:val="none" w:sz="0" w:space="0" w:color="auto"/>
          </w:divBdr>
        </w:div>
        <w:div w:id="18713374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3A7C883295F2D4B938CF7B6AD71C2D0" ma:contentTypeVersion="14" ma:contentTypeDescription="Create a new document." ma:contentTypeScope="" ma:versionID="e1adc9adf1e1c80efa976a3918d5c772">
  <xsd:schema xmlns:xsd="http://www.w3.org/2001/XMLSchema" xmlns:xs="http://www.w3.org/2001/XMLSchema" xmlns:p="http://schemas.microsoft.com/office/2006/metadata/properties" xmlns:ns2="a919bb13-b5d7-49e7-9914-f23a26214a0d" xmlns:ns3="b8bbfa63-b85f-44f9-bee7-6eef7e859a46" targetNamespace="http://schemas.microsoft.com/office/2006/metadata/properties" ma:root="true" ma:fieldsID="d0f347df916343735ed36c681ed1d34e" ns2:_="" ns3:_="">
    <xsd:import namespace="a919bb13-b5d7-49e7-9914-f23a26214a0d"/>
    <xsd:import namespace="b8bbfa63-b85f-44f9-bee7-6eef7e859a4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Location" minOccurs="0"/>
                <xsd:element ref="ns2:MediaServiceGenerationTime" minOccurs="0"/>
                <xsd:element ref="ns2:MediaServiceEventHashCode" minOccurs="0"/>
                <xsd:element ref="ns2:MediaLengthInSeconds" minOccurs="0"/>
                <xsd:element ref="ns2:MediaServiceOCR"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9bb13-b5d7-49e7-9914-f23a26214a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bbfa63-b85f-44f9-bee7-6eef7e859a4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F328D6E-B6C8-4C4C-A4E1-5178C8D2BC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9bb13-b5d7-49e7-9914-f23a26214a0d"/>
    <ds:schemaRef ds:uri="b8bbfa63-b85f-44f9-bee7-6eef7e859a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95E5E5-9615-4306-BD96-6E52BDE37716}">
  <ds:schemaRefs>
    <ds:schemaRef ds:uri="http://schemas.microsoft.com/sharepoint/v3/contenttype/forms"/>
  </ds:schemaRefs>
</ds:datastoreItem>
</file>

<file path=customXml/itemProps3.xml><?xml version="1.0" encoding="utf-8"?>
<ds:datastoreItem xmlns:ds="http://schemas.openxmlformats.org/officeDocument/2006/customXml" ds:itemID="{308B657C-D2CC-4520-A72A-42E7211B2F07}">
  <ds:schemaRefs>
    <ds:schemaRef ds:uri="http://schemas.openxmlformats.org/officeDocument/2006/bibliography"/>
  </ds:schemaRefs>
</ds:datastoreItem>
</file>

<file path=customXml/itemProps4.xml><?xml version="1.0" encoding="utf-8"?>
<ds:datastoreItem xmlns:ds="http://schemas.openxmlformats.org/officeDocument/2006/customXml" ds:itemID="{6233B9C6-52C1-4461-AEE3-D475C6326FC7}">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606bed3f-efae-4d70-a15b-866bb27c918d}" enabled="1" method="Privileged" siteId="{0f9e35db-544f-4f60-bdcc-5ea416e6dc70}"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14</Pages>
  <Words>4470</Words>
  <Characters>25481</Characters>
  <Application>Microsoft Office Word</Application>
  <DocSecurity>0</DocSecurity>
  <Lines>212</Lines>
  <Paragraphs>59</Paragraphs>
  <ScaleCrop>false</ScaleCrop>
  <Company/>
  <LinksUpToDate>false</LinksUpToDate>
  <CharactersWithSpaces>29892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Gladys Mwangi</dc:creator>
  <cp:keywords/>
  <cp:lastModifiedBy>Peter Wangira (Affiliate)</cp:lastModifiedBy>
  <cp:revision>2</cp:revision>
  <cp:lastPrinted>2017-07-17T22:43:00Z</cp:lastPrinted>
  <dcterms:created xsi:type="dcterms:W3CDTF">2026-05-26T06:37:00Z</dcterms:created>
  <dcterms:modified xsi:type="dcterms:W3CDTF">2026-05-26T06:37:00Z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0x01010023A7C883295F2D4B938CF7B6AD71C2D0</vt:lpwstr>
  </property>
  <property fmtid="{D5CDD505-2E9C-101B-9397-08002B2CF9AE}" pid="3" name="MediaServiceImageTags">
    <vt:lpwstr/>
  </property>
</Properties>
</file>