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80C6" w14:textId="689E4BD5" w:rsidR="00E469C8" w:rsidRPr="005C72C2" w:rsidRDefault="00E469C8" w:rsidP="5BFBFA34">
      <w:pPr>
        <w:spacing w:after="0" w:line="240" w:lineRule="auto"/>
        <w:jc w:val="center"/>
      </w:pPr>
      <w:commentRangeStart w:id="0"/>
      <w:commentRangeEnd w:id="0"/>
      <w:r w:rsidRPr="5BDAAEAB">
        <w:rPr>
          <w:rStyle w:val="CommentReference"/>
          <w:color w:val="000000" w:themeColor="text1"/>
          <w:sz w:val="24"/>
          <w:szCs w:val="24"/>
        </w:rPr>
        <w:commentReference w:id="0"/>
      </w:r>
      <w:r w:rsidR="6B6A338C" w:rsidRPr="5BDAAEAB">
        <w:rPr>
          <w:color w:val="000000" w:themeColor="text1"/>
          <w:sz w:val="24"/>
          <w:szCs w:val="24"/>
        </w:rPr>
        <w:t>Submission deadline: April 10</w:t>
      </w:r>
      <w:r w:rsidR="6B6A338C" w:rsidRPr="5BDAAEAB">
        <w:rPr>
          <w:color w:val="000000" w:themeColor="text1"/>
          <w:sz w:val="24"/>
          <w:szCs w:val="24"/>
          <w:vertAlign w:val="superscript"/>
        </w:rPr>
        <w:t>th</w:t>
      </w:r>
      <w:r w:rsidR="6B6A338C" w:rsidRPr="5BDAAEAB">
        <w:rPr>
          <w:color w:val="000000" w:themeColor="text1"/>
          <w:sz w:val="24"/>
          <w:szCs w:val="24"/>
        </w:rPr>
        <w:t xml:space="preserve"> , 2026.</w:t>
      </w:r>
    </w:p>
    <w:p w14:paraId="6D12E8D8" w14:textId="77777777" w:rsidR="00720CF2" w:rsidRPr="005C72C2" w:rsidRDefault="5D249B72" w:rsidP="01BCFCB6">
      <w:pPr>
        <w:spacing w:after="0" w:line="240" w:lineRule="auto"/>
        <w:jc w:val="center"/>
        <w:rPr>
          <w:rFonts w:ascii="Calibri Light" w:eastAsia="Calibri Light" w:hAnsi="Calibri Light" w:cs="Calibri Light"/>
          <w:b/>
          <w:bCs/>
          <w:color w:val="000000"/>
          <w:sz w:val="32"/>
          <w:szCs w:val="32"/>
        </w:rPr>
      </w:pPr>
      <w:r w:rsidRPr="01BCFCB6">
        <w:rPr>
          <w:rFonts w:ascii="Calibri Light" w:eastAsia="Calibri Light" w:hAnsi="Calibri Light" w:cs="Calibri Light"/>
          <w:b/>
          <w:bCs/>
          <w:color w:val="000000" w:themeColor="text1"/>
          <w:sz w:val="32"/>
          <w:szCs w:val="32"/>
        </w:rPr>
        <w:t>CALL</w:t>
      </w:r>
      <w:r w:rsidR="3417F4CD" w:rsidRPr="01BCFCB6">
        <w:rPr>
          <w:rFonts w:ascii="Calibri Light" w:eastAsia="Calibri Light" w:hAnsi="Calibri Light" w:cs="Calibri Light"/>
          <w:b/>
          <w:bCs/>
          <w:color w:val="000000" w:themeColor="text1"/>
          <w:sz w:val="32"/>
          <w:szCs w:val="32"/>
        </w:rPr>
        <w:t xml:space="preserve"> FOR PROPOSAL</w:t>
      </w:r>
    </w:p>
    <w:p w14:paraId="097B9A29"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p w14:paraId="65D5DBC0"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FF0F40" w:rsidRPr="005C72C2" w14:paraId="68C98B18" w14:textId="77777777" w:rsidTr="01BCFCB6">
        <w:tc>
          <w:tcPr>
            <w:tcW w:w="10026" w:type="dxa"/>
            <w:shd w:val="clear" w:color="auto" w:fill="F2F2F2" w:themeFill="background1" w:themeFillShade="F2"/>
          </w:tcPr>
          <w:p w14:paraId="585C522E" w14:textId="77777777" w:rsidR="00FF0F40" w:rsidRPr="005C72C2" w:rsidRDefault="45D4A93E" w:rsidP="01BCFCB6">
            <w:p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rPr>
              <w:t xml:space="preserve">The purpose of the Call for Expression of Interest is to solicit interest from existing or prospective </w:t>
            </w:r>
            <w:r w:rsidR="2340BC7B" w:rsidRPr="01BCFCB6">
              <w:rPr>
                <w:rFonts w:ascii="Calibri Light" w:eastAsia="Calibri Light" w:hAnsi="Calibri Light" w:cs="Calibri Light"/>
              </w:rPr>
              <w:t>I</w:t>
            </w:r>
            <w:r w:rsidR="74C73245" w:rsidRPr="01BCFCB6">
              <w:rPr>
                <w:rFonts w:ascii="Calibri Light" w:eastAsia="Calibri Light" w:hAnsi="Calibri Light" w:cs="Calibri Light"/>
              </w:rPr>
              <w:t xml:space="preserve">mplementing </w:t>
            </w:r>
            <w:r w:rsidR="2340BC7B" w:rsidRPr="01BCFCB6">
              <w:rPr>
                <w:rFonts w:ascii="Calibri Light" w:eastAsia="Calibri Light" w:hAnsi="Calibri Light" w:cs="Calibri Light"/>
              </w:rPr>
              <w:t xml:space="preserve">Partners </w:t>
            </w:r>
            <w:r w:rsidRPr="01BCFCB6">
              <w:rPr>
                <w:rFonts w:ascii="Calibri Light" w:eastAsia="Calibri Light" w:hAnsi="Calibri Light" w:cs="Calibri Light"/>
              </w:rPr>
              <w:t xml:space="preserve">that wish to participate in </w:t>
            </w:r>
            <w:r w:rsidR="74C73245" w:rsidRPr="01BCFCB6">
              <w:rPr>
                <w:rFonts w:ascii="Calibri Light" w:eastAsia="Calibri Light" w:hAnsi="Calibri Light" w:cs="Calibri Light"/>
              </w:rPr>
              <w:t xml:space="preserve">UN-Habitat </w:t>
            </w:r>
            <w:r w:rsidRPr="01BCFCB6">
              <w:rPr>
                <w:rFonts w:ascii="Calibri Light" w:eastAsia="Calibri Light" w:hAnsi="Calibri Light" w:cs="Calibri Light"/>
              </w:rPr>
              <w:t>operation and contribute complementary resources (human resources, knowledge</w:t>
            </w:r>
            <w:r w:rsidRPr="01BCFCB6">
              <w:rPr>
                <w:rFonts w:ascii="Calibri Light" w:eastAsia="Calibri Light" w:hAnsi="Calibri Light" w:cs="Calibri Light"/>
                <w:shd w:val="clear" w:color="auto" w:fill="EEECE1"/>
              </w:rPr>
              <w:t>,</w:t>
            </w:r>
            <w:r w:rsidRPr="01BCFCB6">
              <w:rPr>
                <w:rFonts w:ascii="Calibri Light" w:eastAsia="Calibri Light" w:hAnsi="Calibri Light" w:cs="Calibri Light"/>
              </w:rPr>
              <w:t xml:space="preserve"> funds, in-kind contributions, supplies and/or equipment) to achieving common objectives as outlined below and subsequently agreed in a</w:t>
            </w:r>
            <w:r w:rsidR="598C9245" w:rsidRPr="01BCFCB6">
              <w:rPr>
                <w:rFonts w:ascii="Calibri Light" w:eastAsia="Calibri Light" w:hAnsi="Calibri Light" w:cs="Calibri Light"/>
              </w:rPr>
              <w:t>n</w:t>
            </w:r>
            <w:r w:rsidRPr="01BCFCB6">
              <w:rPr>
                <w:rFonts w:ascii="Calibri Light" w:eastAsia="Calibri Light" w:hAnsi="Calibri Light" w:cs="Calibri Light"/>
              </w:rPr>
              <w:t xml:space="preserve"> </w:t>
            </w:r>
            <w:r w:rsidR="74C73245" w:rsidRPr="01BCFCB6">
              <w:rPr>
                <w:rFonts w:ascii="Calibri Light" w:eastAsia="Calibri Light" w:hAnsi="Calibri Light" w:cs="Calibri Light"/>
              </w:rPr>
              <w:t>Agreement of Cooperation</w:t>
            </w:r>
            <w:r w:rsidR="4F499BD1" w:rsidRPr="01BCFCB6">
              <w:rPr>
                <w:rFonts w:ascii="Calibri Light" w:eastAsia="Calibri Light" w:hAnsi="Calibri Light" w:cs="Calibri Light"/>
              </w:rPr>
              <w:t>.</w:t>
            </w:r>
          </w:p>
        </w:tc>
      </w:tr>
    </w:tbl>
    <w:p w14:paraId="16EA1680" w14:textId="77777777" w:rsidR="00FF0F40" w:rsidRPr="005C72C2" w:rsidRDefault="00FF0F40" w:rsidP="01BCFCB6">
      <w:pPr>
        <w:spacing w:after="0" w:line="240" w:lineRule="auto"/>
        <w:jc w:val="both"/>
        <w:rPr>
          <w:rFonts w:ascii="Calibri Light" w:eastAsia="Calibri Light" w:hAnsi="Calibri Light" w:cs="Calibri Light"/>
          <w:b/>
          <w:bCs/>
          <w:color w:val="000000"/>
          <w:sz w:val="24"/>
          <w:szCs w:val="24"/>
        </w:rPr>
      </w:pPr>
    </w:p>
    <w:p w14:paraId="2D6DECDD" w14:textId="77777777" w:rsidR="006F3525" w:rsidRDefault="129E0DEC" w:rsidP="01BCFCB6">
      <w:pPr>
        <w:spacing w:after="0" w:line="240" w:lineRule="auto"/>
        <w:jc w:val="center"/>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 xml:space="preserve">Implementation of Demonstration Projects for Innovative and Inclusive </w:t>
      </w:r>
      <w:r w:rsidR="7DD562E9" w:rsidRPr="01BCFCB6">
        <w:rPr>
          <w:rFonts w:ascii="Calibri Light" w:eastAsia="Calibri Light" w:hAnsi="Calibri Light" w:cs="Calibri Light"/>
          <w:b/>
          <w:bCs/>
          <w:color w:val="000000" w:themeColor="text1"/>
          <w:sz w:val="24"/>
          <w:szCs w:val="24"/>
        </w:rPr>
        <w:t>Tactical Urbanism</w:t>
      </w:r>
      <w:r w:rsidRPr="01BCFCB6">
        <w:rPr>
          <w:rFonts w:ascii="Calibri Light" w:eastAsia="Calibri Light" w:hAnsi="Calibri Light" w:cs="Calibri Light"/>
          <w:b/>
          <w:bCs/>
          <w:color w:val="000000" w:themeColor="text1"/>
          <w:sz w:val="24"/>
          <w:szCs w:val="24"/>
        </w:rPr>
        <w:t>: Integrating Circular Economy, Recycling Activities, and Early Childhood-Friendly Spaces through Architectural and Urban Design.</w:t>
      </w:r>
    </w:p>
    <w:p w14:paraId="6D24B53F" w14:textId="77777777" w:rsidR="007219E8" w:rsidRPr="005C72C2" w:rsidRDefault="007219E8" w:rsidP="01BCFCB6">
      <w:pPr>
        <w:spacing w:after="0" w:line="240" w:lineRule="auto"/>
        <w:jc w:val="both"/>
        <w:rPr>
          <w:rFonts w:ascii="Calibri Light" w:eastAsia="Calibri Light" w:hAnsi="Calibri Light" w:cs="Calibri Light"/>
          <w:b/>
          <w:bCs/>
          <w:color w:val="000000"/>
          <w:sz w:val="24"/>
          <w:szCs w:val="24"/>
        </w:rPr>
      </w:pPr>
    </w:p>
    <w:p w14:paraId="344A1F5C" w14:textId="77777777" w:rsidR="00DB2C12" w:rsidRDefault="487C964E"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01BCFCB6">
        <w:rPr>
          <w:rFonts w:ascii="Calibri Light" w:eastAsia="Calibri Light" w:hAnsi="Calibri Light" w:cs="Calibri Light"/>
          <w:b/>
          <w:bCs/>
        </w:rPr>
        <w:t>Size of grant:</w:t>
      </w:r>
      <w:r w:rsidR="4F499BD1" w:rsidRPr="01BCFCB6">
        <w:rPr>
          <w:rFonts w:ascii="Calibri Light" w:eastAsia="Calibri Light" w:hAnsi="Calibri Light" w:cs="Calibri Light"/>
          <w:b/>
          <w:bCs/>
        </w:rPr>
        <w:t xml:space="preserve"> </w:t>
      </w:r>
      <w:r w:rsidR="587A799C" w:rsidRPr="01BCFCB6">
        <w:rPr>
          <w:rFonts w:ascii="Calibri Light" w:eastAsia="Calibri Light" w:hAnsi="Calibri Light" w:cs="Calibri Light"/>
        </w:rPr>
        <w:t>$</w:t>
      </w:r>
      <w:r w:rsidR="0ACBBDB1" w:rsidRPr="01BCFCB6">
        <w:rPr>
          <w:rFonts w:ascii="Calibri Light" w:eastAsia="Calibri Light" w:hAnsi="Calibri Light" w:cs="Calibri Light"/>
        </w:rPr>
        <w:t>95</w:t>
      </w:r>
      <w:r w:rsidR="58E61030" w:rsidRPr="01BCFCB6">
        <w:rPr>
          <w:rFonts w:ascii="Calibri Light" w:eastAsia="Calibri Light" w:hAnsi="Calibri Light" w:cs="Calibri Light"/>
        </w:rPr>
        <w:t>.000</w:t>
      </w:r>
      <w:r w:rsidR="1EF84CA2" w:rsidRPr="01BCFCB6">
        <w:rPr>
          <w:rFonts w:ascii="Calibri Light" w:eastAsia="Calibri Light" w:hAnsi="Calibri Light" w:cs="Calibri Light"/>
        </w:rPr>
        <w:t xml:space="preserve"> </w:t>
      </w:r>
      <w:r w:rsidR="58E61030" w:rsidRPr="01BCFCB6">
        <w:rPr>
          <w:rFonts w:ascii="Calibri Light" w:eastAsia="Calibri Light" w:hAnsi="Calibri Light" w:cs="Calibri Light"/>
        </w:rPr>
        <w:t>USD</w:t>
      </w:r>
    </w:p>
    <w:p w14:paraId="1AA1CE70" w14:textId="77777777" w:rsidR="005C72C2" w:rsidRPr="005C72C2" w:rsidRDefault="005C72C2"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4C795323" w14:textId="77777777" w:rsidR="004942C2" w:rsidRDefault="487C964E"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b/>
          <w:bCs/>
          <w:sz w:val="24"/>
          <w:szCs w:val="24"/>
        </w:rPr>
        <w:t xml:space="preserve">Purpose of </w:t>
      </w:r>
      <w:r w:rsidR="5D249B72" w:rsidRPr="01BCFCB6">
        <w:rPr>
          <w:rFonts w:ascii="Calibri Light" w:eastAsia="Calibri Light" w:hAnsi="Calibri Light" w:cs="Calibri Light"/>
          <w:b/>
          <w:bCs/>
          <w:sz w:val="24"/>
          <w:szCs w:val="24"/>
        </w:rPr>
        <w:t>C</w:t>
      </w:r>
      <w:r w:rsidRPr="01BCFCB6">
        <w:rPr>
          <w:rFonts w:ascii="Calibri Light" w:eastAsia="Calibri Light" w:hAnsi="Calibri Light" w:cs="Calibri Light"/>
          <w:b/>
          <w:bCs/>
          <w:sz w:val="24"/>
          <w:szCs w:val="24"/>
        </w:rPr>
        <w:t>FP:</w:t>
      </w:r>
      <w:r w:rsidR="4F499BD1" w:rsidRPr="01BCFCB6">
        <w:rPr>
          <w:rFonts w:ascii="Calibri Light" w:eastAsia="Calibri Light" w:hAnsi="Calibri Light" w:cs="Calibri Light"/>
          <w:b/>
          <w:bCs/>
          <w:sz w:val="24"/>
          <w:szCs w:val="24"/>
        </w:rPr>
        <w:t xml:space="preserve"> </w:t>
      </w:r>
      <w:r w:rsidR="59C4532A" w:rsidRPr="01BCFCB6">
        <w:rPr>
          <w:rFonts w:ascii="Calibri Light" w:eastAsia="Calibri Light" w:hAnsi="Calibri Light" w:cs="Calibri Light"/>
          <w:color w:val="000000" w:themeColor="text1"/>
          <w:sz w:val="24"/>
          <w:szCs w:val="24"/>
        </w:rPr>
        <w:t xml:space="preserve"> </w:t>
      </w:r>
      <w:r w:rsidR="58E61030" w:rsidRPr="01BCFCB6">
        <w:rPr>
          <w:rFonts w:ascii="Calibri Light" w:eastAsia="Calibri Light" w:hAnsi="Calibri Light" w:cs="Calibri Light"/>
          <w:color w:val="000000" w:themeColor="text1"/>
          <w:sz w:val="24"/>
          <w:szCs w:val="24"/>
        </w:rPr>
        <w:t>The purpose of this Terms of Reference is to select an implementing partner to co-create and implement three demonstration projects that transform public spaces through participatory processes, promoting environmental sustainability, social inclusion, and community well-being. These projects aim to improve recycling and waste recovery practices in a public space in Bogotá and to design and deliver high-quality, safe, and inclusive public spaces for early childhood in Medellín and Barranquilla, aligned with UN-Habitat methodologies, local regulations, and multi-stakeholder collaboration, while generating lessons and tools that support learning and replicability in other urban contexts.</w:t>
      </w:r>
    </w:p>
    <w:p w14:paraId="6577453F" w14:textId="77777777" w:rsidR="00C669D8" w:rsidRPr="005C72C2" w:rsidRDefault="00C669D8" w:rsidP="01BCFCB6">
      <w:pPr>
        <w:spacing w:after="0" w:line="240" w:lineRule="auto"/>
        <w:jc w:val="both"/>
        <w:rPr>
          <w:rFonts w:ascii="Calibri Light" w:eastAsia="Calibri Light" w:hAnsi="Calibri Light" w:cs="Calibri Light"/>
          <w:b/>
          <w:bCs/>
          <w:color w:val="000000"/>
          <w:sz w:val="24"/>
          <w:szCs w:val="24"/>
        </w:rPr>
      </w:pPr>
    </w:p>
    <w:p w14:paraId="54848131" w14:textId="4267456B" w:rsidR="487C964E" w:rsidRDefault="487C964E" w:rsidP="5BDAAEAB">
      <w:pPr>
        <w:pStyle w:val="NormalWeb"/>
        <w:shd w:val="clear" w:color="auto" w:fill="FFFFFF" w:themeFill="background1"/>
        <w:spacing w:before="0" w:beforeAutospacing="0" w:after="0" w:afterAutospacing="0"/>
        <w:jc w:val="both"/>
        <w:rPr>
          <w:rFonts w:ascii="Calibri Light" w:eastAsia="Calibri Light" w:hAnsi="Calibri Light" w:cs="Calibri Light"/>
          <w:b/>
          <w:bCs/>
          <w:vertAlign w:val="superscript"/>
        </w:rPr>
      </w:pPr>
      <w:r w:rsidRPr="5BDAAEAB">
        <w:rPr>
          <w:rFonts w:ascii="Calibri Light" w:eastAsia="Calibri Light" w:hAnsi="Calibri Light" w:cs="Calibri Light"/>
          <w:b/>
          <w:bCs/>
        </w:rPr>
        <w:t>Submission Start Date:</w:t>
      </w:r>
      <w:r w:rsidR="4F499BD1" w:rsidRPr="5BDAAEAB">
        <w:rPr>
          <w:rFonts w:ascii="Calibri Light" w:eastAsia="Calibri Light" w:hAnsi="Calibri Light" w:cs="Calibri Light"/>
          <w:b/>
          <w:bCs/>
        </w:rPr>
        <w:t xml:space="preserve"> </w:t>
      </w:r>
      <w:r w:rsidR="16A62450" w:rsidRPr="5BDAAEAB">
        <w:rPr>
          <w:rFonts w:ascii="Calibri Light" w:eastAsia="Calibri Light" w:hAnsi="Calibri Light" w:cs="Calibri Light"/>
          <w:b/>
          <w:bCs/>
        </w:rPr>
        <w:t>April 10</w:t>
      </w:r>
      <w:r w:rsidR="16A62450" w:rsidRPr="5BDAAEAB">
        <w:rPr>
          <w:rFonts w:ascii="Calibri Light" w:eastAsia="Calibri Light" w:hAnsi="Calibri Light" w:cs="Calibri Light"/>
          <w:b/>
          <w:bCs/>
          <w:vertAlign w:val="superscript"/>
        </w:rPr>
        <w:t>th</w:t>
      </w:r>
      <w:r w:rsidR="16A62450" w:rsidRPr="5BDAAEAB">
        <w:rPr>
          <w:rFonts w:ascii="Calibri Light" w:eastAsia="Calibri Light" w:hAnsi="Calibri Light" w:cs="Calibri Light"/>
          <w:b/>
          <w:bCs/>
        </w:rPr>
        <w:t xml:space="preserve"> , 2026.</w:t>
      </w:r>
    </w:p>
    <w:p w14:paraId="783AB90E" w14:textId="0E3DBA42" w:rsidR="004942C2" w:rsidRPr="005C72C2" w:rsidRDefault="487C964E" w:rsidP="5BDAAEAB">
      <w:pPr>
        <w:pStyle w:val="NormalWeb"/>
        <w:shd w:val="clear" w:color="auto" w:fill="FFFFFF" w:themeFill="background1"/>
        <w:spacing w:before="0" w:beforeAutospacing="0" w:after="0" w:afterAutospacing="0"/>
        <w:jc w:val="both"/>
        <w:rPr>
          <w:rFonts w:ascii="Calibri Light" w:eastAsia="Calibri Light" w:hAnsi="Calibri Light" w:cs="Calibri Light"/>
          <w:b/>
          <w:bCs/>
        </w:rPr>
      </w:pPr>
      <w:r w:rsidRPr="5BDAAEAB">
        <w:rPr>
          <w:rFonts w:ascii="Calibri Light" w:eastAsia="Calibri Light" w:hAnsi="Calibri Light" w:cs="Calibri Light"/>
          <w:b/>
          <w:bCs/>
        </w:rPr>
        <w:t>Submission Deadline Date and time:</w:t>
      </w:r>
      <w:r w:rsidR="4F499BD1" w:rsidRPr="5BDAAEAB">
        <w:rPr>
          <w:rFonts w:ascii="Calibri Light" w:eastAsia="Calibri Light" w:hAnsi="Calibri Light" w:cs="Calibri Light"/>
          <w:b/>
          <w:bCs/>
        </w:rPr>
        <w:t xml:space="preserve"> </w:t>
      </w:r>
      <w:r w:rsidR="512108BF" w:rsidRPr="5BDAAEAB">
        <w:rPr>
          <w:rFonts w:ascii="Calibri Light" w:eastAsia="Calibri Light" w:hAnsi="Calibri Light" w:cs="Calibri Light"/>
          <w:b/>
          <w:bCs/>
        </w:rPr>
        <w:t>April 29</w:t>
      </w:r>
      <w:r w:rsidR="512108BF" w:rsidRPr="5BDAAEAB">
        <w:rPr>
          <w:rFonts w:ascii="Calibri Light" w:eastAsia="Calibri Light" w:hAnsi="Calibri Light" w:cs="Calibri Light"/>
          <w:b/>
          <w:bCs/>
          <w:vertAlign w:val="superscript"/>
        </w:rPr>
        <w:t>th</w:t>
      </w:r>
      <w:r w:rsidR="512108BF" w:rsidRPr="5BDAAEAB">
        <w:rPr>
          <w:rFonts w:ascii="Calibri Light" w:eastAsia="Calibri Light" w:hAnsi="Calibri Light" w:cs="Calibri Light"/>
          <w:b/>
          <w:bCs/>
        </w:rPr>
        <w:t xml:space="preserve"> , 2026. 17:00 EST.</w:t>
      </w:r>
    </w:p>
    <w:p w14:paraId="7FDA38C8" w14:textId="77777777" w:rsidR="004942C2" w:rsidRPr="005C72C2" w:rsidRDefault="001144C8" w:rsidP="01BCFCB6">
      <w:pPr>
        <w:spacing w:after="0" w:line="240" w:lineRule="auto"/>
        <w:jc w:val="both"/>
        <w:rPr>
          <w:rFonts w:ascii="Calibri Light" w:eastAsia="Calibri Light" w:hAnsi="Calibri Light" w:cs="Calibri Light"/>
          <w:b/>
          <w:bCs/>
          <w:color w:val="000000"/>
          <w:sz w:val="24"/>
          <w:szCs w:val="24"/>
        </w:rPr>
      </w:pPr>
      <w:r w:rsidRPr="005C72C2">
        <w:rPr>
          <w:rFonts w:ascii="Times New Roman" w:hAnsi="Times New Roman"/>
          <w:bCs/>
          <w:color w:val="000000"/>
          <w:sz w:val="24"/>
          <w:szCs w:val="24"/>
        </w:rPr>
        <w:tab/>
      </w:r>
      <w:r w:rsidR="682041A6" w:rsidRPr="01BCFCB6">
        <w:rPr>
          <w:rFonts w:ascii="Calibri Light" w:eastAsia="Calibri Light" w:hAnsi="Calibri Light" w:cs="Calibri Light"/>
          <w:b/>
          <w:bCs/>
          <w:color w:val="000000"/>
          <w:sz w:val="24"/>
          <w:szCs w:val="24"/>
        </w:rPr>
        <w:t xml:space="preserve">      </w:t>
      </w:r>
    </w:p>
    <w:p w14:paraId="1E4DF06F" w14:textId="30D0DB52" w:rsidR="00FE0140" w:rsidRDefault="74C73245" w:rsidP="79232E31">
      <w:pPr>
        <w:pStyle w:val="NormalWeb"/>
        <w:shd w:val="clear" w:color="auto" w:fill="FFFFFF" w:themeFill="background1"/>
        <w:spacing w:before="0" w:beforeAutospacing="0" w:after="0" w:afterAutospacing="0"/>
        <w:jc w:val="both"/>
      </w:pPr>
      <w:r w:rsidRPr="79232E31">
        <w:rPr>
          <w:rFonts w:ascii="Calibri Light" w:eastAsia="Calibri Light" w:hAnsi="Calibri Light" w:cs="Calibri Light"/>
          <w:b/>
          <w:bCs/>
        </w:rPr>
        <w:t xml:space="preserve">Project Key </w:t>
      </w:r>
      <w:r w:rsidR="18136052" w:rsidRPr="79232E31">
        <w:rPr>
          <w:rFonts w:ascii="Calibri Light" w:eastAsia="Calibri Light" w:hAnsi="Calibri Light" w:cs="Calibri Light"/>
          <w:b/>
          <w:bCs/>
        </w:rPr>
        <w:t>Information</w:t>
      </w:r>
    </w:p>
    <w:p w14:paraId="7DEAB7F9" w14:textId="0C165C3D"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2F0D88CC" w14:textId="77777777" w:rsidR="00FE0140" w:rsidRPr="005C72C2" w:rsidRDefault="382DA2AC" w:rsidP="01BCFCB6">
      <w:pPr>
        <w:pStyle w:val="TableInput"/>
        <w:spacing w:before="0"/>
        <w:ind w:firstLine="0"/>
        <w:rPr>
          <w:rFonts w:ascii="Calibri Light" w:eastAsia="Calibri Light" w:hAnsi="Calibri Light" w:cs="Calibri Light"/>
          <w:lang w:val="en-US"/>
        </w:rPr>
      </w:pPr>
      <w:r w:rsidRPr="01BCFCB6">
        <w:rPr>
          <w:rFonts w:ascii="Calibri Light" w:eastAsia="Calibri Light" w:hAnsi="Calibri Light" w:cs="Calibri Light"/>
          <w:lang w:val="en-US"/>
        </w:rPr>
        <w:t xml:space="preserve">UN </w:t>
      </w:r>
      <w:r w:rsidR="16E58A35" w:rsidRPr="01BCFCB6">
        <w:rPr>
          <w:rFonts w:ascii="Calibri Light" w:eastAsia="Calibri Light" w:hAnsi="Calibri Light" w:cs="Calibri Light"/>
          <w:lang w:val="en-US"/>
        </w:rPr>
        <w:t xml:space="preserve">Habitat work with the Bogotá Circular UAESP and </w:t>
      </w:r>
      <w:r w:rsidR="66CA9D93" w:rsidRPr="01BCFCB6">
        <w:rPr>
          <w:rFonts w:ascii="Calibri Light" w:eastAsia="Calibri Light" w:hAnsi="Calibri Light" w:cs="Calibri Light"/>
          <w:lang w:val="en-US"/>
        </w:rPr>
        <w:t xml:space="preserve">EPPI - </w:t>
      </w:r>
      <w:r w:rsidR="16E58A35" w:rsidRPr="01BCFCB6">
        <w:rPr>
          <w:rFonts w:ascii="Calibri Light" w:eastAsia="Calibri Light" w:hAnsi="Calibri Light" w:cs="Calibri Light"/>
          <w:lang w:val="en-US"/>
        </w:rPr>
        <w:t xml:space="preserve">FEMSA projects </w:t>
      </w:r>
      <w:bookmarkStart w:id="1" w:name="_Int_1Grw5POK"/>
      <w:r w:rsidR="16E58A35" w:rsidRPr="01BCFCB6">
        <w:rPr>
          <w:rFonts w:ascii="Calibri Light" w:eastAsia="Calibri Light" w:hAnsi="Calibri Light" w:cs="Calibri Light"/>
          <w:lang w:val="en-US"/>
        </w:rPr>
        <w:t>share</w:t>
      </w:r>
      <w:bookmarkEnd w:id="1"/>
      <w:r w:rsidR="16E58A35" w:rsidRPr="01BCFCB6">
        <w:rPr>
          <w:rFonts w:ascii="Calibri Light" w:eastAsia="Calibri Light" w:hAnsi="Calibri Light" w:cs="Calibri Light"/>
          <w:lang w:val="en-US"/>
        </w:rPr>
        <w:t xml:space="preserve"> the goal of transforming public space as a key instrument for sustainability, social inclusion, and urban well-being. On one hand, Bogotá Circular aims to strengthen the activities of recyclable materials recoverers through circular economy strategies and the implementation of innovative solutions that improve solid waste management, dignify the economic activity of the recycler population, and contribute to the recovery and enhancement of public space—particularly in environments such as public market plazas and commercial public facilities—through tactical urbanism interventions. On the other hand, the </w:t>
      </w:r>
      <w:r w:rsidR="5B1E4046" w:rsidRPr="01BCFCB6">
        <w:rPr>
          <w:rFonts w:ascii="Calibri Light" w:eastAsia="Calibri Light" w:hAnsi="Calibri Light" w:cs="Calibri Light"/>
          <w:lang w:val="en-US"/>
        </w:rPr>
        <w:t xml:space="preserve">EPPI </w:t>
      </w:r>
      <w:r w:rsidR="16E58A35" w:rsidRPr="01BCFCB6">
        <w:rPr>
          <w:rFonts w:ascii="Calibri Light" w:eastAsia="Calibri Light" w:hAnsi="Calibri Light" w:cs="Calibri Light"/>
          <w:lang w:val="en-US"/>
        </w:rPr>
        <w:t>project focuses on ensuring that children and caregivers in Latin American cities have access to high-quality, safe, and inclusive public spaces that support their well-being and holistic development. Together, both initiatives position public space as a catalyst for social, environmental, and economic development by integrating innovation, community participation, and inclusive territorial approaches.</w:t>
      </w:r>
    </w:p>
    <w:p w14:paraId="3545D5F9" w14:textId="7F04E833" w:rsidR="00C669D8" w:rsidRPr="00C669D8" w:rsidRDefault="58E61030" w:rsidP="01BCFCB6">
      <w:pPr>
        <w:pStyle w:val="NormalWeb"/>
        <w:jc w:val="both"/>
        <w:rPr>
          <w:rFonts w:ascii="Calibri Light" w:eastAsia="Calibri Light" w:hAnsi="Calibri Light" w:cs="Calibri Light"/>
          <w:lang w:eastAsia="es-CO"/>
        </w:rPr>
      </w:pPr>
      <w:r w:rsidRPr="79232E31">
        <w:rPr>
          <w:rFonts w:ascii="Calibri Light" w:eastAsia="Calibri Light" w:hAnsi="Calibri Light" w:cs="Calibri Light"/>
        </w:rPr>
        <w:t xml:space="preserve">This initiative consists of three demonstration projects implemented in partnership with UN-Habitat, UAESP, and Fundación FEMSA, aimed at improving the quality, inclusivity, and sustainability of public </w:t>
      </w:r>
      <w:r w:rsidRPr="79232E31">
        <w:rPr>
          <w:rFonts w:ascii="Calibri Light" w:eastAsia="Calibri Light" w:hAnsi="Calibri Light" w:cs="Calibri Light"/>
        </w:rPr>
        <w:lastRenderedPageBreak/>
        <w:t>spaces through participatory design and tactical/practical urbanism. The projects include one pilot intervention in Bogotá focused on strengthening recycling and waste recovery processes in public space</w:t>
      </w:r>
      <w:r w:rsidR="00B729E4" w:rsidRPr="79232E31">
        <w:rPr>
          <w:rFonts w:ascii="Calibri Light" w:eastAsia="Calibri Light" w:hAnsi="Calibri Light" w:cs="Calibri Light"/>
        </w:rPr>
        <w:t xml:space="preserve"> (together with UAESP)</w:t>
      </w:r>
      <w:r w:rsidRPr="79232E31">
        <w:rPr>
          <w:rFonts w:ascii="Calibri Light" w:eastAsia="Calibri Light" w:hAnsi="Calibri Light" w:cs="Calibri Light"/>
        </w:rPr>
        <w:t>, and two interventions in Medellín and Barranquilla with a specific focus on early childhood-friendly public spaces</w:t>
      </w:r>
      <w:r w:rsidR="00B729E4" w:rsidRPr="79232E31">
        <w:rPr>
          <w:rFonts w:ascii="Calibri Light" w:eastAsia="Calibri Light" w:hAnsi="Calibri Light" w:cs="Calibri Light"/>
        </w:rPr>
        <w:t xml:space="preserve"> (together with FEMSA)</w:t>
      </w:r>
      <w:r w:rsidRPr="79232E31">
        <w:rPr>
          <w:rFonts w:ascii="Calibri Light" w:eastAsia="Calibri Light" w:hAnsi="Calibri Light" w:cs="Calibri Light"/>
        </w:rPr>
        <w:t>. All projects integrate community participation, alignment with local technical regulations, environmental sustainability, social inclusion, and the systematization of lessons learned to support replication and scaling in other urban contexts.</w:t>
      </w:r>
    </w:p>
    <w:p w14:paraId="532E7F75" w14:textId="77777777" w:rsidR="00C669D8" w:rsidRDefault="58E61030" w:rsidP="01BCFCB6">
      <w:pPr>
        <w:pStyle w:val="NormalWeb"/>
        <w:rPr>
          <w:rStyle w:val="Textoennegrita"/>
          <w:rFonts w:ascii="Calibri Light" w:eastAsia="Calibri Light" w:hAnsi="Calibri Light" w:cs="Calibri Light"/>
        </w:rPr>
      </w:pPr>
      <w:r w:rsidRPr="01BCFCB6">
        <w:rPr>
          <w:rStyle w:val="Textoennegrita"/>
          <w:rFonts w:ascii="Calibri Light" w:eastAsia="Calibri Light" w:hAnsi="Calibri Light" w:cs="Calibri Light"/>
        </w:rPr>
        <w:t>Cities Overview</w:t>
      </w:r>
    </w:p>
    <w:p w14:paraId="39DC88B7" w14:textId="77777777" w:rsidR="00C669D8" w:rsidRDefault="58E61030" w:rsidP="01BCFCB6">
      <w:pPr>
        <w:pStyle w:val="NormalWeb"/>
        <w:numPr>
          <w:ilvl w:val="0"/>
          <w:numId w:val="11"/>
        </w:numPr>
        <w:jc w:val="both"/>
        <w:rPr>
          <w:rFonts w:ascii="Calibri Light" w:eastAsia="Calibri Light" w:hAnsi="Calibri Light" w:cs="Calibri Light"/>
        </w:rPr>
      </w:pPr>
      <w:r w:rsidRPr="01BCFCB6">
        <w:rPr>
          <w:rStyle w:val="Textoennegrita"/>
          <w:rFonts w:ascii="Calibri Light" w:eastAsia="Calibri Light" w:hAnsi="Calibri Light" w:cs="Calibri Light"/>
        </w:rPr>
        <w:t>Bogotá</w:t>
      </w:r>
      <w:r w:rsidRPr="01BCFCB6">
        <w:rPr>
          <w:rFonts w:ascii="Calibri Light" w:eastAsia="Calibri Light" w:hAnsi="Calibri Light" w:cs="Calibri Light"/>
        </w:rPr>
        <w:t xml:space="preserve"> is Colombia’s capital and largest city, characterized by its scale, social diversity, and complex challenges related to waste management and public space use, making it a strategic context for piloting innovative and inclusive recycling-focused public space interventions. </w:t>
      </w:r>
    </w:p>
    <w:p w14:paraId="5C75ACD2" w14:textId="77777777" w:rsidR="00C669D8" w:rsidRDefault="58E61030" w:rsidP="01BCFCB6">
      <w:pPr>
        <w:pStyle w:val="NormalWeb"/>
        <w:numPr>
          <w:ilvl w:val="0"/>
          <w:numId w:val="11"/>
        </w:numPr>
        <w:jc w:val="both"/>
        <w:rPr>
          <w:rFonts w:ascii="Calibri Light" w:eastAsia="Calibri Light" w:hAnsi="Calibri Light" w:cs="Calibri Light"/>
        </w:rPr>
      </w:pPr>
      <w:r w:rsidRPr="01BCFCB6">
        <w:rPr>
          <w:rStyle w:val="Textoennegrita"/>
          <w:rFonts w:ascii="Calibri Light" w:eastAsia="Calibri Light" w:hAnsi="Calibri Light" w:cs="Calibri Light"/>
        </w:rPr>
        <w:t>Medellín</w:t>
      </w:r>
      <w:r w:rsidRPr="01BCFCB6">
        <w:rPr>
          <w:rFonts w:ascii="Calibri Light" w:eastAsia="Calibri Light" w:hAnsi="Calibri Light" w:cs="Calibri Light"/>
        </w:rPr>
        <w:t xml:space="preserve">, known for its strong urban innovation agenda and community-based planning processes, provides a favorable environment for developing high-quality public spaces that support early childhood development. </w:t>
      </w:r>
    </w:p>
    <w:p w14:paraId="5B9AAF71" w14:textId="2CA39E9D" w:rsidR="004238C8" w:rsidRPr="005C72C2" w:rsidRDefault="58E61030" w:rsidP="79232E31">
      <w:pPr>
        <w:pStyle w:val="NormalWeb"/>
        <w:numPr>
          <w:ilvl w:val="0"/>
          <w:numId w:val="11"/>
        </w:numPr>
        <w:spacing w:after="0"/>
        <w:jc w:val="both"/>
        <w:rPr>
          <w:rFonts w:ascii="Calibri Light" w:eastAsia="Calibri Light" w:hAnsi="Calibri Light" w:cs="Calibri Light"/>
        </w:rPr>
      </w:pPr>
      <w:r w:rsidRPr="79232E31">
        <w:rPr>
          <w:rStyle w:val="Textoennegrita"/>
          <w:rFonts w:ascii="Calibri Light" w:eastAsia="Calibri Light" w:hAnsi="Calibri Light" w:cs="Calibri Light"/>
        </w:rPr>
        <w:t>Barranquilla</w:t>
      </w:r>
      <w:r w:rsidRPr="79232E31">
        <w:rPr>
          <w:rFonts w:ascii="Calibri Light" w:eastAsia="Calibri Light" w:hAnsi="Calibri Light" w:cs="Calibri Light"/>
        </w:rPr>
        <w:t>, a key Caribbean port city with rapid urban growth and vibrant public life, presents an opportunity to strengthen inclusive and resilient public spaces for young children and caregivers in a context of climatic, social, and territorial transformation.</w:t>
      </w:r>
    </w:p>
    <w:p w14:paraId="58496F25" w14:textId="77777777" w:rsidR="004238C8" w:rsidRPr="005C72C2" w:rsidRDefault="74C73245" w:rsidP="01BCFCB6">
      <w:pPr>
        <w:spacing w:after="0" w:line="240" w:lineRule="auto"/>
        <w:jc w:val="both"/>
        <w:rPr>
          <w:rFonts w:ascii="Calibri Light" w:eastAsia="Calibri Light" w:hAnsi="Calibri Light" w:cs="Calibri Light"/>
          <w:color w:val="000000" w:themeColor="text1"/>
          <w:sz w:val="24"/>
          <w:szCs w:val="24"/>
        </w:rPr>
      </w:pPr>
      <w:r w:rsidRPr="01BCFCB6">
        <w:rPr>
          <w:rFonts w:ascii="Calibri Light" w:eastAsia="Calibri Light" w:hAnsi="Calibri Light" w:cs="Calibri Light"/>
          <w:b/>
          <w:bCs/>
          <w:color w:val="000000" w:themeColor="text1"/>
          <w:sz w:val="24"/>
          <w:szCs w:val="24"/>
        </w:rPr>
        <w:t>Brief Background of the Project</w:t>
      </w:r>
    </w:p>
    <w:p w14:paraId="1439CA44" w14:textId="77777777" w:rsidR="004238C8" w:rsidRPr="005C72C2" w:rsidRDefault="004238C8" w:rsidP="01BCFCB6">
      <w:pPr>
        <w:spacing w:after="0" w:line="240" w:lineRule="auto"/>
        <w:jc w:val="both"/>
        <w:rPr>
          <w:rFonts w:ascii="Calibri Light" w:eastAsia="Calibri Light" w:hAnsi="Calibri Light" w:cs="Calibri Light"/>
          <w:color w:val="000000" w:themeColor="text1"/>
          <w:sz w:val="24"/>
          <w:szCs w:val="24"/>
        </w:rPr>
      </w:pPr>
    </w:p>
    <w:p w14:paraId="081154CB" w14:textId="77777777" w:rsidR="004238C8" w:rsidRPr="004F0A54" w:rsidRDefault="0461DC33" w:rsidP="01BCFCB6">
      <w:pPr>
        <w:pStyle w:val="ListParagraph"/>
        <w:numPr>
          <w:ilvl w:val="0"/>
          <w:numId w:val="7"/>
        </w:numPr>
        <w:spacing w:after="0" w:line="240" w:lineRule="auto"/>
        <w:jc w:val="both"/>
        <w:rPr>
          <w:rFonts w:ascii="Calibri Light" w:eastAsia="Calibri Light" w:hAnsi="Calibri Light" w:cs="Calibri Light"/>
          <w:b/>
          <w:bCs/>
          <w:color w:val="000000"/>
          <w:sz w:val="24"/>
          <w:szCs w:val="24"/>
        </w:rPr>
      </w:pPr>
      <w:r w:rsidRPr="004F0A54">
        <w:rPr>
          <w:rFonts w:ascii="Calibri Light" w:eastAsia="Calibri Light" w:hAnsi="Calibri Light" w:cs="Calibri Light"/>
          <w:b/>
          <w:bCs/>
          <w:i/>
          <w:iCs/>
          <w:color w:val="000000" w:themeColor="text1"/>
          <w:sz w:val="24"/>
          <w:szCs w:val="24"/>
        </w:rPr>
        <w:t>Brief Background –</w:t>
      </w:r>
      <w:r w:rsidRPr="004F0A54">
        <w:rPr>
          <w:rFonts w:ascii="Calibri Light" w:eastAsia="Calibri Light" w:hAnsi="Calibri Light" w:cs="Calibri Light"/>
          <w:i/>
          <w:iCs/>
          <w:color w:val="000000" w:themeColor="text1"/>
          <w:sz w:val="24"/>
          <w:szCs w:val="24"/>
        </w:rPr>
        <w:t xml:space="preserve"> </w:t>
      </w:r>
      <w:r w:rsidRPr="004F0A54">
        <w:rPr>
          <w:rFonts w:ascii="Calibri Light" w:eastAsia="Calibri Light" w:hAnsi="Calibri Light" w:cs="Calibri Light"/>
          <w:b/>
          <w:bCs/>
          <w:i/>
          <w:iCs/>
          <w:color w:val="000000" w:themeColor="text1"/>
          <w:sz w:val="24"/>
          <w:szCs w:val="24"/>
        </w:rPr>
        <w:t xml:space="preserve">Bogotá Circular: Reciclagentes UAESP </w:t>
      </w:r>
      <w:r w:rsidR="5C1D5661" w:rsidRPr="004F0A54">
        <w:rPr>
          <w:rFonts w:ascii="Calibri Light" w:eastAsia="Calibri Light" w:hAnsi="Calibri Light" w:cs="Calibri Light"/>
          <w:b/>
          <w:bCs/>
          <w:i/>
          <w:iCs/>
          <w:color w:val="000000" w:themeColor="text1"/>
          <w:sz w:val="24"/>
          <w:szCs w:val="24"/>
        </w:rPr>
        <w:t>(Bogotá)</w:t>
      </w:r>
    </w:p>
    <w:p w14:paraId="1BEEAB2B" w14:textId="77777777" w:rsidR="00C669D8" w:rsidRDefault="00C669D8" w:rsidP="01BCFCB6">
      <w:pPr>
        <w:pStyle w:val="NoSpacing"/>
        <w:jc w:val="both"/>
        <w:rPr>
          <w:rFonts w:ascii="Calibri Light" w:eastAsia="Calibri Light" w:hAnsi="Calibri Light" w:cs="Calibri Light"/>
          <w:color w:val="000000"/>
          <w:sz w:val="24"/>
          <w:szCs w:val="24"/>
        </w:rPr>
      </w:pPr>
    </w:p>
    <w:p w14:paraId="2E2945AC" w14:textId="77777777" w:rsidR="00C669D8" w:rsidRDefault="58E61030" w:rsidP="01BCFCB6">
      <w:pPr>
        <w:pStyle w:val="NoSpacing"/>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The UAESP project is developed in Bogotá, Colombia’s capital and largest metropolitan area, with an estimated population of over 10 million inhabitants and a highly dense and complex urban structure. Bogotá generates more than 7,000 tons of solid waste per day, with recycling playing a critical role in environmental sustainability and social inclusion, particularly for the thousands of recyclers who depend on public space for their livelihoods. However, many recycling activities take place in informal conditions, generating conflicts over the use of public space and environmental impacts at the neighborhood scale. In this context, the project seeks to pilot a participatory, tactical urbanism intervention in a selected public space to improve recycling processes, organize the work of recyclers—especially cart recyclers—and enhance the quality, health, and functionality of public space, aligned with the city’s technical regulations and UN-Habitat methodologies.</w:t>
      </w:r>
    </w:p>
    <w:p w14:paraId="0062A20B" w14:textId="77777777" w:rsidR="00FE0140" w:rsidRPr="00C669D8" w:rsidRDefault="00FE0140" w:rsidP="01BCFCB6">
      <w:pPr>
        <w:pStyle w:val="NoSpacing"/>
        <w:jc w:val="both"/>
        <w:rPr>
          <w:rFonts w:ascii="Calibri Light" w:eastAsia="Calibri Light" w:hAnsi="Calibri Light" w:cs="Calibri Light"/>
          <w:color w:val="000000"/>
          <w:sz w:val="24"/>
          <w:szCs w:val="24"/>
        </w:rPr>
      </w:pPr>
    </w:p>
    <w:p w14:paraId="0C0CAC5A" w14:textId="2A711AE1" w:rsidR="00FE0140" w:rsidRPr="00C669D8" w:rsidRDefault="58E61030" w:rsidP="79232E31">
      <w:pPr>
        <w:pStyle w:val="NoSpacing"/>
        <w:numPr>
          <w:ilvl w:val="0"/>
          <w:numId w:val="6"/>
        </w:numPr>
        <w:jc w:val="both"/>
        <w:rPr>
          <w:rFonts w:ascii="Calibri Light" w:eastAsia="Calibri Light" w:hAnsi="Calibri Light" w:cs="Calibri Light"/>
          <w:b/>
          <w:bCs/>
          <w:color w:val="000000"/>
          <w:sz w:val="24"/>
          <w:szCs w:val="24"/>
        </w:rPr>
      </w:pPr>
      <w:r w:rsidRPr="79232E31">
        <w:rPr>
          <w:rFonts w:ascii="Calibri Light" w:eastAsia="Calibri Light" w:hAnsi="Calibri Light" w:cs="Calibri Light"/>
          <w:b/>
          <w:bCs/>
          <w:i/>
          <w:iCs/>
          <w:color w:val="000000" w:themeColor="text1"/>
          <w:sz w:val="24"/>
          <w:szCs w:val="24"/>
        </w:rPr>
        <w:t xml:space="preserve">Brief Background – </w:t>
      </w:r>
      <w:r w:rsidR="767795E3" w:rsidRPr="79232E31">
        <w:rPr>
          <w:rFonts w:ascii="Calibri Light" w:eastAsia="Calibri Light" w:hAnsi="Calibri Light" w:cs="Calibri Light"/>
          <w:b/>
          <w:bCs/>
          <w:i/>
          <w:iCs/>
          <w:color w:val="000000" w:themeColor="text1"/>
          <w:sz w:val="24"/>
          <w:szCs w:val="24"/>
        </w:rPr>
        <w:t>EPPI</w:t>
      </w:r>
      <w:r w:rsidRPr="79232E31">
        <w:rPr>
          <w:rFonts w:ascii="Calibri Light" w:eastAsia="Calibri Light" w:hAnsi="Calibri Light" w:cs="Calibri Light"/>
          <w:b/>
          <w:bCs/>
          <w:i/>
          <w:iCs/>
          <w:color w:val="000000" w:themeColor="text1"/>
          <w:sz w:val="24"/>
          <w:szCs w:val="24"/>
        </w:rPr>
        <w:t xml:space="preserve"> Project </w:t>
      </w:r>
      <w:r w:rsidR="5F6E0ED8" w:rsidRPr="79232E31">
        <w:rPr>
          <w:rFonts w:ascii="Calibri Light" w:eastAsia="Calibri Light" w:hAnsi="Calibri Light" w:cs="Calibri Light"/>
          <w:b/>
          <w:bCs/>
          <w:i/>
          <w:iCs/>
          <w:color w:val="000000" w:themeColor="text1"/>
          <w:sz w:val="24"/>
          <w:szCs w:val="24"/>
        </w:rPr>
        <w:t xml:space="preserve">FEMSA </w:t>
      </w:r>
      <w:r w:rsidRPr="79232E31">
        <w:rPr>
          <w:rFonts w:ascii="Calibri Light" w:eastAsia="Calibri Light" w:hAnsi="Calibri Light" w:cs="Calibri Light"/>
          <w:b/>
          <w:bCs/>
          <w:i/>
          <w:iCs/>
          <w:color w:val="000000" w:themeColor="text1"/>
          <w:sz w:val="24"/>
          <w:szCs w:val="24"/>
        </w:rPr>
        <w:t>(Medellín and Barranquilla)</w:t>
      </w:r>
    </w:p>
    <w:p w14:paraId="16979F2F" w14:textId="1BD3A200" w:rsidR="79232E31" w:rsidRDefault="79232E31" w:rsidP="79232E31">
      <w:pPr>
        <w:pStyle w:val="NoSpacing"/>
        <w:ind w:left="720"/>
        <w:jc w:val="both"/>
        <w:rPr>
          <w:rFonts w:ascii="Calibri Light" w:eastAsia="Calibri Light" w:hAnsi="Calibri Light" w:cs="Calibri Light"/>
          <w:b/>
          <w:bCs/>
          <w:color w:val="000000" w:themeColor="text1"/>
          <w:sz w:val="24"/>
          <w:szCs w:val="24"/>
        </w:rPr>
      </w:pPr>
    </w:p>
    <w:p w14:paraId="5D3CAF3E" w14:textId="77777777" w:rsidR="00C669D8" w:rsidRPr="00C669D8" w:rsidRDefault="58E61030" w:rsidP="01BCFCB6">
      <w:pPr>
        <w:pStyle w:val="NoSpacing"/>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FEMSA project focuses on the transformation of public spaces with an early childhood approach in Medellín and Barranquilla, two strategic Colombian cities with distinct territorial and demographic dynamics. Medellín, with an estimated 3.3 million inhabitants in its metropolitan area, is internationally recognized for its urban innovation, social urbanism, and strong community-based planning processes, yet still faces inequalities in access to safe and high-quality public spaces for children and caregivers. Barranquilla, with approximately 2.2 million inhabitants in its metropolitan area, is a rapidly growing Caribbean city experiencing significant urban expansion, climatic challenges, and social transformation, </w:t>
      </w:r>
      <w:r w:rsidRPr="01BCFCB6">
        <w:rPr>
          <w:rFonts w:ascii="Calibri Light" w:eastAsia="Calibri Light" w:hAnsi="Calibri Light" w:cs="Calibri Light"/>
          <w:color w:val="000000" w:themeColor="text1"/>
          <w:sz w:val="24"/>
          <w:szCs w:val="24"/>
        </w:rPr>
        <w:lastRenderedPageBreak/>
        <w:t>where the availability of inclusive and resilient public spaces for early childhood remains uneven. Through participatory design, architectural interventions, and tactical/practical urbanism, the project aims to create safe, inclusive, and developmentally supportive public spaces for early childhood, while generating scalable models aligned with local regulations, UN-Habitat principles, and multi-actor partnerships.</w:t>
      </w:r>
    </w:p>
    <w:p w14:paraId="4FAF2CF0" w14:textId="7EE73C88" w:rsidR="005C7BB7" w:rsidRPr="005C7BB7" w:rsidRDefault="005C7BB7" w:rsidP="01BCFCB6">
      <w:pPr>
        <w:pStyle w:val="NoSpacing"/>
        <w:jc w:val="both"/>
        <w:rPr>
          <w:rFonts w:ascii="Calibri Light" w:eastAsia="Calibri Light" w:hAnsi="Calibri Light" w:cs="Calibri Light"/>
          <w:color w:val="000000"/>
          <w:sz w:val="24"/>
          <w:szCs w:val="24"/>
        </w:rPr>
      </w:pPr>
    </w:p>
    <w:p w14:paraId="0E5BD0ED" w14:textId="77777777" w:rsidR="005C7BB7" w:rsidRPr="005C7BB7" w:rsidRDefault="6709C273" w:rsidP="01BCFCB6">
      <w:pPr>
        <w:pStyle w:val="NoSpacing"/>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Action’s approaches:</w:t>
      </w:r>
    </w:p>
    <w:p w14:paraId="736AD07D" w14:textId="77777777" w:rsidR="005C7BB7" w:rsidRPr="005C7BB7" w:rsidRDefault="005C7BB7" w:rsidP="01BCFCB6">
      <w:pPr>
        <w:pStyle w:val="NoSpacing"/>
        <w:jc w:val="both"/>
        <w:rPr>
          <w:rFonts w:ascii="Calibri Light" w:eastAsia="Calibri Light" w:hAnsi="Calibri Light" w:cs="Calibri Light"/>
          <w:color w:val="000000"/>
          <w:sz w:val="24"/>
          <w:szCs w:val="24"/>
          <w:u w:val="single"/>
        </w:rPr>
      </w:pPr>
    </w:p>
    <w:p w14:paraId="63CD34AF" w14:textId="77777777" w:rsidR="005C7BB7" w:rsidRPr="005C7BB7" w:rsidRDefault="6709C273" w:rsidP="01BCFCB6">
      <w:pPr>
        <w:pStyle w:val="NoSpacing"/>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UN-Habitat Principles: New Urban Agenda (NAU)</w:t>
      </w:r>
    </w:p>
    <w:p w14:paraId="526AFF5B" w14:textId="77777777" w:rsidR="005C7BB7" w:rsidRPr="005C7BB7" w:rsidRDefault="005C7BB7" w:rsidP="01BCFCB6">
      <w:pPr>
        <w:pStyle w:val="NoSpacing"/>
        <w:jc w:val="both"/>
        <w:rPr>
          <w:rFonts w:ascii="Calibri Light" w:eastAsia="Calibri Light" w:hAnsi="Calibri Light" w:cs="Calibri Light"/>
          <w:color w:val="000000"/>
          <w:sz w:val="24"/>
          <w:szCs w:val="24"/>
        </w:rPr>
      </w:pPr>
    </w:p>
    <w:p w14:paraId="6DD32178" w14:textId="77777777" w:rsidR="005C7BB7" w:rsidRDefault="6709C273" w:rsidP="01BCFCB6">
      <w:pPr>
        <w:pStyle w:val="NoSpacing"/>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In 2016, the New Urban Agenda is formulated as a guide to guiding city development efforts for a wide range of actors (states, urban and regional leaders, donors, United Nations progra</w:t>
      </w:r>
      <w:r w:rsidR="32728DFF" w:rsidRPr="01BCFCB6">
        <w:rPr>
          <w:rFonts w:ascii="Calibri Light" w:eastAsia="Calibri Light" w:hAnsi="Calibri Light" w:cs="Calibri Light"/>
          <w:color w:val="000000" w:themeColor="text1"/>
          <w:sz w:val="24"/>
          <w:szCs w:val="24"/>
        </w:rPr>
        <w:t>m</w:t>
      </w:r>
      <w:r w:rsidRPr="01BCFCB6">
        <w:rPr>
          <w:rFonts w:ascii="Calibri Light" w:eastAsia="Calibri Light" w:hAnsi="Calibri Light" w:cs="Calibri Light"/>
          <w:color w:val="000000" w:themeColor="text1"/>
          <w:sz w:val="24"/>
          <w:szCs w:val="24"/>
        </w:rPr>
        <w:t>s, academia, civil society, among others) for the next 20 years. In addition, it seeks to promote more inclusive, compact, and connected cities through urban planning and design, governance and urban legislation, and the urban economy. It seeks to create a bond of mutual reinforcement between urbanization and development. N</w:t>
      </w:r>
      <w:r w:rsidR="32728DFF" w:rsidRPr="01BCFCB6">
        <w:rPr>
          <w:rFonts w:ascii="Calibri Light" w:eastAsia="Calibri Light" w:hAnsi="Calibri Light" w:cs="Calibri Light"/>
          <w:color w:val="000000" w:themeColor="text1"/>
          <w:sz w:val="24"/>
          <w:szCs w:val="24"/>
        </w:rPr>
        <w:t>AU</w:t>
      </w:r>
      <w:r w:rsidRPr="01BCFCB6">
        <w:rPr>
          <w:rFonts w:ascii="Calibri Light" w:eastAsia="Calibri Light" w:hAnsi="Calibri Light" w:cs="Calibri Light"/>
          <w:color w:val="000000" w:themeColor="text1"/>
          <w:sz w:val="24"/>
          <w:szCs w:val="24"/>
        </w:rPr>
        <w:t xml:space="preserve"> was welcomed by the c</w:t>
      </w:r>
      <w:r w:rsidR="16E58A35" w:rsidRPr="01BCFCB6">
        <w:rPr>
          <w:rFonts w:ascii="Calibri Light" w:eastAsia="Calibri Light" w:hAnsi="Calibri Light" w:cs="Calibri Light"/>
          <w:color w:val="000000" w:themeColor="text1"/>
          <w:sz w:val="24"/>
          <w:szCs w:val="24"/>
        </w:rPr>
        <w:t>ities</w:t>
      </w:r>
      <w:r w:rsidRPr="01BCFCB6">
        <w:rPr>
          <w:rFonts w:ascii="Calibri Light" w:eastAsia="Calibri Light" w:hAnsi="Calibri Light" w:cs="Calibri Light"/>
          <w:color w:val="000000" w:themeColor="text1"/>
          <w:sz w:val="24"/>
          <w:szCs w:val="24"/>
        </w:rPr>
        <w:t xml:space="preserve"> that are part of the project: </w:t>
      </w:r>
      <w:r w:rsidR="16E58A35" w:rsidRPr="01BCFCB6">
        <w:rPr>
          <w:rFonts w:ascii="Calibri Light" w:eastAsia="Calibri Light" w:hAnsi="Calibri Light" w:cs="Calibri Light"/>
          <w:color w:val="000000" w:themeColor="text1"/>
          <w:sz w:val="24"/>
          <w:szCs w:val="24"/>
        </w:rPr>
        <w:t>Bogota, Medellin and Barranquilla</w:t>
      </w:r>
    </w:p>
    <w:p w14:paraId="57B7E982" w14:textId="77777777" w:rsidR="0098698E" w:rsidRDefault="0098698E" w:rsidP="01BCFCB6">
      <w:pPr>
        <w:pStyle w:val="NoSpacing"/>
        <w:jc w:val="both"/>
        <w:rPr>
          <w:rFonts w:ascii="Calibri Light" w:eastAsia="Calibri Light" w:hAnsi="Calibri Light" w:cs="Calibri Light"/>
          <w:color w:val="000000"/>
          <w:sz w:val="24"/>
          <w:szCs w:val="24"/>
        </w:rPr>
      </w:pPr>
    </w:p>
    <w:p w14:paraId="4586163D" w14:textId="77777777" w:rsidR="0098698E" w:rsidRDefault="20D41042" w:rsidP="01BCFCB6">
      <w:pPr>
        <w:spacing w:after="0" w:line="240" w:lineRule="auto"/>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Site analysis and spatial assessment and process of co-creation and participation with the community</w:t>
      </w:r>
    </w:p>
    <w:p w14:paraId="440FFF39" w14:textId="77777777" w:rsidR="0098698E" w:rsidRDefault="0098698E" w:rsidP="01BCFCB6">
      <w:pPr>
        <w:spacing w:after="0" w:line="240" w:lineRule="auto"/>
        <w:jc w:val="both"/>
        <w:rPr>
          <w:rFonts w:ascii="Calibri Light" w:eastAsia="Calibri Light" w:hAnsi="Calibri Light" w:cs="Calibri Light"/>
          <w:color w:val="000000"/>
          <w:sz w:val="24"/>
          <w:szCs w:val="24"/>
          <w:u w:val="single"/>
        </w:rPr>
      </w:pPr>
    </w:p>
    <w:p w14:paraId="34BEF81D" w14:textId="77777777" w:rsidR="0098698E" w:rsidRPr="00B644F6" w:rsidRDefault="20D41042" w:rsidP="01BCFCB6">
      <w:pPr>
        <w:spacing w:after="0" w:line="240" w:lineRule="auto"/>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b/>
          <w:bCs/>
          <w:color w:val="000000" w:themeColor="text1"/>
          <w:sz w:val="24"/>
          <w:szCs w:val="24"/>
        </w:rPr>
        <w:t xml:space="preserve">UN-Habitat will carry out this process and deliver the information to the implementing partner as input for the </w:t>
      </w:r>
      <w:r w:rsidR="7DD562E9" w:rsidRPr="01BCFCB6">
        <w:rPr>
          <w:rFonts w:ascii="Calibri Light" w:eastAsia="Calibri Light" w:hAnsi="Calibri Light" w:cs="Calibri Light"/>
          <w:b/>
          <w:bCs/>
          <w:color w:val="000000" w:themeColor="text1"/>
          <w:sz w:val="24"/>
          <w:szCs w:val="24"/>
        </w:rPr>
        <w:t>tactical urbanism</w:t>
      </w:r>
      <w:r w:rsidRPr="01BCFCB6">
        <w:rPr>
          <w:rFonts w:ascii="Calibri Light" w:eastAsia="Calibri Light" w:hAnsi="Calibri Light" w:cs="Calibri Light"/>
          <w:b/>
          <w:bCs/>
          <w:color w:val="000000" w:themeColor="text1"/>
          <w:sz w:val="24"/>
          <w:szCs w:val="24"/>
        </w:rPr>
        <w:t xml:space="preserve"> design of the proposa</w:t>
      </w:r>
      <w:r w:rsidR="18F141D1" w:rsidRPr="01BCFCB6">
        <w:rPr>
          <w:rFonts w:ascii="Calibri Light" w:eastAsia="Calibri Light" w:hAnsi="Calibri Light" w:cs="Calibri Light"/>
          <w:b/>
          <w:bCs/>
          <w:color w:val="000000" w:themeColor="text1"/>
          <w:sz w:val="24"/>
          <w:szCs w:val="24"/>
        </w:rPr>
        <w:t>l:</w:t>
      </w:r>
    </w:p>
    <w:p w14:paraId="1D41322D" w14:textId="77777777" w:rsidR="0098698E" w:rsidRPr="00CB306D" w:rsidRDefault="0098698E" w:rsidP="01BCFCB6">
      <w:pPr>
        <w:spacing w:after="0" w:line="240" w:lineRule="auto"/>
        <w:jc w:val="both"/>
        <w:rPr>
          <w:rFonts w:ascii="Calibri Light" w:eastAsia="Calibri Light" w:hAnsi="Calibri Light" w:cs="Calibri Light"/>
          <w:color w:val="000000"/>
          <w:sz w:val="24"/>
          <w:szCs w:val="24"/>
        </w:rPr>
      </w:pPr>
    </w:p>
    <w:p w14:paraId="692EA051" w14:textId="77777777" w:rsidR="0098698E" w:rsidRPr="008516F6" w:rsidRDefault="20D41042" w:rsidP="01BCFCB6">
      <w:pPr>
        <w:spacing w:after="0" w:line="240" w:lineRule="auto"/>
        <w:ind w:firstLine="720"/>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Site analysis and spatial assessment of the selected public space</w:t>
      </w:r>
    </w:p>
    <w:p w14:paraId="3CC93791" w14:textId="77777777" w:rsidR="0098698E" w:rsidRPr="00711278" w:rsidRDefault="0098698E" w:rsidP="01BCFCB6">
      <w:pPr>
        <w:spacing w:after="0" w:line="240" w:lineRule="auto"/>
        <w:jc w:val="both"/>
        <w:rPr>
          <w:rFonts w:ascii="Calibri Light" w:eastAsia="Calibri Light" w:hAnsi="Calibri Light" w:cs="Calibri Light"/>
          <w:b/>
          <w:bCs/>
          <w:color w:val="000000"/>
          <w:sz w:val="24"/>
          <w:szCs w:val="24"/>
        </w:rPr>
      </w:pPr>
      <w:r>
        <w:br/>
      </w:r>
      <w:r w:rsidR="20D41042" w:rsidRPr="01BCFCB6">
        <w:rPr>
          <w:rFonts w:ascii="Calibri Light" w:eastAsia="Calibri Light" w:hAnsi="Calibri Light" w:cs="Calibri Light"/>
          <w:color w:val="000000" w:themeColor="text1"/>
          <w:sz w:val="24"/>
          <w:szCs w:val="24"/>
        </w:rPr>
        <w:t xml:space="preserve">The site analysis and spatial assessment of the selected public spaces will be conducted by </w:t>
      </w:r>
      <w:r w:rsidR="20D41042" w:rsidRPr="01BCFCB6">
        <w:rPr>
          <w:rFonts w:ascii="Calibri Light" w:eastAsia="Calibri Light" w:hAnsi="Calibri Light" w:cs="Calibri Light"/>
          <w:b/>
          <w:bCs/>
          <w:color w:val="000000" w:themeColor="text1"/>
          <w:sz w:val="24"/>
          <w:szCs w:val="24"/>
        </w:rPr>
        <w:t>UN-Habitat</w:t>
      </w:r>
      <w:r w:rsidR="20D41042" w:rsidRPr="01BCFCB6">
        <w:rPr>
          <w:rFonts w:ascii="Calibri Light" w:eastAsia="Calibri Light" w:hAnsi="Calibri Light" w:cs="Calibri Light"/>
          <w:color w:val="000000" w:themeColor="text1"/>
          <w:sz w:val="24"/>
          <w:szCs w:val="24"/>
        </w:rPr>
        <w:t xml:space="preserve"> during the preparatory phase of the project. This assessment will evaluate the physical, environmental, and functional conditions of the site, including circulation patterns, current uses, and dynamics related to recycling activities and community interaction. </w:t>
      </w:r>
      <w:r w:rsidR="20D41042" w:rsidRPr="01BCFCB6">
        <w:rPr>
          <w:rFonts w:ascii="Calibri Light" w:eastAsia="Calibri Light" w:hAnsi="Calibri Light" w:cs="Calibri Light"/>
          <w:color w:val="000000" w:themeColor="text1"/>
          <w:sz w:val="24"/>
          <w:szCs w:val="24"/>
          <w:u w:val="single"/>
        </w:rPr>
        <w:t>The implementing partner will use the results of this assessment as a key input for the development of the architectural and urban design proposal.</w:t>
      </w:r>
      <w:r w:rsidR="20D41042" w:rsidRPr="01BCFCB6">
        <w:rPr>
          <w:rFonts w:ascii="Calibri Light" w:eastAsia="Calibri Light" w:hAnsi="Calibri Light" w:cs="Calibri Light"/>
          <w:color w:val="000000" w:themeColor="text1"/>
          <w:sz w:val="24"/>
          <w:szCs w:val="24"/>
        </w:rPr>
        <w:t xml:space="preserve"> </w:t>
      </w:r>
    </w:p>
    <w:p w14:paraId="0E657DFC" w14:textId="77777777" w:rsidR="0098698E" w:rsidRPr="003F5022" w:rsidRDefault="0098698E" w:rsidP="01BCFCB6">
      <w:pPr>
        <w:spacing w:after="0" w:line="240" w:lineRule="auto"/>
        <w:ind w:left="1220"/>
        <w:jc w:val="both"/>
        <w:rPr>
          <w:rFonts w:ascii="Calibri Light" w:eastAsia="Calibri Light" w:hAnsi="Calibri Light" w:cs="Calibri Light"/>
          <w:color w:val="000000"/>
          <w:sz w:val="24"/>
          <w:szCs w:val="24"/>
        </w:rPr>
      </w:pPr>
    </w:p>
    <w:p w14:paraId="669EEAE3" w14:textId="77777777" w:rsidR="0098698E" w:rsidRPr="008516F6" w:rsidRDefault="20D41042" w:rsidP="01BCFCB6">
      <w:pPr>
        <w:spacing w:after="0" w:line="240" w:lineRule="auto"/>
        <w:ind w:firstLine="720"/>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Participatory co-design process with community stakeholders</w:t>
      </w:r>
    </w:p>
    <w:p w14:paraId="4177B945" w14:textId="5B3EB2DB" w:rsidR="004238C8" w:rsidRPr="005C72C2" w:rsidRDefault="004238C8" w:rsidP="79232E31">
      <w:pPr>
        <w:spacing w:after="0" w:line="240" w:lineRule="auto"/>
        <w:jc w:val="both"/>
      </w:pPr>
      <w:r>
        <w:br/>
      </w:r>
      <w:r w:rsidR="20D41042" w:rsidRPr="79232E31">
        <w:rPr>
          <w:rFonts w:ascii="Calibri Light" w:eastAsia="Calibri Light" w:hAnsi="Calibri Light" w:cs="Calibri Light"/>
          <w:color w:val="000000" w:themeColor="text1"/>
          <w:sz w:val="24"/>
          <w:szCs w:val="24"/>
        </w:rPr>
        <w:t xml:space="preserve">The participatory co-design process for the three public spaces will be </w:t>
      </w:r>
      <w:r w:rsidR="20D41042" w:rsidRPr="79232E31">
        <w:rPr>
          <w:rFonts w:ascii="Calibri Light" w:eastAsia="Calibri Light" w:hAnsi="Calibri Light" w:cs="Calibri Light"/>
          <w:b/>
          <w:bCs/>
          <w:color w:val="000000" w:themeColor="text1"/>
          <w:sz w:val="24"/>
          <w:szCs w:val="24"/>
        </w:rPr>
        <w:t>facilitated by UN-Habitat</w:t>
      </w:r>
      <w:r w:rsidR="20D41042" w:rsidRPr="79232E31">
        <w:rPr>
          <w:rFonts w:ascii="Calibri Light" w:eastAsia="Calibri Light" w:hAnsi="Calibri Light" w:cs="Calibri Light"/>
          <w:color w:val="000000" w:themeColor="text1"/>
          <w:sz w:val="24"/>
          <w:szCs w:val="24"/>
        </w:rPr>
        <w:t xml:space="preserve">, engaging waste pickers, older adults involved in community care networks, community members, and relevant local stakeholders. Through workshops and participatory activities, UN-Habitat will gather community perspectives and spatial needs. </w:t>
      </w:r>
      <w:r w:rsidR="20D41042" w:rsidRPr="79232E31">
        <w:rPr>
          <w:rFonts w:ascii="Calibri Light" w:eastAsia="Calibri Light" w:hAnsi="Calibri Light" w:cs="Calibri Light"/>
          <w:color w:val="000000" w:themeColor="text1"/>
          <w:sz w:val="24"/>
          <w:szCs w:val="24"/>
          <w:u w:val="single"/>
        </w:rPr>
        <w:t xml:space="preserve">The implementing partner will use the outcomes of this process to inform and develop the architectural and urban design proposal. </w:t>
      </w:r>
    </w:p>
    <w:p w14:paraId="63EFA176" w14:textId="7F9F0CDB" w:rsidR="79232E31" w:rsidRDefault="79232E31" w:rsidP="79232E31">
      <w:pPr>
        <w:spacing w:after="0" w:line="240" w:lineRule="auto"/>
        <w:jc w:val="both"/>
        <w:rPr>
          <w:rFonts w:ascii="Calibri Light" w:eastAsia="Calibri Light" w:hAnsi="Calibri Light" w:cs="Calibri Light"/>
          <w:color w:val="000000" w:themeColor="text1"/>
          <w:sz w:val="24"/>
          <w:szCs w:val="24"/>
          <w:u w:val="single"/>
        </w:rPr>
      </w:pPr>
    </w:p>
    <w:p w14:paraId="290B59EB" w14:textId="77777777" w:rsidR="005C7BB7" w:rsidRPr="005C7BB7" w:rsidRDefault="6709C273" w:rsidP="01BCFCB6">
      <w:pPr>
        <w:pStyle w:val="NoSpacing"/>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Required advisory components:</w:t>
      </w:r>
    </w:p>
    <w:p w14:paraId="33855BA5" w14:textId="77777777" w:rsidR="005C7BB7" w:rsidRPr="005C7BB7" w:rsidRDefault="005C7BB7" w:rsidP="01BCFCB6">
      <w:pPr>
        <w:pStyle w:val="NoSpacing"/>
        <w:jc w:val="both"/>
        <w:rPr>
          <w:rFonts w:ascii="Calibri Light" w:eastAsia="Calibri Light" w:hAnsi="Calibri Light" w:cs="Calibri Light"/>
          <w:color w:val="00B0F0"/>
          <w:sz w:val="24"/>
          <w:szCs w:val="24"/>
        </w:rPr>
      </w:pPr>
    </w:p>
    <w:p w14:paraId="1E19A987" w14:textId="77777777" w:rsidR="007219E8" w:rsidRPr="00453A51" w:rsidRDefault="129E0DE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implementing partner will provide technical and methodological support focused on the architectural and urban design and the implementation of the </w:t>
      </w:r>
      <w:r w:rsidR="18F141D1" w:rsidRPr="01BCFCB6">
        <w:rPr>
          <w:rFonts w:ascii="Calibri Light" w:eastAsia="Calibri Light" w:hAnsi="Calibri Light" w:cs="Calibri Light"/>
          <w:color w:val="000000" w:themeColor="text1"/>
          <w:sz w:val="24"/>
          <w:szCs w:val="24"/>
        </w:rPr>
        <w:t xml:space="preserve">3 </w:t>
      </w:r>
      <w:r w:rsidR="7DD562E9" w:rsidRPr="01BCFCB6">
        <w:rPr>
          <w:rFonts w:ascii="Calibri Light" w:eastAsia="Calibri Light" w:hAnsi="Calibri Light" w:cs="Calibri Light"/>
          <w:color w:val="000000" w:themeColor="text1"/>
          <w:sz w:val="24"/>
          <w:szCs w:val="24"/>
        </w:rPr>
        <w:t xml:space="preserve">tactical urbanism </w:t>
      </w:r>
      <w:r w:rsidRPr="01BCFCB6">
        <w:rPr>
          <w:rFonts w:ascii="Calibri Light" w:eastAsia="Calibri Light" w:hAnsi="Calibri Light" w:cs="Calibri Light"/>
          <w:color w:val="000000" w:themeColor="text1"/>
          <w:sz w:val="24"/>
          <w:szCs w:val="24"/>
        </w:rPr>
        <w:t xml:space="preserve">intervention, </w:t>
      </w:r>
      <w:r w:rsidRPr="01BCFCB6">
        <w:rPr>
          <w:rFonts w:ascii="Calibri Light" w:eastAsia="Calibri Light" w:hAnsi="Calibri Light" w:cs="Calibri Light"/>
          <w:color w:val="000000" w:themeColor="text1"/>
          <w:sz w:val="24"/>
          <w:szCs w:val="24"/>
        </w:rPr>
        <w:lastRenderedPageBreak/>
        <w:t>ensuring that the project is developed through community participation and collective implementation processes. The advisory support will include the following components:</w:t>
      </w:r>
    </w:p>
    <w:p w14:paraId="598958B0" w14:textId="77777777" w:rsidR="01BCFCB6" w:rsidRDefault="01BCFCB6" w:rsidP="01BCFCB6">
      <w:pPr>
        <w:spacing w:after="0" w:line="240" w:lineRule="auto"/>
        <w:jc w:val="both"/>
        <w:rPr>
          <w:rFonts w:ascii="Calibri Light" w:eastAsia="Calibri Light" w:hAnsi="Calibri Light" w:cs="Calibri Light"/>
          <w:color w:val="000000" w:themeColor="text1"/>
          <w:sz w:val="24"/>
          <w:szCs w:val="24"/>
        </w:rPr>
      </w:pPr>
    </w:p>
    <w:p w14:paraId="051C3E12" w14:textId="77777777" w:rsidR="007219E8" w:rsidRPr="00453A51" w:rsidRDefault="129E0DEC" w:rsidP="01BCFCB6">
      <w:pPr>
        <w:numPr>
          <w:ilvl w:val="0"/>
          <w:numId w:val="38"/>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Development of </w:t>
      </w:r>
      <w:r w:rsidR="5DDBDBF3" w:rsidRPr="01BCFCB6">
        <w:rPr>
          <w:rFonts w:ascii="Calibri Light" w:eastAsia="Calibri Light" w:hAnsi="Calibri Light" w:cs="Calibri Light"/>
          <w:color w:val="000000" w:themeColor="text1"/>
          <w:sz w:val="24"/>
          <w:szCs w:val="24"/>
        </w:rPr>
        <w:t>three</w:t>
      </w:r>
      <w:r w:rsidRPr="01BCFCB6">
        <w:rPr>
          <w:rFonts w:ascii="Calibri Light" w:eastAsia="Calibri Light" w:hAnsi="Calibri Light" w:cs="Calibri Light"/>
          <w:color w:val="000000" w:themeColor="text1"/>
          <w:sz w:val="24"/>
          <w:szCs w:val="24"/>
        </w:rPr>
        <w:t xml:space="preserve"> architectural and urban design proposal</w:t>
      </w:r>
      <w:r w:rsidR="5DDBDBF3" w:rsidRPr="01BCFCB6">
        <w:rPr>
          <w:rFonts w:ascii="Calibri Light" w:eastAsia="Calibri Light" w:hAnsi="Calibri Light" w:cs="Calibri Light"/>
          <w:color w:val="000000" w:themeColor="text1"/>
          <w:sz w:val="24"/>
          <w:szCs w:val="24"/>
        </w:rPr>
        <w:t>: one</w:t>
      </w:r>
      <w:r w:rsidRPr="01BCFCB6">
        <w:rPr>
          <w:rFonts w:ascii="Calibri Light" w:eastAsia="Calibri Light" w:hAnsi="Calibri Light" w:cs="Calibri Light"/>
          <w:color w:val="000000" w:themeColor="text1"/>
          <w:sz w:val="24"/>
          <w:szCs w:val="24"/>
        </w:rPr>
        <w:t xml:space="preserve"> </w:t>
      </w:r>
      <w:r w:rsidR="1B3FC34A" w:rsidRPr="01BCFCB6">
        <w:rPr>
          <w:rFonts w:ascii="Calibri Light" w:eastAsia="Calibri Light" w:hAnsi="Calibri Light" w:cs="Calibri Light"/>
          <w:color w:val="000000" w:themeColor="text1"/>
          <w:sz w:val="24"/>
          <w:szCs w:val="24"/>
        </w:rPr>
        <w:t>integrates</w:t>
      </w:r>
      <w:r w:rsidRPr="01BCFCB6">
        <w:rPr>
          <w:rFonts w:ascii="Calibri Light" w:eastAsia="Calibri Light" w:hAnsi="Calibri Light" w:cs="Calibri Light"/>
          <w:color w:val="000000" w:themeColor="text1"/>
          <w:sz w:val="24"/>
          <w:szCs w:val="24"/>
        </w:rPr>
        <w:t xml:space="preserve"> recycling activities, public space </w:t>
      </w:r>
      <w:r w:rsidR="18F141D1" w:rsidRPr="01BCFCB6">
        <w:rPr>
          <w:rFonts w:ascii="Calibri Light" w:eastAsia="Calibri Light" w:hAnsi="Calibri Light" w:cs="Calibri Light"/>
          <w:color w:val="000000" w:themeColor="text1"/>
          <w:sz w:val="24"/>
          <w:szCs w:val="24"/>
        </w:rPr>
        <w:t>functions,</w:t>
      </w:r>
      <w:r w:rsidRPr="01BCFCB6">
        <w:rPr>
          <w:rFonts w:ascii="Calibri Light" w:eastAsia="Calibri Light" w:hAnsi="Calibri Light" w:cs="Calibri Light"/>
          <w:color w:val="000000" w:themeColor="text1"/>
          <w:sz w:val="24"/>
          <w:szCs w:val="24"/>
        </w:rPr>
        <w:t xml:space="preserve"> community care practices</w:t>
      </w:r>
      <w:r w:rsidR="18F141D1" w:rsidRPr="01BCFCB6">
        <w:rPr>
          <w:rFonts w:ascii="Calibri Light" w:eastAsia="Calibri Light" w:hAnsi="Calibri Light" w:cs="Calibri Light"/>
          <w:color w:val="000000" w:themeColor="text1"/>
          <w:sz w:val="24"/>
          <w:szCs w:val="24"/>
        </w:rPr>
        <w:t xml:space="preserve"> and </w:t>
      </w:r>
      <w:r w:rsidR="5DDBDBF3" w:rsidRPr="01BCFCB6">
        <w:rPr>
          <w:rFonts w:ascii="Calibri Light" w:eastAsia="Calibri Light" w:hAnsi="Calibri Light" w:cs="Calibri Light"/>
          <w:color w:val="000000" w:themeColor="text1"/>
          <w:sz w:val="24"/>
          <w:szCs w:val="24"/>
        </w:rPr>
        <w:t xml:space="preserve">two </w:t>
      </w:r>
      <w:r w:rsidR="18F141D1" w:rsidRPr="01BCFCB6">
        <w:rPr>
          <w:rFonts w:ascii="Calibri Light" w:eastAsia="Calibri Light" w:hAnsi="Calibri Light" w:cs="Calibri Light"/>
          <w:color w:val="000000" w:themeColor="text1"/>
          <w:sz w:val="24"/>
          <w:szCs w:val="24"/>
        </w:rPr>
        <w:t>early childhood-friendly public spaces</w:t>
      </w:r>
    </w:p>
    <w:p w14:paraId="2785DBC2" w14:textId="77777777" w:rsidR="007219E8" w:rsidRPr="00453A51" w:rsidRDefault="007219E8" w:rsidP="01BCFCB6">
      <w:pPr>
        <w:spacing w:after="0" w:line="240" w:lineRule="auto"/>
        <w:jc w:val="both"/>
        <w:rPr>
          <w:rFonts w:ascii="Calibri Light" w:eastAsia="Calibri Light" w:hAnsi="Calibri Light" w:cs="Calibri Light"/>
          <w:color w:val="000000"/>
          <w:sz w:val="24"/>
          <w:szCs w:val="24"/>
        </w:rPr>
      </w:pPr>
    </w:p>
    <w:p w14:paraId="554C6330" w14:textId="77777777" w:rsidR="007219E8" w:rsidRDefault="129E0DEC" w:rsidP="01BCFCB6">
      <w:pPr>
        <w:numPr>
          <w:ilvl w:val="0"/>
          <w:numId w:val="38"/>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Design of spatial elements that support recyclable material recovery, including areas for sorting, circulation, and temporary organization of materials.</w:t>
      </w:r>
    </w:p>
    <w:p w14:paraId="6E860DBD" w14:textId="77777777" w:rsidR="00841971" w:rsidRDefault="00841971" w:rsidP="01BCFCB6">
      <w:pPr>
        <w:pStyle w:val="ListParagraph"/>
        <w:rPr>
          <w:rFonts w:ascii="Calibri Light" w:eastAsia="Calibri Light" w:hAnsi="Calibri Light" w:cs="Calibri Light"/>
          <w:color w:val="000000"/>
          <w:sz w:val="24"/>
          <w:szCs w:val="24"/>
        </w:rPr>
      </w:pPr>
    </w:p>
    <w:p w14:paraId="27C9FBAE" w14:textId="77777777" w:rsidR="00841971" w:rsidRDefault="0A4DAC6D" w:rsidP="01BCFCB6">
      <w:pPr>
        <w:numPr>
          <w:ilvl w:val="0"/>
          <w:numId w:val="38"/>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Design of spatial elements that support early childhood development and caregiver</w:t>
      </w:r>
      <w:r w:rsidRPr="01BCFCB6">
        <w:rPr>
          <w:rFonts w:ascii="Calibri Light" w:eastAsia="Calibri Light" w:hAnsi="Calibri Light" w:cs="Calibri Light"/>
          <w:b/>
          <w:bCs/>
          <w:color w:val="000000" w:themeColor="text1"/>
          <w:sz w:val="24"/>
          <w:szCs w:val="24"/>
        </w:rPr>
        <w:t xml:space="preserve"> interaction</w:t>
      </w:r>
      <w:r w:rsidRPr="01BCFCB6">
        <w:rPr>
          <w:rFonts w:ascii="Calibri Light" w:eastAsia="Calibri Light" w:hAnsi="Calibri Light" w:cs="Calibri Light"/>
          <w:color w:val="000000" w:themeColor="text1"/>
          <w:sz w:val="24"/>
          <w:szCs w:val="24"/>
        </w:rPr>
        <w:t>, including safe play areas, spaces for exploration and learning, accessible circulation paths for children and caregivers, and flexible areas that encourage play, rest, and social interaction in the public space.</w:t>
      </w:r>
    </w:p>
    <w:p w14:paraId="0AC90AF8" w14:textId="77777777" w:rsidR="007219E8" w:rsidRPr="00453A51" w:rsidRDefault="007219E8" w:rsidP="01BCFCB6">
      <w:pPr>
        <w:spacing w:after="0" w:line="240" w:lineRule="auto"/>
        <w:jc w:val="both"/>
        <w:rPr>
          <w:rFonts w:ascii="Calibri Light" w:eastAsia="Calibri Light" w:hAnsi="Calibri Light" w:cs="Calibri Light"/>
          <w:color w:val="000000"/>
          <w:sz w:val="24"/>
          <w:szCs w:val="24"/>
        </w:rPr>
      </w:pPr>
    </w:p>
    <w:p w14:paraId="5DB68DE1" w14:textId="77777777" w:rsidR="007219E8" w:rsidRDefault="129E0DEC" w:rsidP="01BCFCB6">
      <w:pPr>
        <w:numPr>
          <w:ilvl w:val="0"/>
          <w:numId w:val="38"/>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Design of spaces for community interaction, environmental education, and material valorization activities led by older adults.</w:t>
      </w:r>
    </w:p>
    <w:p w14:paraId="3F6DDD03" w14:textId="77777777" w:rsidR="007219E8" w:rsidRPr="00453A51" w:rsidRDefault="007219E8" w:rsidP="01BCFCB6">
      <w:pPr>
        <w:spacing w:after="0" w:line="240" w:lineRule="auto"/>
        <w:ind w:left="360"/>
        <w:jc w:val="both"/>
        <w:rPr>
          <w:rFonts w:ascii="Calibri Light" w:eastAsia="Calibri Light" w:hAnsi="Calibri Light" w:cs="Calibri Light"/>
          <w:color w:val="000000"/>
          <w:sz w:val="24"/>
          <w:szCs w:val="24"/>
        </w:rPr>
      </w:pPr>
    </w:p>
    <w:p w14:paraId="74C4819F" w14:textId="77777777" w:rsidR="007219E8" w:rsidRDefault="129E0DEC" w:rsidP="01BCFCB6">
      <w:pPr>
        <w:numPr>
          <w:ilvl w:val="0"/>
          <w:numId w:val="38"/>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Development of urban design components such as:</w:t>
      </w:r>
    </w:p>
    <w:p w14:paraId="31ADA02E" w14:textId="77777777" w:rsidR="007219E8" w:rsidRPr="00453A51" w:rsidRDefault="007219E8" w:rsidP="01BCFCB6">
      <w:pPr>
        <w:spacing w:after="0" w:line="240" w:lineRule="auto"/>
        <w:jc w:val="both"/>
        <w:rPr>
          <w:rFonts w:ascii="Calibri Light" w:eastAsia="Calibri Light" w:hAnsi="Calibri Light" w:cs="Calibri Light"/>
          <w:color w:val="000000"/>
          <w:sz w:val="24"/>
          <w:szCs w:val="24"/>
        </w:rPr>
      </w:pPr>
    </w:p>
    <w:p w14:paraId="6CE6E272" w14:textId="77777777" w:rsidR="007219E8" w:rsidRDefault="129E0DEC"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Architectural elements and devices for the proper collection of different recycling materials. This arrangement must allow quick access and collection by recyclers without occupying or affecting public space.</w:t>
      </w:r>
    </w:p>
    <w:p w14:paraId="708A122B" w14:textId="77777777" w:rsidR="00C44692" w:rsidRPr="00453A51" w:rsidRDefault="18F141D1"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Architectural elements and devices designed to support safe, inclusive, and stimulating environments for early childhood in public space. These elements should facilitate play, learning, and interaction for children and caregivers, ensuring accessibility, visibility, and safety while allowing flexible use of the space without obstructing circulation or other public space functions.</w:t>
      </w:r>
    </w:p>
    <w:p w14:paraId="7BE7E50B" w14:textId="77777777" w:rsidR="007219E8" w:rsidRPr="00453A51" w:rsidRDefault="129E0DEC"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Modular or tactical urban furniture.</w:t>
      </w:r>
    </w:p>
    <w:p w14:paraId="0A4AC6B8" w14:textId="77777777" w:rsidR="007219E8" w:rsidRPr="00453A51" w:rsidRDefault="129E0DEC"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Surface treatments and spatial demarcation.</w:t>
      </w:r>
    </w:p>
    <w:p w14:paraId="71B62DB9" w14:textId="77777777" w:rsidR="007219E8" w:rsidRPr="00453A51" w:rsidRDefault="129E0DEC"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Shade structures and seating areas.</w:t>
      </w:r>
    </w:p>
    <w:p w14:paraId="75050AD7" w14:textId="77777777" w:rsidR="007219E8" w:rsidRPr="00453A51" w:rsidRDefault="129E0DEC" w:rsidP="01BCFCB6">
      <w:pPr>
        <w:numPr>
          <w:ilvl w:val="0"/>
          <w:numId w:val="37"/>
        </w:numPr>
        <w:spacing w:after="0" w:line="240" w:lineRule="auto"/>
        <w:jc w:val="both"/>
        <w:rPr>
          <w:rFonts w:ascii="Calibri Light" w:eastAsia="Calibri Light" w:hAnsi="Calibri Light" w:cs="Calibri Light"/>
          <w:color w:val="000000"/>
          <w:sz w:val="24"/>
          <w:szCs w:val="24"/>
          <w:lang w:val="es-CO"/>
        </w:rPr>
      </w:pPr>
      <w:r w:rsidRPr="01BCFCB6">
        <w:rPr>
          <w:rFonts w:ascii="Calibri Light" w:eastAsia="Calibri Light" w:hAnsi="Calibri Light" w:cs="Calibri Light"/>
          <w:color w:val="000000" w:themeColor="text1"/>
          <w:sz w:val="24"/>
          <w:szCs w:val="24"/>
          <w:lang w:val="es-CO"/>
        </w:rPr>
        <w:t>Accessible circulation pathways.</w:t>
      </w:r>
    </w:p>
    <w:p w14:paraId="5D7DC507" w14:textId="77777777" w:rsidR="007219E8" w:rsidRDefault="129E0DEC" w:rsidP="01BCFCB6">
      <w:pPr>
        <w:numPr>
          <w:ilvl w:val="0"/>
          <w:numId w:val="3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Visual and pedagogical elements related to recycling and the circular economy.</w:t>
      </w:r>
    </w:p>
    <w:p w14:paraId="3CFC7F2D" w14:textId="77777777" w:rsidR="007219E8" w:rsidRPr="00453A51" w:rsidRDefault="007219E8" w:rsidP="01BCFCB6">
      <w:pPr>
        <w:spacing w:after="0" w:line="240" w:lineRule="auto"/>
        <w:ind w:left="720"/>
        <w:jc w:val="both"/>
        <w:rPr>
          <w:rFonts w:ascii="Calibri Light" w:eastAsia="Calibri Light" w:hAnsi="Calibri Light" w:cs="Calibri Light"/>
          <w:color w:val="000000"/>
          <w:sz w:val="24"/>
          <w:szCs w:val="24"/>
        </w:rPr>
      </w:pPr>
    </w:p>
    <w:p w14:paraId="3DA7AED3" w14:textId="503AF049" w:rsidR="007219E8" w:rsidRDefault="129E0DEC" w:rsidP="01BCFCB6">
      <w:pPr>
        <w:numPr>
          <w:ilvl w:val="0"/>
          <w:numId w:val="38"/>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 xml:space="preserve">Provide a detailed budget for </w:t>
      </w:r>
      <w:r w:rsidR="429A0367" w:rsidRPr="79232E31">
        <w:rPr>
          <w:rFonts w:ascii="Calibri Light" w:eastAsia="Calibri Light" w:hAnsi="Calibri Light" w:cs="Calibri Light"/>
          <w:color w:val="000000" w:themeColor="text1"/>
          <w:sz w:val="24"/>
          <w:szCs w:val="24"/>
        </w:rPr>
        <w:t xml:space="preserve">each </w:t>
      </w:r>
      <w:r w:rsidRPr="79232E31">
        <w:rPr>
          <w:rFonts w:ascii="Calibri Light" w:eastAsia="Calibri Light" w:hAnsi="Calibri Light" w:cs="Calibri Light"/>
          <w:color w:val="000000" w:themeColor="text1"/>
          <w:sz w:val="24"/>
          <w:szCs w:val="24"/>
        </w:rPr>
        <w:t>intervention, specifying materials,</w:t>
      </w:r>
      <w:r w:rsidR="600EA542" w:rsidRPr="79232E31">
        <w:rPr>
          <w:rFonts w:ascii="Calibri Light" w:eastAsia="Calibri Light" w:hAnsi="Calibri Light" w:cs="Calibri Light"/>
          <w:color w:val="000000" w:themeColor="text1"/>
          <w:sz w:val="24"/>
          <w:szCs w:val="24"/>
        </w:rPr>
        <w:t xml:space="preserve"> design,</w:t>
      </w:r>
      <w:r w:rsidRPr="79232E31">
        <w:rPr>
          <w:rFonts w:ascii="Calibri Light" w:eastAsia="Calibri Light" w:hAnsi="Calibri Light" w:cs="Calibri Light"/>
          <w:color w:val="000000" w:themeColor="text1"/>
          <w:sz w:val="24"/>
          <w:szCs w:val="24"/>
        </w:rPr>
        <w:t xml:space="preserve"> construction phases, and a schedule for completion.</w:t>
      </w:r>
      <w:r w:rsidR="48DFCC30" w:rsidRPr="79232E31">
        <w:rPr>
          <w:rFonts w:ascii="Calibri Light" w:eastAsia="Calibri Light" w:hAnsi="Calibri Light" w:cs="Calibri Light"/>
          <w:color w:val="000000" w:themeColor="text1"/>
          <w:sz w:val="24"/>
          <w:szCs w:val="24"/>
        </w:rPr>
        <w:t xml:space="preserve"> </w:t>
      </w:r>
      <w:r w:rsidR="4A2229D2" w:rsidRPr="79232E31">
        <w:rPr>
          <w:rFonts w:ascii="Calibri Light" w:eastAsia="Calibri Light" w:hAnsi="Calibri Light" w:cs="Calibri Light"/>
          <w:i/>
          <w:iCs/>
          <w:color w:val="000000" w:themeColor="text1"/>
          <w:sz w:val="24"/>
          <w:szCs w:val="24"/>
        </w:rPr>
        <w:t>The budget must be submitted in US dollars</w:t>
      </w:r>
      <w:r w:rsidR="04B1EDAD" w:rsidRPr="79232E31">
        <w:rPr>
          <w:rFonts w:ascii="Calibri Light" w:eastAsia="Calibri Light" w:hAnsi="Calibri Light" w:cs="Calibri Light"/>
          <w:i/>
          <w:iCs/>
          <w:color w:val="000000" w:themeColor="text1"/>
          <w:sz w:val="24"/>
          <w:szCs w:val="24"/>
        </w:rPr>
        <w:t>.</w:t>
      </w:r>
    </w:p>
    <w:p w14:paraId="5573B40B" w14:textId="5F7AAC95" w:rsidR="007219E8" w:rsidRPr="00453A51" w:rsidRDefault="007219E8" w:rsidP="79232E31">
      <w:pPr>
        <w:spacing w:after="0" w:line="240" w:lineRule="auto"/>
        <w:ind w:left="720"/>
        <w:jc w:val="both"/>
        <w:rPr>
          <w:rFonts w:ascii="Calibri Light" w:eastAsia="Calibri Light" w:hAnsi="Calibri Light" w:cs="Calibri Light"/>
          <w:color w:val="000000" w:themeColor="text1"/>
          <w:sz w:val="24"/>
          <w:szCs w:val="24"/>
        </w:rPr>
      </w:pPr>
    </w:p>
    <w:p w14:paraId="64EAA772" w14:textId="316316D0" w:rsidR="007219E8" w:rsidRPr="00453A51" w:rsidRDefault="5C2B5AAA" w:rsidP="79232E31">
      <w:pPr>
        <w:numPr>
          <w:ilvl w:val="0"/>
          <w:numId w:val="38"/>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As part of the agreement, a risk insurance policy must be taken to ensure the implementation and fulfilment of the terms agreed.</w:t>
      </w:r>
    </w:p>
    <w:p w14:paraId="7CCB4BC9" w14:textId="696FD25D" w:rsidR="79232E31" w:rsidRDefault="79232E31" w:rsidP="79232E31">
      <w:pPr>
        <w:spacing w:after="0" w:line="240" w:lineRule="auto"/>
        <w:ind w:left="720"/>
        <w:jc w:val="both"/>
        <w:rPr>
          <w:rFonts w:ascii="Calibri Light" w:eastAsia="Calibri Light" w:hAnsi="Calibri Light" w:cs="Calibri Light"/>
          <w:color w:val="000000" w:themeColor="text1"/>
          <w:sz w:val="24"/>
          <w:szCs w:val="24"/>
        </w:rPr>
      </w:pPr>
    </w:p>
    <w:p w14:paraId="1926B59B" w14:textId="11EF0494" w:rsidR="00C44692" w:rsidRPr="00C44692" w:rsidRDefault="18F141D1" w:rsidP="01BCFCB6">
      <w:pPr>
        <w:numPr>
          <w:ilvl w:val="0"/>
          <w:numId w:val="38"/>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 xml:space="preserve">Implementation of </w:t>
      </w:r>
      <w:r w:rsidR="14100A94" w:rsidRPr="79232E31">
        <w:rPr>
          <w:rFonts w:ascii="Calibri Light" w:eastAsia="Calibri Light" w:hAnsi="Calibri Light" w:cs="Calibri Light"/>
          <w:color w:val="000000" w:themeColor="text1"/>
          <w:sz w:val="24"/>
          <w:szCs w:val="24"/>
        </w:rPr>
        <w:t>interventions</w:t>
      </w:r>
      <w:r w:rsidRPr="79232E31">
        <w:rPr>
          <w:rFonts w:ascii="Calibri Light" w:eastAsia="Calibri Light" w:hAnsi="Calibri Light" w:cs="Calibri Light"/>
          <w:color w:val="000000" w:themeColor="text1"/>
          <w:sz w:val="24"/>
          <w:szCs w:val="24"/>
        </w:rPr>
        <w:t xml:space="preserve"> through participatory and community-based construction processes, including coordination with local stakeholders, community members, and institutions to ensure collective ownership and appropriate use of the space.</w:t>
      </w:r>
    </w:p>
    <w:p w14:paraId="7D11B214" w14:textId="77777777" w:rsidR="00C44692" w:rsidRPr="00C44692" w:rsidRDefault="00C44692" w:rsidP="01BCFCB6">
      <w:pPr>
        <w:spacing w:after="0" w:line="240" w:lineRule="auto"/>
        <w:jc w:val="both"/>
        <w:rPr>
          <w:rFonts w:ascii="Calibri Light" w:eastAsia="Calibri Light" w:hAnsi="Calibri Light" w:cs="Calibri Light"/>
          <w:color w:val="000000"/>
          <w:sz w:val="24"/>
          <w:szCs w:val="24"/>
        </w:rPr>
      </w:pPr>
    </w:p>
    <w:p w14:paraId="5788E4BE" w14:textId="5BCDF6AF" w:rsidR="00C44692" w:rsidRDefault="18F141D1" w:rsidP="79232E31">
      <w:pPr>
        <w:numPr>
          <w:ilvl w:val="0"/>
          <w:numId w:val="38"/>
        </w:numPr>
        <w:spacing w:after="0" w:line="240" w:lineRule="auto"/>
        <w:jc w:val="both"/>
        <w:rPr>
          <w:rFonts w:ascii="Calibri Light" w:eastAsia="Calibri Light" w:hAnsi="Calibri Light" w:cs="Calibri Light"/>
          <w:color w:val="000000" w:themeColor="text1"/>
          <w:sz w:val="24"/>
          <w:szCs w:val="24"/>
        </w:rPr>
      </w:pPr>
      <w:r w:rsidRPr="79232E31">
        <w:rPr>
          <w:rFonts w:ascii="Calibri Light" w:eastAsia="Calibri Light" w:hAnsi="Calibri Light" w:cs="Calibri Light"/>
          <w:color w:val="000000" w:themeColor="text1"/>
          <w:sz w:val="24"/>
          <w:szCs w:val="24"/>
        </w:rPr>
        <w:t>Implementation of the intervention</w:t>
      </w:r>
      <w:r w:rsidR="1B3FC34A" w:rsidRPr="79232E31">
        <w:rPr>
          <w:rFonts w:ascii="Calibri Light" w:eastAsia="Calibri Light" w:hAnsi="Calibri Light" w:cs="Calibri Light"/>
          <w:color w:val="000000" w:themeColor="text1"/>
          <w:sz w:val="24"/>
          <w:szCs w:val="24"/>
        </w:rPr>
        <w:t>s</w:t>
      </w:r>
      <w:r w:rsidRPr="79232E31">
        <w:rPr>
          <w:rFonts w:ascii="Calibri Light" w:eastAsia="Calibri Light" w:hAnsi="Calibri Light" w:cs="Calibri Light"/>
          <w:color w:val="000000" w:themeColor="text1"/>
          <w:sz w:val="24"/>
          <w:szCs w:val="24"/>
        </w:rPr>
        <w:t xml:space="preserve"> must prioritize the procurement of materials from local markets and suppliers and the hiring of local labor whenever possible, contributing to the strengthening of the local economy and community ownership of the project. All construction and contracting processes must comply with Colombian legal requirements, including applicable occupational health and safety standards, labor regulations, and procurement and contracting procedures established by national and local legislation.</w:t>
      </w:r>
      <w:r w:rsidR="3BA95A28" w:rsidRPr="79232E31">
        <w:rPr>
          <w:rFonts w:ascii="Calibri Light" w:eastAsia="Calibri Light" w:hAnsi="Calibri Light" w:cs="Calibri Light"/>
          <w:color w:val="000000" w:themeColor="text1"/>
          <w:sz w:val="24"/>
          <w:szCs w:val="24"/>
        </w:rPr>
        <w:t xml:space="preserve"> Furthermore, the implementation partner must liaise with the relevant authority in each city.</w:t>
      </w:r>
    </w:p>
    <w:p w14:paraId="55262DA6" w14:textId="368E8369" w:rsidR="00C44692" w:rsidRDefault="00C44692" w:rsidP="79232E31">
      <w:pPr>
        <w:spacing w:after="0" w:line="240" w:lineRule="auto"/>
        <w:ind w:left="720"/>
        <w:jc w:val="both"/>
        <w:rPr>
          <w:rFonts w:ascii="Calibri Light" w:eastAsia="Calibri Light" w:hAnsi="Calibri Light" w:cs="Calibri Light"/>
          <w:color w:val="000000" w:themeColor="text1"/>
          <w:sz w:val="24"/>
          <w:szCs w:val="24"/>
        </w:rPr>
      </w:pPr>
    </w:p>
    <w:p w14:paraId="5FD26107" w14:textId="0AB265F1" w:rsidR="00C44692" w:rsidRDefault="3BA95A28" w:rsidP="79232E31">
      <w:pPr>
        <w:numPr>
          <w:ilvl w:val="0"/>
          <w:numId w:val="38"/>
        </w:numPr>
        <w:spacing w:after="0" w:line="240" w:lineRule="auto"/>
        <w:jc w:val="both"/>
      </w:pPr>
      <w:r w:rsidRPr="79232E31">
        <w:rPr>
          <w:rFonts w:ascii="Calibri Light" w:eastAsia="Calibri Light" w:hAnsi="Calibri Light" w:cs="Calibri Light"/>
          <w:color w:val="000000" w:themeColor="text1"/>
          <w:sz w:val="24"/>
          <w:szCs w:val="24"/>
        </w:rPr>
        <w:t>The implementation partner must handle the licensing process and obtain the necessary permits for the implementations.</w:t>
      </w:r>
    </w:p>
    <w:p w14:paraId="0A9C3C08" w14:textId="4C7802BF" w:rsidR="79232E31" w:rsidRDefault="79232E31" w:rsidP="79232E31">
      <w:pPr>
        <w:spacing w:after="0" w:line="240" w:lineRule="auto"/>
        <w:ind w:left="720"/>
        <w:jc w:val="both"/>
        <w:rPr>
          <w:rFonts w:ascii="Calibri Light" w:eastAsia="Calibri Light" w:hAnsi="Calibri Light" w:cs="Calibri Light"/>
          <w:color w:val="000000" w:themeColor="text1"/>
          <w:sz w:val="24"/>
          <w:szCs w:val="24"/>
        </w:rPr>
      </w:pPr>
    </w:p>
    <w:p w14:paraId="24E13631" w14:textId="77777777" w:rsidR="007219E8" w:rsidRPr="00B729E4" w:rsidRDefault="129E0DEC" w:rsidP="01BCFCB6">
      <w:pPr>
        <w:numPr>
          <w:ilvl w:val="0"/>
          <w:numId w:val="38"/>
        </w:numPr>
        <w:spacing w:after="0" w:line="240" w:lineRule="auto"/>
        <w:jc w:val="both"/>
        <w:rPr>
          <w:rFonts w:ascii="Calibri Light" w:eastAsia="Calibri Light" w:hAnsi="Calibri Light" w:cs="Calibri Light"/>
          <w:b/>
          <w:bCs/>
          <w:color w:val="000000"/>
          <w:sz w:val="24"/>
          <w:szCs w:val="24"/>
          <w:rPrChange w:id="2" w:author="" w16du:dateUtc="2026-03-23T16:05:00Z">
            <w:rPr>
              <w:rFonts w:ascii="Calibri Light" w:eastAsia="Calibri Light" w:hAnsi="Calibri Light" w:cs="Calibri Light"/>
              <w:color w:val="000000" w:themeColor="text1"/>
              <w:sz w:val="24"/>
              <w:szCs w:val="24"/>
            </w:rPr>
          </w:rPrChange>
        </w:rPr>
      </w:pPr>
      <w:r w:rsidRPr="79232E31">
        <w:rPr>
          <w:rFonts w:ascii="Calibri Light" w:eastAsia="Calibri Light" w:hAnsi="Calibri Light" w:cs="Calibri Light"/>
          <w:color w:val="000000" w:themeColor="text1"/>
          <w:sz w:val="24"/>
          <w:szCs w:val="24"/>
        </w:rPr>
        <w:t>Documentation and systematization of the design and implementation process and lessons learned, supporting the development of a replicable model for inclusive circular public space interventions.</w:t>
      </w:r>
    </w:p>
    <w:p w14:paraId="39FC8AC9" w14:textId="77777777" w:rsidR="00B729E4" w:rsidRPr="00B729E4" w:rsidRDefault="00B729E4" w:rsidP="79232E31">
      <w:pPr>
        <w:spacing w:after="0" w:line="240" w:lineRule="auto"/>
        <w:ind w:left="720"/>
        <w:jc w:val="both"/>
        <w:rPr>
          <w:rFonts w:ascii="Calibri Light" w:eastAsia="Calibri Light" w:hAnsi="Calibri Light" w:cs="Calibri Light"/>
          <w:b/>
          <w:bCs/>
          <w:color w:val="000000"/>
          <w:sz w:val="24"/>
          <w:szCs w:val="24"/>
          <w:rPrChange w:id="3" w:author="" w16du:dateUtc="2026-03-23T16:05:00Z">
            <w:rPr>
              <w:rFonts w:ascii="Calibri Light" w:eastAsia="Calibri Light" w:hAnsi="Calibri Light" w:cs="Calibri Light"/>
              <w:color w:val="000000" w:themeColor="text1"/>
              <w:sz w:val="24"/>
              <w:szCs w:val="24"/>
            </w:rPr>
          </w:rPrChange>
        </w:rPr>
      </w:pPr>
    </w:p>
    <w:p w14:paraId="287156F3" w14:textId="485CA931" w:rsidR="00B729E4" w:rsidRPr="00C44692" w:rsidRDefault="00B729E4" w:rsidP="79232E31">
      <w:pPr>
        <w:numPr>
          <w:ilvl w:val="0"/>
          <w:numId w:val="38"/>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 xml:space="preserve">Material for communications during the implementation, pictures of before and after the urban interventions, testimonies of beneficiaries, etc. </w:t>
      </w:r>
    </w:p>
    <w:p w14:paraId="302B56BB" w14:textId="42574A2C" w:rsidR="79232E31" w:rsidRDefault="79232E31" w:rsidP="79232E31">
      <w:pPr>
        <w:spacing w:after="0" w:line="240" w:lineRule="auto"/>
        <w:ind w:left="720"/>
        <w:jc w:val="both"/>
        <w:rPr>
          <w:rFonts w:ascii="Calibri Light" w:eastAsia="Calibri Light" w:hAnsi="Calibri Light" w:cs="Calibri Light"/>
          <w:color w:val="000000" w:themeColor="text1"/>
          <w:sz w:val="24"/>
          <w:szCs w:val="24"/>
        </w:rPr>
      </w:pPr>
    </w:p>
    <w:p w14:paraId="6EE8B7CF" w14:textId="77777777" w:rsidR="00C669D8" w:rsidRPr="005C7BB7" w:rsidRDefault="00C669D8" w:rsidP="01BCFCB6">
      <w:pPr>
        <w:spacing w:after="0" w:line="240" w:lineRule="auto"/>
        <w:jc w:val="both"/>
        <w:rPr>
          <w:rFonts w:ascii="Calibri Light" w:eastAsia="Calibri Light" w:hAnsi="Calibri Light" w:cs="Calibri Light"/>
          <w:color w:val="000000"/>
          <w:sz w:val="24"/>
          <w:szCs w:val="24"/>
        </w:rPr>
      </w:pPr>
    </w:p>
    <w:p w14:paraId="70E0815F" w14:textId="77777777" w:rsidR="005C7BB7" w:rsidRDefault="6709C273" w:rsidP="01BCFCB6">
      <w:pPr>
        <w:spacing w:after="0" w:line="240" w:lineRule="auto"/>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 xml:space="preserve">Main objective: </w:t>
      </w:r>
    </w:p>
    <w:p w14:paraId="6FD01F68" w14:textId="77777777" w:rsidR="00C669D8" w:rsidRPr="005C7BB7" w:rsidRDefault="00C669D8" w:rsidP="01BCFCB6">
      <w:pPr>
        <w:spacing w:after="0" w:line="240" w:lineRule="auto"/>
        <w:jc w:val="both"/>
        <w:rPr>
          <w:rFonts w:ascii="Calibri Light" w:eastAsia="Calibri Light" w:hAnsi="Calibri Light" w:cs="Calibri Light"/>
          <w:color w:val="000000"/>
          <w:sz w:val="24"/>
          <w:szCs w:val="24"/>
          <w:u w:val="single"/>
        </w:rPr>
      </w:pPr>
    </w:p>
    <w:p w14:paraId="1E51C967" w14:textId="77777777" w:rsidR="005C7BB7" w:rsidRDefault="58E61030"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main objective of the action is to </w:t>
      </w:r>
      <w:r w:rsidR="58003622" w:rsidRPr="01BCFCB6">
        <w:rPr>
          <w:rFonts w:ascii="Calibri Light" w:eastAsia="Calibri Light" w:hAnsi="Calibri Light" w:cs="Calibri Light"/>
          <w:color w:val="000000" w:themeColor="text1"/>
          <w:sz w:val="24"/>
          <w:szCs w:val="24"/>
        </w:rPr>
        <w:t xml:space="preserve">design and </w:t>
      </w:r>
      <w:r w:rsidRPr="01BCFCB6">
        <w:rPr>
          <w:rFonts w:ascii="Calibri Light" w:eastAsia="Calibri Light" w:hAnsi="Calibri Light" w:cs="Calibri Light"/>
          <w:color w:val="000000" w:themeColor="text1"/>
          <w:sz w:val="24"/>
          <w:szCs w:val="24"/>
        </w:rPr>
        <w:t xml:space="preserve">implement </w:t>
      </w:r>
      <w:r w:rsidR="129E0DEC" w:rsidRPr="01BCFCB6">
        <w:rPr>
          <w:rFonts w:ascii="Calibri Light" w:eastAsia="Calibri Light" w:hAnsi="Calibri Light" w:cs="Calibri Light"/>
          <w:color w:val="000000" w:themeColor="text1"/>
          <w:sz w:val="24"/>
          <w:szCs w:val="24"/>
        </w:rPr>
        <w:t xml:space="preserve">3 </w:t>
      </w:r>
      <w:r w:rsidRPr="01BCFCB6">
        <w:rPr>
          <w:rFonts w:ascii="Calibri Light" w:eastAsia="Calibri Light" w:hAnsi="Calibri Light" w:cs="Calibri Light"/>
          <w:color w:val="000000" w:themeColor="text1"/>
          <w:sz w:val="24"/>
          <w:szCs w:val="24"/>
        </w:rPr>
        <w:t xml:space="preserve">demonstration </w:t>
      </w:r>
      <w:r w:rsidR="7DD562E9" w:rsidRPr="01BCFCB6">
        <w:rPr>
          <w:rFonts w:ascii="Calibri Light" w:eastAsia="Calibri Light" w:hAnsi="Calibri Light" w:cs="Calibri Light"/>
          <w:color w:val="000000" w:themeColor="text1"/>
          <w:sz w:val="24"/>
          <w:szCs w:val="24"/>
        </w:rPr>
        <w:t>tactical urbanism</w:t>
      </w:r>
      <w:r w:rsidRPr="01BCFCB6">
        <w:rPr>
          <w:rFonts w:ascii="Calibri Light" w:eastAsia="Calibri Light" w:hAnsi="Calibri Light" w:cs="Calibri Light"/>
          <w:color w:val="000000" w:themeColor="text1"/>
          <w:sz w:val="24"/>
          <w:szCs w:val="24"/>
        </w:rPr>
        <w:t xml:space="preserve"> projects that improve environmental sustainability, social inclusion, and quality of life through participatory and community-driven processes, strengthening recycling practices in </w:t>
      </w:r>
      <w:r w:rsidR="129E0DEC" w:rsidRPr="01BCFCB6">
        <w:rPr>
          <w:rFonts w:ascii="Calibri Light" w:eastAsia="Calibri Light" w:hAnsi="Calibri Light" w:cs="Calibri Light"/>
          <w:color w:val="000000" w:themeColor="text1"/>
          <w:sz w:val="24"/>
          <w:szCs w:val="24"/>
        </w:rPr>
        <w:t xml:space="preserve">1 </w:t>
      </w:r>
      <w:r w:rsidRPr="01BCFCB6">
        <w:rPr>
          <w:rFonts w:ascii="Calibri Light" w:eastAsia="Calibri Light" w:hAnsi="Calibri Light" w:cs="Calibri Light"/>
          <w:color w:val="000000" w:themeColor="text1"/>
          <w:sz w:val="24"/>
          <w:szCs w:val="24"/>
        </w:rPr>
        <w:t>public space in Bogotá and creating safe, inclusive, and high-quality public spaces for early childhood</w:t>
      </w:r>
      <w:r w:rsidR="1B3FC34A" w:rsidRPr="01BCFCB6">
        <w:rPr>
          <w:rFonts w:ascii="Calibri Light" w:eastAsia="Calibri Light" w:hAnsi="Calibri Light" w:cs="Calibri Light"/>
          <w:color w:val="000000" w:themeColor="text1"/>
          <w:sz w:val="24"/>
          <w:szCs w:val="24"/>
        </w:rPr>
        <w:t>,</w:t>
      </w:r>
      <w:r w:rsidRPr="01BCFCB6">
        <w:rPr>
          <w:rFonts w:ascii="Calibri Light" w:eastAsia="Calibri Light" w:hAnsi="Calibri Light" w:cs="Calibri Light"/>
          <w:color w:val="000000" w:themeColor="text1"/>
          <w:sz w:val="24"/>
          <w:szCs w:val="24"/>
        </w:rPr>
        <w:t xml:space="preserve"> </w:t>
      </w:r>
      <w:r w:rsidR="129E0DEC" w:rsidRPr="01BCFCB6">
        <w:rPr>
          <w:rFonts w:ascii="Calibri Light" w:eastAsia="Calibri Light" w:hAnsi="Calibri Light" w:cs="Calibri Light"/>
          <w:color w:val="000000" w:themeColor="text1"/>
          <w:sz w:val="24"/>
          <w:szCs w:val="24"/>
        </w:rPr>
        <w:t xml:space="preserve">1 </w:t>
      </w:r>
      <w:r w:rsidRPr="01BCFCB6">
        <w:rPr>
          <w:rFonts w:ascii="Calibri Light" w:eastAsia="Calibri Light" w:hAnsi="Calibri Light" w:cs="Calibri Light"/>
          <w:color w:val="000000" w:themeColor="text1"/>
          <w:sz w:val="24"/>
          <w:szCs w:val="24"/>
        </w:rPr>
        <w:t xml:space="preserve">in Medellín and </w:t>
      </w:r>
      <w:r w:rsidR="129E0DEC" w:rsidRPr="01BCFCB6">
        <w:rPr>
          <w:rFonts w:ascii="Calibri Light" w:eastAsia="Calibri Light" w:hAnsi="Calibri Light" w:cs="Calibri Light"/>
          <w:color w:val="000000" w:themeColor="text1"/>
          <w:sz w:val="24"/>
          <w:szCs w:val="24"/>
        </w:rPr>
        <w:t xml:space="preserve">1 in </w:t>
      </w:r>
      <w:r w:rsidRPr="01BCFCB6">
        <w:rPr>
          <w:rFonts w:ascii="Calibri Light" w:eastAsia="Calibri Light" w:hAnsi="Calibri Light" w:cs="Calibri Light"/>
          <w:color w:val="000000" w:themeColor="text1"/>
          <w:sz w:val="24"/>
          <w:szCs w:val="24"/>
        </w:rPr>
        <w:t>Barranquilla, in line with UN-Habitat approaches and local regulatory frameworks.</w:t>
      </w:r>
    </w:p>
    <w:p w14:paraId="42A82832" w14:textId="77777777" w:rsidR="00C669D8" w:rsidRPr="005C7BB7" w:rsidRDefault="00C669D8" w:rsidP="01BCFCB6">
      <w:pPr>
        <w:spacing w:after="0" w:line="240" w:lineRule="auto"/>
        <w:jc w:val="both"/>
        <w:rPr>
          <w:rFonts w:ascii="Calibri Light" w:eastAsia="Calibri Light" w:hAnsi="Calibri Light" w:cs="Calibri Light"/>
          <w:color w:val="000000"/>
          <w:sz w:val="24"/>
          <w:szCs w:val="24"/>
        </w:rPr>
      </w:pPr>
    </w:p>
    <w:p w14:paraId="481ACD59" w14:textId="77777777" w:rsidR="005C7BB7" w:rsidRDefault="6709C273" w:rsidP="01BCFCB6">
      <w:pPr>
        <w:spacing w:after="0" w:line="240" w:lineRule="auto"/>
        <w:jc w:val="both"/>
        <w:rPr>
          <w:rFonts w:ascii="Calibri Light" w:eastAsia="Calibri Light" w:hAnsi="Calibri Light" w:cs="Calibri Light"/>
          <w:color w:val="000000"/>
          <w:sz w:val="24"/>
          <w:szCs w:val="24"/>
          <w:u w:val="single"/>
        </w:rPr>
      </w:pPr>
      <w:r w:rsidRPr="01BCFCB6">
        <w:rPr>
          <w:rFonts w:ascii="Calibri Light" w:eastAsia="Calibri Light" w:hAnsi="Calibri Light" w:cs="Calibri Light"/>
          <w:color w:val="000000" w:themeColor="text1"/>
          <w:sz w:val="24"/>
          <w:szCs w:val="24"/>
          <w:u w:val="single"/>
        </w:rPr>
        <w:t>Definitions of the action:</w:t>
      </w:r>
    </w:p>
    <w:p w14:paraId="4744983D" w14:textId="77777777" w:rsidR="00C669D8" w:rsidRPr="005C7BB7" w:rsidRDefault="00C669D8" w:rsidP="01BCFCB6">
      <w:pPr>
        <w:spacing w:after="0" w:line="240" w:lineRule="auto"/>
        <w:jc w:val="both"/>
        <w:rPr>
          <w:rFonts w:ascii="Calibri Light" w:eastAsia="Calibri Light" w:hAnsi="Calibri Light" w:cs="Calibri Light"/>
          <w:color w:val="000000"/>
          <w:sz w:val="24"/>
          <w:szCs w:val="24"/>
          <w:u w:val="single"/>
        </w:rPr>
      </w:pPr>
    </w:p>
    <w:p w14:paraId="2D912BE3" w14:textId="77777777" w:rsidR="005C7BB7" w:rsidRDefault="58E61030"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The action consists of the</w:t>
      </w:r>
      <w:r w:rsidR="58003622" w:rsidRPr="01BCFCB6">
        <w:rPr>
          <w:rFonts w:ascii="Calibri Light" w:eastAsia="Calibri Light" w:hAnsi="Calibri Light" w:cs="Calibri Light"/>
          <w:color w:val="000000" w:themeColor="text1"/>
          <w:sz w:val="24"/>
          <w:szCs w:val="24"/>
        </w:rPr>
        <w:t xml:space="preserve"> design and</w:t>
      </w:r>
      <w:r w:rsidRPr="01BCFCB6">
        <w:rPr>
          <w:rFonts w:ascii="Calibri Light" w:eastAsia="Calibri Light" w:hAnsi="Calibri Light" w:cs="Calibri Light"/>
          <w:color w:val="000000" w:themeColor="text1"/>
          <w:sz w:val="24"/>
          <w:szCs w:val="24"/>
        </w:rPr>
        <w:t xml:space="preserve"> implementation of three demonstration interventions in public space through a phased approach that includes architectural and urban design development, tactical/practical urbanism implementation, and post-intervention evaluation. The UAESP action focuses on improving recycling and waste recovery dynamics in a public space in Bogotá by organizing recycler activities and enhancing environmental performance and public space quality. The FEMSA action focuses on the transformation of two public spaces in Medellín and Barranquilla with an early childhood approach, prioritizing safety, inclusion, accessibility, and holistic child development. Across all actions, the process emphasizes community participation, multi-stakeholder coordination, compliance with local technical standards, and the generation of transferable knowledge and tools for future replication.</w:t>
      </w:r>
    </w:p>
    <w:p w14:paraId="354D6122" w14:textId="77777777" w:rsidR="007219E8" w:rsidRPr="005C7BB7" w:rsidRDefault="007219E8" w:rsidP="01BCFCB6">
      <w:pPr>
        <w:spacing w:after="0" w:line="240" w:lineRule="auto"/>
        <w:jc w:val="both"/>
        <w:rPr>
          <w:rFonts w:ascii="Calibri Light" w:eastAsia="Calibri Light" w:hAnsi="Calibri Light" w:cs="Calibri Light"/>
          <w:color w:val="000000"/>
          <w:sz w:val="24"/>
          <w:szCs w:val="24"/>
        </w:rPr>
      </w:pPr>
    </w:p>
    <w:p w14:paraId="74941BA2" w14:textId="77777777" w:rsidR="005C7BB7" w:rsidRPr="005C7BB7" w:rsidRDefault="6709C273"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For its implementation, the UN-Habitat methodology contemplates that the implementing partner complies with the following aspects:</w:t>
      </w:r>
    </w:p>
    <w:p w14:paraId="70F4FE39" w14:textId="77777777" w:rsidR="005C7BB7" w:rsidRPr="005C7BB7" w:rsidRDefault="005C7BB7" w:rsidP="01BCFCB6">
      <w:pPr>
        <w:spacing w:after="0" w:line="240" w:lineRule="auto"/>
        <w:jc w:val="both"/>
        <w:rPr>
          <w:rFonts w:ascii="Calibri Light" w:eastAsia="Calibri Light" w:hAnsi="Calibri Light" w:cs="Calibri Light"/>
          <w:color w:val="000000"/>
          <w:sz w:val="24"/>
          <w:szCs w:val="24"/>
        </w:rPr>
      </w:pPr>
    </w:p>
    <w:p w14:paraId="01C9D1F6" w14:textId="77777777" w:rsidR="00AF58ED" w:rsidRDefault="12CD6978"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Collective construction of tactical/practical urbanism actions through participatory planning and co-creation</w:t>
      </w:r>
    </w:p>
    <w:p w14:paraId="36888A95" w14:textId="77777777" w:rsidR="00415456" w:rsidRPr="00AF58ED" w:rsidRDefault="00415456" w:rsidP="01BCFCB6">
      <w:pPr>
        <w:spacing w:after="0" w:line="240" w:lineRule="auto"/>
        <w:ind w:left="720"/>
        <w:jc w:val="both"/>
        <w:rPr>
          <w:rFonts w:ascii="Calibri Light" w:eastAsia="Calibri Light" w:hAnsi="Calibri Light" w:cs="Calibri Light"/>
          <w:b/>
          <w:bCs/>
          <w:color w:val="000000"/>
          <w:sz w:val="24"/>
          <w:szCs w:val="24"/>
        </w:rPr>
      </w:pPr>
    </w:p>
    <w:p w14:paraId="2F394329"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project approach prioritizes the collective construction of public space interventions with beneficiary communities and local stakeholders. Tactical and practical urbanism actions will be defined based on local needs, knowledge, and everyday practices related to recycling activities (UAESP project) and early childhood use of public space (FEMSA project). These processes will ensure that community members, including recyclers, caregivers, families, and </w:t>
      </w:r>
      <w:r w:rsidR="7DD562E9" w:rsidRPr="01BCFCB6">
        <w:rPr>
          <w:rFonts w:ascii="Calibri Light" w:eastAsia="Calibri Light" w:hAnsi="Calibri Light" w:cs="Calibri Light"/>
          <w:color w:val="000000" w:themeColor="text1"/>
          <w:sz w:val="24"/>
          <w:szCs w:val="24"/>
        </w:rPr>
        <w:t>residents</w:t>
      </w:r>
      <w:r w:rsidRPr="01BCFCB6">
        <w:rPr>
          <w:rFonts w:ascii="Calibri Light" w:eastAsia="Calibri Light" w:hAnsi="Calibri Light" w:cs="Calibri Light"/>
          <w:color w:val="000000" w:themeColor="text1"/>
          <w:sz w:val="24"/>
          <w:szCs w:val="24"/>
        </w:rPr>
        <w:t>, play a central role in shaping the design and implementation of interventions.</w:t>
      </w:r>
    </w:p>
    <w:p w14:paraId="42D23BE2"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rPr>
      </w:pPr>
    </w:p>
    <w:p w14:paraId="16502B97"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For the collective construction of tactical/practical urbanism actions, the implementing partner shall:</w:t>
      </w:r>
    </w:p>
    <w:p w14:paraId="1CA4F535"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rPr>
      </w:pPr>
    </w:p>
    <w:p w14:paraId="7F5FB250" w14:textId="77777777" w:rsidR="00AF58ED" w:rsidRPr="00AF58ED" w:rsidRDefault="12CD6978" w:rsidP="01BCFCB6">
      <w:pPr>
        <w:numPr>
          <w:ilvl w:val="0"/>
          <w:numId w:val="24"/>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Create spaces for community participation and dialogue, with the involvement of local authorities and institutional actors, to identify key community members directly linked to the use and management of the selected public spaces.</w:t>
      </w:r>
    </w:p>
    <w:p w14:paraId="1548B2E2" w14:textId="77777777" w:rsidR="00AF58ED" w:rsidRPr="00AF58ED" w:rsidRDefault="12CD6978" w:rsidP="01BCFCB6">
      <w:pPr>
        <w:numPr>
          <w:ilvl w:val="0"/>
          <w:numId w:val="24"/>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Lead the conceptual, technical, and logistical structuring of tactical/practical urbanism actions in close collaboration with the community and relevant stakeholders.</w:t>
      </w:r>
    </w:p>
    <w:p w14:paraId="2103397B" w14:textId="77777777" w:rsidR="00AF58ED" w:rsidRPr="00AF58ED" w:rsidRDefault="1B3FC34A" w:rsidP="01BCFCB6">
      <w:pPr>
        <w:numPr>
          <w:ilvl w:val="0"/>
          <w:numId w:val="24"/>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w:t>
      </w:r>
      <w:r w:rsidR="12CD6978" w:rsidRPr="01BCFCB6">
        <w:rPr>
          <w:rFonts w:ascii="Calibri Light" w:eastAsia="Calibri Light" w:hAnsi="Calibri Light" w:cs="Calibri Light"/>
          <w:color w:val="000000" w:themeColor="text1"/>
          <w:sz w:val="24"/>
          <w:szCs w:val="24"/>
        </w:rPr>
        <w:t>he collective implementation of tactical/practical urbanism interventions, ensuring visible community participation and coordination with local government entities.</w:t>
      </w:r>
    </w:p>
    <w:p w14:paraId="13C0F210" w14:textId="77777777" w:rsidR="00AF58ED" w:rsidRPr="00855733" w:rsidRDefault="00AF58ED" w:rsidP="01BCFCB6">
      <w:pPr>
        <w:spacing w:after="0" w:line="240" w:lineRule="auto"/>
        <w:jc w:val="both"/>
        <w:rPr>
          <w:rFonts w:ascii="Calibri Light" w:eastAsia="Calibri Light" w:hAnsi="Calibri Light" w:cs="Calibri Light"/>
          <w:color w:val="000000"/>
          <w:sz w:val="24"/>
          <w:szCs w:val="24"/>
        </w:rPr>
      </w:pPr>
    </w:p>
    <w:p w14:paraId="6C130323" w14:textId="77777777" w:rsidR="00AF58ED" w:rsidRDefault="12CD6978"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Promotion of environmental sustainability and urban resilience</w:t>
      </w:r>
    </w:p>
    <w:p w14:paraId="306C3FD1" w14:textId="77777777" w:rsidR="00415456" w:rsidRPr="00AF58ED" w:rsidRDefault="00415456" w:rsidP="01BCFCB6">
      <w:pPr>
        <w:spacing w:after="0" w:line="240" w:lineRule="auto"/>
        <w:ind w:left="720"/>
        <w:jc w:val="both"/>
        <w:rPr>
          <w:rFonts w:ascii="Calibri Light" w:eastAsia="Calibri Light" w:hAnsi="Calibri Light" w:cs="Calibri Light"/>
          <w:b/>
          <w:bCs/>
          <w:color w:val="000000"/>
          <w:sz w:val="24"/>
          <w:szCs w:val="24"/>
        </w:rPr>
      </w:pPr>
    </w:p>
    <w:p w14:paraId="43D8F032"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Through the implementation of tactical/practical urbanism actions, the project will contribute to environmental sustainability and urban resilience by improving public space performance, reducing environmental impacts, and enhancing local environmental conditions. Interventions will promote better waste management and recycling practices (UAESP project) and healthier, safer, and more climate-responsive spaces for early childhood (FEMSA project).</w:t>
      </w:r>
    </w:p>
    <w:p w14:paraId="732B155F" w14:textId="7AD65F79" w:rsidR="00AF58ED" w:rsidRPr="004F0A54" w:rsidRDefault="00AF58ED" w:rsidP="79232E31">
      <w:pPr>
        <w:spacing w:after="0" w:line="240" w:lineRule="auto"/>
        <w:jc w:val="both"/>
        <w:rPr>
          <w:rFonts w:ascii="Calibri Light" w:eastAsia="Calibri Light" w:hAnsi="Calibri Light" w:cs="Calibri Light"/>
          <w:color w:val="000000"/>
          <w:sz w:val="24"/>
          <w:szCs w:val="24"/>
        </w:rPr>
      </w:pPr>
    </w:p>
    <w:p w14:paraId="56DFD2C6" w14:textId="77777777" w:rsidR="00AF58ED" w:rsidRDefault="12CD6978"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Recognition and inclusion of community participation</w:t>
      </w:r>
    </w:p>
    <w:p w14:paraId="63A5DA1B" w14:textId="77777777" w:rsidR="00415456" w:rsidRPr="00AF58ED" w:rsidRDefault="00415456" w:rsidP="01BCFCB6">
      <w:pPr>
        <w:spacing w:after="0" w:line="240" w:lineRule="auto"/>
        <w:ind w:left="720"/>
        <w:jc w:val="both"/>
        <w:rPr>
          <w:rFonts w:ascii="Calibri Light" w:eastAsia="Calibri Light" w:hAnsi="Calibri Light" w:cs="Calibri Light"/>
          <w:b/>
          <w:bCs/>
          <w:color w:val="000000"/>
          <w:sz w:val="24"/>
          <w:szCs w:val="24"/>
        </w:rPr>
      </w:pPr>
    </w:p>
    <w:p w14:paraId="6CAD3864" w14:textId="77777777" w:rsidR="00AF58ED" w:rsidRP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project recognizes community participation as a core value and seeks to acknowledge the time, knowledge, and effort contributed by community members throughout the participatory and implementation processes. While this project does not establish formal salaries or subsidies, it emphasizes meaningful inclusion, visibility, and recognition of participants—particularly recyclers, families, caregivers, and </w:t>
      </w:r>
      <w:r w:rsidR="5DA65CD9" w:rsidRPr="01BCFCB6">
        <w:rPr>
          <w:rFonts w:ascii="Calibri Light" w:eastAsia="Calibri Light" w:hAnsi="Calibri Light" w:cs="Calibri Light"/>
          <w:color w:val="000000" w:themeColor="text1"/>
          <w:sz w:val="24"/>
          <w:szCs w:val="24"/>
        </w:rPr>
        <w:t>residents</w:t>
      </w:r>
      <w:r w:rsidRPr="01BCFCB6">
        <w:rPr>
          <w:rFonts w:ascii="Calibri Light" w:eastAsia="Calibri Light" w:hAnsi="Calibri Light" w:cs="Calibri Light"/>
          <w:color w:val="000000" w:themeColor="text1"/>
          <w:sz w:val="24"/>
          <w:szCs w:val="24"/>
        </w:rPr>
        <w:t>—through their active involvement in workshops, co-creation sessions, and implementation activities.</w:t>
      </w:r>
    </w:p>
    <w:p w14:paraId="4C593476" w14:textId="77777777" w:rsidR="00415456" w:rsidRPr="004F0A54" w:rsidRDefault="00415456" w:rsidP="01BCFCB6">
      <w:pPr>
        <w:spacing w:after="0" w:line="240" w:lineRule="auto"/>
        <w:jc w:val="both"/>
        <w:rPr>
          <w:rFonts w:ascii="Calibri Light" w:eastAsia="Calibri Light" w:hAnsi="Calibri Light" w:cs="Calibri Light"/>
          <w:color w:val="000000"/>
          <w:sz w:val="24"/>
          <w:szCs w:val="24"/>
        </w:rPr>
      </w:pPr>
    </w:p>
    <w:p w14:paraId="153E6E82" w14:textId="77777777" w:rsidR="00AF58ED" w:rsidRDefault="12CD6978" w:rsidP="01BCFCB6">
      <w:pPr>
        <w:spacing w:after="0" w:line="240" w:lineRule="auto"/>
        <w:jc w:val="both"/>
        <w:rPr>
          <w:rFonts w:ascii="Calibri Light" w:eastAsia="Calibri Light" w:hAnsi="Calibri Light" w:cs="Calibri Light"/>
          <w:color w:val="000000"/>
          <w:sz w:val="24"/>
          <w:szCs w:val="24"/>
          <w:lang w:val="es-CO"/>
        </w:rPr>
      </w:pPr>
      <w:r w:rsidRPr="01BCFCB6">
        <w:rPr>
          <w:rFonts w:ascii="Calibri Light" w:eastAsia="Calibri Light" w:hAnsi="Calibri Light" w:cs="Calibri Light"/>
          <w:color w:val="000000" w:themeColor="text1"/>
          <w:sz w:val="24"/>
          <w:szCs w:val="24"/>
          <w:lang w:val="es-CO"/>
        </w:rPr>
        <w:t>The implementing partner shall:</w:t>
      </w:r>
    </w:p>
    <w:p w14:paraId="17222A53"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lang w:val="es-CO"/>
        </w:rPr>
      </w:pPr>
    </w:p>
    <w:p w14:paraId="14BE755E" w14:textId="77777777" w:rsidR="00AF58ED" w:rsidRPr="00AF58ED" w:rsidRDefault="12CD6978" w:rsidP="01BCFCB6">
      <w:pPr>
        <w:numPr>
          <w:ilvl w:val="0"/>
          <w:numId w:val="25"/>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Identify and document community participants involved in participatory processes and implementation activities.</w:t>
      </w:r>
    </w:p>
    <w:p w14:paraId="69A94800" w14:textId="77777777" w:rsidR="00AF58ED" w:rsidRPr="00AF58ED" w:rsidRDefault="12CD6978" w:rsidP="01BCFCB6">
      <w:pPr>
        <w:numPr>
          <w:ilvl w:val="0"/>
          <w:numId w:val="25"/>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lastRenderedPageBreak/>
        <w:t xml:space="preserve">Ensure transparent and inclusive participation mechanisms that value local knowledge </w:t>
      </w:r>
      <w:r w:rsidR="593B1773" w:rsidRPr="01BCFCB6">
        <w:rPr>
          <w:rFonts w:ascii="Calibri Light" w:eastAsia="Calibri Light" w:hAnsi="Calibri Light" w:cs="Calibri Light"/>
          <w:color w:val="000000" w:themeColor="text1"/>
          <w:sz w:val="24"/>
          <w:szCs w:val="24"/>
        </w:rPr>
        <w:t>and</w:t>
      </w:r>
      <w:r w:rsidRPr="01BCFCB6">
        <w:rPr>
          <w:rFonts w:ascii="Calibri Light" w:eastAsia="Calibri Light" w:hAnsi="Calibri Light" w:cs="Calibri Light"/>
          <w:color w:val="000000" w:themeColor="text1"/>
          <w:sz w:val="24"/>
          <w:szCs w:val="24"/>
        </w:rPr>
        <w:t xml:space="preserve"> experience.</w:t>
      </w:r>
    </w:p>
    <w:p w14:paraId="1E3C1253" w14:textId="77777777" w:rsidR="00AF58ED" w:rsidRPr="00AF58ED" w:rsidRDefault="12CD6978" w:rsidP="01BCFCB6">
      <w:pPr>
        <w:numPr>
          <w:ilvl w:val="0"/>
          <w:numId w:val="25"/>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Maintain records and supporting evidence of community engagement throughout the project lifecycle.</w:t>
      </w:r>
    </w:p>
    <w:p w14:paraId="3739B9A1" w14:textId="4C123080" w:rsidR="00AF58ED" w:rsidRPr="004F0A54" w:rsidRDefault="00AF58ED" w:rsidP="79232E31">
      <w:pPr>
        <w:spacing w:after="0" w:line="240" w:lineRule="auto"/>
        <w:jc w:val="both"/>
        <w:rPr>
          <w:rFonts w:ascii="Calibri Light" w:eastAsia="Calibri Light" w:hAnsi="Calibri Light" w:cs="Calibri Light"/>
          <w:color w:val="000000"/>
          <w:sz w:val="24"/>
          <w:szCs w:val="24"/>
        </w:rPr>
      </w:pPr>
    </w:p>
    <w:p w14:paraId="3C932969" w14:textId="77777777" w:rsidR="00AF58ED" w:rsidRDefault="12CD6978"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Generation of partnerships with public, private, and community actors</w:t>
      </w:r>
    </w:p>
    <w:p w14:paraId="74A870DE" w14:textId="77777777" w:rsidR="00415456" w:rsidRPr="00AF58ED" w:rsidRDefault="00415456" w:rsidP="01BCFCB6">
      <w:pPr>
        <w:spacing w:after="0" w:line="240" w:lineRule="auto"/>
        <w:ind w:left="720"/>
        <w:jc w:val="both"/>
        <w:rPr>
          <w:rFonts w:ascii="Calibri Light" w:eastAsia="Calibri Light" w:hAnsi="Calibri Light" w:cs="Calibri Light"/>
          <w:b/>
          <w:bCs/>
          <w:color w:val="000000"/>
          <w:sz w:val="24"/>
          <w:szCs w:val="24"/>
        </w:rPr>
      </w:pPr>
    </w:p>
    <w:p w14:paraId="7CFED8AD" w14:textId="77777777" w:rsidR="00AF58ED" w:rsidRP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The project promotes strong multi-stakeholder collaboration to align public, private, and community efforts around the transformation of public spaces. Partnerships are essential to ensure technical feasibility, institutional alignment, long-term sustainability, and local ownership of the interventions.</w:t>
      </w:r>
    </w:p>
    <w:p w14:paraId="57CB5191"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Under this project, the implementing partner shall facilitate and consolidate:</w:t>
      </w:r>
    </w:p>
    <w:p w14:paraId="2E051718"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rPr>
      </w:pPr>
    </w:p>
    <w:p w14:paraId="1453D162" w14:textId="77777777" w:rsidR="00AF58ED" w:rsidRPr="00AF58ED" w:rsidRDefault="12CD6978" w:rsidP="01BCFCB6">
      <w:pPr>
        <w:numPr>
          <w:ilvl w:val="0"/>
          <w:numId w:val="26"/>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At least one (1) partnership with community-based or civil society organizations linked to the selected public spaces.</w:t>
      </w:r>
    </w:p>
    <w:p w14:paraId="6E945206" w14:textId="77777777" w:rsidR="00AF58ED" w:rsidRPr="00AF58ED" w:rsidRDefault="12CD6978" w:rsidP="01BCFCB6">
      <w:pPr>
        <w:numPr>
          <w:ilvl w:val="0"/>
          <w:numId w:val="26"/>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At least one (1) alliance with a private sector actor per city, where relevant to implementation or sustainability.</w:t>
      </w:r>
    </w:p>
    <w:p w14:paraId="4B1B9D93" w14:textId="77777777" w:rsidR="00AF58ED" w:rsidRPr="00AF58ED" w:rsidRDefault="12CD6978" w:rsidP="01BCFCB6">
      <w:pPr>
        <w:numPr>
          <w:ilvl w:val="0"/>
          <w:numId w:val="26"/>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At least one (1) alliance with a public sector entity per city, ensuring alignment with existing plans, programs, regulations, and public policies related to public space, environment, childhood, or waste management.</w:t>
      </w:r>
    </w:p>
    <w:p w14:paraId="7D78F1BB" w14:textId="77777777" w:rsidR="00AF58ED" w:rsidRPr="004F0A54" w:rsidRDefault="00AF58ED" w:rsidP="01BCFCB6">
      <w:pPr>
        <w:spacing w:after="0" w:line="240" w:lineRule="auto"/>
        <w:jc w:val="both"/>
        <w:rPr>
          <w:rFonts w:ascii="Calibri Light" w:eastAsia="Calibri Light" w:hAnsi="Calibri Light" w:cs="Calibri Light"/>
          <w:color w:val="000000"/>
          <w:sz w:val="24"/>
          <w:szCs w:val="24"/>
        </w:rPr>
      </w:pPr>
    </w:p>
    <w:p w14:paraId="23DE9144" w14:textId="77777777" w:rsidR="00AF58ED" w:rsidRDefault="12CD6978"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Technical assistance and communications</w:t>
      </w:r>
    </w:p>
    <w:p w14:paraId="2C779AC5" w14:textId="77777777" w:rsidR="00415456" w:rsidRPr="00AF58ED" w:rsidRDefault="00415456" w:rsidP="01BCFCB6">
      <w:pPr>
        <w:spacing w:after="0" w:line="240" w:lineRule="auto"/>
        <w:ind w:left="720"/>
        <w:jc w:val="both"/>
        <w:rPr>
          <w:rFonts w:ascii="Calibri Light" w:eastAsia="Calibri Light" w:hAnsi="Calibri Light" w:cs="Calibri Light"/>
          <w:b/>
          <w:bCs/>
          <w:color w:val="000000"/>
          <w:sz w:val="24"/>
          <w:szCs w:val="24"/>
        </w:rPr>
      </w:pPr>
    </w:p>
    <w:p w14:paraId="037952D5"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This component focuses on providing technical assistance and developing a clear and responsible communication strategy that supports community engagement and transparency throughout the project. Communication actions will emphasize realistic expectations, highlight community participation, and disseminate lessons learned without creating unmet expectations regarding future interventions.</w:t>
      </w:r>
    </w:p>
    <w:p w14:paraId="606B71FF"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rPr>
      </w:pPr>
    </w:p>
    <w:p w14:paraId="15011B75" w14:textId="77777777" w:rsidR="00AF58ED" w:rsidRDefault="12CD6978"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The implementing partner shall be responsible for:</w:t>
      </w:r>
    </w:p>
    <w:p w14:paraId="6687067B" w14:textId="77777777" w:rsidR="00415456" w:rsidRPr="00AF58ED" w:rsidRDefault="00415456" w:rsidP="01BCFCB6">
      <w:pPr>
        <w:spacing w:after="0" w:line="240" w:lineRule="auto"/>
        <w:jc w:val="both"/>
        <w:rPr>
          <w:rFonts w:ascii="Calibri Light" w:eastAsia="Calibri Light" w:hAnsi="Calibri Light" w:cs="Calibri Light"/>
          <w:color w:val="000000"/>
          <w:sz w:val="24"/>
          <w:szCs w:val="24"/>
        </w:rPr>
      </w:pPr>
    </w:p>
    <w:p w14:paraId="6510989D" w14:textId="77777777" w:rsidR="00AF58ED" w:rsidRPr="00AF58ED" w:rsidRDefault="12CD6978"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Designing and implementing a communication strategy for the tactical/practical urbanism actions, coordinated with UN-Habitat and local government entities.</w:t>
      </w:r>
    </w:p>
    <w:p w14:paraId="48BBA982" w14:textId="77777777" w:rsidR="00AF58ED" w:rsidRPr="00AF58ED" w:rsidRDefault="12CD6978"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Producing communication materials and content (visual, written, and audiovisual) that document the participatory process, implementation, and results of the interventions.</w:t>
      </w:r>
    </w:p>
    <w:p w14:paraId="6262BE56" w14:textId="77777777" w:rsidR="00AF58ED" w:rsidRDefault="12CD6978"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Supporting dissemination through appropriate channels, including social media and local platforms, with a focus on inclusion, learning, and visibility of community contributions.</w:t>
      </w:r>
    </w:p>
    <w:p w14:paraId="012CC87B" w14:textId="77777777" w:rsidR="0058394E" w:rsidRDefault="0058394E" w:rsidP="01BCFCB6">
      <w:pPr>
        <w:spacing w:after="0" w:line="240" w:lineRule="auto"/>
        <w:jc w:val="both"/>
        <w:rPr>
          <w:rFonts w:ascii="Calibri Light" w:eastAsia="Calibri Light" w:hAnsi="Calibri Light" w:cs="Calibri Light"/>
          <w:color w:val="000000"/>
          <w:sz w:val="24"/>
          <w:szCs w:val="24"/>
        </w:rPr>
      </w:pPr>
    </w:p>
    <w:p w14:paraId="2E13C4FE" w14:textId="77777777" w:rsidR="0058394E" w:rsidRDefault="1B3FC34A" w:rsidP="01BCFCB6">
      <w:pPr>
        <w:numPr>
          <w:ilvl w:val="0"/>
          <w:numId w:val="36"/>
        </w:num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Gender-sensitive and differential approach</w:t>
      </w:r>
    </w:p>
    <w:p w14:paraId="4779017E" w14:textId="77777777" w:rsidR="0058394E" w:rsidRDefault="0058394E" w:rsidP="01BCFCB6">
      <w:pPr>
        <w:spacing w:after="0" w:line="240" w:lineRule="auto"/>
        <w:ind w:left="720"/>
        <w:jc w:val="both"/>
        <w:rPr>
          <w:rFonts w:ascii="Calibri Light" w:eastAsia="Calibri Light" w:hAnsi="Calibri Light" w:cs="Calibri Light"/>
          <w:b/>
          <w:bCs/>
          <w:color w:val="000000"/>
          <w:sz w:val="24"/>
          <w:szCs w:val="24"/>
        </w:rPr>
      </w:pPr>
    </w:p>
    <w:p w14:paraId="083B0D1D" w14:textId="77777777" w:rsidR="0058394E" w:rsidRDefault="1B3FC34A"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implementation of the project must incorporate a gender-sensitive and differential approach that recognizes the diverse roles, needs, capacities, </w:t>
      </w:r>
      <w:r w:rsidR="575969D9" w:rsidRPr="01BCFCB6">
        <w:rPr>
          <w:rFonts w:ascii="Calibri Light" w:eastAsia="Calibri Light" w:hAnsi="Calibri Light" w:cs="Calibri Light"/>
          <w:color w:val="000000" w:themeColor="text1"/>
          <w:sz w:val="24"/>
          <w:szCs w:val="24"/>
        </w:rPr>
        <w:t>and</w:t>
      </w:r>
      <w:r w:rsidRPr="01BCFCB6">
        <w:rPr>
          <w:rFonts w:ascii="Calibri Light" w:eastAsia="Calibri Light" w:hAnsi="Calibri Light" w:cs="Calibri Light"/>
          <w:color w:val="000000" w:themeColor="text1"/>
          <w:sz w:val="24"/>
          <w:szCs w:val="24"/>
        </w:rPr>
        <w:t xml:space="preserve"> experiences of different population groups involved in the project.</w:t>
      </w:r>
    </w:p>
    <w:p w14:paraId="5C72D485" w14:textId="77777777" w:rsidR="0058394E" w:rsidRPr="0058394E" w:rsidRDefault="0058394E" w:rsidP="01BCFCB6">
      <w:pPr>
        <w:spacing w:after="0" w:line="240" w:lineRule="auto"/>
        <w:jc w:val="both"/>
        <w:rPr>
          <w:rFonts w:ascii="Calibri Light" w:eastAsia="Calibri Light" w:hAnsi="Calibri Light" w:cs="Calibri Light"/>
          <w:color w:val="000000"/>
          <w:sz w:val="24"/>
          <w:szCs w:val="24"/>
        </w:rPr>
      </w:pPr>
    </w:p>
    <w:p w14:paraId="3C4FDAFE" w14:textId="77777777" w:rsidR="0058394E" w:rsidRPr="0058394E" w:rsidRDefault="1B3FC34A"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lastRenderedPageBreak/>
        <w:t>The design and implementation processes should ensure equitable and meaningful participation of women, men, children, youth, older adults, caregivers, and waste pickers, acknowledging that these groups may interact with public space in different ways and may face distinct barriers to participation.</w:t>
      </w:r>
    </w:p>
    <w:p w14:paraId="5E911298" w14:textId="77777777" w:rsidR="0058394E" w:rsidRDefault="0058394E" w:rsidP="01BCFCB6">
      <w:pPr>
        <w:spacing w:after="0" w:line="240" w:lineRule="auto"/>
        <w:jc w:val="both"/>
        <w:rPr>
          <w:rFonts w:ascii="Calibri Light" w:eastAsia="Calibri Light" w:hAnsi="Calibri Light" w:cs="Calibri Light"/>
          <w:color w:val="000000"/>
          <w:sz w:val="24"/>
          <w:szCs w:val="24"/>
        </w:rPr>
      </w:pPr>
    </w:p>
    <w:p w14:paraId="7E8346A1" w14:textId="77777777" w:rsidR="0058394E" w:rsidRDefault="1B3FC34A"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Particular attention should be given to:</w:t>
      </w:r>
    </w:p>
    <w:p w14:paraId="0D398088" w14:textId="77777777" w:rsidR="0058394E" w:rsidRPr="0058394E" w:rsidRDefault="0058394E" w:rsidP="01BCFCB6">
      <w:pPr>
        <w:spacing w:after="0" w:line="240" w:lineRule="auto"/>
        <w:jc w:val="both"/>
        <w:rPr>
          <w:rFonts w:ascii="Calibri Light" w:eastAsia="Calibri Light" w:hAnsi="Calibri Light" w:cs="Calibri Light"/>
          <w:color w:val="000000"/>
          <w:sz w:val="24"/>
          <w:szCs w:val="24"/>
        </w:rPr>
      </w:pPr>
    </w:p>
    <w:p w14:paraId="7204A690" w14:textId="77777777" w:rsidR="0058394E" w:rsidRPr="0058394E" w:rsidRDefault="1B3FC34A" w:rsidP="01BCFCB6">
      <w:pPr>
        <w:numPr>
          <w:ilvl w:val="0"/>
          <w:numId w:val="43"/>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ensuring that participatory activities are accessible and inclusive for women and caregivers;</w:t>
      </w:r>
    </w:p>
    <w:p w14:paraId="3776D541" w14:textId="77777777" w:rsidR="0058394E" w:rsidRPr="0058394E" w:rsidRDefault="1B3FC34A" w:rsidP="01BCFCB6">
      <w:pPr>
        <w:numPr>
          <w:ilvl w:val="0"/>
          <w:numId w:val="43"/>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promoting safe and welcoming environments that enable the active participation of older adults;</w:t>
      </w:r>
    </w:p>
    <w:p w14:paraId="64DFEAAA" w14:textId="77777777" w:rsidR="0058394E" w:rsidRPr="0058394E" w:rsidRDefault="1B3FC34A" w:rsidP="01BCFCB6">
      <w:pPr>
        <w:numPr>
          <w:ilvl w:val="0"/>
          <w:numId w:val="43"/>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enabling the active and meaningful participation of children and young people, through age-appropriate participatory activities that allow them to express their experiences, needs, and ideas regarding the use of public space;</w:t>
      </w:r>
    </w:p>
    <w:p w14:paraId="7D3A639B" w14:textId="77777777" w:rsidR="0058394E" w:rsidRPr="0058394E" w:rsidRDefault="1B3FC34A" w:rsidP="01BCFCB6">
      <w:pPr>
        <w:numPr>
          <w:ilvl w:val="0"/>
          <w:numId w:val="43"/>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recognizing the specific working conditions and spatial needs of waste pickers;</w:t>
      </w:r>
    </w:p>
    <w:p w14:paraId="440C2812" w14:textId="77777777" w:rsidR="0058394E" w:rsidRDefault="1B3FC34A" w:rsidP="01BCFCB6">
      <w:pPr>
        <w:numPr>
          <w:ilvl w:val="0"/>
          <w:numId w:val="43"/>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addressing potential inequalities in access, visibility, and decision-making within the participatory process.</w:t>
      </w:r>
    </w:p>
    <w:p w14:paraId="216A10A2" w14:textId="77777777" w:rsidR="0058394E" w:rsidRPr="0058394E" w:rsidRDefault="0058394E" w:rsidP="01BCFCB6">
      <w:pPr>
        <w:spacing w:after="0" w:line="240" w:lineRule="auto"/>
        <w:ind w:left="720"/>
        <w:jc w:val="both"/>
        <w:rPr>
          <w:rFonts w:ascii="Calibri Light" w:eastAsia="Calibri Light" w:hAnsi="Calibri Light" w:cs="Calibri Light"/>
          <w:color w:val="000000"/>
          <w:sz w:val="24"/>
          <w:szCs w:val="24"/>
        </w:rPr>
      </w:pPr>
    </w:p>
    <w:p w14:paraId="7D0CE55F" w14:textId="77777777" w:rsidR="0058394E" w:rsidRDefault="1B3FC34A"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w:t>
      </w:r>
      <w:r w:rsidR="12E29C37" w:rsidRPr="01BCFCB6">
        <w:rPr>
          <w:rFonts w:ascii="Calibri Light" w:eastAsia="Calibri Light" w:hAnsi="Calibri Light" w:cs="Calibri Light"/>
          <w:color w:val="000000" w:themeColor="text1"/>
          <w:sz w:val="24"/>
          <w:szCs w:val="24"/>
        </w:rPr>
        <w:t>architectural</w:t>
      </w:r>
      <w:r w:rsidRPr="01BCFCB6">
        <w:rPr>
          <w:rFonts w:ascii="Calibri Light" w:eastAsia="Calibri Light" w:hAnsi="Calibri Light" w:cs="Calibri Light"/>
          <w:color w:val="000000" w:themeColor="text1"/>
          <w:sz w:val="24"/>
          <w:szCs w:val="24"/>
        </w:rPr>
        <w:t xml:space="preserve"> and urban design proposal should reflect these considerations by incorporating inclusive spatial solutions, such as accessible pathways, safe and comfortable gathering areas, child-friendly play and learning environments, and spatial configurations that allow diverse groups to use the space simultaneously.</w:t>
      </w:r>
    </w:p>
    <w:p w14:paraId="72C87B80" w14:textId="77777777" w:rsidR="0058394E" w:rsidRPr="0058394E" w:rsidRDefault="0058394E" w:rsidP="01BCFCB6">
      <w:pPr>
        <w:spacing w:after="0" w:line="240" w:lineRule="auto"/>
        <w:jc w:val="both"/>
        <w:rPr>
          <w:rFonts w:ascii="Calibri Light" w:eastAsia="Calibri Light" w:hAnsi="Calibri Light" w:cs="Calibri Light"/>
          <w:color w:val="000000"/>
          <w:sz w:val="24"/>
          <w:szCs w:val="24"/>
        </w:rPr>
      </w:pPr>
    </w:p>
    <w:p w14:paraId="1036BF6F" w14:textId="77777777" w:rsidR="0058394E" w:rsidRPr="0058394E" w:rsidRDefault="1B3FC34A"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Through this approach, the project seeks to ensure that the proposed intervention contributes to more inclusive, equitable, and socially responsive public spaces, while strengthening the participation and recognition of groups that have historically been underrepresented in urban design processes, including children and youth as active contributors to the design of their urban environments.</w:t>
      </w:r>
    </w:p>
    <w:p w14:paraId="78C6473E" w14:textId="0F8C232A" w:rsidR="005C7BB7" w:rsidRDefault="005C7BB7" w:rsidP="79232E31">
      <w:pPr>
        <w:spacing w:after="0" w:line="240" w:lineRule="auto"/>
        <w:jc w:val="both"/>
        <w:rPr>
          <w:rFonts w:ascii="Calibri Light" w:eastAsia="Calibri Light" w:hAnsi="Calibri Light" w:cs="Calibri Light"/>
          <w:b/>
          <w:bCs/>
          <w:color w:val="000000"/>
          <w:sz w:val="24"/>
          <w:szCs w:val="24"/>
        </w:rPr>
      </w:pPr>
    </w:p>
    <w:p w14:paraId="69A80816" w14:textId="77777777" w:rsidR="00B8150F" w:rsidRPr="00855733" w:rsidRDefault="3D3B9AE0" w:rsidP="01BCFCB6">
      <w:pPr>
        <w:spacing w:after="0" w:line="240" w:lineRule="auto"/>
        <w:ind w:left="360"/>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 xml:space="preserve">Main </w:t>
      </w:r>
      <w:r w:rsidR="4D1DDEA2" w:rsidRPr="01BCFCB6">
        <w:rPr>
          <w:rFonts w:ascii="Calibri Light" w:eastAsia="Calibri Light" w:hAnsi="Calibri Light" w:cs="Calibri Light"/>
          <w:b/>
          <w:bCs/>
          <w:color w:val="000000" w:themeColor="text1"/>
          <w:sz w:val="24"/>
          <w:szCs w:val="24"/>
        </w:rPr>
        <w:t>Outputs</w:t>
      </w:r>
    </w:p>
    <w:p w14:paraId="6E4B29DA" w14:textId="77777777" w:rsidR="00B8150F" w:rsidRPr="00415456" w:rsidRDefault="00B8150F" w:rsidP="01BCFCB6">
      <w:pPr>
        <w:spacing w:after="0" w:line="240" w:lineRule="auto"/>
        <w:ind w:left="360"/>
        <w:jc w:val="both"/>
        <w:rPr>
          <w:rFonts w:ascii="Calibri Light" w:eastAsia="Calibri Light" w:hAnsi="Calibri Light" w:cs="Calibri Light"/>
          <w:color w:val="000000"/>
          <w:sz w:val="24"/>
          <w:szCs w:val="24"/>
        </w:rPr>
      </w:pPr>
    </w:p>
    <w:p w14:paraId="549185AF" w14:textId="77777777" w:rsidR="00415456" w:rsidRDefault="5DA65CD9"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UAESP Project</w:t>
      </w:r>
    </w:p>
    <w:p w14:paraId="6DC25D38" w14:textId="77777777" w:rsidR="00575AA8" w:rsidRPr="00415456" w:rsidRDefault="00575AA8" w:rsidP="01BCFCB6">
      <w:pPr>
        <w:spacing w:after="0" w:line="240" w:lineRule="auto"/>
        <w:ind w:left="720"/>
        <w:jc w:val="both"/>
        <w:rPr>
          <w:rFonts w:ascii="Calibri Light" w:eastAsia="Calibri Light" w:hAnsi="Calibri Light" w:cs="Calibri Light"/>
          <w:color w:val="000000"/>
          <w:sz w:val="24"/>
          <w:szCs w:val="24"/>
        </w:rPr>
      </w:pPr>
    </w:p>
    <w:p w14:paraId="547F1498"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One conceptual urban design proposal</w:t>
      </w:r>
      <w:r w:rsidR="2D3D2684" w:rsidRPr="01BCFCB6">
        <w:rPr>
          <w:rFonts w:ascii="Calibri Light" w:eastAsia="Calibri Light" w:hAnsi="Calibri Light" w:cs="Calibri Light"/>
          <w:color w:val="000000" w:themeColor="text1"/>
          <w:sz w:val="24"/>
          <w:szCs w:val="24"/>
        </w:rPr>
        <w:t xml:space="preserve"> for the space selected</w:t>
      </w:r>
      <w:r w:rsidRPr="01BCFCB6">
        <w:rPr>
          <w:rFonts w:ascii="Calibri Light" w:eastAsia="Calibri Light" w:hAnsi="Calibri Light" w:cs="Calibri Light"/>
          <w:color w:val="000000" w:themeColor="text1"/>
          <w:sz w:val="24"/>
          <w:szCs w:val="24"/>
        </w:rPr>
        <w:t>.</w:t>
      </w:r>
    </w:p>
    <w:p w14:paraId="2A45F0C0"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One architectural design package, including plans, diagrams, and design guidelines.</w:t>
      </w:r>
    </w:p>
    <w:p w14:paraId="5831ADF2"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Detailed budget for the</w:t>
      </w:r>
      <w:r w:rsidR="6A1D02C5" w:rsidRPr="79232E31">
        <w:rPr>
          <w:rFonts w:ascii="Calibri Light" w:eastAsia="Calibri Light" w:hAnsi="Calibri Light" w:cs="Calibri Light"/>
          <w:color w:val="000000" w:themeColor="text1"/>
          <w:sz w:val="24"/>
          <w:szCs w:val="24"/>
        </w:rPr>
        <w:t xml:space="preserve"> intervention</w:t>
      </w:r>
      <w:r w:rsidRPr="79232E31">
        <w:rPr>
          <w:rFonts w:ascii="Calibri Light" w:eastAsia="Calibri Light" w:hAnsi="Calibri Light" w:cs="Calibri Light"/>
          <w:color w:val="000000" w:themeColor="text1"/>
          <w:sz w:val="24"/>
          <w:szCs w:val="24"/>
        </w:rPr>
        <w:t xml:space="preserve"> specifying materials and schedule for completion</w:t>
      </w:r>
    </w:p>
    <w:p w14:paraId="12184BE3" w14:textId="1693B1C8" w:rsidR="1878D857" w:rsidRDefault="1878D857" w:rsidP="3197D2E8">
      <w:pPr>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Community user manual</w:t>
      </w:r>
    </w:p>
    <w:p w14:paraId="00DBA754" w14:textId="604E01F7" w:rsidR="1878D857" w:rsidRDefault="1878D857" w:rsidP="3197D2E8">
      <w:pPr>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Gender-sensitive and inclusive design guide/report</w:t>
      </w:r>
    </w:p>
    <w:p w14:paraId="04EAFF99"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 final report summarizing the design proposal and lessons learned.</w:t>
      </w:r>
    </w:p>
    <w:p w14:paraId="465C4C86" w14:textId="77777777" w:rsidR="00415456" w:rsidRPr="00415456" w:rsidRDefault="7DD562E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One</w:t>
      </w:r>
      <w:r w:rsidR="5DA65CD9" w:rsidRPr="01BCFCB6">
        <w:rPr>
          <w:rFonts w:ascii="Calibri Light" w:eastAsia="Calibri Light" w:hAnsi="Calibri Light" w:cs="Calibri Light"/>
          <w:color w:val="000000" w:themeColor="text1"/>
          <w:sz w:val="24"/>
          <w:szCs w:val="24"/>
        </w:rPr>
        <w:t xml:space="preserve"> intervention </w:t>
      </w:r>
      <w:r w:rsidR="3D3B9AE0" w:rsidRPr="01BCFCB6">
        <w:rPr>
          <w:rFonts w:ascii="Calibri Light" w:eastAsia="Calibri Light" w:hAnsi="Calibri Light" w:cs="Calibri Light"/>
          <w:color w:val="000000" w:themeColor="text1"/>
          <w:sz w:val="24"/>
          <w:szCs w:val="24"/>
        </w:rPr>
        <w:t>was implemented</w:t>
      </w:r>
      <w:r w:rsidR="5DA65CD9" w:rsidRPr="01BCFCB6">
        <w:rPr>
          <w:rFonts w:ascii="Calibri Light" w:eastAsia="Calibri Light" w:hAnsi="Calibri Light" w:cs="Calibri Light"/>
          <w:color w:val="000000" w:themeColor="text1"/>
          <w:sz w:val="24"/>
          <w:szCs w:val="24"/>
        </w:rPr>
        <w:t xml:space="preserve"> through tactical urbanism.</w:t>
      </w:r>
    </w:p>
    <w:p w14:paraId="5DF09681" w14:textId="77777777" w:rsidR="00415456" w:rsidRPr="00415456" w:rsidRDefault="2D063CC0"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One c</w:t>
      </w:r>
      <w:r w:rsidR="5DA65CD9" w:rsidRPr="01BCFCB6">
        <w:rPr>
          <w:rFonts w:ascii="Calibri Light" w:eastAsia="Calibri Light" w:hAnsi="Calibri Light" w:cs="Calibri Light"/>
          <w:color w:val="000000" w:themeColor="text1"/>
          <w:sz w:val="24"/>
          <w:szCs w:val="24"/>
        </w:rPr>
        <w:t xml:space="preserve">ommunity activity to activate </w:t>
      </w:r>
      <w:r w:rsidR="3D3B9AE0" w:rsidRPr="01BCFCB6">
        <w:rPr>
          <w:rFonts w:ascii="Calibri Light" w:eastAsia="Calibri Light" w:hAnsi="Calibri Light" w:cs="Calibri Light"/>
          <w:color w:val="000000" w:themeColor="text1"/>
          <w:sz w:val="24"/>
          <w:szCs w:val="24"/>
        </w:rPr>
        <w:t>space</w:t>
      </w:r>
      <w:r w:rsidR="5DA65CD9" w:rsidRPr="01BCFCB6">
        <w:rPr>
          <w:rFonts w:ascii="Calibri Light" w:eastAsia="Calibri Light" w:hAnsi="Calibri Light" w:cs="Calibri Light"/>
          <w:color w:val="000000" w:themeColor="text1"/>
          <w:sz w:val="24"/>
          <w:szCs w:val="24"/>
        </w:rPr>
        <w:t>.</w:t>
      </w:r>
    </w:p>
    <w:p w14:paraId="71CACD4B"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Systematization of the project with guidelines for replicability.</w:t>
      </w:r>
    </w:p>
    <w:p w14:paraId="0C32AECF"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Final evaluation of the public space transformation and its impact on quality.</w:t>
      </w:r>
    </w:p>
    <w:p w14:paraId="0F68F8B8" w14:textId="77777777" w:rsidR="00415456" w:rsidRPr="00415456" w:rsidRDefault="00415456" w:rsidP="01BCFCB6">
      <w:pPr>
        <w:spacing w:after="0" w:line="240" w:lineRule="auto"/>
        <w:ind w:left="720"/>
        <w:jc w:val="both"/>
        <w:rPr>
          <w:rFonts w:ascii="Calibri Light" w:eastAsia="Calibri Light" w:hAnsi="Calibri Light" w:cs="Calibri Light"/>
          <w:color w:val="000000"/>
          <w:sz w:val="24"/>
          <w:szCs w:val="24"/>
        </w:rPr>
      </w:pPr>
    </w:p>
    <w:p w14:paraId="491A6331" w14:textId="77777777" w:rsidR="00415456" w:rsidRDefault="5DA65CD9"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FEMSA Project</w:t>
      </w:r>
    </w:p>
    <w:p w14:paraId="145C190F" w14:textId="77777777" w:rsidR="00415456" w:rsidRPr="00415456" w:rsidRDefault="00415456" w:rsidP="01BCFCB6">
      <w:pPr>
        <w:spacing w:after="0" w:line="240" w:lineRule="auto"/>
        <w:jc w:val="both"/>
        <w:rPr>
          <w:rFonts w:ascii="Calibri Light" w:eastAsia="Calibri Light" w:hAnsi="Calibri Light" w:cs="Calibri Light"/>
          <w:color w:val="000000"/>
          <w:sz w:val="24"/>
          <w:szCs w:val="24"/>
        </w:rPr>
      </w:pPr>
    </w:p>
    <w:p w14:paraId="2C3A0827"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lastRenderedPageBreak/>
        <w:t>Two conceptual urban design proposal (</w:t>
      </w:r>
      <w:r w:rsidR="0761DDEA" w:rsidRPr="01BCFCB6">
        <w:rPr>
          <w:rFonts w:ascii="Calibri Light" w:eastAsia="Calibri Light" w:hAnsi="Calibri Light" w:cs="Calibri Light"/>
          <w:color w:val="000000" w:themeColor="text1"/>
          <w:sz w:val="24"/>
          <w:szCs w:val="24"/>
        </w:rPr>
        <w:t>one for each city,</w:t>
      </w:r>
      <w:r w:rsidRPr="01BCFCB6">
        <w:rPr>
          <w:rFonts w:ascii="Calibri Light" w:eastAsia="Calibri Light" w:hAnsi="Calibri Light" w:cs="Calibri Light"/>
          <w:color w:val="000000" w:themeColor="text1"/>
          <w:sz w:val="24"/>
          <w:szCs w:val="24"/>
        </w:rPr>
        <w:t xml:space="preserve"> Medellin</w:t>
      </w:r>
      <w:r w:rsidR="57047DAF" w:rsidRPr="01BCFCB6">
        <w:rPr>
          <w:rFonts w:ascii="Calibri Light" w:eastAsia="Calibri Light" w:hAnsi="Calibri Light" w:cs="Calibri Light"/>
          <w:color w:val="000000" w:themeColor="text1"/>
          <w:sz w:val="24"/>
          <w:szCs w:val="24"/>
        </w:rPr>
        <w:t xml:space="preserve"> and </w:t>
      </w:r>
      <w:r w:rsidRPr="01BCFCB6">
        <w:rPr>
          <w:rFonts w:ascii="Calibri Light" w:eastAsia="Calibri Light" w:hAnsi="Calibri Light" w:cs="Calibri Light"/>
          <w:color w:val="000000" w:themeColor="text1"/>
          <w:sz w:val="24"/>
          <w:szCs w:val="24"/>
        </w:rPr>
        <w:t>Barranquilla)</w:t>
      </w:r>
    </w:p>
    <w:p w14:paraId="49578062"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Two architectural design </w:t>
      </w:r>
      <w:r w:rsidR="03F3FF68" w:rsidRPr="01BCFCB6">
        <w:rPr>
          <w:rFonts w:ascii="Calibri Light" w:eastAsia="Calibri Light" w:hAnsi="Calibri Light" w:cs="Calibri Light"/>
          <w:color w:val="000000" w:themeColor="text1"/>
          <w:sz w:val="24"/>
          <w:szCs w:val="24"/>
        </w:rPr>
        <w:t>packages</w:t>
      </w:r>
      <w:r w:rsidRPr="01BCFCB6">
        <w:rPr>
          <w:rFonts w:ascii="Calibri Light" w:eastAsia="Calibri Light" w:hAnsi="Calibri Light" w:cs="Calibri Light"/>
          <w:color w:val="000000" w:themeColor="text1"/>
          <w:sz w:val="24"/>
          <w:szCs w:val="24"/>
        </w:rPr>
        <w:t>, including plans, diagrams, and design guidelines.</w:t>
      </w:r>
    </w:p>
    <w:p w14:paraId="3CE4FCA1" w14:textId="77777777" w:rsidR="00B878DB" w:rsidRPr="002641A2" w:rsidRDefault="12E29C37" w:rsidP="01BCFCB6">
      <w:pPr>
        <w:numPr>
          <w:ilvl w:val="0"/>
          <w:numId w:val="27"/>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Two d</w:t>
      </w:r>
      <w:r w:rsidR="622C98DC" w:rsidRPr="79232E31">
        <w:rPr>
          <w:rFonts w:ascii="Calibri Light" w:eastAsia="Calibri Light" w:hAnsi="Calibri Light" w:cs="Calibri Light"/>
          <w:color w:val="000000" w:themeColor="text1"/>
          <w:sz w:val="24"/>
          <w:szCs w:val="24"/>
        </w:rPr>
        <w:t xml:space="preserve">etailed </w:t>
      </w:r>
      <w:r w:rsidR="01841A11" w:rsidRPr="79232E31">
        <w:rPr>
          <w:rFonts w:ascii="Calibri Light" w:eastAsia="Calibri Light" w:hAnsi="Calibri Light" w:cs="Calibri Light"/>
          <w:color w:val="000000" w:themeColor="text1"/>
          <w:sz w:val="24"/>
          <w:szCs w:val="24"/>
        </w:rPr>
        <w:t>budgets</w:t>
      </w:r>
      <w:r w:rsidR="622C98DC" w:rsidRPr="79232E31">
        <w:rPr>
          <w:rFonts w:ascii="Calibri Light" w:eastAsia="Calibri Light" w:hAnsi="Calibri Light" w:cs="Calibri Light"/>
          <w:color w:val="000000" w:themeColor="text1"/>
          <w:sz w:val="24"/>
          <w:szCs w:val="24"/>
        </w:rPr>
        <w:t xml:space="preserve"> for the work, specifying materials and schedule for completion</w:t>
      </w:r>
    </w:p>
    <w:p w14:paraId="0F106678" w14:textId="2FCE119F" w:rsidR="7A471625" w:rsidRDefault="7A471625" w:rsidP="3197D2E8">
      <w:pPr>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Two community user manual</w:t>
      </w:r>
    </w:p>
    <w:p w14:paraId="6AD10DEC" w14:textId="24E23762" w:rsidR="7A471625" w:rsidRDefault="7A471625" w:rsidP="79232E31">
      <w:pPr>
        <w:pStyle w:val="ListParagraph"/>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Two gender-sensitive and inclusive design guide/report</w:t>
      </w:r>
    </w:p>
    <w:p w14:paraId="37BC7BD7" w14:textId="77777777" w:rsidR="00B878DB" w:rsidRPr="002641A2"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 final report summarizing the design proposal and lessons learned.</w:t>
      </w:r>
    </w:p>
    <w:p w14:paraId="54E7A84B" w14:textId="77777777" w:rsidR="00B878DB" w:rsidRPr="00415456" w:rsidRDefault="0C6C2635"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Two interventions were</w:t>
      </w:r>
      <w:r w:rsidR="622C98DC" w:rsidRPr="01BCFCB6">
        <w:rPr>
          <w:rFonts w:ascii="Calibri Light" w:eastAsia="Calibri Light" w:hAnsi="Calibri Light" w:cs="Calibri Light"/>
          <w:color w:val="000000" w:themeColor="text1"/>
          <w:sz w:val="24"/>
          <w:szCs w:val="24"/>
        </w:rPr>
        <w:t xml:space="preserve"> implemented through tactical </w:t>
      </w:r>
      <w:r w:rsidR="455271BD" w:rsidRPr="01BCFCB6">
        <w:rPr>
          <w:rFonts w:ascii="Calibri Light" w:eastAsia="Calibri Light" w:hAnsi="Calibri Light" w:cs="Calibri Light"/>
          <w:color w:val="000000" w:themeColor="text1"/>
          <w:sz w:val="24"/>
          <w:szCs w:val="24"/>
        </w:rPr>
        <w:t>urbanism,</w:t>
      </w:r>
      <w:r w:rsidR="7DD562E9" w:rsidRPr="01BCFCB6">
        <w:rPr>
          <w:rFonts w:ascii="Calibri Light" w:eastAsia="Calibri Light" w:hAnsi="Calibri Light" w:cs="Calibri Light"/>
          <w:color w:val="000000" w:themeColor="text1"/>
          <w:sz w:val="24"/>
          <w:szCs w:val="24"/>
        </w:rPr>
        <w:t xml:space="preserve"> </w:t>
      </w:r>
      <w:r w:rsidR="65FCB115" w:rsidRPr="01BCFCB6">
        <w:rPr>
          <w:rFonts w:ascii="Calibri Light" w:eastAsia="Calibri Light" w:hAnsi="Calibri Light" w:cs="Calibri Light"/>
          <w:color w:val="000000" w:themeColor="text1"/>
          <w:sz w:val="24"/>
          <w:szCs w:val="24"/>
        </w:rPr>
        <w:t>one</w:t>
      </w:r>
      <w:r w:rsidR="7DD562E9" w:rsidRPr="01BCFCB6">
        <w:rPr>
          <w:rFonts w:ascii="Calibri Light" w:eastAsia="Calibri Light" w:hAnsi="Calibri Light" w:cs="Calibri Light"/>
          <w:color w:val="000000" w:themeColor="text1"/>
          <w:sz w:val="24"/>
          <w:szCs w:val="24"/>
        </w:rPr>
        <w:t xml:space="preserve"> in </w:t>
      </w:r>
      <w:r w:rsidR="0A47A2E5" w:rsidRPr="01BCFCB6">
        <w:rPr>
          <w:rFonts w:ascii="Calibri Light" w:eastAsia="Calibri Light" w:hAnsi="Calibri Light" w:cs="Calibri Light"/>
          <w:color w:val="000000" w:themeColor="text1"/>
          <w:sz w:val="24"/>
          <w:szCs w:val="24"/>
        </w:rPr>
        <w:t>Medellin,</w:t>
      </w:r>
      <w:r w:rsidR="7DD562E9" w:rsidRPr="01BCFCB6">
        <w:rPr>
          <w:rFonts w:ascii="Calibri Light" w:eastAsia="Calibri Light" w:hAnsi="Calibri Light" w:cs="Calibri Light"/>
          <w:color w:val="000000" w:themeColor="text1"/>
          <w:sz w:val="24"/>
          <w:szCs w:val="24"/>
        </w:rPr>
        <w:t xml:space="preserve"> and</w:t>
      </w:r>
      <w:r w:rsidR="08243267" w:rsidRPr="01BCFCB6">
        <w:rPr>
          <w:rFonts w:ascii="Calibri Light" w:eastAsia="Calibri Light" w:hAnsi="Calibri Light" w:cs="Calibri Light"/>
          <w:color w:val="000000" w:themeColor="text1"/>
          <w:sz w:val="24"/>
          <w:szCs w:val="24"/>
        </w:rPr>
        <w:t xml:space="preserve"> one</w:t>
      </w:r>
      <w:r w:rsidR="7DD562E9" w:rsidRPr="01BCFCB6">
        <w:rPr>
          <w:rFonts w:ascii="Calibri Light" w:eastAsia="Calibri Light" w:hAnsi="Calibri Light" w:cs="Calibri Light"/>
          <w:color w:val="000000" w:themeColor="text1"/>
          <w:sz w:val="24"/>
          <w:szCs w:val="24"/>
        </w:rPr>
        <w:t xml:space="preserve"> in B</w:t>
      </w:r>
      <w:r w:rsidR="2B2719A7" w:rsidRPr="01BCFCB6">
        <w:rPr>
          <w:rFonts w:ascii="Calibri Light" w:eastAsia="Calibri Light" w:hAnsi="Calibri Light" w:cs="Calibri Light"/>
          <w:color w:val="000000" w:themeColor="text1"/>
          <w:sz w:val="24"/>
          <w:szCs w:val="24"/>
        </w:rPr>
        <w:t>arranquill</w:t>
      </w:r>
      <w:r w:rsidR="7DD562E9" w:rsidRPr="01BCFCB6">
        <w:rPr>
          <w:rFonts w:ascii="Calibri Light" w:eastAsia="Calibri Light" w:hAnsi="Calibri Light" w:cs="Calibri Light"/>
          <w:color w:val="000000" w:themeColor="text1"/>
          <w:sz w:val="24"/>
          <w:szCs w:val="24"/>
        </w:rPr>
        <w:t>a</w:t>
      </w:r>
      <w:r w:rsidR="622C98DC" w:rsidRPr="01BCFCB6">
        <w:rPr>
          <w:rFonts w:ascii="Calibri Light" w:eastAsia="Calibri Light" w:hAnsi="Calibri Light" w:cs="Calibri Light"/>
          <w:color w:val="000000" w:themeColor="text1"/>
          <w:sz w:val="24"/>
          <w:szCs w:val="24"/>
        </w:rPr>
        <w:t>.</w:t>
      </w:r>
    </w:p>
    <w:p w14:paraId="56302022" w14:textId="77777777" w:rsidR="00B878DB" w:rsidRPr="00415456"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Community activity to activate space.</w:t>
      </w:r>
    </w:p>
    <w:p w14:paraId="0F4D9EDB" w14:textId="77777777" w:rsidR="00B878DB" w:rsidRPr="00415456"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Systematization of the project with guidelines for replicability.</w:t>
      </w:r>
    </w:p>
    <w:p w14:paraId="2FD3FD9E" w14:textId="77777777" w:rsidR="00B878DB" w:rsidRPr="00415456"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Final evaluation of the public space transformation and its impact on quality.</w:t>
      </w:r>
    </w:p>
    <w:p w14:paraId="72B569DE" w14:textId="77777777" w:rsidR="00415456" w:rsidRPr="00415456" w:rsidRDefault="00415456" w:rsidP="01BCFCB6">
      <w:pPr>
        <w:spacing w:after="0" w:line="240" w:lineRule="auto"/>
        <w:ind w:left="720"/>
        <w:jc w:val="both"/>
        <w:rPr>
          <w:rFonts w:ascii="Calibri Light" w:eastAsia="Calibri Light" w:hAnsi="Calibri Light" w:cs="Calibri Light"/>
          <w:color w:val="000000"/>
          <w:sz w:val="24"/>
          <w:szCs w:val="24"/>
        </w:rPr>
      </w:pPr>
    </w:p>
    <w:p w14:paraId="34AB50D3" w14:textId="77777777" w:rsidR="00415456" w:rsidRDefault="5DA65CD9" w:rsidP="01BCFCB6">
      <w:pPr>
        <w:spacing w:after="0" w:line="240" w:lineRule="auto"/>
        <w:ind w:left="360"/>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Main Activities</w:t>
      </w:r>
    </w:p>
    <w:p w14:paraId="2B488D23" w14:textId="77777777" w:rsidR="00415456" w:rsidRPr="00415456" w:rsidRDefault="00415456" w:rsidP="01BCFCB6">
      <w:pPr>
        <w:spacing w:after="0" w:line="240" w:lineRule="auto"/>
        <w:ind w:left="360"/>
        <w:jc w:val="both"/>
        <w:rPr>
          <w:rFonts w:ascii="Calibri Light" w:eastAsia="Calibri Light" w:hAnsi="Calibri Light" w:cs="Calibri Light"/>
          <w:b/>
          <w:bCs/>
          <w:color w:val="000000"/>
          <w:sz w:val="24"/>
          <w:szCs w:val="24"/>
        </w:rPr>
      </w:pPr>
    </w:p>
    <w:p w14:paraId="195B536E" w14:textId="77777777" w:rsid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implementing partner will carry out a set of technical, participatory, design, and implementation-oriented activities aimed at developing and executing the architectural and urban proposals for </w:t>
      </w:r>
      <w:r w:rsidR="0332BC52" w:rsidRPr="01BCFCB6">
        <w:rPr>
          <w:rFonts w:ascii="Calibri Light" w:eastAsia="Calibri Light" w:hAnsi="Calibri Light" w:cs="Calibri Light"/>
          <w:color w:val="000000" w:themeColor="text1"/>
          <w:sz w:val="24"/>
          <w:szCs w:val="24"/>
        </w:rPr>
        <w:t>the</w:t>
      </w:r>
      <w:r w:rsidRPr="01BCFCB6">
        <w:rPr>
          <w:rFonts w:ascii="Calibri Light" w:eastAsia="Calibri Light" w:hAnsi="Calibri Light" w:cs="Calibri Light"/>
          <w:color w:val="000000" w:themeColor="text1"/>
          <w:sz w:val="24"/>
          <w:szCs w:val="24"/>
        </w:rPr>
        <w:t xml:space="preserve"> </w:t>
      </w:r>
      <w:r w:rsidR="36A71BCB" w:rsidRPr="01BCFCB6">
        <w:rPr>
          <w:rFonts w:ascii="Calibri Light" w:eastAsia="Calibri Light" w:hAnsi="Calibri Light" w:cs="Calibri Light"/>
          <w:color w:val="000000" w:themeColor="text1"/>
          <w:sz w:val="24"/>
          <w:szCs w:val="24"/>
        </w:rPr>
        <w:t>innovative public space</w:t>
      </w:r>
      <w:r w:rsidR="7C91D071" w:rsidRPr="01BCFCB6">
        <w:rPr>
          <w:rFonts w:ascii="Calibri Light" w:eastAsia="Calibri Light" w:hAnsi="Calibri Light" w:cs="Calibri Light"/>
          <w:color w:val="000000" w:themeColor="text1"/>
          <w:sz w:val="24"/>
          <w:szCs w:val="24"/>
        </w:rPr>
        <w:t>s interventions</w:t>
      </w:r>
      <w:r w:rsidRPr="01BCFCB6">
        <w:rPr>
          <w:rFonts w:ascii="Calibri Light" w:eastAsia="Calibri Light" w:hAnsi="Calibri Light" w:cs="Calibri Light"/>
          <w:color w:val="000000" w:themeColor="text1"/>
          <w:sz w:val="24"/>
          <w:szCs w:val="24"/>
        </w:rPr>
        <w:t xml:space="preserve"> that integrates community practices. The activities include, but are not limited to, the following:</w:t>
      </w:r>
    </w:p>
    <w:p w14:paraId="5F9C6306" w14:textId="77777777" w:rsidR="00B878DB" w:rsidRPr="00B878DB" w:rsidRDefault="00B878DB" w:rsidP="01BCFCB6">
      <w:pPr>
        <w:spacing w:after="0" w:line="240" w:lineRule="auto"/>
        <w:jc w:val="both"/>
        <w:rPr>
          <w:rFonts w:ascii="Calibri Light" w:eastAsia="Calibri Light" w:hAnsi="Calibri Light" w:cs="Calibri Light"/>
          <w:color w:val="000000"/>
          <w:sz w:val="24"/>
          <w:szCs w:val="24"/>
        </w:rPr>
      </w:pPr>
    </w:p>
    <w:p w14:paraId="0D8FC2A3" w14:textId="77777777" w:rsidR="00B878DB" w:rsidRDefault="622C98DC" w:rsidP="01BCFCB6">
      <w:pPr>
        <w:spacing w:after="0" w:line="240" w:lineRule="auto"/>
        <w:ind w:firstLine="720"/>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Development of the urban design concept</w:t>
      </w:r>
    </w:p>
    <w:p w14:paraId="5F2A9871" w14:textId="77777777" w:rsidR="00B878DB" w:rsidRPr="00B878DB" w:rsidRDefault="00B878DB" w:rsidP="01BCFCB6">
      <w:pPr>
        <w:spacing w:after="0" w:line="240" w:lineRule="auto"/>
        <w:jc w:val="both"/>
        <w:rPr>
          <w:rFonts w:ascii="Calibri Light" w:eastAsia="Calibri Light" w:hAnsi="Calibri Light" w:cs="Calibri Light"/>
          <w:b/>
          <w:bCs/>
          <w:color w:val="000000"/>
          <w:sz w:val="24"/>
          <w:szCs w:val="24"/>
        </w:rPr>
      </w:pPr>
    </w:p>
    <w:p w14:paraId="00270DDB" w14:textId="77777777" w:rsid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Based on the results of the site assessment and participatory workshops</w:t>
      </w:r>
      <w:r w:rsidR="12E29C37" w:rsidRPr="01BCFCB6">
        <w:rPr>
          <w:rFonts w:ascii="Calibri Light" w:eastAsia="Calibri Light" w:hAnsi="Calibri Light" w:cs="Calibri Light"/>
          <w:color w:val="000000" w:themeColor="text1"/>
          <w:sz w:val="24"/>
          <w:szCs w:val="24"/>
        </w:rPr>
        <w:t xml:space="preserve"> developed for UN Habitat</w:t>
      </w:r>
      <w:r w:rsidRPr="01BCFCB6">
        <w:rPr>
          <w:rFonts w:ascii="Calibri Light" w:eastAsia="Calibri Light" w:hAnsi="Calibri Light" w:cs="Calibri Light"/>
          <w:color w:val="000000" w:themeColor="text1"/>
          <w:sz w:val="24"/>
          <w:szCs w:val="24"/>
        </w:rPr>
        <w:t>, the implementing partner will develop a conceptual urban design proposal that integrates:</w:t>
      </w:r>
    </w:p>
    <w:p w14:paraId="754B4620" w14:textId="77777777" w:rsidR="001F26D9" w:rsidRPr="00B878DB" w:rsidRDefault="001F26D9" w:rsidP="01BCFCB6">
      <w:pPr>
        <w:spacing w:after="0" w:line="240" w:lineRule="auto"/>
        <w:jc w:val="both"/>
        <w:rPr>
          <w:rFonts w:ascii="Calibri Light" w:eastAsia="Calibri Light" w:hAnsi="Calibri Light" w:cs="Calibri Light"/>
          <w:color w:val="000000"/>
          <w:sz w:val="24"/>
          <w:szCs w:val="24"/>
        </w:rPr>
      </w:pPr>
    </w:p>
    <w:p w14:paraId="63CE22F9" w14:textId="77777777" w:rsidR="00B878DB" w:rsidRDefault="622C98DC" w:rsidP="01BCFCB6">
      <w:pPr>
        <w:numPr>
          <w:ilvl w:val="0"/>
          <w:numId w:val="40"/>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areas that facilitate the recovery and temporary organization of recyclable materials by waste pickers;</w:t>
      </w:r>
    </w:p>
    <w:p w14:paraId="7620A184" w14:textId="77777777" w:rsidR="00B407D3" w:rsidRPr="00B878DB" w:rsidRDefault="391F6005" w:rsidP="01BCFCB6">
      <w:pPr>
        <w:numPr>
          <w:ilvl w:val="0"/>
          <w:numId w:val="40"/>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safe, inclusive, and stimulating environments for early childhood in public space</w:t>
      </w:r>
    </w:p>
    <w:p w14:paraId="5CE136D8" w14:textId="77777777" w:rsidR="00B878DB" w:rsidRPr="00B878DB" w:rsidRDefault="622C98DC" w:rsidP="01BCFCB6">
      <w:pPr>
        <w:numPr>
          <w:ilvl w:val="0"/>
          <w:numId w:val="40"/>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spaces for environmental education and material valorization activities;</w:t>
      </w:r>
    </w:p>
    <w:p w14:paraId="4701D9E7" w14:textId="77777777" w:rsidR="00B878DB" w:rsidRPr="00B878DB" w:rsidRDefault="622C98DC" w:rsidP="01BCFCB6">
      <w:pPr>
        <w:numPr>
          <w:ilvl w:val="0"/>
          <w:numId w:val="40"/>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areas that support community interaction and activities led by older adults;</w:t>
      </w:r>
    </w:p>
    <w:p w14:paraId="2D11602A" w14:textId="77777777" w:rsidR="00B878DB" w:rsidRDefault="622C98DC" w:rsidP="01BCFCB6">
      <w:pPr>
        <w:numPr>
          <w:ilvl w:val="0"/>
          <w:numId w:val="40"/>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circulation and accessibility solutions that ensure safe and inclusive use of the public space.</w:t>
      </w:r>
    </w:p>
    <w:p w14:paraId="0EA2FEA8" w14:textId="77777777" w:rsidR="00B878DB" w:rsidRPr="00B878DB" w:rsidRDefault="00B878DB" w:rsidP="01BCFCB6">
      <w:pPr>
        <w:spacing w:after="0" w:line="240" w:lineRule="auto"/>
        <w:ind w:left="360"/>
        <w:jc w:val="both"/>
        <w:rPr>
          <w:rFonts w:ascii="Calibri Light" w:eastAsia="Calibri Light" w:hAnsi="Calibri Light" w:cs="Calibri Light"/>
          <w:color w:val="000000"/>
          <w:sz w:val="24"/>
          <w:szCs w:val="24"/>
        </w:rPr>
      </w:pPr>
    </w:p>
    <w:p w14:paraId="1E102CE1" w14:textId="77777777" w:rsid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The design should emphasize adaptable and innovative spatial solutions that integrate recycling activities without compromising the collective use of public space.</w:t>
      </w:r>
    </w:p>
    <w:p w14:paraId="6D966FE7" w14:textId="77777777" w:rsidR="00B878DB" w:rsidRPr="00B878DB" w:rsidRDefault="00B878DB" w:rsidP="01BCFCB6">
      <w:pPr>
        <w:spacing w:after="0" w:line="240" w:lineRule="auto"/>
        <w:jc w:val="both"/>
        <w:rPr>
          <w:rFonts w:ascii="Calibri Light" w:eastAsia="Calibri Light" w:hAnsi="Calibri Light" w:cs="Calibri Light"/>
          <w:color w:val="000000"/>
          <w:sz w:val="24"/>
          <w:szCs w:val="24"/>
        </w:rPr>
      </w:pPr>
    </w:p>
    <w:p w14:paraId="3F4FEBA7" w14:textId="77777777" w:rsidR="00B878DB" w:rsidRDefault="622C98DC" w:rsidP="01BCFCB6">
      <w:p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Architectural and urban design development</w:t>
      </w:r>
    </w:p>
    <w:p w14:paraId="78102D85" w14:textId="77777777" w:rsidR="00B878DB" w:rsidRPr="00B878DB" w:rsidRDefault="00B878DB" w:rsidP="01BCFCB6">
      <w:pPr>
        <w:spacing w:after="0" w:line="240" w:lineRule="auto"/>
        <w:jc w:val="both"/>
        <w:rPr>
          <w:rFonts w:ascii="Calibri Light" w:eastAsia="Calibri Light" w:hAnsi="Calibri Light" w:cs="Calibri Light"/>
          <w:b/>
          <w:bCs/>
          <w:color w:val="000000"/>
          <w:sz w:val="24"/>
          <w:szCs w:val="24"/>
        </w:rPr>
      </w:pPr>
    </w:p>
    <w:p w14:paraId="1FAF4EF0" w14:textId="77777777" w:rsidR="00B878DB" w:rsidRPr="00B407D3"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Prepare the architectural and urban design documentation necessary </w:t>
      </w:r>
      <w:r w:rsidR="391F6005" w:rsidRPr="01BCFCB6">
        <w:rPr>
          <w:rFonts w:ascii="Calibri Light" w:eastAsia="Calibri Light" w:hAnsi="Calibri Light" w:cs="Calibri Light"/>
          <w:color w:val="000000" w:themeColor="text1"/>
          <w:sz w:val="24"/>
          <w:szCs w:val="24"/>
        </w:rPr>
        <w:t xml:space="preserve">for each project </w:t>
      </w:r>
      <w:r w:rsidRPr="01BCFCB6">
        <w:rPr>
          <w:rFonts w:ascii="Calibri Light" w:eastAsia="Calibri Light" w:hAnsi="Calibri Light" w:cs="Calibri Light"/>
          <w:color w:val="000000" w:themeColor="text1"/>
          <w:sz w:val="24"/>
          <w:szCs w:val="24"/>
        </w:rPr>
        <w:t>to illustrate the proposed intervention. This may include:</w:t>
      </w:r>
    </w:p>
    <w:p w14:paraId="23741E56" w14:textId="77777777" w:rsidR="00B878DB" w:rsidRPr="00B878DB" w:rsidRDefault="00B878DB" w:rsidP="01BCFCB6">
      <w:pPr>
        <w:spacing w:after="0" w:line="240" w:lineRule="auto"/>
        <w:jc w:val="both"/>
        <w:rPr>
          <w:rFonts w:ascii="Calibri Light" w:eastAsia="Calibri Light" w:hAnsi="Calibri Light" w:cs="Calibri Light"/>
          <w:color w:val="000000"/>
          <w:sz w:val="24"/>
          <w:szCs w:val="24"/>
        </w:rPr>
      </w:pPr>
    </w:p>
    <w:p w14:paraId="38BC9838" w14:textId="77777777" w:rsidR="00B878DB" w:rsidRPr="00B878DB" w:rsidRDefault="622C98DC" w:rsidP="01BCFCB6">
      <w:pPr>
        <w:numPr>
          <w:ilvl w:val="0"/>
          <w:numId w:val="41"/>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site plans and spatial layouts;</w:t>
      </w:r>
    </w:p>
    <w:p w14:paraId="3628610E" w14:textId="77777777" w:rsidR="00B878DB" w:rsidRPr="00B878DB" w:rsidRDefault="622C98DC" w:rsidP="01BCFCB6">
      <w:pPr>
        <w:numPr>
          <w:ilvl w:val="0"/>
          <w:numId w:val="41"/>
        </w:numPr>
        <w:spacing w:after="0" w:line="240" w:lineRule="auto"/>
        <w:jc w:val="both"/>
        <w:rPr>
          <w:rFonts w:ascii="Calibri Light" w:eastAsia="Calibri Light" w:hAnsi="Calibri Light" w:cs="Calibri Light"/>
          <w:color w:val="000000"/>
          <w:sz w:val="24"/>
          <w:szCs w:val="24"/>
          <w:lang w:val="es-CO"/>
        </w:rPr>
      </w:pPr>
      <w:r w:rsidRPr="01BCFCB6">
        <w:rPr>
          <w:rFonts w:ascii="Calibri Light" w:eastAsia="Calibri Light" w:hAnsi="Calibri Light" w:cs="Calibri Light"/>
          <w:color w:val="000000" w:themeColor="text1"/>
          <w:sz w:val="24"/>
          <w:szCs w:val="24"/>
          <w:lang w:val="es-CO"/>
        </w:rPr>
        <w:t>conceptual sections and diagrams;</w:t>
      </w:r>
    </w:p>
    <w:p w14:paraId="46201F37" w14:textId="77777777" w:rsidR="00B878DB" w:rsidRPr="00B878DB" w:rsidRDefault="622C98DC" w:rsidP="01BCFCB6">
      <w:pPr>
        <w:numPr>
          <w:ilvl w:val="0"/>
          <w:numId w:val="41"/>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design of modular urban furniture and recycling infrastructure elements;</w:t>
      </w:r>
    </w:p>
    <w:p w14:paraId="595A659C" w14:textId="77777777" w:rsidR="00B878DB" w:rsidRPr="00B878DB" w:rsidRDefault="622C98DC" w:rsidP="01BCFCB6">
      <w:pPr>
        <w:numPr>
          <w:ilvl w:val="0"/>
          <w:numId w:val="41"/>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spatial organization of areas for sorting recyclable materials and community activities;</w:t>
      </w:r>
    </w:p>
    <w:p w14:paraId="03582F64" w14:textId="0ECC2158" w:rsidR="622C98DC" w:rsidRDefault="622C98DC" w:rsidP="3197D2E8">
      <w:pPr>
        <w:numPr>
          <w:ilvl w:val="0"/>
          <w:numId w:val="41"/>
        </w:numPr>
        <w:spacing w:after="0" w:line="240" w:lineRule="auto"/>
        <w:jc w:val="both"/>
        <w:rPr>
          <w:rFonts w:ascii="Calibri Light" w:eastAsia="Calibri Light" w:hAnsi="Calibri Light" w:cs="Calibri Light"/>
          <w:color w:val="000000" w:themeColor="text1"/>
          <w:sz w:val="24"/>
          <w:szCs w:val="24"/>
        </w:rPr>
      </w:pPr>
      <w:r w:rsidRPr="79232E31">
        <w:rPr>
          <w:rFonts w:ascii="Calibri Light" w:eastAsia="Calibri Light" w:hAnsi="Calibri Light" w:cs="Calibri Light"/>
          <w:color w:val="000000" w:themeColor="text1"/>
          <w:sz w:val="24"/>
          <w:szCs w:val="24"/>
        </w:rPr>
        <w:lastRenderedPageBreak/>
        <w:t>visualizations that communicate the spatial proposal clearly to stakeholders.</w:t>
      </w:r>
    </w:p>
    <w:p w14:paraId="19A22FA2" w14:textId="51D4FE9C" w:rsidR="2C9548B9" w:rsidRDefault="2C9548B9" w:rsidP="79232E31">
      <w:pPr>
        <w:spacing w:before="240" w:after="240"/>
        <w:jc w:val="both"/>
      </w:pPr>
      <w:r w:rsidRPr="79232E31">
        <w:rPr>
          <w:rFonts w:ascii="Calibri Light" w:eastAsia="Calibri Light" w:hAnsi="Calibri Light" w:cs="Calibri Light"/>
          <w:b/>
          <w:bCs/>
          <w:sz w:val="24"/>
          <w:szCs w:val="24"/>
        </w:rPr>
        <w:t>Development of a community user manual</w:t>
      </w:r>
    </w:p>
    <w:p w14:paraId="2637E6DA" w14:textId="6D7CABA5" w:rsidR="2C9548B9" w:rsidRDefault="2C9548B9" w:rsidP="3197D2E8">
      <w:pPr>
        <w:spacing w:before="240" w:after="240"/>
        <w:jc w:val="both"/>
      </w:pPr>
      <w:r w:rsidRPr="79232E31">
        <w:rPr>
          <w:rFonts w:ascii="Calibri Light" w:eastAsia="Calibri Light" w:hAnsi="Calibri Light" w:cs="Calibri Light"/>
          <w:sz w:val="24"/>
          <w:szCs w:val="24"/>
        </w:rPr>
        <w:t xml:space="preserve">Prepare a </w:t>
      </w:r>
      <w:r w:rsidRPr="79232E31">
        <w:rPr>
          <w:rFonts w:ascii="Calibri Light" w:eastAsia="Calibri Light" w:hAnsi="Calibri Light" w:cs="Calibri Light"/>
          <w:b/>
          <w:bCs/>
          <w:sz w:val="24"/>
          <w:szCs w:val="24"/>
        </w:rPr>
        <w:t>user-friendly manual for the community</w:t>
      </w:r>
      <w:r w:rsidRPr="79232E31">
        <w:rPr>
          <w:rFonts w:ascii="Calibri Light" w:eastAsia="Calibri Light" w:hAnsi="Calibri Light" w:cs="Calibri Light"/>
          <w:sz w:val="24"/>
          <w:szCs w:val="24"/>
        </w:rPr>
        <w:t xml:space="preserve"> that provides clear guidelines for the </w:t>
      </w:r>
      <w:r w:rsidRPr="79232E31">
        <w:rPr>
          <w:rFonts w:ascii="Calibri Light" w:eastAsia="Calibri Light" w:hAnsi="Calibri Light" w:cs="Calibri Light"/>
          <w:b/>
          <w:bCs/>
          <w:sz w:val="24"/>
          <w:szCs w:val="24"/>
        </w:rPr>
        <w:t>use, maintenance, improvement, and adaptation of the proposed architectural and urban solutions over time</w:t>
      </w:r>
      <w:r w:rsidRPr="79232E31">
        <w:rPr>
          <w:rFonts w:ascii="Calibri Light" w:eastAsia="Calibri Light" w:hAnsi="Calibri Light" w:cs="Calibri Light"/>
          <w:sz w:val="24"/>
          <w:szCs w:val="24"/>
        </w:rPr>
        <w:t>. The manual should include practical recommendations, simple maintenance actions, and adaptable strategies that can be implemented by community members, including waste pickers and older adults.</w:t>
      </w:r>
    </w:p>
    <w:p w14:paraId="0432F098" w14:textId="30981F87" w:rsidR="2C9548B9" w:rsidRDefault="2C9548B9" w:rsidP="3197D2E8">
      <w:pPr>
        <w:spacing w:before="240" w:after="240"/>
        <w:jc w:val="both"/>
      </w:pPr>
      <w:r w:rsidRPr="79232E31">
        <w:rPr>
          <w:rFonts w:ascii="Calibri Light" w:eastAsia="Calibri Light" w:hAnsi="Calibri Light" w:cs="Calibri Light"/>
          <w:b/>
          <w:bCs/>
          <w:sz w:val="24"/>
          <w:szCs w:val="24"/>
        </w:rPr>
        <w:t>Development of a gender-sensitive and inclusive design guide/report</w:t>
      </w:r>
    </w:p>
    <w:p w14:paraId="171C7604" w14:textId="11501CD8" w:rsidR="00B878DB" w:rsidRPr="00B878DB" w:rsidRDefault="2C9548B9" w:rsidP="79232E31">
      <w:pPr>
        <w:spacing w:before="240" w:after="24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 xml:space="preserve">Prepare a </w:t>
      </w:r>
      <w:r w:rsidRPr="79232E31">
        <w:rPr>
          <w:rFonts w:ascii="Calibri Light" w:eastAsia="Calibri Light" w:hAnsi="Calibri Light" w:cs="Calibri Light"/>
          <w:b/>
          <w:bCs/>
          <w:sz w:val="24"/>
          <w:szCs w:val="24"/>
        </w:rPr>
        <w:t>technical guide or report</w:t>
      </w:r>
      <w:r w:rsidRPr="79232E31">
        <w:rPr>
          <w:rFonts w:ascii="Calibri Light" w:eastAsia="Calibri Light" w:hAnsi="Calibri Light" w:cs="Calibri Light"/>
          <w:sz w:val="24"/>
          <w:szCs w:val="24"/>
        </w:rPr>
        <w:t xml:space="preserve"> outlining the strategies and criteria used to integrate a </w:t>
      </w:r>
      <w:r w:rsidRPr="79232E31">
        <w:rPr>
          <w:rFonts w:ascii="Calibri Light" w:eastAsia="Calibri Light" w:hAnsi="Calibri Light" w:cs="Calibri Light"/>
          <w:b/>
          <w:bCs/>
          <w:sz w:val="24"/>
          <w:szCs w:val="24"/>
        </w:rPr>
        <w:t>gender-sensitive, differential, and inclusive approach</w:t>
      </w:r>
      <w:r w:rsidRPr="79232E31">
        <w:rPr>
          <w:rFonts w:ascii="Calibri Light" w:eastAsia="Calibri Light" w:hAnsi="Calibri Light" w:cs="Calibri Light"/>
          <w:sz w:val="24"/>
          <w:szCs w:val="24"/>
        </w:rPr>
        <w:t xml:space="preserve"> into the urban and architectural design. This document should highlight how the design addresses accessibility, safety, participation, and equitable use of space by diverse population groups.</w:t>
      </w:r>
    </w:p>
    <w:p w14:paraId="39E82EFA" w14:textId="77777777" w:rsidR="00B878DB" w:rsidRDefault="622C98DC" w:rsidP="01BCFCB6">
      <w:p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Validation and socialization of the design proposal</w:t>
      </w:r>
    </w:p>
    <w:p w14:paraId="1B5EF727" w14:textId="77777777" w:rsidR="00B878DB" w:rsidRPr="00B878DB" w:rsidRDefault="00B878DB" w:rsidP="01BCFCB6">
      <w:pPr>
        <w:spacing w:after="0" w:line="240" w:lineRule="auto"/>
        <w:jc w:val="both"/>
        <w:rPr>
          <w:rFonts w:ascii="Calibri Light" w:eastAsia="Calibri Light" w:hAnsi="Calibri Light" w:cs="Calibri Light"/>
          <w:b/>
          <w:bCs/>
          <w:color w:val="000000"/>
          <w:sz w:val="24"/>
          <w:szCs w:val="24"/>
        </w:rPr>
      </w:pPr>
    </w:p>
    <w:p w14:paraId="253C4DD7" w14:textId="77777777" w:rsidR="4824BDE1" w:rsidRDefault="4824BDE1" w:rsidP="01BCFCB6">
      <w:pPr>
        <w:spacing w:after="0" w:line="240" w:lineRule="auto"/>
        <w:jc w:val="both"/>
        <w:rPr>
          <w:rFonts w:ascii="Calibri Light" w:eastAsia="Calibri Light" w:hAnsi="Calibri Light" w:cs="Calibri Light"/>
          <w:sz w:val="24"/>
          <w:szCs w:val="24"/>
        </w:rPr>
      </w:pPr>
      <w:r w:rsidRPr="01BCFCB6">
        <w:rPr>
          <w:rFonts w:ascii="Calibri Light" w:eastAsia="Calibri Light" w:hAnsi="Calibri Light" w:cs="Calibri Light"/>
          <w:sz w:val="24"/>
          <w:szCs w:val="24"/>
        </w:rPr>
        <w:t>Organize at least two (2) community workshops in each city to present and socialize the design proposal, gather feedback, and validate the proposed design. The implementing partner should facilitate the discussion and incorporate relevant inputs into the final design.</w:t>
      </w:r>
    </w:p>
    <w:p w14:paraId="1582ED33" w14:textId="77777777" w:rsidR="00B878DB" w:rsidRPr="00B878DB" w:rsidRDefault="00B878DB" w:rsidP="01BCFCB6">
      <w:pPr>
        <w:spacing w:after="0" w:line="240" w:lineRule="auto"/>
        <w:jc w:val="both"/>
        <w:rPr>
          <w:rFonts w:ascii="Calibri Light" w:eastAsia="Calibri Light" w:hAnsi="Calibri Light" w:cs="Calibri Light"/>
          <w:color w:val="000000"/>
          <w:sz w:val="24"/>
          <w:szCs w:val="24"/>
        </w:rPr>
      </w:pPr>
    </w:p>
    <w:p w14:paraId="5AD28AED" w14:textId="77777777" w:rsidR="00B878DB" w:rsidRDefault="622C98DC" w:rsidP="01BCFCB6">
      <w:pPr>
        <w:spacing w:after="0" w:line="240" w:lineRule="auto"/>
        <w:jc w:val="both"/>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Implementation of the public space intervention</w:t>
      </w:r>
    </w:p>
    <w:p w14:paraId="5A289849" w14:textId="77777777" w:rsidR="00B878DB" w:rsidRPr="00B878DB" w:rsidRDefault="00B878DB" w:rsidP="01BCFCB6">
      <w:pPr>
        <w:spacing w:after="0" w:line="240" w:lineRule="auto"/>
        <w:jc w:val="both"/>
        <w:rPr>
          <w:rFonts w:ascii="Calibri Light" w:eastAsia="Calibri Light" w:hAnsi="Calibri Light" w:cs="Calibri Light"/>
          <w:b/>
          <w:bCs/>
          <w:color w:val="000000"/>
          <w:sz w:val="24"/>
          <w:szCs w:val="24"/>
        </w:rPr>
      </w:pPr>
    </w:p>
    <w:p w14:paraId="626721D4" w14:textId="77777777" w:rsid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Following the validation of the final design, the implementing partner will support the </w:t>
      </w:r>
      <w:r w:rsidRPr="01BCFCB6">
        <w:rPr>
          <w:rFonts w:ascii="Calibri Light" w:eastAsia="Calibri Light" w:hAnsi="Calibri Light" w:cs="Calibri Light"/>
          <w:b/>
          <w:bCs/>
          <w:color w:val="000000" w:themeColor="text1"/>
          <w:sz w:val="24"/>
          <w:szCs w:val="24"/>
        </w:rPr>
        <w:t>implementation of the interventions</w:t>
      </w:r>
      <w:r w:rsidRPr="01BCFCB6">
        <w:rPr>
          <w:rFonts w:ascii="Calibri Light" w:eastAsia="Calibri Light" w:hAnsi="Calibri Light" w:cs="Calibri Light"/>
          <w:color w:val="000000" w:themeColor="text1"/>
          <w:sz w:val="24"/>
          <w:szCs w:val="24"/>
        </w:rPr>
        <w:t>, ensuring that the construction and installation of the proposed elements are carried out according to the approved architectural and urban design.</w:t>
      </w:r>
    </w:p>
    <w:p w14:paraId="29899EC7" w14:textId="77777777" w:rsidR="00B407D3" w:rsidRPr="00B878DB" w:rsidRDefault="00B407D3" w:rsidP="01BCFCB6">
      <w:pPr>
        <w:spacing w:after="0" w:line="240" w:lineRule="auto"/>
        <w:jc w:val="both"/>
        <w:rPr>
          <w:rFonts w:ascii="Calibri Light" w:eastAsia="Calibri Light" w:hAnsi="Calibri Light" w:cs="Calibri Light"/>
          <w:color w:val="000000"/>
          <w:sz w:val="24"/>
          <w:szCs w:val="24"/>
        </w:rPr>
      </w:pPr>
    </w:p>
    <w:p w14:paraId="1F9D0D30" w14:textId="77777777" w:rsid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The implementation phase </w:t>
      </w:r>
      <w:r w:rsidR="391F6005" w:rsidRPr="01BCFCB6">
        <w:rPr>
          <w:rFonts w:ascii="Calibri Light" w:eastAsia="Calibri Light" w:hAnsi="Calibri Light" w:cs="Calibri Light"/>
          <w:color w:val="000000" w:themeColor="text1"/>
          <w:sz w:val="24"/>
          <w:szCs w:val="24"/>
        </w:rPr>
        <w:t xml:space="preserve">for each project </w:t>
      </w:r>
      <w:r w:rsidRPr="01BCFCB6">
        <w:rPr>
          <w:rFonts w:ascii="Calibri Light" w:eastAsia="Calibri Light" w:hAnsi="Calibri Light" w:cs="Calibri Light"/>
          <w:color w:val="000000" w:themeColor="text1"/>
          <w:sz w:val="24"/>
          <w:szCs w:val="24"/>
        </w:rPr>
        <w:t>will include:</w:t>
      </w:r>
    </w:p>
    <w:p w14:paraId="670FBC8F" w14:textId="77777777" w:rsidR="00B878DB" w:rsidRPr="00B878DB" w:rsidRDefault="00B878DB" w:rsidP="01BCFCB6">
      <w:pPr>
        <w:spacing w:after="0" w:line="240" w:lineRule="auto"/>
        <w:jc w:val="both"/>
        <w:rPr>
          <w:rFonts w:ascii="Calibri Light" w:eastAsia="Calibri Light" w:hAnsi="Calibri Light" w:cs="Calibri Light"/>
          <w:color w:val="000000"/>
          <w:sz w:val="24"/>
          <w:szCs w:val="24"/>
        </w:rPr>
      </w:pPr>
    </w:p>
    <w:p w14:paraId="61C196C9" w14:textId="77777777" w:rsidR="00B878DB" w:rsidRPr="00B878DB" w:rsidRDefault="622C98DC" w:rsidP="01BCFCB6">
      <w:pPr>
        <w:numPr>
          <w:ilvl w:val="0"/>
          <w:numId w:val="42"/>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procurement of materials and construction elements according to the approved design and budget;</w:t>
      </w:r>
    </w:p>
    <w:p w14:paraId="5AC278E1" w14:textId="77777777" w:rsidR="00B878DB" w:rsidRPr="00B878DB" w:rsidRDefault="622C98DC" w:rsidP="01BCFCB6">
      <w:pPr>
        <w:numPr>
          <w:ilvl w:val="0"/>
          <w:numId w:val="42"/>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coordination with contractors, local labor, and community participants involved in the construction process;</w:t>
      </w:r>
    </w:p>
    <w:p w14:paraId="71A44419" w14:textId="77777777" w:rsidR="00B878DB" w:rsidRPr="00B878DB" w:rsidRDefault="622C98DC" w:rsidP="01BCFCB6">
      <w:pPr>
        <w:numPr>
          <w:ilvl w:val="0"/>
          <w:numId w:val="42"/>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supervision of the installation of urban furniture, recycling infrastructure, and spatial demarcation elements;</w:t>
      </w:r>
    </w:p>
    <w:p w14:paraId="45D576A8" w14:textId="77777777" w:rsidR="00B878DB" w:rsidRPr="00B878DB" w:rsidRDefault="622C98DC" w:rsidP="01BCFCB6">
      <w:pPr>
        <w:numPr>
          <w:ilvl w:val="0"/>
          <w:numId w:val="42"/>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facilitation of </w:t>
      </w:r>
      <w:r w:rsidRPr="01BCFCB6">
        <w:rPr>
          <w:rFonts w:ascii="Calibri Light" w:eastAsia="Calibri Light" w:hAnsi="Calibri Light" w:cs="Calibri Light"/>
          <w:b/>
          <w:bCs/>
          <w:color w:val="000000" w:themeColor="text1"/>
          <w:sz w:val="24"/>
          <w:szCs w:val="24"/>
        </w:rPr>
        <w:t>participatory or community-based implementation activities</w:t>
      </w:r>
      <w:r w:rsidRPr="01BCFCB6">
        <w:rPr>
          <w:rFonts w:ascii="Calibri Light" w:eastAsia="Calibri Light" w:hAnsi="Calibri Light" w:cs="Calibri Light"/>
          <w:color w:val="000000" w:themeColor="text1"/>
          <w:sz w:val="24"/>
          <w:szCs w:val="24"/>
        </w:rPr>
        <w:t>, when applicable, to strengthen community ownership of the space;</w:t>
      </w:r>
    </w:p>
    <w:p w14:paraId="2935E360" w14:textId="77777777" w:rsidR="00B878DB" w:rsidRDefault="622C98DC" w:rsidP="01BCFCB6">
      <w:pPr>
        <w:numPr>
          <w:ilvl w:val="0"/>
          <w:numId w:val="42"/>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ensuring that construction activities comply with </w:t>
      </w:r>
      <w:r w:rsidRPr="01BCFCB6">
        <w:rPr>
          <w:rFonts w:ascii="Calibri Light" w:eastAsia="Calibri Light" w:hAnsi="Calibri Light" w:cs="Calibri Light"/>
          <w:b/>
          <w:bCs/>
          <w:color w:val="000000" w:themeColor="text1"/>
          <w:sz w:val="24"/>
          <w:szCs w:val="24"/>
        </w:rPr>
        <w:t>local technical regulations, safety standards, and applicable Colombian legal requirements</w:t>
      </w:r>
      <w:r w:rsidRPr="01BCFCB6">
        <w:rPr>
          <w:rFonts w:ascii="Calibri Light" w:eastAsia="Calibri Light" w:hAnsi="Calibri Light" w:cs="Calibri Light"/>
          <w:color w:val="000000" w:themeColor="text1"/>
          <w:sz w:val="24"/>
          <w:szCs w:val="24"/>
        </w:rPr>
        <w:t>.</w:t>
      </w:r>
    </w:p>
    <w:p w14:paraId="13609346" w14:textId="77777777" w:rsidR="00B878DB" w:rsidRPr="00B878DB" w:rsidRDefault="00B878DB" w:rsidP="01BCFCB6">
      <w:pPr>
        <w:spacing w:after="0" w:line="240" w:lineRule="auto"/>
        <w:ind w:left="720"/>
        <w:jc w:val="both"/>
        <w:rPr>
          <w:rFonts w:ascii="Calibri Light" w:eastAsia="Calibri Light" w:hAnsi="Calibri Light" w:cs="Calibri Light"/>
          <w:color w:val="000000"/>
          <w:sz w:val="24"/>
          <w:szCs w:val="24"/>
        </w:rPr>
      </w:pPr>
    </w:p>
    <w:p w14:paraId="7AFE9D26" w14:textId="77777777" w:rsidR="00B878DB" w:rsidRPr="00B878DB" w:rsidRDefault="622C98DC"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lastRenderedPageBreak/>
        <w:t xml:space="preserve">The implementing partner will ensure that the intervention is implemented with attention to </w:t>
      </w:r>
      <w:r w:rsidRPr="01BCFCB6">
        <w:rPr>
          <w:rFonts w:ascii="Calibri Light" w:eastAsia="Calibri Light" w:hAnsi="Calibri Light" w:cs="Calibri Light"/>
          <w:b/>
          <w:bCs/>
          <w:color w:val="000000" w:themeColor="text1"/>
          <w:sz w:val="24"/>
          <w:szCs w:val="24"/>
        </w:rPr>
        <w:t>quality, durability, safety, and accessibility</w:t>
      </w:r>
      <w:r w:rsidRPr="01BCFCB6">
        <w:rPr>
          <w:rFonts w:ascii="Calibri Light" w:eastAsia="Calibri Light" w:hAnsi="Calibri Light" w:cs="Calibri Light"/>
          <w:color w:val="000000" w:themeColor="text1"/>
          <w:sz w:val="24"/>
          <w:szCs w:val="24"/>
        </w:rPr>
        <w:t>, while maintaining the design principles defined during the architectural and urban design phase.</w:t>
      </w:r>
    </w:p>
    <w:p w14:paraId="14DFA7E7" w14:textId="77777777" w:rsidR="00415456" w:rsidRPr="00415456" w:rsidRDefault="00415456" w:rsidP="01BCFCB6">
      <w:pPr>
        <w:spacing w:after="0" w:line="240" w:lineRule="auto"/>
        <w:jc w:val="both"/>
        <w:rPr>
          <w:rFonts w:ascii="Calibri Light" w:eastAsia="Calibri Light" w:hAnsi="Calibri Light" w:cs="Calibri Light"/>
          <w:color w:val="000000"/>
          <w:sz w:val="24"/>
          <w:szCs w:val="24"/>
        </w:rPr>
      </w:pPr>
    </w:p>
    <w:p w14:paraId="63390E60" w14:textId="77777777" w:rsidR="00415456" w:rsidRPr="00415456" w:rsidRDefault="5DA65CD9" w:rsidP="01BCFCB6">
      <w:pPr>
        <w:spacing w:after="0" w:line="240" w:lineRule="auto"/>
        <w:jc w:val="both"/>
        <w:rPr>
          <w:rFonts w:ascii="Calibri Light" w:eastAsia="Calibri Light" w:hAnsi="Calibri Light" w:cs="Calibri Light"/>
          <w:b/>
          <w:bCs/>
          <w:color w:val="000000"/>
          <w:sz w:val="24"/>
          <w:szCs w:val="24"/>
        </w:rPr>
      </w:pPr>
      <w:bookmarkStart w:id="4" w:name="_Hlk221188554"/>
      <w:r w:rsidRPr="01BCFCB6">
        <w:rPr>
          <w:rFonts w:ascii="Calibri Light" w:eastAsia="Calibri Light" w:hAnsi="Calibri Light" w:cs="Calibri Light"/>
          <w:b/>
          <w:bCs/>
          <w:color w:val="000000" w:themeColor="text1"/>
          <w:sz w:val="24"/>
          <w:szCs w:val="24"/>
        </w:rPr>
        <w:t>Deliverables</w:t>
      </w:r>
    </w:p>
    <w:p w14:paraId="1EE96154" w14:textId="77777777" w:rsidR="00415456" w:rsidRPr="00415456" w:rsidRDefault="00415456" w:rsidP="01BCFCB6">
      <w:pPr>
        <w:spacing w:after="0" w:line="240" w:lineRule="auto"/>
        <w:jc w:val="both"/>
        <w:rPr>
          <w:rFonts w:ascii="Calibri Light" w:eastAsia="Calibri Light" w:hAnsi="Calibri Light" w:cs="Calibri Light"/>
          <w:color w:val="000000"/>
          <w:sz w:val="24"/>
          <w:szCs w:val="24"/>
        </w:rPr>
      </w:pPr>
    </w:p>
    <w:p w14:paraId="7A478EEE" w14:textId="77777777" w:rsidR="00415456" w:rsidRDefault="5DA65CD9"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UAESP Project</w:t>
      </w:r>
    </w:p>
    <w:p w14:paraId="2643423D" w14:textId="77777777" w:rsidR="00B878DB" w:rsidRPr="00415456" w:rsidRDefault="00B878DB" w:rsidP="01BCFCB6">
      <w:pPr>
        <w:spacing w:after="0" w:line="240" w:lineRule="auto"/>
        <w:jc w:val="both"/>
        <w:rPr>
          <w:rFonts w:ascii="Calibri Light" w:eastAsia="Calibri Light" w:hAnsi="Calibri Light" w:cs="Calibri Light"/>
          <w:color w:val="000000"/>
          <w:sz w:val="24"/>
          <w:szCs w:val="24"/>
        </w:rPr>
      </w:pPr>
    </w:p>
    <w:p w14:paraId="7D50E8B6"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Proposed work plan, schedule, and implementation methodology – </w:t>
      </w:r>
    </w:p>
    <w:p w14:paraId="23FC840E" w14:textId="77777777" w:rsidR="00415456" w:rsidRPr="00415456" w:rsidRDefault="622C98DC"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Included d</w:t>
      </w:r>
      <w:r w:rsidR="5DA65CD9" w:rsidRPr="01BCFCB6">
        <w:rPr>
          <w:rFonts w:ascii="Calibri Light" w:eastAsia="Calibri Light" w:hAnsi="Calibri Light" w:cs="Calibri Light"/>
          <w:color w:val="000000" w:themeColor="text1"/>
          <w:sz w:val="24"/>
          <w:szCs w:val="24"/>
        </w:rPr>
        <w:t>iagnostic report, public space quality assessment, and findings from participatory actions carried out for project definition and design.</w:t>
      </w:r>
    </w:p>
    <w:p w14:paraId="2962E355"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 xml:space="preserve">Architectural design and technical details – </w:t>
      </w:r>
    </w:p>
    <w:p w14:paraId="75C5A643" w14:textId="19349FD2" w:rsidR="28BB1DA5" w:rsidRDefault="28BB1DA5" w:rsidP="3197D2E8">
      <w:pPr>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b/>
          <w:bCs/>
          <w:sz w:val="24"/>
          <w:szCs w:val="24"/>
        </w:rPr>
        <w:t>Community user manual</w:t>
      </w:r>
      <w:r w:rsidRPr="79232E31">
        <w:rPr>
          <w:rFonts w:ascii="Calibri Light" w:eastAsia="Calibri Light" w:hAnsi="Calibri Light" w:cs="Calibri Light"/>
          <w:sz w:val="24"/>
          <w:szCs w:val="24"/>
        </w:rPr>
        <w:t>, including guidelines for use of the space,maintenance and care recommendations, strategies for incremental improvement and adaptation,  accessible and easy-to-understand content for diverse users.</w:t>
      </w:r>
    </w:p>
    <w:p w14:paraId="57D30176" w14:textId="307002CB" w:rsidR="28BB1DA5" w:rsidRDefault="28BB1DA5" w:rsidP="3197D2E8">
      <w:pPr>
        <w:numPr>
          <w:ilvl w:val="0"/>
          <w:numId w:val="27"/>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b/>
          <w:bCs/>
          <w:sz w:val="24"/>
          <w:szCs w:val="24"/>
        </w:rPr>
        <w:t>Gender-sensitive and inclusive design guide/report</w:t>
      </w:r>
      <w:r w:rsidRPr="79232E31">
        <w:rPr>
          <w:rFonts w:ascii="Calibri Light" w:eastAsia="Calibri Light" w:hAnsi="Calibri Light" w:cs="Calibri Light"/>
          <w:sz w:val="24"/>
          <w:szCs w:val="24"/>
        </w:rPr>
        <w:t>, including: design criteria for inclusive and equitable public spaces,  strategies to address the needs of women, older adults, waste pickers, and other groups, recommendations for future interventions.</w:t>
      </w:r>
    </w:p>
    <w:p w14:paraId="51B7E9FA"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Public space intervened through tactical urbanism and documentary record</w:t>
      </w:r>
    </w:p>
    <w:p w14:paraId="1797FB35"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Evaluation report and systematization document with replicability guidelines</w:t>
      </w:r>
    </w:p>
    <w:p w14:paraId="3C8CDC7F" w14:textId="77777777" w:rsidR="00415456" w:rsidRPr="00415456" w:rsidRDefault="00415456" w:rsidP="01BCFCB6">
      <w:pPr>
        <w:spacing w:after="0" w:line="240" w:lineRule="auto"/>
        <w:ind w:left="720"/>
        <w:jc w:val="both"/>
        <w:rPr>
          <w:rFonts w:ascii="Calibri Light" w:eastAsia="Calibri Light" w:hAnsi="Calibri Light" w:cs="Calibri Light"/>
          <w:color w:val="000000"/>
          <w:sz w:val="24"/>
          <w:szCs w:val="24"/>
        </w:rPr>
      </w:pPr>
    </w:p>
    <w:p w14:paraId="02F3CF7A" w14:textId="77777777" w:rsidR="00415456" w:rsidRDefault="5DA65CD9"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FEMSA Project</w:t>
      </w:r>
    </w:p>
    <w:p w14:paraId="5E6B3EE7" w14:textId="77777777" w:rsidR="00415456" w:rsidRPr="00415456" w:rsidRDefault="00415456" w:rsidP="01BCFCB6">
      <w:pPr>
        <w:spacing w:after="0" w:line="240" w:lineRule="auto"/>
        <w:jc w:val="both"/>
        <w:rPr>
          <w:rFonts w:ascii="Calibri Light" w:eastAsia="Calibri Light" w:hAnsi="Calibri Light" w:cs="Calibri Light"/>
          <w:color w:val="000000"/>
          <w:sz w:val="24"/>
          <w:szCs w:val="24"/>
        </w:rPr>
      </w:pPr>
    </w:p>
    <w:p w14:paraId="53591DFA"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Proposed work plan, schedule, and implementation </w:t>
      </w:r>
      <w:r w:rsidR="4CE04683" w:rsidRPr="01BCFCB6">
        <w:rPr>
          <w:rFonts w:ascii="Calibri Light" w:eastAsia="Calibri Light" w:hAnsi="Calibri Light" w:cs="Calibri Light"/>
          <w:color w:val="000000" w:themeColor="text1"/>
          <w:sz w:val="24"/>
          <w:szCs w:val="24"/>
        </w:rPr>
        <w:t>methodology}</w:t>
      </w:r>
    </w:p>
    <w:p w14:paraId="1CDFEC8B"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Diagnostic report, public space quality assessment, and findings from participatory actions carried out for creation and design (Medellín and Barranquilla) </w:t>
      </w:r>
      <w:r w:rsidR="1A420E79" w:rsidRPr="01BCFCB6">
        <w:rPr>
          <w:rFonts w:ascii="Calibri Light" w:eastAsia="Calibri Light" w:hAnsi="Calibri Light" w:cs="Calibri Light"/>
          <w:color w:val="000000" w:themeColor="text1"/>
          <w:sz w:val="24"/>
          <w:szCs w:val="24"/>
        </w:rPr>
        <w:t>–}</w:t>
      </w:r>
    </w:p>
    <w:p w14:paraId="5582597A"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79232E31">
        <w:rPr>
          <w:rFonts w:ascii="Calibri Light" w:eastAsia="Calibri Light" w:hAnsi="Calibri Light" w:cs="Calibri Light"/>
          <w:color w:val="000000" w:themeColor="text1"/>
          <w:sz w:val="24"/>
          <w:szCs w:val="24"/>
        </w:rPr>
        <w:t xml:space="preserve">Architectural design, technical drawings, architectural brief of the final design, and graphic presentation of the proposal </w:t>
      </w:r>
    </w:p>
    <w:p w14:paraId="02072F9A" w14:textId="5943156B" w:rsidR="260790E1" w:rsidRDefault="260790E1" w:rsidP="79232E31">
      <w:pPr>
        <w:pStyle w:val="ListParagraph"/>
        <w:numPr>
          <w:ilvl w:val="0"/>
          <w:numId w:val="2"/>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Community user manual, including guidelines for use of the space,maintenance and care recommendations, strategies for incremental improvement and adaptation,  accessible and easy-to-understand content for diverse users.</w:t>
      </w:r>
    </w:p>
    <w:p w14:paraId="738EF2A2" w14:textId="7FC19A0B" w:rsidR="260790E1" w:rsidRDefault="260790E1" w:rsidP="79232E31">
      <w:pPr>
        <w:pStyle w:val="ListParagraph"/>
        <w:numPr>
          <w:ilvl w:val="0"/>
          <w:numId w:val="1"/>
        </w:numPr>
        <w:spacing w:after="0" w:line="240" w:lineRule="auto"/>
        <w:jc w:val="both"/>
        <w:rPr>
          <w:rFonts w:ascii="Calibri Light" w:eastAsia="Calibri Light" w:hAnsi="Calibri Light" w:cs="Calibri Light"/>
          <w:sz w:val="24"/>
          <w:szCs w:val="24"/>
        </w:rPr>
      </w:pPr>
      <w:r w:rsidRPr="79232E31">
        <w:rPr>
          <w:rFonts w:ascii="Calibri Light" w:eastAsia="Calibri Light" w:hAnsi="Calibri Light" w:cs="Calibri Light"/>
          <w:sz w:val="24"/>
          <w:szCs w:val="24"/>
        </w:rPr>
        <w:t>Gender-sensitive and inclusive design guide/report, including: design criteria for inclusive and equitable public spaces,  strategies to address the needs of women, older adults, waste pickers, and other groups, recommendations for future interventions.</w:t>
      </w:r>
    </w:p>
    <w:p w14:paraId="04AF7404"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 xml:space="preserve">Construction and delivery of improved public spaces </w:t>
      </w:r>
    </w:p>
    <w:p w14:paraId="5A0276FF" w14:textId="77777777" w:rsidR="00415456" w:rsidRPr="00415456" w:rsidRDefault="5DA65CD9" w:rsidP="01BCFCB6">
      <w:pPr>
        <w:numPr>
          <w:ilvl w:val="0"/>
          <w:numId w:val="27"/>
        </w:num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Final report with photographic and technical documentation of the interventions.</w:t>
      </w:r>
    </w:p>
    <w:bookmarkEnd w:id="4"/>
    <w:p w14:paraId="51F299B3" w14:textId="77777777" w:rsidR="01BCFCB6" w:rsidRDefault="01BCFCB6" w:rsidP="79232E31">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p w14:paraId="62FF4FBA" w14:textId="77777777" w:rsidR="01BCFCB6" w:rsidRDefault="01BCFCB6"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p w14:paraId="77A27B64" w14:textId="77777777" w:rsidR="00B8150F" w:rsidRPr="00B8150F" w:rsidRDefault="3D3B9AE0" w:rsidP="01BCFCB6">
      <w:pPr>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Estimated Duration</w:t>
      </w:r>
    </w:p>
    <w:tbl>
      <w:tblPr>
        <w:tblW w:w="9465" w:type="dxa"/>
        <w:tblCellSpacing w:w="15" w:type="dxa"/>
        <w:tblCellMar>
          <w:top w:w="15" w:type="dxa"/>
          <w:left w:w="15" w:type="dxa"/>
          <w:bottom w:w="15" w:type="dxa"/>
          <w:right w:w="15" w:type="dxa"/>
        </w:tblCellMar>
        <w:tblLook w:val="04A0" w:firstRow="1" w:lastRow="0" w:firstColumn="1" w:lastColumn="0" w:noHBand="0" w:noVBand="1"/>
      </w:tblPr>
      <w:tblGrid>
        <w:gridCol w:w="1581"/>
        <w:gridCol w:w="7884"/>
      </w:tblGrid>
      <w:tr w:rsidR="00B8150F" w:rsidRPr="00B8150F" w14:paraId="6B3AC9F1" w14:textId="77777777" w:rsidTr="01BCFCB6">
        <w:trPr>
          <w:trHeight w:val="300"/>
          <w:tblHeader/>
          <w:tblCellSpacing w:w="15" w:type="dxa"/>
        </w:trPr>
        <w:tc>
          <w:tcPr>
            <w:tcW w:w="1545" w:type="dxa"/>
            <w:vAlign w:val="center"/>
            <w:hideMark/>
          </w:tcPr>
          <w:p w14:paraId="2F64AFF4" w14:textId="77777777" w:rsidR="00B8150F" w:rsidRPr="00B8150F" w:rsidRDefault="3D3B9AE0" w:rsidP="01BCFCB6">
            <w:pPr>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lastRenderedPageBreak/>
              <w:t>Project</w:t>
            </w:r>
          </w:p>
        </w:tc>
        <w:tc>
          <w:tcPr>
            <w:tcW w:w="7920" w:type="dxa"/>
            <w:vAlign w:val="center"/>
            <w:hideMark/>
          </w:tcPr>
          <w:p w14:paraId="44BEEA99" w14:textId="77777777" w:rsidR="00B8150F" w:rsidRPr="00B8150F" w:rsidRDefault="3D3B9AE0" w:rsidP="01BCFCB6">
            <w:pPr>
              <w:rPr>
                <w:rFonts w:ascii="Calibri Light" w:eastAsia="Calibri Light" w:hAnsi="Calibri Light" w:cs="Calibri Light"/>
                <w:b/>
                <w:bCs/>
                <w:color w:val="000000"/>
                <w:sz w:val="24"/>
                <w:szCs w:val="24"/>
              </w:rPr>
            </w:pPr>
            <w:r w:rsidRPr="01BCFCB6">
              <w:rPr>
                <w:rFonts w:ascii="Calibri Light" w:eastAsia="Calibri Light" w:hAnsi="Calibri Light" w:cs="Calibri Light"/>
                <w:b/>
                <w:bCs/>
                <w:color w:val="000000" w:themeColor="text1"/>
                <w:sz w:val="24"/>
                <w:szCs w:val="24"/>
              </w:rPr>
              <w:t>Total Period</w:t>
            </w:r>
          </w:p>
        </w:tc>
      </w:tr>
      <w:tr w:rsidR="00B8150F" w:rsidRPr="00B8150F" w14:paraId="06CC9C01" w14:textId="77777777" w:rsidTr="01BCFCB6">
        <w:trPr>
          <w:tblCellSpacing w:w="15" w:type="dxa"/>
        </w:trPr>
        <w:tc>
          <w:tcPr>
            <w:tcW w:w="1545" w:type="dxa"/>
            <w:vAlign w:val="center"/>
            <w:hideMark/>
          </w:tcPr>
          <w:p w14:paraId="49622500" w14:textId="77777777" w:rsidR="00B8150F" w:rsidRPr="00B8150F" w:rsidRDefault="3D3B9AE0" w:rsidP="01BCFCB6">
            <w:pPr>
              <w:rPr>
                <w:rFonts w:ascii="Calibri Light" w:eastAsia="Calibri Light" w:hAnsi="Calibri Light" w:cs="Calibri Light"/>
                <w:color w:val="000000"/>
                <w:sz w:val="24"/>
                <w:szCs w:val="24"/>
              </w:rPr>
            </w:pPr>
            <w:bookmarkStart w:id="5" w:name="_Hlk221188543"/>
            <w:r w:rsidRPr="01BCFCB6">
              <w:rPr>
                <w:rFonts w:ascii="Calibri Light" w:eastAsia="Calibri Light" w:hAnsi="Calibri Light" w:cs="Calibri Light"/>
                <w:color w:val="000000" w:themeColor="text1"/>
                <w:sz w:val="24"/>
                <w:szCs w:val="24"/>
              </w:rPr>
              <w:t>UAESP</w:t>
            </w:r>
          </w:p>
        </w:tc>
        <w:tc>
          <w:tcPr>
            <w:tcW w:w="7920" w:type="dxa"/>
            <w:vAlign w:val="center"/>
            <w:hideMark/>
          </w:tcPr>
          <w:p w14:paraId="553253FB" w14:textId="77777777" w:rsidR="00B8150F" w:rsidRPr="00B8150F" w:rsidRDefault="4F470610" w:rsidP="01BCFCB6">
            <w:pPr>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April</w:t>
            </w:r>
            <w:r w:rsidR="3D3B9AE0" w:rsidRPr="01BCFCB6">
              <w:rPr>
                <w:rFonts w:ascii="Calibri Light" w:eastAsia="Calibri Light" w:hAnsi="Calibri Light" w:cs="Calibri Light"/>
                <w:color w:val="000000" w:themeColor="text1"/>
                <w:sz w:val="24"/>
                <w:szCs w:val="24"/>
              </w:rPr>
              <w:t xml:space="preserve"> 2026 – Ju</w:t>
            </w:r>
            <w:r w:rsidRPr="01BCFCB6">
              <w:rPr>
                <w:rFonts w:ascii="Calibri Light" w:eastAsia="Calibri Light" w:hAnsi="Calibri Light" w:cs="Calibri Light"/>
                <w:color w:val="000000" w:themeColor="text1"/>
                <w:sz w:val="24"/>
                <w:szCs w:val="24"/>
              </w:rPr>
              <w:t>l</w:t>
            </w:r>
            <w:r w:rsidR="3D3B9AE0" w:rsidRPr="01BCFCB6">
              <w:rPr>
                <w:rFonts w:ascii="Calibri Light" w:eastAsia="Calibri Light" w:hAnsi="Calibri Light" w:cs="Calibri Light"/>
                <w:color w:val="000000" w:themeColor="text1"/>
                <w:sz w:val="24"/>
                <w:szCs w:val="24"/>
              </w:rPr>
              <w:t xml:space="preserve"> 2026 (4 months)</w:t>
            </w:r>
          </w:p>
        </w:tc>
      </w:tr>
      <w:tr w:rsidR="00B8150F" w:rsidRPr="00B8150F" w14:paraId="01868C66" w14:textId="77777777" w:rsidTr="01BCFCB6">
        <w:trPr>
          <w:tblCellSpacing w:w="15" w:type="dxa"/>
        </w:trPr>
        <w:tc>
          <w:tcPr>
            <w:tcW w:w="1545" w:type="dxa"/>
            <w:vAlign w:val="center"/>
            <w:hideMark/>
          </w:tcPr>
          <w:p w14:paraId="72898157" w14:textId="77777777" w:rsidR="00B8150F" w:rsidRPr="00B8150F" w:rsidRDefault="3D3B9AE0" w:rsidP="01BCFCB6">
            <w:pPr>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FEMS</w:t>
            </w:r>
          </w:p>
        </w:tc>
        <w:tc>
          <w:tcPr>
            <w:tcW w:w="7920" w:type="dxa"/>
            <w:vAlign w:val="center"/>
            <w:hideMark/>
          </w:tcPr>
          <w:p w14:paraId="2033E28A" w14:textId="77777777" w:rsidR="00B8150F" w:rsidRPr="00B8150F" w:rsidRDefault="391F6005" w:rsidP="01BCFCB6">
            <w:pPr>
              <w:rPr>
                <w:rFonts w:ascii="Calibri Light" w:eastAsia="Calibri Light" w:hAnsi="Calibri Light" w:cs="Calibri Light"/>
                <w:color w:val="000000"/>
                <w:sz w:val="24"/>
                <w:szCs w:val="24"/>
              </w:rPr>
            </w:pPr>
            <w:r w:rsidRPr="01BCFCB6">
              <w:rPr>
                <w:rFonts w:ascii="Calibri Light" w:eastAsia="Calibri Light" w:hAnsi="Calibri Light" w:cs="Calibri Light"/>
                <w:color w:val="000000" w:themeColor="text1"/>
                <w:sz w:val="24"/>
                <w:szCs w:val="24"/>
              </w:rPr>
              <w:t>April</w:t>
            </w:r>
            <w:r w:rsidR="3D3B9AE0" w:rsidRPr="01BCFCB6">
              <w:rPr>
                <w:rFonts w:ascii="Calibri Light" w:eastAsia="Calibri Light" w:hAnsi="Calibri Light" w:cs="Calibri Light"/>
                <w:color w:val="000000" w:themeColor="text1"/>
                <w:sz w:val="24"/>
                <w:szCs w:val="24"/>
              </w:rPr>
              <w:t xml:space="preserve"> 2026 – February 2027 (12 months)</w:t>
            </w:r>
          </w:p>
        </w:tc>
      </w:tr>
      <w:bookmarkEnd w:id="5"/>
    </w:tbl>
    <w:p w14:paraId="21C4C460" w14:textId="77777777" w:rsidR="00E849C3" w:rsidRDefault="00E849C3"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tbl>
      <w:tblPr>
        <w:tblW w:w="9730" w:type="dxa"/>
        <w:tblInd w:w="75" w:type="dxa"/>
        <w:tblCellMar>
          <w:left w:w="70" w:type="dxa"/>
          <w:right w:w="70" w:type="dxa"/>
        </w:tblCellMar>
        <w:tblLook w:val="04A0" w:firstRow="1" w:lastRow="0" w:firstColumn="1" w:lastColumn="0" w:noHBand="0" w:noVBand="1"/>
      </w:tblPr>
      <w:tblGrid>
        <w:gridCol w:w="3813"/>
        <w:gridCol w:w="467"/>
        <w:gridCol w:w="526"/>
        <w:gridCol w:w="437"/>
        <w:gridCol w:w="396"/>
        <w:gridCol w:w="491"/>
        <w:gridCol w:w="479"/>
        <w:gridCol w:w="511"/>
        <w:gridCol w:w="545"/>
        <w:gridCol w:w="500"/>
        <w:gridCol w:w="485"/>
        <w:gridCol w:w="545"/>
        <w:gridCol w:w="535"/>
      </w:tblGrid>
      <w:tr w:rsidR="003368F5" w:rsidRPr="003368F5" w14:paraId="0E78D91D" w14:textId="77777777" w:rsidTr="79232E31">
        <w:trPr>
          <w:trHeight w:val="290"/>
        </w:trPr>
        <w:tc>
          <w:tcPr>
            <w:tcW w:w="6123" w:type="dxa"/>
            <w:gridSpan w:val="6"/>
            <w:tcBorders>
              <w:top w:val="single" w:sz="4" w:space="0" w:color="auto"/>
              <w:left w:val="single" w:sz="4" w:space="0" w:color="auto"/>
              <w:bottom w:val="single" w:sz="4" w:space="0" w:color="auto"/>
              <w:right w:val="single" w:sz="4" w:space="0" w:color="000000" w:themeColor="text1"/>
            </w:tcBorders>
            <w:noWrap/>
            <w:vAlign w:val="bottom"/>
            <w:hideMark/>
          </w:tcPr>
          <w:p w14:paraId="14AE6DDF" w14:textId="77777777" w:rsidR="003368F5" w:rsidRPr="003368F5" w:rsidRDefault="4F470610"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UAESP PROJECT 1 PUBLIC SPACE - BOGOTA</w:t>
            </w:r>
          </w:p>
        </w:tc>
        <w:tc>
          <w:tcPr>
            <w:tcW w:w="480" w:type="dxa"/>
            <w:tcBorders>
              <w:top w:val="nil"/>
              <w:left w:val="nil"/>
              <w:bottom w:val="nil"/>
              <w:right w:val="nil"/>
            </w:tcBorders>
            <w:noWrap/>
            <w:vAlign w:val="bottom"/>
            <w:hideMark/>
          </w:tcPr>
          <w:p w14:paraId="02B9BE92" w14:textId="77777777" w:rsidR="003368F5" w:rsidRPr="003368F5" w:rsidRDefault="003368F5" w:rsidP="01BCFCB6">
            <w:pPr>
              <w:spacing w:after="0" w:line="240" w:lineRule="auto"/>
              <w:jc w:val="center"/>
              <w:rPr>
                <w:rFonts w:ascii="Calibri Light" w:eastAsia="Calibri Light" w:hAnsi="Calibri Light" w:cs="Calibri Light"/>
                <w:color w:val="000000"/>
                <w:lang w:eastAsia="es-CO"/>
              </w:rPr>
            </w:pPr>
          </w:p>
        </w:tc>
        <w:tc>
          <w:tcPr>
            <w:tcW w:w="512" w:type="dxa"/>
            <w:tcBorders>
              <w:top w:val="nil"/>
              <w:left w:val="nil"/>
              <w:bottom w:val="nil"/>
              <w:right w:val="nil"/>
            </w:tcBorders>
            <w:noWrap/>
            <w:vAlign w:val="bottom"/>
            <w:hideMark/>
          </w:tcPr>
          <w:p w14:paraId="2AD0ABDD"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c>
          <w:tcPr>
            <w:tcW w:w="546" w:type="dxa"/>
            <w:tcBorders>
              <w:top w:val="nil"/>
              <w:left w:val="nil"/>
              <w:bottom w:val="nil"/>
              <w:right w:val="nil"/>
            </w:tcBorders>
            <w:noWrap/>
            <w:vAlign w:val="bottom"/>
            <w:hideMark/>
          </w:tcPr>
          <w:p w14:paraId="225DFDB1"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c>
          <w:tcPr>
            <w:tcW w:w="501" w:type="dxa"/>
            <w:tcBorders>
              <w:top w:val="nil"/>
              <w:left w:val="nil"/>
              <w:bottom w:val="nil"/>
              <w:right w:val="nil"/>
            </w:tcBorders>
            <w:noWrap/>
            <w:vAlign w:val="bottom"/>
            <w:hideMark/>
          </w:tcPr>
          <w:p w14:paraId="0ADA2B36"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c>
          <w:tcPr>
            <w:tcW w:w="486" w:type="dxa"/>
            <w:tcBorders>
              <w:top w:val="nil"/>
              <w:left w:val="nil"/>
              <w:bottom w:val="nil"/>
              <w:right w:val="nil"/>
            </w:tcBorders>
            <w:noWrap/>
            <w:vAlign w:val="bottom"/>
            <w:hideMark/>
          </w:tcPr>
          <w:p w14:paraId="6EB85F6A"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c>
          <w:tcPr>
            <w:tcW w:w="546" w:type="dxa"/>
            <w:tcBorders>
              <w:top w:val="nil"/>
              <w:left w:val="nil"/>
              <w:bottom w:val="nil"/>
              <w:right w:val="nil"/>
            </w:tcBorders>
            <w:noWrap/>
            <w:vAlign w:val="bottom"/>
            <w:hideMark/>
          </w:tcPr>
          <w:p w14:paraId="32314ED2"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c>
          <w:tcPr>
            <w:tcW w:w="536" w:type="dxa"/>
            <w:tcBorders>
              <w:top w:val="nil"/>
              <w:left w:val="nil"/>
              <w:bottom w:val="nil"/>
              <w:right w:val="nil"/>
            </w:tcBorders>
            <w:noWrap/>
            <w:vAlign w:val="bottom"/>
            <w:hideMark/>
          </w:tcPr>
          <w:p w14:paraId="28A9A056" w14:textId="77777777" w:rsidR="003368F5" w:rsidRPr="003368F5" w:rsidRDefault="003368F5" w:rsidP="01BCFCB6">
            <w:pPr>
              <w:spacing w:after="0" w:line="240" w:lineRule="auto"/>
              <w:rPr>
                <w:rFonts w:ascii="Calibri Light" w:eastAsia="Calibri Light" w:hAnsi="Calibri Light" w:cs="Calibri Light"/>
                <w:sz w:val="20"/>
                <w:szCs w:val="20"/>
                <w:lang w:eastAsia="es-CO"/>
              </w:rPr>
            </w:pPr>
          </w:p>
        </w:tc>
      </w:tr>
      <w:tr w:rsidR="003368F5" w:rsidRPr="003368F5" w14:paraId="11B68F47" w14:textId="77777777" w:rsidTr="79232E31">
        <w:trPr>
          <w:trHeight w:val="290"/>
        </w:trPr>
        <w:tc>
          <w:tcPr>
            <w:tcW w:w="3825" w:type="dxa"/>
            <w:tcBorders>
              <w:top w:val="nil"/>
              <w:left w:val="single" w:sz="4" w:space="0" w:color="auto"/>
              <w:bottom w:val="single" w:sz="4" w:space="0" w:color="auto"/>
              <w:right w:val="single" w:sz="4" w:space="0" w:color="auto"/>
            </w:tcBorders>
            <w:noWrap/>
            <w:hideMark/>
          </w:tcPr>
          <w:p w14:paraId="4D2DE728" w14:textId="77777777" w:rsidR="003368F5" w:rsidRPr="00EF031E" w:rsidRDefault="61D718F2"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Activity</w:t>
            </w:r>
          </w:p>
        </w:tc>
        <w:tc>
          <w:tcPr>
            <w:tcW w:w="468" w:type="dxa"/>
            <w:tcBorders>
              <w:top w:val="nil"/>
              <w:left w:val="nil"/>
              <w:bottom w:val="single" w:sz="4" w:space="0" w:color="auto"/>
              <w:right w:val="single" w:sz="4" w:space="0" w:color="auto"/>
            </w:tcBorders>
            <w:noWrap/>
            <w:hideMark/>
          </w:tcPr>
          <w:p w14:paraId="7509B727" w14:textId="77777777" w:rsidR="003368F5" w:rsidRPr="00EF031E"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Apr</w:t>
            </w:r>
          </w:p>
        </w:tc>
        <w:tc>
          <w:tcPr>
            <w:tcW w:w="510" w:type="dxa"/>
            <w:tcBorders>
              <w:top w:val="nil"/>
              <w:left w:val="nil"/>
              <w:bottom w:val="single" w:sz="4" w:space="0" w:color="auto"/>
              <w:right w:val="single" w:sz="4" w:space="0" w:color="auto"/>
            </w:tcBorders>
            <w:noWrap/>
            <w:hideMark/>
          </w:tcPr>
          <w:p w14:paraId="10C45A44" w14:textId="77777777" w:rsidR="003368F5" w:rsidRPr="00EF031E"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May</w:t>
            </w:r>
          </w:p>
        </w:tc>
        <w:tc>
          <w:tcPr>
            <w:tcW w:w="431" w:type="dxa"/>
            <w:tcBorders>
              <w:top w:val="nil"/>
              <w:left w:val="nil"/>
              <w:bottom w:val="single" w:sz="4" w:space="0" w:color="auto"/>
              <w:right w:val="single" w:sz="4" w:space="0" w:color="auto"/>
            </w:tcBorders>
            <w:noWrap/>
            <w:hideMark/>
          </w:tcPr>
          <w:p w14:paraId="57C7A95C" w14:textId="77777777" w:rsidR="003368F5" w:rsidRPr="00EF031E"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Jun</w:t>
            </w:r>
          </w:p>
        </w:tc>
        <w:tc>
          <w:tcPr>
            <w:tcW w:w="397" w:type="dxa"/>
            <w:tcBorders>
              <w:top w:val="nil"/>
              <w:left w:val="nil"/>
              <w:bottom w:val="single" w:sz="4" w:space="0" w:color="auto"/>
              <w:right w:val="single" w:sz="4" w:space="0" w:color="auto"/>
            </w:tcBorders>
            <w:noWrap/>
            <w:hideMark/>
          </w:tcPr>
          <w:p w14:paraId="21B91347" w14:textId="77777777" w:rsidR="003368F5" w:rsidRPr="00EF031E"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Jul</w:t>
            </w:r>
          </w:p>
        </w:tc>
        <w:tc>
          <w:tcPr>
            <w:tcW w:w="492" w:type="dxa"/>
            <w:tcBorders>
              <w:top w:val="nil"/>
              <w:left w:val="nil"/>
              <w:bottom w:val="single" w:sz="4" w:space="0" w:color="auto"/>
              <w:right w:val="single" w:sz="4" w:space="0" w:color="auto"/>
            </w:tcBorders>
            <w:noWrap/>
            <w:hideMark/>
          </w:tcPr>
          <w:p w14:paraId="54255100" w14:textId="77777777" w:rsidR="003368F5" w:rsidRPr="00EF031E"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Aug</w:t>
            </w:r>
          </w:p>
        </w:tc>
        <w:tc>
          <w:tcPr>
            <w:tcW w:w="480" w:type="dxa"/>
            <w:tcBorders>
              <w:top w:val="nil"/>
              <w:left w:val="nil"/>
              <w:bottom w:val="nil"/>
              <w:right w:val="nil"/>
            </w:tcBorders>
            <w:noWrap/>
            <w:vAlign w:val="bottom"/>
            <w:hideMark/>
          </w:tcPr>
          <w:p w14:paraId="36A14E68"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il"/>
              <w:right w:val="nil"/>
            </w:tcBorders>
            <w:noWrap/>
            <w:vAlign w:val="bottom"/>
            <w:hideMark/>
          </w:tcPr>
          <w:p w14:paraId="6549CAB7"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5AF2ADA3"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il"/>
              <w:right w:val="nil"/>
            </w:tcBorders>
            <w:noWrap/>
            <w:vAlign w:val="bottom"/>
            <w:hideMark/>
          </w:tcPr>
          <w:p w14:paraId="2AFC3A48"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il"/>
              <w:right w:val="nil"/>
            </w:tcBorders>
            <w:noWrap/>
            <w:vAlign w:val="bottom"/>
            <w:hideMark/>
          </w:tcPr>
          <w:p w14:paraId="29549D7F"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2E2AD399"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il"/>
              <w:right w:val="nil"/>
            </w:tcBorders>
            <w:noWrap/>
            <w:vAlign w:val="bottom"/>
            <w:hideMark/>
          </w:tcPr>
          <w:p w14:paraId="3C0472D8"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003368F5" w:rsidRPr="003368F5" w14:paraId="4BE050EB" w14:textId="77777777" w:rsidTr="79232E31">
        <w:trPr>
          <w:trHeight w:val="360"/>
        </w:trPr>
        <w:tc>
          <w:tcPr>
            <w:tcW w:w="3825" w:type="dxa"/>
            <w:tcBorders>
              <w:top w:val="nil"/>
              <w:left w:val="single" w:sz="4" w:space="0" w:color="auto"/>
              <w:bottom w:val="single" w:sz="4" w:space="0" w:color="auto"/>
              <w:right w:val="single" w:sz="4" w:space="0" w:color="auto"/>
            </w:tcBorders>
            <w:noWrap/>
            <w:vAlign w:val="center"/>
            <w:hideMark/>
          </w:tcPr>
          <w:p w14:paraId="23A3633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Schedule and work plan</w:t>
            </w:r>
          </w:p>
        </w:tc>
        <w:tc>
          <w:tcPr>
            <w:tcW w:w="468" w:type="dxa"/>
            <w:tcBorders>
              <w:top w:val="nil"/>
              <w:left w:val="nil"/>
              <w:bottom w:val="single" w:sz="4" w:space="0" w:color="auto"/>
              <w:right w:val="single" w:sz="4" w:space="0" w:color="auto"/>
            </w:tcBorders>
            <w:shd w:val="clear" w:color="auto" w:fill="FBE2D5"/>
            <w:noWrap/>
            <w:vAlign w:val="bottom"/>
            <w:hideMark/>
          </w:tcPr>
          <w:p w14:paraId="4E223FA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12F18BA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noWrap/>
            <w:vAlign w:val="bottom"/>
            <w:hideMark/>
          </w:tcPr>
          <w:p w14:paraId="5786EA7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noWrap/>
            <w:vAlign w:val="bottom"/>
            <w:hideMark/>
          </w:tcPr>
          <w:p w14:paraId="6DDDD9E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72FD6ABA"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nil"/>
              <w:right w:val="nil"/>
            </w:tcBorders>
            <w:noWrap/>
            <w:vAlign w:val="bottom"/>
            <w:hideMark/>
          </w:tcPr>
          <w:p w14:paraId="7EF44C7D"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il"/>
              <w:right w:val="nil"/>
            </w:tcBorders>
            <w:noWrap/>
            <w:vAlign w:val="bottom"/>
            <w:hideMark/>
          </w:tcPr>
          <w:p w14:paraId="7D275F67"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6A83E65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il"/>
              <w:right w:val="nil"/>
            </w:tcBorders>
            <w:noWrap/>
            <w:vAlign w:val="bottom"/>
            <w:hideMark/>
          </w:tcPr>
          <w:p w14:paraId="612824B7"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il"/>
              <w:right w:val="nil"/>
            </w:tcBorders>
            <w:noWrap/>
            <w:vAlign w:val="bottom"/>
            <w:hideMark/>
          </w:tcPr>
          <w:p w14:paraId="5C15788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3EBD3958"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il"/>
              <w:right w:val="nil"/>
            </w:tcBorders>
            <w:noWrap/>
            <w:vAlign w:val="bottom"/>
            <w:hideMark/>
          </w:tcPr>
          <w:p w14:paraId="7C4DB331"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003368F5" w:rsidRPr="003368F5" w14:paraId="5FFF3CFF" w14:textId="77777777" w:rsidTr="79232E31">
        <w:trPr>
          <w:trHeight w:val="390"/>
        </w:trPr>
        <w:tc>
          <w:tcPr>
            <w:tcW w:w="3825" w:type="dxa"/>
            <w:tcBorders>
              <w:top w:val="nil"/>
              <w:left w:val="single" w:sz="4" w:space="0" w:color="auto"/>
              <w:bottom w:val="single" w:sz="4" w:space="0" w:color="auto"/>
              <w:right w:val="single" w:sz="4" w:space="0" w:color="auto"/>
            </w:tcBorders>
            <w:noWrap/>
            <w:vAlign w:val="center"/>
            <w:hideMark/>
          </w:tcPr>
          <w:p w14:paraId="778D136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Urban architectural design phase</w:t>
            </w:r>
          </w:p>
        </w:tc>
        <w:tc>
          <w:tcPr>
            <w:tcW w:w="468" w:type="dxa"/>
            <w:tcBorders>
              <w:top w:val="nil"/>
              <w:left w:val="nil"/>
              <w:bottom w:val="single" w:sz="4" w:space="0" w:color="auto"/>
              <w:right w:val="single" w:sz="4" w:space="0" w:color="auto"/>
            </w:tcBorders>
            <w:shd w:val="clear" w:color="auto" w:fill="FBE2D5"/>
            <w:noWrap/>
            <w:vAlign w:val="bottom"/>
            <w:hideMark/>
          </w:tcPr>
          <w:p w14:paraId="7A2EFE1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shd w:val="clear" w:color="auto" w:fill="FBE2D5"/>
            <w:noWrap/>
            <w:vAlign w:val="bottom"/>
            <w:hideMark/>
          </w:tcPr>
          <w:p w14:paraId="77D6628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noWrap/>
            <w:vAlign w:val="bottom"/>
            <w:hideMark/>
          </w:tcPr>
          <w:p w14:paraId="768F2C2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noWrap/>
            <w:vAlign w:val="bottom"/>
            <w:hideMark/>
          </w:tcPr>
          <w:p w14:paraId="6D9E0D9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637D2F74"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nil"/>
              <w:right w:val="nil"/>
            </w:tcBorders>
            <w:noWrap/>
            <w:vAlign w:val="bottom"/>
            <w:hideMark/>
          </w:tcPr>
          <w:p w14:paraId="549252E0"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il"/>
              <w:right w:val="nil"/>
            </w:tcBorders>
            <w:noWrap/>
            <w:vAlign w:val="bottom"/>
            <w:hideMark/>
          </w:tcPr>
          <w:p w14:paraId="0C823E22"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7B966142"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il"/>
              <w:right w:val="nil"/>
            </w:tcBorders>
            <w:noWrap/>
            <w:vAlign w:val="bottom"/>
            <w:hideMark/>
          </w:tcPr>
          <w:p w14:paraId="531E290C"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il"/>
              <w:right w:val="nil"/>
            </w:tcBorders>
            <w:noWrap/>
            <w:vAlign w:val="bottom"/>
            <w:hideMark/>
          </w:tcPr>
          <w:p w14:paraId="471985CE"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392EFE83"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il"/>
              <w:right w:val="nil"/>
            </w:tcBorders>
            <w:noWrap/>
            <w:vAlign w:val="bottom"/>
            <w:hideMark/>
          </w:tcPr>
          <w:p w14:paraId="5AE6B6CA"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003368F5" w:rsidRPr="003368F5" w14:paraId="603D101D" w14:textId="77777777" w:rsidTr="79232E31">
        <w:trPr>
          <w:trHeight w:val="375"/>
        </w:trPr>
        <w:tc>
          <w:tcPr>
            <w:tcW w:w="3825" w:type="dxa"/>
            <w:tcBorders>
              <w:top w:val="nil"/>
              <w:left w:val="single" w:sz="4" w:space="0" w:color="auto"/>
              <w:bottom w:val="single" w:sz="4" w:space="0" w:color="auto"/>
              <w:right w:val="single" w:sz="4" w:space="0" w:color="auto"/>
            </w:tcBorders>
            <w:noWrap/>
            <w:vAlign w:val="center"/>
            <w:hideMark/>
          </w:tcPr>
          <w:p w14:paraId="5DD3E5C4"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Implementacion</w:t>
            </w:r>
          </w:p>
        </w:tc>
        <w:tc>
          <w:tcPr>
            <w:tcW w:w="468" w:type="dxa"/>
            <w:tcBorders>
              <w:top w:val="nil"/>
              <w:left w:val="nil"/>
              <w:bottom w:val="single" w:sz="4" w:space="0" w:color="auto"/>
              <w:right w:val="single" w:sz="4" w:space="0" w:color="auto"/>
            </w:tcBorders>
            <w:noWrap/>
            <w:vAlign w:val="bottom"/>
            <w:hideMark/>
          </w:tcPr>
          <w:p w14:paraId="252275F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3614051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shd w:val="clear" w:color="auto" w:fill="FBE2D5"/>
            <w:noWrap/>
            <w:vAlign w:val="bottom"/>
            <w:hideMark/>
          </w:tcPr>
          <w:p w14:paraId="3914B320"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shd w:val="clear" w:color="auto" w:fill="FBE2D5"/>
            <w:noWrap/>
            <w:vAlign w:val="bottom"/>
            <w:hideMark/>
          </w:tcPr>
          <w:p w14:paraId="6A28B60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36DD125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nil"/>
              <w:right w:val="nil"/>
            </w:tcBorders>
            <w:noWrap/>
            <w:vAlign w:val="bottom"/>
            <w:hideMark/>
          </w:tcPr>
          <w:p w14:paraId="5A15C350"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il"/>
              <w:right w:val="nil"/>
            </w:tcBorders>
            <w:noWrap/>
            <w:vAlign w:val="bottom"/>
            <w:hideMark/>
          </w:tcPr>
          <w:p w14:paraId="0FF2ABE2"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6BB8AC1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il"/>
              <w:right w:val="nil"/>
            </w:tcBorders>
            <w:noWrap/>
            <w:vAlign w:val="bottom"/>
            <w:hideMark/>
          </w:tcPr>
          <w:p w14:paraId="26AE7733"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il"/>
              <w:right w:val="nil"/>
            </w:tcBorders>
            <w:noWrap/>
            <w:vAlign w:val="bottom"/>
            <w:hideMark/>
          </w:tcPr>
          <w:p w14:paraId="0E1FA3CA"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6EDB4210"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il"/>
              <w:right w:val="nil"/>
            </w:tcBorders>
            <w:noWrap/>
            <w:vAlign w:val="bottom"/>
            <w:hideMark/>
          </w:tcPr>
          <w:p w14:paraId="6C825D2A"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003368F5" w:rsidRPr="003368F5" w14:paraId="2285FBF6" w14:textId="77777777" w:rsidTr="79232E31">
        <w:trPr>
          <w:trHeight w:val="375"/>
        </w:trPr>
        <w:tc>
          <w:tcPr>
            <w:tcW w:w="3825" w:type="dxa"/>
            <w:tcBorders>
              <w:top w:val="nil"/>
              <w:left w:val="single" w:sz="4" w:space="0" w:color="auto"/>
              <w:bottom w:val="single" w:sz="4" w:space="0" w:color="000000" w:themeColor="text1"/>
              <w:right w:val="single" w:sz="4" w:space="0" w:color="auto"/>
            </w:tcBorders>
            <w:noWrap/>
            <w:vAlign w:val="center"/>
            <w:hideMark/>
          </w:tcPr>
          <w:p w14:paraId="21A00C1E"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Evaluation</w:t>
            </w:r>
          </w:p>
        </w:tc>
        <w:tc>
          <w:tcPr>
            <w:tcW w:w="468" w:type="dxa"/>
            <w:tcBorders>
              <w:top w:val="nil"/>
              <w:left w:val="nil"/>
              <w:bottom w:val="single" w:sz="4" w:space="0" w:color="000000" w:themeColor="text1"/>
              <w:right w:val="single" w:sz="4" w:space="0" w:color="auto"/>
            </w:tcBorders>
            <w:noWrap/>
            <w:vAlign w:val="bottom"/>
            <w:hideMark/>
          </w:tcPr>
          <w:p w14:paraId="13FD9DB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000000" w:themeColor="text1"/>
              <w:right w:val="single" w:sz="4" w:space="0" w:color="auto"/>
            </w:tcBorders>
            <w:noWrap/>
            <w:vAlign w:val="bottom"/>
            <w:hideMark/>
          </w:tcPr>
          <w:p w14:paraId="0399100A"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000000" w:themeColor="text1"/>
              <w:right w:val="single" w:sz="4" w:space="0" w:color="auto"/>
            </w:tcBorders>
            <w:noWrap/>
            <w:vAlign w:val="bottom"/>
            <w:hideMark/>
          </w:tcPr>
          <w:p w14:paraId="220901D6"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000000" w:themeColor="text1"/>
              <w:right w:val="single" w:sz="4" w:space="0" w:color="auto"/>
            </w:tcBorders>
            <w:shd w:val="clear" w:color="auto" w:fill="FBE2D5"/>
            <w:noWrap/>
            <w:vAlign w:val="bottom"/>
            <w:hideMark/>
          </w:tcPr>
          <w:p w14:paraId="4E983D0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000000" w:themeColor="text1"/>
              <w:right w:val="single" w:sz="4" w:space="0" w:color="auto"/>
            </w:tcBorders>
            <w:noWrap/>
            <w:vAlign w:val="bottom"/>
            <w:hideMark/>
          </w:tcPr>
          <w:p w14:paraId="416AA1B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nil"/>
              <w:right w:val="nil"/>
            </w:tcBorders>
            <w:noWrap/>
            <w:vAlign w:val="bottom"/>
            <w:hideMark/>
          </w:tcPr>
          <w:p w14:paraId="32CAD7B3"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il"/>
              <w:right w:val="nil"/>
            </w:tcBorders>
            <w:noWrap/>
            <w:vAlign w:val="bottom"/>
            <w:hideMark/>
          </w:tcPr>
          <w:p w14:paraId="2AC1CF49"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6839F48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il"/>
              <w:right w:val="nil"/>
            </w:tcBorders>
            <w:noWrap/>
            <w:vAlign w:val="bottom"/>
            <w:hideMark/>
          </w:tcPr>
          <w:p w14:paraId="1266535B"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il"/>
              <w:right w:val="nil"/>
            </w:tcBorders>
            <w:noWrap/>
            <w:vAlign w:val="bottom"/>
            <w:hideMark/>
          </w:tcPr>
          <w:p w14:paraId="7A989702"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il"/>
              <w:right w:val="nil"/>
            </w:tcBorders>
            <w:noWrap/>
            <w:vAlign w:val="bottom"/>
            <w:hideMark/>
          </w:tcPr>
          <w:p w14:paraId="4AE61678"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il"/>
              <w:right w:val="nil"/>
            </w:tcBorders>
            <w:noWrap/>
            <w:vAlign w:val="bottom"/>
            <w:hideMark/>
          </w:tcPr>
          <w:p w14:paraId="77F8E56A"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003368F5" w:rsidRPr="003368F5" w14:paraId="45A76DB7" w14:textId="77777777" w:rsidTr="79232E31">
        <w:trPr>
          <w:trHeight w:val="300"/>
        </w:trPr>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91FC7F0"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Final report</w:t>
            </w:r>
          </w:p>
        </w:t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346052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04151A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4E690B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C4AB1E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689769F1"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single" w:sz="4" w:space="0" w:color="000000" w:themeColor="text1"/>
              <w:bottom w:val="none" w:sz="4" w:space="0" w:color="000000" w:themeColor="text1"/>
              <w:right w:val="nil"/>
            </w:tcBorders>
            <w:noWrap/>
            <w:vAlign w:val="bottom"/>
            <w:hideMark/>
          </w:tcPr>
          <w:p w14:paraId="13C834E5" w14:textId="77777777" w:rsidR="003368F5" w:rsidRPr="003368F5" w:rsidRDefault="003368F5" w:rsidP="01BCFCB6">
            <w:pPr>
              <w:spacing w:after="0" w:line="240" w:lineRule="auto"/>
              <w:rPr>
                <w:rFonts w:ascii="Calibri Light" w:eastAsia="Calibri Light" w:hAnsi="Calibri Light" w:cs="Calibri Light"/>
                <w:color w:val="000000"/>
                <w:lang w:val="es-CO" w:eastAsia="es-CO"/>
              </w:rPr>
            </w:pPr>
          </w:p>
        </w:tc>
        <w:tc>
          <w:tcPr>
            <w:tcW w:w="512" w:type="dxa"/>
            <w:tcBorders>
              <w:top w:val="nil"/>
              <w:left w:val="nil"/>
              <w:bottom w:val="none" w:sz="4" w:space="0" w:color="000000" w:themeColor="text1"/>
              <w:right w:val="nil"/>
            </w:tcBorders>
            <w:noWrap/>
            <w:vAlign w:val="bottom"/>
            <w:hideMark/>
          </w:tcPr>
          <w:p w14:paraId="02A1EFB7"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one" w:sz="4" w:space="0" w:color="000000" w:themeColor="text1"/>
              <w:right w:val="nil"/>
            </w:tcBorders>
            <w:noWrap/>
            <w:vAlign w:val="bottom"/>
            <w:hideMark/>
          </w:tcPr>
          <w:p w14:paraId="1975EDA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01" w:type="dxa"/>
            <w:tcBorders>
              <w:top w:val="nil"/>
              <w:left w:val="nil"/>
              <w:bottom w:val="none" w:sz="4" w:space="0" w:color="000000" w:themeColor="text1"/>
              <w:right w:val="nil"/>
            </w:tcBorders>
            <w:noWrap/>
            <w:vAlign w:val="bottom"/>
            <w:hideMark/>
          </w:tcPr>
          <w:p w14:paraId="5C2A5BDC"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486" w:type="dxa"/>
            <w:tcBorders>
              <w:top w:val="nil"/>
              <w:left w:val="nil"/>
              <w:bottom w:val="none" w:sz="4" w:space="0" w:color="000000" w:themeColor="text1"/>
              <w:right w:val="nil"/>
            </w:tcBorders>
            <w:noWrap/>
            <w:vAlign w:val="bottom"/>
            <w:hideMark/>
          </w:tcPr>
          <w:p w14:paraId="6012E900"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46" w:type="dxa"/>
            <w:tcBorders>
              <w:top w:val="nil"/>
              <w:left w:val="nil"/>
              <w:bottom w:val="none" w:sz="4" w:space="0" w:color="000000" w:themeColor="text1"/>
              <w:right w:val="nil"/>
            </w:tcBorders>
            <w:noWrap/>
            <w:vAlign w:val="bottom"/>
            <w:hideMark/>
          </w:tcPr>
          <w:p w14:paraId="50819C49"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c>
          <w:tcPr>
            <w:tcW w:w="536" w:type="dxa"/>
            <w:tcBorders>
              <w:top w:val="nil"/>
              <w:left w:val="nil"/>
              <w:bottom w:val="none" w:sz="4" w:space="0" w:color="000000" w:themeColor="text1"/>
              <w:right w:val="nil"/>
            </w:tcBorders>
            <w:noWrap/>
            <w:vAlign w:val="bottom"/>
            <w:hideMark/>
          </w:tcPr>
          <w:p w14:paraId="17557CF4" w14:textId="77777777" w:rsidR="003368F5" w:rsidRPr="003368F5" w:rsidRDefault="003368F5" w:rsidP="01BCFCB6">
            <w:pPr>
              <w:spacing w:after="0" w:line="240" w:lineRule="auto"/>
              <w:rPr>
                <w:rFonts w:ascii="Calibri Light" w:eastAsia="Calibri Light" w:hAnsi="Calibri Light" w:cs="Calibri Light"/>
                <w:sz w:val="20"/>
                <w:szCs w:val="20"/>
                <w:lang w:val="es-CO" w:eastAsia="es-CO"/>
              </w:rPr>
            </w:pPr>
          </w:p>
        </w:tc>
      </w:tr>
      <w:tr w:rsidR="79232E31" w14:paraId="028B6887" w14:textId="77777777" w:rsidTr="79232E31">
        <w:trPr>
          <w:trHeight w:val="300"/>
        </w:trPr>
        <w:tc>
          <w:tcPr>
            <w:tcW w:w="9730" w:type="dxa"/>
            <w:gridSpan w:val="13"/>
            <w:tcBorders>
              <w:top w:val="none" w:sz="4" w:space="0" w:color="000000" w:themeColor="text1"/>
              <w:left w:val="none" w:sz="4" w:space="0" w:color="000000" w:themeColor="text1"/>
              <w:bottom w:val="single" w:sz="4" w:space="0" w:color="000000" w:themeColor="text1"/>
              <w:right w:val="none" w:sz="4" w:space="0" w:color="000000" w:themeColor="text1"/>
            </w:tcBorders>
            <w:noWrap/>
            <w:vAlign w:val="bottom"/>
            <w:hideMark/>
          </w:tcPr>
          <w:p w14:paraId="75C96485" w14:textId="3689DB9C" w:rsidR="79232E31" w:rsidRDefault="79232E31" w:rsidP="79232E31">
            <w:pPr>
              <w:spacing w:line="240" w:lineRule="auto"/>
              <w:jc w:val="center"/>
              <w:rPr>
                <w:rFonts w:ascii="Calibri Light" w:eastAsia="Calibri Light" w:hAnsi="Calibri Light" w:cs="Calibri Light"/>
                <w:color w:val="000000" w:themeColor="text1"/>
                <w:lang w:val="fr-FR" w:eastAsia="es-CO"/>
              </w:rPr>
            </w:pPr>
          </w:p>
        </w:tc>
      </w:tr>
      <w:tr w:rsidR="003368F5" w:rsidRPr="003368F5" w14:paraId="7109C85F" w14:textId="77777777" w:rsidTr="79232E31">
        <w:trPr>
          <w:trHeight w:val="300"/>
        </w:trPr>
        <w:tc>
          <w:tcPr>
            <w:tcW w:w="97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0CAD994" w14:textId="77777777" w:rsidR="003368F5" w:rsidRPr="003368F5" w:rsidRDefault="4F470610" w:rsidP="01BCFCB6">
            <w:pPr>
              <w:spacing w:after="0" w:line="240" w:lineRule="auto"/>
              <w:jc w:val="center"/>
              <w:rPr>
                <w:rFonts w:ascii="Calibri Light" w:eastAsia="Calibri Light" w:hAnsi="Calibri Light" w:cs="Calibri Light"/>
                <w:color w:val="000000"/>
                <w:lang w:val="fr-FR" w:eastAsia="es-CO"/>
              </w:rPr>
            </w:pPr>
            <w:r w:rsidRPr="01BCFCB6">
              <w:rPr>
                <w:rFonts w:ascii="Calibri Light" w:eastAsia="Calibri Light" w:hAnsi="Calibri Light" w:cs="Calibri Light"/>
                <w:color w:val="000000" w:themeColor="text1"/>
                <w:lang w:val="fr-FR" w:eastAsia="es-CO"/>
              </w:rPr>
              <w:t>FEMSA 2 PUBLIC SPACES - MEDELIN - BARRANQUILLA</w:t>
            </w:r>
          </w:p>
        </w:tc>
      </w:tr>
      <w:tr w:rsidR="003368F5" w:rsidRPr="003368F5" w14:paraId="42477ADB" w14:textId="77777777" w:rsidTr="79232E31">
        <w:trPr>
          <w:trHeight w:val="300"/>
        </w:trPr>
        <w:tc>
          <w:tcPr>
            <w:tcW w:w="3825" w:type="dxa"/>
            <w:tcBorders>
              <w:top w:val="single" w:sz="4" w:space="0" w:color="000000" w:themeColor="text1"/>
              <w:left w:val="single" w:sz="4" w:space="0" w:color="auto"/>
              <w:bottom w:val="single" w:sz="4" w:space="0" w:color="auto"/>
              <w:right w:val="single" w:sz="4" w:space="0" w:color="auto"/>
            </w:tcBorders>
            <w:noWrap/>
            <w:hideMark/>
          </w:tcPr>
          <w:p w14:paraId="1F58DAE7" w14:textId="77777777" w:rsidR="003368F5" w:rsidRPr="003368F5" w:rsidRDefault="4EBE78B4" w:rsidP="01BCFCB6">
            <w:pPr>
              <w:spacing w:after="0" w:line="240" w:lineRule="auto"/>
              <w:jc w:val="center"/>
              <w:rPr>
                <w:rFonts w:ascii="Calibri Light" w:eastAsia="Calibri Light" w:hAnsi="Calibri Light" w:cs="Calibri Light"/>
                <w:b/>
                <w:bCs/>
                <w:color w:val="000000" w:themeColor="text1"/>
                <w:lang w:val="es-CO" w:eastAsia="es-CO"/>
              </w:rPr>
            </w:pPr>
            <w:r w:rsidRPr="01BCFCB6">
              <w:rPr>
                <w:rFonts w:ascii="Calibri Light" w:eastAsia="Calibri Light" w:hAnsi="Calibri Light" w:cs="Calibri Light"/>
                <w:b/>
                <w:bCs/>
                <w:color w:val="000000" w:themeColor="text1"/>
                <w:lang w:val="es-CO" w:eastAsia="es-CO"/>
              </w:rPr>
              <w:t>Activity</w:t>
            </w:r>
          </w:p>
        </w:tc>
        <w:tc>
          <w:tcPr>
            <w:tcW w:w="468" w:type="dxa"/>
            <w:tcBorders>
              <w:top w:val="single" w:sz="4" w:space="0" w:color="000000" w:themeColor="text1"/>
              <w:left w:val="nil"/>
              <w:bottom w:val="single" w:sz="4" w:space="0" w:color="auto"/>
              <w:right w:val="single" w:sz="4" w:space="0" w:color="auto"/>
            </w:tcBorders>
            <w:noWrap/>
            <w:hideMark/>
          </w:tcPr>
          <w:p w14:paraId="2ED28318"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Apr</w:t>
            </w:r>
          </w:p>
        </w:tc>
        <w:tc>
          <w:tcPr>
            <w:tcW w:w="510" w:type="dxa"/>
            <w:tcBorders>
              <w:top w:val="single" w:sz="4" w:space="0" w:color="000000" w:themeColor="text1"/>
              <w:left w:val="nil"/>
              <w:bottom w:val="single" w:sz="4" w:space="0" w:color="auto"/>
              <w:right w:val="single" w:sz="4" w:space="0" w:color="auto"/>
            </w:tcBorders>
            <w:noWrap/>
            <w:hideMark/>
          </w:tcPr>
          <w:p w14:paraId="5CFC0BE1"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May</w:t>
            </w:r>
          </w:p>
        </w:tc>
        <w:tc>
          <w:tcPr>
            <w:tcW w:w="431" w:type="dxa"/>
            <w:tcBorders>
              <w:top w:val="single" w:sz="4" w:space="0" w:color="000000" w:themeColor="text1"/>
              <w:left w:val="nil"/>
              <w:bottom w:val="single" w:sz="4" w:space="0" w:color="auto"/>
              <w:right w:val="single" w:sz="4" w:space="0" w:color="auto"/>
            </w:tcBorders>
            <w:noWrap/>
            <w:hideMark/>
          </w:tcPr>
          <w:p w14:paraId="4C60A09D"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Jun</w:t>
            </w:r>
          </w:p>
        </w:tc>
        <w:tc>
          <w:tcPr>
            <w:tcW w:w="397" w:type="dxa"/>
            <w:tcBorders>
              <w:top w:val="single" w:sz="4" w:space="0" w:color="000000" w:themeColor="text1"/>
              <w:left w:val="nil"/>
              <w:bottom w:val="single" w:sz="4" w:space="0" w:color="auto"/>
              <w:right w:val="single" w:sz="4" w:space="0" w:color="auto"/>
            </w:tcBorders>
            <w:noWrap/>
            <w:hideMark/>
          </w:tcPr>
          <w:p w14:paraId="31FE73C3"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Jul</w:t>
            </w:r>
          </w:p>
        </w:tc>
        <w:tc>
          <w:tcPr>
            <w:tcW w:w="492" w:type="dxa"/>
            <w:tcBorders>
              <w:top w:val="single" w:sz="4" w:space="0" w:color="000000" w:themeColor="text1"/>
              <w:left w:val="nil"/>
              <w:bottom w:val="single" w:sz="4" w:space="0" w:color="auto"/>
              <w:right w:val="single" w:sz="4" w:space="0" w:color="auto"/>
            </w:tcBorders>
            <w:noWrap/>
            <w:hideMark/>
          </w:tcPr>
          <w:p w14:paraId="09ABD9AF"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Agu</w:t>
            </w:r>
          </w:p>
        </w:tc>
        <w:tc>
          <w:tcPr>
            <w:tcW w:w="480" w:type="dxa"/>
            <w:tcBorders>
              <w:top w:val="single" w:sz="4" w:space="0" w:color="000000" w:themeColor="text1"/>
              <w:left w:val="nil"/>
              <w:bottom w:val="single" w:sz="4" w:space="0" w:color="auto"/>
              <w:right w:val="single" w:sz="4" w:space="0" w:color="auto"/>
            </w:tcBorders>
            <w:noWrap/>
            <w:hideMark/>
          </w:tcPr>
          <w:p w14:paraId="20CAB9E3"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Sep</w:t>
            </w:r>
          </w:p>
        </w:tc>
        <w:tc>
          <w:tcPr>
            <w:tcW w:w="512" w:type="dxa"/>
            <w:tcBorders>
              <w:top w:val="single" w:sz="4" w:space="0" w:color="000000" w:themeColor="text1"/>
              <w:left w:val="nil"/>
              <w:bottom w:val="single" w:sz="4" w:space="0" w:color="auto"/>
              <w:right w:val="single" w:sz="4" w:space="0" w:color="auto"/>
            </w:tcBorders>
            <w:noWrap/>
            <w:hideMark/>
          </w:tcPr>
          <w:p w14:paraId="1C49EC7E"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Oct</w:t>
            </w:r>
          </w:p>
        </w:tc>
        <w:tc>
          <w:tcPr>
            <w:tcW w:w="546" w:type="dxa"/>
            <w:tcBorders>
              <w:top w:val="single" w:sz="4" w:space="0" w:color="000000" w:themeColor="text1"/>
              <w:left w:val="nil"/>
              <w:bottom w:val="single" w:sz="4" w:space="0" w:color="auto"/>
              <w:right w:val="single" w:sz="4" w:space="0" w:color="auto"/>
            </w:tcBorders>
            <w:noWrap/>
            <w:hideMark/>
          </w:tcPr>
          <w:p w14:paraId="5B026BFF"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Nov</w:t>
            </w:r>
          </w:p>
        </w:tc>
        <w:tc>
          <w:tcPr>
            <w:tcW w:w="501" w:type="dxa"/>
            <w:tcBorders>
              <w:top w:val="single" w:sz="4" w:space="0" w:color="000000" w:themeColor="text1"/>
              <w:left w:val="nil"/>
              <w:bottom w:val="single" w:sz="4" w:space="0" w:color="auto"/>
              <w:right w:val="single" w:sz="4" w:space="0" w:color="auto"/>
            </w:tcBorders>
            <w:noWrap/>
            <w:hideMark/>
          </w:tcPr>
          <w:p w14:paraId="06F607C2"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Dic</w:t>
            </w:r>
          </w:p>
        </w:tc>
        <w:tc>
          <w:tcPr>
            <w:tcW w:w="486" w:type="dxa"/>
            <w:tcBorders>
              <w:top w:val="single" w:sz="4" w:space="0" w:color="000000" w:themeColor="text1"/>
              <w:left w:val="nil"/>
              <w:bottom w:val="single" w:sz="4" w:space="0" w:color="auto"/>
              <w:right w:val="single" w:sz="4" w:space="0" w:color="auto"/>
            </w:tcBorders>
            <w:noWrap/>
            <w:hideMark/>
          </w:tcPr>
          <w:p w14:paraId="27944318"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Jan</w:t>
            </w:r>
          </w:p>
        </w:tc>
        <w:tc>
          <w:tcPr>
            <w:tcW w:w="546" w:type="dxa"/>
            <w:tcBorders>
              <w:top w:val="single" w:sz="4" w:space="0" w:color="000000" w:themeColor="text1"/>
              <w:left w:val="nil"/>
              <w:bottom w:val="single" w:sz="4" w:space="0" w:color="auto"/>
              <w:right w:val="single" w:sz="4" w:space="0" w:color="auto"/>
            </w:tcBorders>
            <w:noWrap/>
            <w:hideMark/>
          </w:tcPr>
          <w:p w14:paraId="7DDEAA3C"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Feb</w:t>
            </w:r>
          </w:p>
        </w:tc>
        <w:tc>
          <w:tcPr>
            <w:tcW w:w="536" w:type="dxa"/>
            <w:tcBorders>
              <w:top w:val="single" w:sz="4" w:space="0" w:color="000000" w:themeColor="text1"/>
              <w:left w:val="nil"/>
              <w:bottom w:val="single" w:sz="4" w:space="0" w:color="auto"/>
              <w:right w:val="single" w:sz="4" w:space="0" w:color="auto"/>
            </w:tcBorders>
            <w:noWrap/>
            <w:hideMark/>
          </w:tcPr>
          <w:p w14:paraId="6235BAAD" w14:textId="77777777" w:rsidR="003368F5" w:rsidRPr="003368F5" w:rsidRDefault="4F470610"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Mar</w:t>
            </w:r>
          </w:p>
        </w:tc>
      </w:tr>
      <w:tr w:rsidR="01BCFCB6" w14:paraId="7D9BF5CE" w14:textId="77777777" w:rsidTr="79232E31">
        <w:trPr>
          <w:trHeight w:val="300"/>
        </w:trPr>
        <w:tc>
          <w:tcPr>
            <w:tcW w:w="3825" w:type="dxa"/>
            <w:tcBorders>
              <w:top w:val="nil"/>
              <w:left w:val="single" w:sz="4" w:space="0" w:color="auto"/>
              <w:bottom w:val="single" w:sz="4" w:space="0" w:color="auto"/>
              <w:right w:val="single" w:sz="4" w:space="0" w:color="auto"/>
            </w:tcBorders>
            <w:noWrap/>
            <w:vAlign w:val="center"/>
            <w:hideMark/>
          </w:tcPr>
          <w:p w14:paraId="4B40EEA3" w14:textId="77777777" w:rsidR="4866286B" w:rsidRDefault="4866286B" w:rsidP="01BCFCB6">
            <w:pPr>
              <w:spacing w:after="0" w:line="240" w:lineRule="auto"/>
              <w:rPr>
                <w:rFonts w:ascii="Calibri Light" w:eastAsia="Calibri Light" w:hAnsi="Calibri Light" w:cs="Calibri Light"/>
                <w:color w:val="000000" w:themeColor="text1"/>
                <w:lang w:val="es-CO" w:eastAsia="es-CO"/>
              </w:rPr>
            </w:pPr>
            <w:r w:rsidRPr="01BCFCB6">
              <w:rPr>
                <w:rFonts w:ascii="Calibri Light" w:eastAsia="Calibri Light" w:hAnsi="Calibri Light" w:cs="Calibri Light"/>
                <w:color w:val="000000" w:themeColor="text1"/>
                <w:lang w:val="es-CO" w:eastAsia="es-CO"/>
              </w:rPr>
              <w:t>Schedule and work plan</w:t>
            </w:r>
          </w:p>
        </w:tc>
        <w:tc>
          <w:tcPr>
            <w:tcW w:w="468" w:type="dxa"/>
            <w:tcBorders>
              <w:top w:val="nil"/>
              <w:left w:val="nil"/>
              <w:bottom w:val="single" w:sz="4" w:space="0" w:color="auto"/>
              <w:right w:val="single" w:sz="4" w:space="0" w:color="auto"/>
            </w:tcBorders>
            <w:shd w:val="clear" w:color="auto" w:fill="FBE4D5" w:themeFill="accent2" w:themeFillTint="33"/>
            <w:noWrap/>
            <w:vAlign w:val="bottom"/>
            <w:hideMark/>
          </w:tcPr>
          <w:p w14:paraId="150FBD35"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10" w:type="dxa"/>
            <w:tcBorders>
              <w:top w:val="nil"/>
              <w:left w:val="nil"/>
              <w:bottom w:val="single" w:sz="4" w:space="0" w:color="auto"/>
              <w:right w:val="single" w:sz="4" w:space="0" w:color="auto"/>
            </w:tcBorders>
            <w:shd w:val="clear" w:color="auto" w:fill="FBE4D5" w:themeFill="accent2" w:themeFillTint="33"/>
            <w:noWrap/>
            <w:vAlign w:val="bottom"/>
            <w:hideMark/>
          </w:tcPr>
          <w:p w14:paraId="17DA5380"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431" w:type="dxa"/>
            <w:tcBorders>
              <w:top w:val="nil"/>
              <w:left w:val="nil"/>
              <w:bottom w:val="single" w:sz="4" w:space="0" w:color="auto"/>
              <w:right w:val="single" w:sz="4" w:space="0" w:color="auto"/>
            </w:tcBorders>
            <w:noWrap/>
            <w:vAlign w:val="bottom"/>
            <w:hideMark/>
          </w:tcPr>
          <w:p w14:paraId="2DC226A6"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397" w:type="dxa"/>
            <w:tcBorders>
              <w:top w:val="nil"/>
              <w:left w:val="nil"/>
              <w:bottom w:val="single" w:sz="4" w:space="0" w:color="auto"/>
              <w:right w:val="single" w:sz="4" w:space="0" w:color="auto"/>
            </w:tcBorders>
            <w:noWrap/>
            <w:vAlign w:val="bottom"/>
            <w:hideMark/>
          </w:tcPr>
          <w:p w14:paraId="0C517D48"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492" w:type="dxa"/>
            <w:tcBorders>
              <w:top w:val="nil"/>
              <w:left w:val="nil"/>
              <w:bottom w:val="single" w:sz="4" w:space="0" w:color="auto"/>
              <w:right w:val="single" w:sz="4" w:space="0" w:color="auto"/>
            </w:tcBorders>
            <w:noWrap/>
            <w:vAlign w:val="bottom"/>
            <w:hideMark/>
          </w:tcPr>
          <w:p w14:paraId="2D3FF7DE"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480" w:type="dxa"/>
            <w:tcBorders>
              <w:top w:val="nil"/>
              <w:left w:val="nil"/>
              <w:bottom w:val="single" w:sz="4" w:space="0" w:color="auto"/>
              <w:right w:val="single" w:sz="4" w:space="0" w:color="auto"/>
            </w:tcBorders>
            <w:noWrap/>
            <w:vAlign w:val="bottom"/>
            <w:hideMark/>
          </w:tcPr>
          <w:p w14:paraId="0A14C8C8"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12" w:type="dxa"/>
            <w:tcBorders>
              <w:top w:val="nil"/>
              <w:left w:val="nil"/>
              <w:bottom w:val="single" w:sz="4" w:space="0" w:color="auto"/>
              <w:right w:val="single" w:sz="4" w:space="0" w:color="auto"/>
            </w:tcBorders>
            <w:noWrap/>
            <w:vAlign w:val="bottom"/>
            <w:hideMark/>
          </w:tcPr>
          <w:p w14:paraId="5A675EEC"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46" w:type="dxa"/>
            <w:tcBorders>
              <w:top w:val="nil"/>
              <w:left w:val="nil"/>
              <w:bottom w:val="single" w:sz="4" w:space="0" w:color="auto"/>
              <w:right w:val="single" w:sz="4" w:space="0" w:color="auto"/>
            </w:tcBorders>
            <w:noWrap/>
            <w:vAlign w:val="bottom"/>
            <w:hideMark/>
          </w:tcPr>
          <w:p w14:paraId="4AB15B66"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01" w:type="dxa"/>
            <w:tcBorders>
              <w:top w:val="nil"/>
              <w:left w:val="nil"/>
              <w:bottom w:val="single" w:sz="4" w:space="0" w:color="auto"/>
              <w:right w:val="single" w:sz="4" w:space="0" w:color="auto"/>
            </w:tcBorders>
            <w:noWrap/>
            <w:vAlign w:val="bottom"/>
            <w:hideMark/>
          </w:tcPr>
          <w:p w14:paraId="110C45D4"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486" w:type="dxa"/>
            <w:tcBorders>
              <w:top w:val="nil"/>
              <w:left w:val="nil"/>
              <w:bottom w:val="single" w:sz="4" w:space="0" w:color="auto"/>
              <w:right w:val="single" w:sz="4" w:space="0" w:color="auto"/>
            </w:tcBorders>
            <w:noWrap/>
            <w:vAlign w:val="bottom"/>
            <w:hideMark/>
          </w:tcPr>
          <w:p w14:paraId="1EDF8D77"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46" w:type="dxa"/>
            <w:tcBorders>
              <w:top w:val="nil"/>
              <w:left w:val="nil"/>
              <w:bottom w:val="single" w:sz="4" w:space="0" w:color="auto"/>
              <w:right w:val="single" w:sz="4" w:space="0" w:color="auto"/>
            </w:tcBorders>
            <w:noWrap/>
            <w:vAlign w:val="bottom"/>
            <w:hideMark/>
          </w:tcPr>
          <w:p w14:paraId="0142D198"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c>
          <w:tcPr>
            <w:tcW w:w="536" w:type="dxa"/>
            <w:tcBorders>
              <w:top w:val="nil"/>
              <w:left w:val="nil"/>
              <w:bottom w:val="single" w:sz="4" w:space="0" w:color="auto"/>
              <w:right w:val="single" w:sz="4" w:space="0" w:color="auto"/>
            </w:tcBorders>
            <w:noWrap/>
            <w:vAlign w:val="bottom"/>
            <w:hideMark/>
          </w:tcPr>
          <w:p w14:paraId="7B6F7301" w14:textId="77777777" w:rsidR="01BCFCB6" w:rsidRDefault="01BCFCB6" w:rsidP="01BCFCB6">
            <w:pPr>
              <w:spacing w:line="240" w:lineRule="auto"/>
              <w:rPr>
                <w:rFonts w:ascii="Calibri Light" w:eastAsia="Calibri Light" w:hAnsi="Calibri Light" w:cs="Calibri Light"/>
                <w:color w:val="000000" w:themeColor="text1"/>
                <w:lang w:val="es-CO" w:eastAsia="es-CO"/>
              </w:rPr>
            </w:pPr>
          </w:p>
        </w:tc>
      </w:tr>
      <w:tr w:rsidR="003368F5" w:rsidRPr="003368F5" w14:paraId="7B0FA042" w14:textId="77777777" w:rsidTr="79232E31">
        <w:trPr>
          <w:trHeight w:val="375"/>
        </w:trPr>
        <w:tc>
          <w:tcPr>
            <w:tcW w:w="3825" w:type="dxa"/>
            <w:tcBorders>
              <w:top w:val="nil"/>
              <w:left w:val="single" w:sz="4" w:space="0" w:color="auto"/>
              <w:bottom w:val="single" w:sz="4" w:space="0" w:color="auto"/>
              <w:right w:val="single" w:sz="4" w:space="0" w:color="auto"/>
            </w:tcBorders>
            <w:noWrap/>
            <w:vAlign w:val="center"/>
            <w:hideMark/>
          </w:tcPr>
          <w:p w14:paraId="6331E2B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Urban architectural design phase</w:t>
            </w:r>
          </w:p>
        </w:tc>
        <w:tc>
          <w:tcPr>
            <w:tcW w:w="468" w:type="dxa"/>
            <w:tcBorders>
              <w:top w:val="nil"/>
              <w:left w:val="nil"/>
              <w:bottom w:val="single" w:sz="4" w:space="0" w:color="auto"/>
              <w:right w:val="single" w:sz="4" w:space="0" w:color="auto"/>
            </w:tcBorders>
            <w:noWrap/>
            <w:vAlign w:val="bottom"/>
            <w:hideMark/>
          </w:tcPr>
          <w:p w14:paraId="0BD42CBA"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65C49AA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shd w:val="clear" w:color="auto" w:fill="FBE2D5"/>
            <w:noWrap/>
            <w:vAlign w:val="bottom"/>
            <w:hideMark/>
          </w:tcPr>
          <w:p w14:paraId="426E1CF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shd w:val="clear" w:color="auto" w:fill="FBE2D5"/>
            <w:noWrap/>
            <w:vAlign w:val="bottom"/>
            <w:hideMark/>
          </w:tcPr>
          <w:p w14:paraId="155AD65A"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shd w:val="clear" w:color="auto" w:fill="FBE2D5"/>
            <w:noWrap/>
            <w:vAlign w:val="bottom"/>
            <w:hideMark/>
          </w:tcPr>
          <w:p w14:paraId="58DDF64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single" w:sz="4" w:space="0" w:color="auto"/>
              <w:right w:val="single" w:sz="4" w:space="0" w:color="auto"/>
            </w:tcBorders>
            <w:shd w:val="clear" w:color="auto" w:fill="FBE2D5"/>
            <w:noWrap/>
            <w:vAlign w:val="bottom"/>
            <w:hideMark/>
          </w:tcPr>
          <w:p w14:paraId="563D51B0"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2" w:type="dxa"/>
            <w:tcBorders>
              <w:top w:val="nil"/>
              <w:left w:val="nil"/>
              <w:bottom w:val="single" w:sz="4" w:space="0" w:color="auto"/>
              <w:right w:val="single" w:sz="4" w:space="0" w:color="auto"/>
            </w:tcBorders>
            <w:noWrap/>
            <w:vAlign w:val="bottom"/>
            <w:hideMark/>
          </w:tcPr>
          <w:p w14:paraId="0973B59E"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370B185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01" w:type="dxa"/>
            <w:tcBorders>
              <w:top w:val="nil"/>
              <w:left w:val="nil"/>
              <w:bottom w:val="single" w:sz="4" w:space="0" w:color="auto"/>
              <w:right w:val="single" w:sz="4" w:space="0" w:color="auto"/>
            </w:tcBorders>
            <w:noWrap/>
            <w:vAlign w:val="bottom"/>
            <w:hideMark/>
          </w:tcPr>
          <w:p w14:paraId="3FB2507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6" w:type="dxa"/>
            <w:tcBorders>
              <w:top w:val="nil"/>
              <w:left w:val="nil"/>
              <w:bottom w:val="single" w:sz="4" w:space="0" w:color="auto"/>
              <w:right w:val="single" w:sz="4" w:space="0" w:color="auto"/>
            </w:tcBorders>
            <w:noWrap/>
            <w:vAlign w:val="bottom"/>
            <w:hideMark/>
          </w:tcPr>
          <w:p w14:paraId="36C5FDA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64A01B3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36" w:type="dxa"/>
            <w:tcBorders>
              <w:top w:val="nil"/>
              <w:left w:val="nil"/>
              <w:bottom w:val="single" w:sz="4" w:space="0" w:color="auto"/>
              <w:right w:val="single" w:sz="4" w:space="0" w:color="auto"/>
            </w:tcBorders>
            <w:noWrap/>
            <w:vAlign w:val="bottom"/>
            <w:hideMark/>
          </w:tcPr>
          <w:p w14:paraId="6D413EB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r>
      <w:tr w:rsidR="003368F5" w:rsidRPr="003368F5" w14:paraId="3F361B2C" w14:textId="77777777" w:rsidTr="79232E31">
        <w:trPr>
          <w:trHeight w:val="405"/>
        </w:trPr>
        <w:tc>
          <w:tcPr>
            <w:tcW w:w="3825" w:type="dxa"/>
            <w:tcBorders>
              <w:top w:val="nil"/>
              <w:left w:val="single" w:sz="4" w:space="0" w:color="auto"/>
              <w:bottom w:val="single" w:sz="4" w:space="0" w:color="auto"/>
              <w:right w:val="single" w:sz="4" w:space="0" w:color="auto"/>
            </w:tcBorders>
            <w:noWrap/>
            <w:vAlign w:val="center"/>
            <w:hideMark/>
          </w:tcPr>
          <w:p w14:paraId="2184039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Implementacion</w:t>
            </w:r>
          </w:p>
        </w:tc>
        <w:tc>
          <w:tcPr>
            <w:tcW w:w="468" w:type="dxa"/>
            <w:tcBorders>
              <w:top w:val="nil"/>
              <w:left w:val="nil"/>
              <w:bottom w:val="single" w:sz="4" w:space="0" w:color="auto"/>
              <w:right w:val="single" w:sz="4" w:space="0" w:color="auto"/>
            </w:tcBorders>
            <w:noWrap/>
            <w:vAlign w:val="bottom"/>
            <w:hideMark/>
          </w:tcPr>
          <w:p w14:paraId="608A2B7E"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2FB35BB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noWrap/>
            <w:vAlign w:val="bottom"/>
            <w:hideMark/>
          </w:tcPr>
          <w:p w14:paraId="0ED328C5"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noWrap/>
            <w:vAlign w:val="bottom"/>
            <w:hideMark/>
          </w:tcPr>
          <w:p w14:paraId="55CFCF81"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20585BB6"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single" w:sz="4" w:space="0" w:color="auto"/>
              <w:right w:val="single" w:sz="4" w:space="0" w:color="auto"/>
            </w:tcBorders>
            <w:shd w:val="clear" w:color="auto" w:fill="FBE2D5"/>
            <w:noWrap/>
            <w:vAlign w:val="bottom"/>
            <w:hideMark/>
          </w:tcPr>
          <w:p w14:paraId="78C3126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2" w:type="dxa"/>
            <w:tcBorders>
              <w:top w:val="nil"/>
              <w:left w:val="nil"/>
              <w:bottom w:val="single" w:sz="4" w:space="0" w:color="auto"/>
              <w:right w:val="single" w:sz="4" w:space="0" w:color="auto"/>
            </w:tcBorders>
            <w:shd w:val="clear" w:color="auto" w:fill="FBE2D5"/>
            <w:noWrap/>
            <w:vAlign w:val="bottom"/>
            <w:hideMark/>
          </w:tcPr>
          <w:p w14:paraId="6EA60FF2"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shd w:val="clear" w:color="auto" w:fill="FBE2D5"/>
            <w:noWrap/>
            <w:vAlign w:val="bottom"/>
            <w:hideMark/>
          </w:tcPr>
          <w:p w14:paraId="73BEB3F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01" w:type="dxa"/>
            <w:tcBorders>
              <w:top w:val="nil"/>
              <w:left w:val="nil"/>
              <w:bottom w:val="single" w:sz="4" w:space="0" w:color="auto"/>
              <w:right w:val="single" w:sz="4" w:space="0" w:color="auto"/>
            </w:tcBorders>
            <w:shd w:val="clear" w:color="auto" w:fill="FBE2D5"/>
            <w:noWrap/>
            <w:vAlign w:val="bottom"/>
            <w:hideMark/>
          </w:tcPr>
          <w:p w14:paraId="760B111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6" w:type="dxa"/>
            <w:tcBorders>
              <w:top w:val="nil"/>
              <w:left w:val="nil"/>
              <w:bottom w:val="single" w:sz="4" w:space="0" w:color="auto"/>
              <w:right w:val="single" w:sz="4" w:space="0" w:color="auto"/>
            </w:tcBorders>
            <w:noWrap/>
            <w:vAlign w:val="bottom"/>
            <w:hideMark/>
          </w:tcPr>
          <w:p w14:paraId="219AF9F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51746081"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36" w:type="dxa"/>
            <w:tcBorders>
              <w:top w:val="nil"/>
              <w:left w:val="nil"/>
              <w:bottom w:val="single" w:sz="4" w:space="0" w:color="auto"/>
              <w:right w:val="single" w:sz="4" w:space="0" w:color="auto"/>
            </w:tcBorders>
            <w:noWrap/>
            <w:vAlign w:val="bottom"/>
            <w:hideMark/>
          </w:tcPr>
          <w:p w14:paraId="78A724A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r>
      <w:tr w:rsidR="003368F5" w:rsidRPr="003368F5" w14:paraId="5EAB832A" w14:textId="77777777" w:rsidTr="79232E31">
        <w:trPr>
          <w:trHeight w:val="405"/>
        </w:trPr>
        <w:tc>
          <w:tcPr>
            <w:tcW w:w="3825" w:type="dxa"/>
            <w:tcBorders>
              <w:top w:val="nil"/>
              <w:left w:val="single" w:sz="4" w:space="0" w:color="auto"/>
              <w:bottom w:val="single" w:sz="4" w:space="0" w:color="auto"/>
              <w:right w:val="single" w:sz="4" w:space="0" w:color="auto"/>
            </w:tcBorders>
            <w:noWrap/>
            <w:vAlign w:val="center"/>
            <w:hideMark/>
          </w:tcPr>
          <w:p w14:paraId="19BD2E3E"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Evaluation</w:t>
            </w:r>
          </w:p>
        </w:tc>
        <w:tc>
          <w:tcPr>
            <w:tcW w:w="468" w:type="dxa"/>
            <w:tcBorders>
              <w:top w:val="nil"/>
              <w:left w:val="nil"/>
              <w:bottom w:val="single" w:sz="4" w:space="0" w:color="auto"/>
              <w:right w:val="single" w:sz="4" w:space="0" w:color="auto"/>
            </w:tcBorders>
            <w:noWrap/>
            <w:vAlign w:val="bottom"/>
            <w:hideMark/>
          </w:tcPr>
          <w:p w14:paraId="09A3D06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6C7EA4A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noWrap/>
            <w:vAlign w:val="bottom"/>
            <w:hideMark/>
          </w:tcPr>
          <w:p w14:paraId="517FA56F"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noWrap/>
            <w:vAlign w:val="bottom"/>
            <w:hideMark/>
          </w:tcPr>
          <w:p w14:paraId="28FA7C7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2C851B8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single" w:sz="4" w:space="0" w:color="auto"/>
              <w:right w:val="single" w:sz="4" w:space="0" w:color="auto"/>
            </w:tcBorders>
            <w:noWrap/>
            <w:vAlign w:val="bottom"/>
            <w:hideMark/>
          </w:tcPr>
          <w:p w14:paraId="097EA68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2" w:type="dxa"/>
            <w:tcBorders>
              <w:top w:val="nil"/>
              <w:left w:val="nil"/>
              <w:bottom w:val="single" w:sz="4" w:space="0" w:color="auto"/>
              <w:right w:val="single" w:sz="4" w:space="0" w:color="auto"/>
            </w:tcBorders>
            <w:noWrap/>
            <w:vAlign w:val="bottom"/>
            <w:hideMark/>
          </w:tcPr>
          <w:p w14:paraId="5AC816C9"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491EF34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01" w:type="dxa"/>
            <w:tcBorders>
              <w:top w:val="nil"/>
              <w:left w:val="nil"/>
              <w:bottom w:val="single" w:sz="4" w:space="0" w:color="auto"/>
              <w:right w:val="single" w:sz="4" w:space="0" w:color="auto"/>
            </w:tcBorders>
            <w:noWrap/>
            <w:vAlign w:val="bottom"/>
            <w:hideMark/>
          </w:tcPr>
          <w:p w14:paraId="43672DCD"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6" w:type="dxa"/>
            <w:tcBorders>
              <w:top w:val="nil"/>
              <w:left w:val="nil"/>
              <w:bottom w:val="single" w:sz="4" w:space="0" w:color="auto"/>
              <w:right w:val="single" w:sz="4" w:space="0" w:color="auto"/>
            </w:tcBorders>
            <w:shd w:val="clear" w:color="auto" w:fill="FBE2D5"/>
            <w:noWrap/>
            <w:vAlign w:val="bottom"/>
            <w:hideMark/>
          </w:tcPr>
          <w:p w14:paraId="6854F0D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shd w:val="clear" w:color="auto" w:fill="FBE2D5"/>
            <w:noWrap/>
            <w:vAlign w:val="bottom"/>
            <w:hideMark/>
          </w:tcPr>
          <w:p w14:paraId="1DA8E42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36" w:type="dxa"/>
            <w:tcBorders>
              <w:top w:val="nil"/>
              <w:left w:val="nil"/>
              <w:bottom w:val="single" w:sz="4" w:space="0" w:color="auto"/>
              <w:right w:val="single" w:sz="4" w:space="0" w:color="auto"/>
            </w:tcBorders>
            <w:noWrap/>
            <w:vAlign w:val="bottom"/>
            <w:hideMark/>
          </w:tcPr>
          <w:p w14:paraId="7345FA98"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r>
      <w:tr w:rsidR="003368F5" w:rsidRPr="003368F5" w14:paraId="1B4F243E" w14:textId="77777777" w:rsidTr="79232E31">
        <w:trPr>
          <w:trHeight w:val="375"/>
        </w:trPr>
        <w:tc>
          <w:tcPr>
            <w:tcW w:w="3825" w:type="dxa"/>
            <w:tcBorders>
              <w:top w:val="nil"/>
              <w:left w:val="single" w:sz="4" w:space="0" w:color="auto"/>
              <w:bottom w:val="single" w:sz="4" w:space="0" w:color="auto"/>
              <w:right w:val="single" w:sz="4" w:space="0" w:color="auto"/>
            </w:tcBorders>
            <w:noWrap/>
            <w:vAlign w:val="center"/>
            <w:hideMark/>
          </w:tcPr>
          <w:p w14:paraId="74D3DC7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Final report</w:t>
            </w:r>
          </w:p>
        </w:tc>
        <w:tc>
          <w:tcPr>
            <w:tcW w:w="468" w:type="dxa"/>
            <w:tcBorders>
              <w:top w:val="nil"/>
              <w:left w:val="nil"/>
              <w:bottom w:val="single" w:sz="4" w:space="0" w:color="auto"/>
              <w:right w:val="single" w:sz="4" w:space="0" w:color="auto"/>
            </w:tcBorders>
            <w:noWrap/>
            <w:vAlign w:val="bottom"/>
            <w:hideMark/>
          </w:tcPr>
          <w:p w14:paraId="7EBDA4E2"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0" w:type="dxa"/>
            <w:tcBorders>
              <w:top w:val="nil"/>
              <w:left w:val="nil"/>
              <w:bottom w:val="single" w:sz="4" w:space="0" w:color="auto"/>
              <w:right w:val="single" w:sz="4" w:space="0" w:color="auto"/>
            </w:tcBorders>
            <w:noWrap/>
            <w:vAlign w:val="bottom"/>
            <w:hideMark/>
          </w:tcPr>
          <w:p w14:paraId="4C6B626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31" w:type="dxa"/>
            <w:tcBorders>
              <w:top w:val="nil"/>
              <w:left w:val="nil"/>
              <w:bottom w:val="single" w:sz="4" w:space="0" w:color="auto"/>
              <w:right w:val="single" w:sz="4" w:space="0" w:color="auto"/>
            </w:tcBorders>
            <w:noWrap/>
            <w:vAlign w:val="bottom"/>
            <w:hideMark/>
          </w:tcPr>
          <w:p w14:paraId="4EAB8780"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397" w:type="dxa"/>
            <w:tcBorders>
              <w:top w:val="nil"/>
              <w:left w:val="nil"/>
              <w:bottom w:val="single" w:sz="4" w:space="0" w:color="auto"/>
              <w:right w:val="single" w:sz="4" w:space="0" w:color="auto"/>
            </w:tcBorders>
            <w:noWrap/>
            <w:vAlign w:val="bottom"/>
            <w:hideMark/>
          </w:tcPr>
          <w:p w14:paraId="257A112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92" w:type="dxa"/>
            <w:tcBorders>
              <w:top w:val="nil"/>
              <w:left w:val="nil"/>
              <w:bottom w:val="single" w:sz="4" w:space="0" w:color="auto"/>
              <w:right w:val="single" w:sz="4" w:space="0" w:color="auto"/>
            </w:tcBorders>
            <w:noWrap/>
            <w:vAlign w:val="bottom"/>
            <w:hideMark/>
          </w:tcPr>
          <w:p w14:paraId="56F16607"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0" w:type="dxa"/>
            <w:tcBorders>
              <w:top w:val="nil"/>
              <w:left w:val="nil"/>
              <w:bottom w:val="single" w:sz="4" w:space="0" w:color="auto"/>
              <w:right w:val="single" w:sz="4" w:space="0" w:color="auto"/>
            </w:tcBorders>
            <w:noWrap/>
            <w:vAlign w:val="bottom"/>
            <w:hideMark/>
          </w:tcPr>
          <w:p w14:paraId="05E3F85B"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12" w:type="dxa"/>
            <w:tcBorders>
              <w:top w:val="nil"/>
              <w:left w:val="nil"/>
              <w:bottom w:val="single" w:sz="4" w:space="0" w:color="auto"/>
              <w:right w:val="single" w:sz="4" w:space="0" w:color="auto"/>
            </w:tcBorders>
            <w:noWrap/>
            <w:vAlign w:val="bottom"/>
            <w:hideMark/>
          </w:tcPr>
          <w:p w14:paraId="15BB7E6C"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54EDB406"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01" w:type="dxa"/>
            <w:tcBorders>
              <w:top w:val="nil"/>
              <w:left w:val="nil"/>
              <w:bottom w:val="single" w:sz="4" w:space="0" w:color="auto"/>
              <w:right w:val="single" w:sz="4" w:space="0" w:color="auto"/>
            </w:tcBorders>
            <w:noWrap/>
            <w:vAlign w:val="bottom"/>
            <w:hideMark/>
          </w:tcPr>
          <w:p w14:paraId="3E202C4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486" w:type="dxa"/>
            <w:tcBorders>
              <w:top w:val="nil"/>
              <w:left w:val="nil"/>
              <w:bottom w:val="single" w:sz="4" w:space="0" w:color="auto"/>
              <w:right w:val="single" w:sz="4" w:space="0" w:color="auto"/>
            </w:tcBorders>
            <w:noWrap/>
            <w:vAlign w:val="bottom"/>
            <w:hideMark/>
          </w:tcPr>
          <w:p w14:paraId="734ED742"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46" w:type="dxa"/>
            <w:tcBorders>
              <w:top w:val="nil"/>
              <w:left w:val="nil"/>
              <w:bottom w:val="single" w:sz="4" w:space="0" w:color="auto"/>
              <w:right w:val="single" w:sz="4" w:space="0" w:color="auto"/>
            </w:tcBorders>
            <w:noWrap/>
            <w:vAlign w:val="bottom"/>
            <w:hideMark/>
          </w:tcPr>
          <w:p w14:paraId="32A505C6"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c>
          <w:tcPr>
            <w:tcW w:w="536" w:type="dxa"/>
            <w:tcBorders>
              <w:top w:val="nil"/>
              <w:left w:val="nil"/>
              <w:bottom w:val="single" w:sz="4" w:space="0" w:color="auto"/>
              <w:right w:val="single" w:sz="4" w:space="0" w:color="auto"/>
            </w:tcBorders>
            <w:shd w:val="clear" w:color="auto" w:fill="FBE2D5"/>
            <w:noWrap/>
            <w:vAlign w:val="bottom"/>
            <w:hideMark/>
          </w:tcPr>
          <w:p w14:paraId="7FDB4E13" w14:textId="77777777" w:rsidR="003368F5" w:rsidRPr="003368F5" w:rsidRDefault="4F470610" w:rsidP="01BCFCB6">
            <w:pPr>
              <w:spacing w:after="0" w:line="240" w:lineRule="auto"/>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 </w:t>
            </w:r>
          </w:p>
        </w:tc>
      </w:tr>
    </w:tbl>
    <w:p w14:paraId="73103DAA" w14:textId="21836C65" w:rsidR="00F47FE6" w:rsidRPr="005C72C2" w:rsidRDefault="00F47FE6" w:rsidP="79232E31">
      <w:pPr>
        <w:shd w:val="clear" w:color="auto" w:fill="FFFFFF" w:themeFill="background1"/>
        <w:spacing w:after="0" w:line="240" w:lineRule="auto"/>
        <w:jc w:val="both"/>
        <w:rPr>
          <w:rFonts w:ascii="Calibri Light" w:eastAsia="Calibri Light" w:hAnsi="Calibri Light" w:cs="Calibri Light"/>
          <w:color w:val="333333"/>
        </w:rPr>
      </w:pPr>
    </w:p>
    <w:p w14:paraId="511AA582" w14:textId="77777777" w:rsidR="00440AD4" w:rsidRPr="005C72C2" w:rsidRDefault="0A8E926F" w:rsidP="01BCFCB6">
      <w:pPr>
        <w:spacing w:after="0" w:line="240" w:lineRule="auto"/>
        <w:jc w:val="both"/>
        <w:rPr>
          <w:rFonts w:ascii="Calibri Light" w:eastAsia="Calibri Light" w:hAnsi="Calibri Light" w:cs="Calibri Light"/>
          <w:color w:val="000000"/>
          <w:sz w:val="24"/>
          <w:szCs w:val="24"/>
        </w:rPr>
      </w:pPr>
      <w:r w:rsidRPr="01BCFCB6">
        <w:rPr>
          <w:rFonts w:ascii="Calibri Light" w:eastAsia="Calibri Light" w:hAnsi="Calibri Light" w:cs="Calibri Light"/>
          <w:b/>
          <w:bCs/>
          <w:color w:val="000000" w:themeColor="text1"/>
          <w:sz w:val="24"/>
          <w:szCs w:val="24"/>
        </w:rPr>
        <w:t>Risk Analysis</w:t>
      </w:r>
      <w:r w:rsidR="1374E68A" w:rsidRPr="01BCFCB6">
        <w:rPr>
          <w:rFonts w:ascii="Calibri Light" w:eastAsia="Calibri Light" w:hAnsi="Calibri Light" w:cs="Calibri Light"/>
          <w:color w:val="000000" w:themeColor="text1"/>
          <w:sz w:val="24"/>
          <w:szCs w:val="24"/>
        </w:rPr>
        <w:t xml:space="preserve"> </w:t>
      </w:r>
    </w:p>
    <w:p w14:paraId="064C44B9" w14:textId="77777777" w:rsidR="007217B7" w:rsidRDefault="007217B7"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tbl>
      <w:tblPr>
        <w:tblW w:w="9670" w:type="dxa"/>
        <w:tblInd w:w="75" w:type="dxa"/>
        <w:tblCellMar>
          <w:left w:w="70" w:type="dxa"/>
          <w:right w:w="70" w:type="dxa"/>
        </w:tblCellMar>
        <w:tblLook w:val="04A0" w:firstRow="1" w:lastRow="0" w:firstColumn="1" w:lastColumn="0" w:noHBand="0" w:noVBand="1"/>
      </w:tblPr>
      <w:tblGrid>
        <w:gridCol w:w="3380"/>
        <w:gridCol w:w="1160"/>
        <w:gridCol w:w="5130"/>
      </w:tblGrid>
      <w:tr w:rsidR="00FE0140" w:rsidRPr="00FE0140" w14:paraId="601B3515" w14:textId="77777777" w:rsidTr="01BCFCB6">
        <w:trPr>
          <w:trHeight w:val="290"/>
        </w:trPr>
        <w:tc>
          <w:tcPr>
            <w:tcW w:w="3380" w:type="dxa"/>
            <w:tcBorders>
              <w:top w:val="single" w:sz="4" w:space="0" w:color="auto"/>
              <w:left w:val="single" w:sz="4" w:space="0" w:color="auto"/>
              <w:bottom w:val="single" w:sz="4" w:space="0" w:color="auto"/>
              <w:right w:val="single" w:sz="4" w:space="0" w:color="auto"/>
            </w:tcBorders>
            <w:vAlign w:val="center"/>
            <w:hideMark/>
          </w:tcPr>
          <w:p w14:paraId="36F50E2D" w14:textId="77777777" w:rsidR="00FE0140" w:rsidRPr="00FE0140" w:rsidRDefault="16E58A35"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Risk</w:t>
            </w:r>
          </w:p>
        </w:tc>
        <w:tc>
          <w:tcPr>
            <w:tcW w:w="1160" w:type="dxa"/>
            <w:tcBorders>
              <w:top w:val="single" w:sz="4" w:space="0" w:color="auto"/>
              <w:left w:val="nil"/>
              <w:bottom w:val="single" w:sz="4" w:space="0" w:color="auto"/>
              <w:right w:val="single" w:sz="4" w:space="0" w:color="auto"/>
            </w:tcBorders>
            <w:noWrap/>
            <w:vAlign w:val="center"/>
            <w:hideMark/>
          </w:tcPr>
          <w:p w14:paraId="722DAB30" w14:textId="77777777" w:rsidR="00FE0140" w:rsidRPr="00FE0140" w:rsidRDefault="16E58A35" w:rsidP="01BCFCB6">
            <w:pPr>
              <w:spacing w:after="0" w:line="240" w:lineRule="auto"/>
              <w:jc w:val="center"/>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Probability</w:t>
            </w:r>
          </w:p>
        </w:tc>
        <w:tc>
          <w:tcPr>
            <w:tcW w:w="5130" w:type="dxa"/>
            <w:tcBorders>
              <w:top w:val="single" w:sz="4" w:space="0" w:color="auto"/>
              <w:left w:val="nil"/>
              <w:bottom w:val="single" w:sz="4" w:space="0" w:color="auto"/>
              <w:right w:val="single" w:sz="4" w:space="0" w:color="auto"/>
            </w:tcBorders>
            <w:vAlign w:val="bottom"/>
            <w:hideMark/>
          </w:tcPr>
          <w:p w14:paraId="5D0D3E48" w14:textId="77777777" w:rsidR="00FE0140" w:rsidRPr="00FE0140" w:rsidRDefault="16E58A35" w:rsidP="01BCFCB6">
            <w:pPr>
              <w:spacing w:after="0" w:line="240" w:lineRule="auto"/>
              <w:rPr>
                <w:rFonts w:ascii="Calibri Light" w:eastAsia="Calibri Light" w:hAnsi="Calibri Light" w:cs="Calibri Light"/>
                <w:b/>
                <w:bCs/>
                <w:color w:val="000000"/>
                <w:lang w:val="es-CO" w:eastAsia="es-CO"/>
              </w:rPr>
            </w:pPr>
            <w:r w:rsidRPr="01BCFCB6">
              <w:rPr>
                <w:rFonts w:ascii="Calibri Light" w:eastAsia="Calibri Light" w:hAnsi="Calibri Light" w:cs="Calibri Light"/>
                <w:b/>
                <w:bCs/>
                <w:color w:val="000000" w:themeColor="text1"/>
                <w:lang w:val="es-CO" w:eastAsia="es-CO"/>
              </w:rPr>
              <w:t>Mitigation Strategy</w:t>
            </w:r>
          </w:p>
        </w:tc>
      </w:tr>
      <w:tr w:rsidR="00FE0140" w:rsidRPr="00FE0140" w14:paraId="00C3B37F" w14:textId="77777777" w:rsidTr="01BCFCB6">
        <w:trPr>
          <w:trHeight w:val="870"/>
        </w:trPr>
        <w:tc>
          <w:tcPr>
            <w:tcW w:w="3380" w:type="dxa"/>
            <w:tcBorders>
              <w:top w:val="nil"/>
              <w:left w:val="single" w:sz="4" w:space="0" w:color="auto"/>
              <w:bottom w:val="single" w:sz="4" w:space="0" w:color="auto"/>
              <w:right w:val="single" w:sz="4" w:space="0" w:color="auto"/>
            </w:tcBorders>
            <w:vAlign w:val="center"/>
            <w:hideMark/>
          </w:tcPr>
          <w:p w14:paraId="0ED05A2C" w14:textId="77777777" w:rsidR="00FE0140" w:rsidRPr="00FE0140" w:rsidRDefault="16E58A35"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Low community participation in participatory processes</w:t>
            </w:r>
          </w:p>
        </w:tc>
        <w:tc>
          <w:tcPr>
            <w:tcW w:w="1160" w:type="dxa"/>
            <w:tcBorders>
              <w:top w:val="nil"/>
              <w:left w:val="nil"/>
              <w:bottom w:val="single" w:sz="4" w:space="0" w:color="auto"/>
              <w:right w:val="single" w:sz="4" w:space="0" w:color="auto"/>
            </w:tcBorders>
            <w:noWrap/>
            <w:vAlign w:val="center"/>
            <w:hideMark/>
          </w:tcPr>
          <w:p w14:paraId="6A2000E8"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Medium</w:t>
            </w:r>
          </w:p>
        </w:tc>
        <w:tc>
          <w:tcPr>
            <w:tcW w:w="5130" w:type="dxa"/>
            <w:tcBorders>
              <w:top w:val="nil"/>
              <w:left w:val="nil"/>
              <w:bottom w:val="single" w:sz="4" w:space="0" w:color="auto"/>
              <w:right w:val="single" w:sz="4" w:space="0" w:color="auto"/>
            </w:tcBorders>
            <w:vAlign w:val="bottom"/>
            <w:hideMark/>
          </w:tcPr>
          <w:p w14:paraId="68CFA396"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Early engagement, clear communication of benefits, flexible schedules, and involvement of community leaders.</w:t>
            </w:r>
          </w:p>
        </w:tc>
      </w:tr>
      <w:tr w:rsidR="00FE0140" w:rsidRPr="00FE0140" w14:paraId="5CA8BBD4" w14:textId="77777777" w:rsidTr="01BCFCB6">
        <w:trPr>
          <w:trHeight w:val="870"/>
        </w:trPr>
        <w:tc>
          <w:tcPr>
            <w:tcW w:w="3380" w:type="dxa"/>
            <w:tcBorders>
              <w:top w:val="nil"/>
              <w:left w:val="single" w:sz="4" w:space="0" w:color="auto"/>
              <w:bottom w:val="single" w:sz="4" w:space="0" w:color="auto"/>
              <w:right w:val="single" w:sz="4" w:space="0" w:color="auto"/>
            </w:tcBorders>
            <w:vAlign w:val="center"/>
            <w:hideMark/>
          </w:tcPr>
          <w:p w14:paraId="6EC9C83B" w14:textId="77777777" w:rsidR="00FE0140" w:rsidRPr="00FE0140" w:rsidRDefault="16E58A35"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Delays in coordination with local authorities</w:t>
            </w:r>
          </w:p>
        </w:tc>
        <w:tc>
          <w:tcPr>
            <w:tcW w:w="1160" w:type="dxa"/>
            <w:tcBorders>
              <w:top w:val="nil"/>
              <w:left w:val="nil"/>
              <w:bottom w:val="single" w:sz="4" w:space="0" w:color="auto"/>
              <w:right w:val="single" w:sz="4" w:space="0" w:color="auto"/>
            </w:tcBorders>
            <w:noWrap/>
            <w:vAlign w:val="center"/>
            <w:hideMark/>
          </w:tcPr>
          <w:p w14:paraId="4E136902"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Medium</w:t>
            </w:r>
          </w:p>
        </w:tc>
        <w:tc>
          <w:tcPr>
            <w:tcW w:w="5130" w:type="dxa"/>
            <w:tcBorders>
              <w:top w:val="nil"/>
              <w:left w:val="nil"/>
              <w:bottom w:val="single" w:sz="4" w:space="0" w:color="auto"/>
              <w:right w:val="single" w:sz="4" w:space="0" w:color="auto"/>
            </w:tcBorders>
            <w:vAlign w:val="bottom"/>
            <w:hideMark/>
          </w:tcPr>
          <w:p w14:paraId="59B0548E"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Early alignment meetings, defined roles and responsibilities, and continuous coordination mechanisms.</w:t>
            </w:r>
          </w:p>
        </w:tc>
      </w:tr>
      <w:tr w:rsidR="00FE0140" w:rsidRPr="00FE0140" w14:paraId="7A8DC316" w14:textId="77777777" w:rsidTr="01BCFCB6">
        <w:trPr>
          <w:trHeight w:val="870"/>
        </w:trPr>
        <w:tc>
          <w:tcPr>
            <w:tcW w:w="3380" w:type="dxa"/>
            <w:tcBorders>
              <w:top w:val="nil"/>
              <w:left w:val="single" w:sz="4" w:space="0" w:color="auto"/>
              <w:bottom w:val="single" w:sz="4" w:space="0" w:color="auto"/>
              <w:right w:val="single" w:sz="4" w:space="0" w:color="auto"/>
            </w:tcBorders>
            <w:vAlign w:val="center"/>
            <w:hideMark/>
          </w:tcPr>
          <w:p w14:paraId="503A919A" w14:textId="77777777" w:rsidR="00FE0140" w:rsidRPr="00FE0140" w:rsidRDefault="16E58A35"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Non-compliance with local technical regulations</w:t>
            </w:r>
          </w:p>
        </w:tc>
        <w:tc>
          <w:tcPr>
            <w:tcW w:w="1160" w:type="dxa"/>
            <w:tcBorders>
              <w:top w:val="nil"/>
              <w:left w:val="nil"/>
              <w:bottom w:val="single" w:sz="4" w:space="0" w:color="auto"/>
              <w:right w:val="single" w:sz="4" w:space="0" w:color="auto"/>
            </w:tcBorders>
            <w:noWrap/>
            <w:vAlign w:val="center"/>
            <w:hideMark/>
          </w:tcPr>
          <w:p w14:paraId="71F095C3"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Low</w:t>
            </w:r>
          </w:p>
        </w:tc>
        <w:tc>
          <w:tcPr>
            <w:tcW w:w="5130" w:type="dxa"/>
            <w:tcBorders>
              <w:top w:val="nil"/>
              <w:left w:val="nil"/>
              <w:bottom w:val="single" w:sz="4" w:space="0" w:color="auto"/>
              <w:right w:val="single" w:sz="4" w:space="0" w:color="auto"/>
            </w:tcBorders>
            <w:vAlign w:val="bottom"/>
            <w:hideMark/>
          </w:tcPr>
          <w:p w14:paraId="35AE4B5B"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Permanent technical review, validation with local authorities, and alignment with municipal standards.</w:t>
            </w:r>
          </w:p>
        </w:tc>
      </w:tr>
      <w:tr w:rsidR="00FE0140" w:rsidRPr="00FE0140" w14:paraId="0D41D6AE" w14:textId="77777777" w:rsidTr="01BCFCB6">
        <w:trPr>
          <w:trHeight w:val="580"/>
        </w:trPr>
        <w:tc>
          <w:tcPr>
            <w:tcW w:w="3380" w:type="dxa"/>
            <w:tcBorders>
              <w:top w:val="nil"/>
              <w:left w:val="single" w:sz="4" w:space="0" w:color="auto"/>
              <w:bottom w:val="single" w:sz="4" w:space="0" w:color="auto"/>
              <w:right w:val="single" w:sz="4" w:space="0" w:color="auto"/>
            </w:tcBorders>
            <w:vAlign w:val="center"/>
            <w:hideMark/>
          </w:tcPr>
          <w:p w14:paraId="2B822BD0"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Budget overruns during implementation</w:t>
            </w:r>
          </w:p>
        </w:tc>
        <w:tc>
          <w:tcPr>
            <w:tcW w:w="1160" w:type="dxa"/>
            <w:tcBorders>
              <w:top w:val="nil"/>
              <w:left w:val="nil"/>
              <w:bottom w:val="single" w:sz="4" w:space="0" w:color="auto"/>
              <w:right w:val="single" w:sz="4" w:space="0" w:color="auto"/>
            </w:tcBorders>
            <w:noWrap/>
            <w:vAlign w:val="center"/>
            <w:hideMark/>
          </w:tcPr>
          <w:p w14:paraId="3BD7981D"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Medium</w:t>
            </w:r>
          </w:p>
        </w:tc>
        <w:tc>
          <w:tcPr>
            <w:tcW w:w="5130" w:type="dxa"/>
            <w:tcBorders>
              <w:top w:val="nil"/>
              <w:left w:val="nil"/>
              <w:bottom w:val="single" w:sz="4" w:space="0" w:color="auto"/>
              <w:right w:val="single" w:sz="4" w:space="0" w:color="auto"/>
            </w:tcBorders>
            <w:vAlign w:val="bottom"/>
            <w:hideMark/>
          </w:tcPr>
          <w:p w14:paraId="58F36A4C"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Detailed cost planning, contingency allocation, and phased implementation.</w:t>
            </w:r>
          </w:p>
        </w:tc>
      </w:tr>
      <w:tr w:rsidR="00FE0140" w:rsidRPr="00FE0140" w14:paraId="5DADACF9" w14:textId="77777777" w:rsidTr="01BCFCB6">
        <w:trPr>
          <w:trHeight w:val="870"/>
        </w:trPr>
        <w:tc>
          <w:tcPr>
            <w:tcW w:w="3380" w:type="dxa"/>
            <w:tcBorders>
              <w:top w:val="nil"/>
              <w:left w:val="single" w:sz="4" w:space="0" w:color="auto"/>
              <w:bottom w:val="single" w:sz="4" w:space="0" w:color="auto"/>
              <w:right w:val="single" w:sz="4" w:space="0" w:color="auto"/>
            </w:tcBorders>
            <w:vAlign w:val="center"/>
            <w:hideMark/>
          </w:tcPr>
          <w:p w14:paraId="31D5885C" w14:textId="77777777" w:rsidR="00FE0140" w:rsidRPr="004F0A54" w:rsidRDefault="16E58A35" w:rsidP="01BCFCB6">
            <w:pPr>
              <w:spacing w:after="0" w:line="240" w:lineRule="auto"/>
              <w:jc w:val="center"/>
              <w:rPr>
                <w:rFonts w:ascii="Calibri Light" w:eastAsia="Calibri Light" w:hAnsi="Calibri Light" w:cs="Calibri Light"/>
                <w:color w:val="000000"/>
                <w:lang w:eastAsia="es-CO"/>
              </w:rPr>
            </w:pPr>
            <w:r w:rsidRPr="004F0A54">
              <w:rPr>
                <w:rFonts w:ascii="Calibri Light" w:eastAsia="Calibri Light" w:hAnsi="Calibri Light" w:cs="Calibri Light"/>
                <w:color w:val="000000" w:themeColor="text1"/>
                <w:lang w:eastAsia="es-CO"/>
              </w:rPr>
              <w:lastRenderedPageBreak/>
              <w:t>Environmental or climatic conditions affecting implementation</w:t>
            </w:r>
          </w:p>
        </w:tc>
        <w:tc>
          <w:tcPr>
            <w:tcW w:w="1160" w:type="dxa"/>
            <w:tcBorders>
              <w:top w:val="nil"/>
              <w:left w:val="nil"/>
              <w:bottom w:val="single" w:sz="4" w:space="0" w:color="auto"/>
              <w:right w:val="single" w:sz="4" w:space="0" w:color="auto"/>
            </w:tcBorders>
            <w:noWrap/>
            <w:vAlign w:val="center"/>
            <w:hideMark/>
          </w:tcPr>
          <w:p w14:paraId="67DCFF45"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Low</w:t>
            </w:r>
          </w:p>
        </w:tc>
        <w:tc>
          <w:tcPr>
            <w:tcW w:w="5130" w:type="dxa"/>
            <w:tcBorders>
              <w:top w:val="nil"/>
              <w:left w:val="nil"/>
              <w:bottom w:val="single" w:sz="4" w:space="0" w:color="auto"/>
              <w:right w:val="single" w:sz="4" w:space="0" w:color="auto"/>
            </w:tcBorders>
            <w:vAlign w:val="bottom"/>
            <w:hideMark/>
          </w:tcPr>
          <w:p w14:paraId="2439EFB5"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Flexible scheduling, use of adaptable materials, and incorporation of climate-responsive design.</w:t>
            </w:r>
          </w:p>
        </w:tc>
      </w:tr>
      <w:tr w:rsidR="00FE0140" w:rsidRPr="00FE0140" w14:paraId="3A6958F2" w14:textId="77777777" w:rsidTr="01BCFCB6">
        <w:trPr>
          <w:trHeight w:val="580"/>
        </w:trPr>
        <w:tc>
          <w:tcPr>
            <w:tcW w:w="3380" w:type="dxa"/>
            <w:tcBorders>
              <w:top w:val="nil"/>
              <w:left w:val="single" w:sz="4" w:space="0" w:color="auto"/>
              <w:bottom w:val="single" w:sz="4" w:space="0" w:color="auto"/>
              <w:right w:val="single" w:sz="4" w:space="0" w:color="auto"/>
            </w:tcBorders>
            <w:vAlign w:val="center"/>
            <w:hideMark/>
          </w:tcPr>
          <w:p w14:paraId="6AD1AB77" w14:textId="77777777" w:rsidR="00FE0140" w:rsidRPr="00FE0140" w:rsidRDefault="16E58A35"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Limited availability of materials or suppliers</w:t>
            </w:r>
          </w:p>
        </w:tc>
        <w:tc>
          <w:tcPr>
            <w:tcW w:w="1160" w:type="dxa"/>
            <w:tcBorders>
              <w:top w:val="nil"/>
              <w:left w:val="nil"/>
              <w:bottom w:val="single" w:sz="4" w:space="0" w:color="auto"/>
              <w:right w:val="single" w:sz="4" w:space="0" w:color="auto"/>
            </w:tcBorders>
            <w:noWrap/>
            <w:vAlign w:val="center"/>
            <w:hideMark/>
          </w:tcPr>
          <w:p w14:paraId="08ABDA5D"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Low</w:t>
            </w:r>
          </w:p>
        </w:tc>
        <w:tc>
          <w:tcPr>
            <w:tcW w:w="5130" w:type="dxa"/>
            <w:tcBorders>
              <w:top w:val="nil"/>
              <w:left w:val="nil"/>
              <w:bottom w:val="single" w:sz="4" w:space="0" w:color="auto"/>
              <w:right w:val="single" w:sz="4" w:space="0" w:color="auto"/>
            </w:tcBorders>
            <w:vAlign w:val="bottom"/>
            <w:hideMark/>
          </w:tcPr>
          <w:p w14:paraId="43E4C514"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Early procurement planning and identification of alternative suppliers.</w:t>
            </w:r>
          </w:p>
        </w:tc>
      </w:tr>
      <w:tr w:rsidR="00FE0140" w:rsidRPr="00FE0140" w14:paraId="2514243E" w14:textId="77777777" w:rsidTr="01BCFCB6">
        <w:trPr>
          <w:trHeight w:val="870"/>
        </w:trPr>
        <w:tc>
          <w:tcPr>
            <w:tcW w:w="3380" w:type="dxa"/>
            <w:tcBorders>
              <w:top w:val="nil"/>
              <w:left w:val="single" w:sz="4" w:space="0" w:color="auto"/>
              <w:bottom w:val="single" w:sz="4" w:space="0" w:color="auto"/>
              <w:right w:val="single" w:sz="4" w:space="0" w:color="auto"/>
            </w:tcBorders>
            <w:vAlign w:val="center"/>
            <w:hideMark/>
          </w:tcPr>
          <w:p w14:paraId="76861D18" w14:textId="77777777" w:rsidR="00FE0140" w:rsidRPr="00FE0140" w:rsidRDefault="16E58A35" w:rsidP="01BCFCB6">
            <w:pPr>
              <w:spacing w:after="0" w:line="240" w:lineRule="auto"/>
              <w:jc w:val="center"/>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Low sustainability or maintenance after project completion</w:t>
            </w:r>
          </w:p>
        </w:tc>
        <w:tc>
          <w:tcPr>
            <w:tcW w:w="1160" w:type="dxa"/>
            <w:tcBorders>
              <w:top w:val="nil"/>
              <w:left w:val="nil"/>
              <w:bottom w:val="single" w:sz="4" w:space="0" w:color="auto"/>
              <w:right w:val="single" w:sz="4" w:space="0" w:color="auto"/>
            </w:tcBorders>
            <w:noWrap/>
            <w:vAlign w:val="center"/>
            <w:hideMark/>
          </w:tcPr>
          <w:p w14:paraId="1217121D" w14:textId="77777777" w:rsidR="00FE0140" w:rsidRPr="00FE0140" w:rsidRDefault="16E58A35" w:rsidP="01BCFCB6">
            <w:pPr>
              <w:spacing w:after="0" w:line="240" w:lineRule="auto"/>
              <w:jc w:val="center"/>
              <w:rPr>
                <w:rFonts w:ascii="Calibri Light" w:eastAsia="Calibri Light" w:hAnsi="Calibri Light" w:cs="Calibri Light"/>
                <w:color w:val="000000"/>
                <w:lang w:val="es-CO" w:eastAsia="es-CO"/>
              </w:rPr>
            </w:pPr>
            <w:r w:rsidRPr="01BCFCB6">
              <w:rPr>
                <w:rFonts w:ascii="Calibri Light" w:eastAsia="Calibri Light" w:hAnsi="Calibri Light" w:cs="Calibri Light"/>
                <w:color w:val="000000" w:themeColor="text1"/>
                <w:lang w:val="es-CO" w:eastAsia="es-CO"/>
              </w:rPr>
              <w:t>Medium</w:t>
            </w:r>
          </w:p>
        </w:tc>
        <w:tc>
          <w:tcPr>
            <w:tcW w:w="5130" w:type="dxa"/>
            <w:tcBorders>
              <w:top w:val="nil"/>
              <w:left w:val="nil"/>
              <w:bottom w:val="single" w:sz="4" w:space="0" w:color="auto"/>
              <w:right w:val="single" w:sz="4" w:space="0" w:color="auto"/>
            </w:tcBorders>
            <w:vAlign w:val="bottom"/>
            <w:hideMark/>
          </w:tcPr>
          <w:p w14:paraId="1A1EA7B2" w14:textId="77777777" w:rsidR="00FE0140" w:rsidRPr="00FE0140" w:rsidRDefault="16E58A35" w:rsidP="01BCFCB6">
            <w:pPr>
              <w:spacing w:after="0" w:line="240" w:lineRule="auto"/>
              <w:rPr>
                <w:rFonts w:ascii="Calibri Light" w:eastAsia="Calibri Light" w:hAnsi="Calibri Light" w:cs="Calibri Light"/>
                <w:color w:val="000000"/>
                <w:lang w:eastAsia="es-CO"/>
              </w:rPr>
            </w:pPr>
            <w:r w:rsidRPr="01BCFCB6">
              <w:rPr>
                <w:rFonts w:ascii="Calibri Light" w:eastAsia="Calibri Light" w:hAnsi="Calibri Light" w:cs="Calibri Light"/>
                <w:color w:val="000000" w:themeColor="text1"/>
                <w:lang w:eastAsia="es-CO"/>
              </w:rPr>
              <w:t>Capacity building, community ownership strategies, and coordination with local government for maintenance.</w:t>
            </w:r>
          </w:p>
        </w:tc>
      </w:tr>
    </w:tbl>
    <w:p w14:paraId="10BF2A6E" w14:textId="77777777" w:rsidR="01BCFCB6" w:rsidRDefault="01BCFCB6"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p w14:paraId="10CB7184" w14:textId="5D96E4C2" w:rsidR="01BCFCB6" w:rsidRDefault="6A963415" w:rsidP="79232E31">
      <w:pPr>
        <w:pStyle w:val="NormalWeb"/>
        <w:shd w:val="clear" w:color="auto" w:fill="FFFFFF" w:themeFill="background1"/>
        <w:spacing w:before="0" w:beforeAutospacing="0" w:after="0" w:afterAutospacing="0"/>
        <w:jc w:val="both"/>
        <w:rPr>
          <w:rFonts w:ascii="Calibri Light" w:eastAsia="Calibri Light" w:hAnsi="Calibri Light" w:cs="Calibri Light"/>
          <w:i/>
          <w:iCs/>
        </w:rPr>
      </w:pPr>
      <w:r w:rsidRPr="79232E31">
        <w:rPr>
          <w:rFonts w:ascii="Calibri Light" w:eastAsia="Calibri Light" w:hAnsi="Calibri Light" w:cs="Calibri Light"/>
          <w:i/>
          <w:iCs/>
        </w:rPr>
        <w:t>*</w:t>
      </w:r>
      <w:r w:rsidR="1F8F8032" w:rsidRPr="79232E31">
        <w:rPr>
          <w:rFonts w:ascii="Calibri Light" w:eastAsia="Calibri Light" w:hAnsi="Calibri Light" w:cs="Calibri Light"/>
          <w:i/>
          <w:iCs/>
        </w:rPr>
        <w:t xml:space="preserve"> Note: The project employs a practical, tactical approach to urban planning, which will not involve major construction work that poses a significant risk that needs to be considered.</w:t>
      </w:r>
    </w:p>
    <w:p w14:paraId="61F0BE0D" w14:textId="69CB2530"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6983DE2C" w14:textId="6AF19F20"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1C0C8A10" w14:textId="7E99CBA8"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23A8424E" w14:textId="3B5CB5C8"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4699950F" w14:textId="375C77A4" w:rsidR="79232E31" w:rsidRDefault="79232E31" w:rsidP="79232E31">
      <w:pPr>
        <w:pStyle w:val="NormalWeb"/>
        <w:shd w:val="clear" w:color="auto" w:fill="FFFFFF" w:themeFill="background1"/>
        <w:spacing w:before="0" w:beforeAutospacing="0" w:after="0" w:afterAutospacing="0"/>
        <w:jc w:val="both"/>
        <w:rPr>
          <w:rFonts w:ascii="Calibri Light" w:eastAsia="Calibri Light" w:hAnsi="Calibri Light" w:cs="Calibri Light"/>
          <w:b/>
          <w:bCs/>
        </w:rPr>
      </w:pPr>
    </w:p>
    <w:p w14:paraId="67CE873A" w14:textId="77777777" w:rsidR="007217B7" w:rsidRPr="005C72C2" w:rsidRDefault="1FF5155C"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r w:rsidRPr="01BCFCB6">
        <w:rPr>
          <w:rFonts w:ascii="Calibri Light" w:eastAsia="Calibri Light" w:hAnsi="Calibri Light" w:cs="Calibri Light"/>
          <w:b/>
          <w:bCs/>
        </w:rPr>
        <w:t>Eligibility Criteria</w:t>
      </w:r>
    </w:p>
    <w:p w14:paraId="7926B7B3" w14:textId="77777777" w:rsidR="00C004F7" w:rsidRPr="005C72C2" w:rsidRDefault="00C004F7" w:rsidP="01BCFCB6">
      <w:pPr>
        <w:pStyle w:val="NormalWeb"/>
        <w:shd w:val="clear" w:color="auto" w:fill="FFFFFF" w:themeFill="background1"/>
        <w:spacing w:before="0" w:beforeAutospacing="0" w:after="0" w:afterAutospacing="0"/>
        <w:jc w:val="both"/>
        <w:rPr>
          <w:rFonts w:ascii="Calibri Light" w:eastAsia="Calibri Light" w:hAnsi="Calibri Light" w:cs="Calibri Light"/>
          <w:color w:val="333333"/>
        </w:rPr>
      </w:pPr>
    </w:p>
    <w:tbl>
      <w:tblPr>
        <w:tblW w:w="0" w:type="auto"/>
        <w:tblInd w:w="104" w:type="dxa"/>
        <w:tblCellMar>
          <w:left w:w="0" w:type="dxa"/>
          <w:right w:w="0" w:type="dxa"/>
        </w:tblCellMar>
        <w:tblLook w:val="01E0" w:firstRow="1" w:lastRow="1" w:firstColumn="1" w:lastColumn="1" w:noHBand="0" w:noVBand="0"/>
      </w:tblPr>
      <w:tblGrid>
        <w:gridCol w:w="1973"/>
        <w:gridCol w:w="7721"/>
      </w:tblGrid>
      <w:tr w:rsidR="007217B7" w:rsidRPr="005C72C2" w14:paraId="3467463B" w14:textId="77777777" w:rsidTr="01BCFCB6">
        <w:trPr>
          <w:trHeight w:hRule="exact" w:val="471"/>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14:paraId="5D6242FD" w14:textId="77777777" w:rsidR="007217B7" w:rsidRPr="005C72C2" w:rsidRDefault="1FF5155C" w:rsidP="01BCFCB6">
            <w:pPr>
              <w:pStyle w:val="TableParagraph"/>
              <w:jc w:val="center"/>
              <w:rPr>
                <w:rFonts w:ascii="Calibri Light" w:eastAsia="Calibri Light" w:hAnsi="Calibri Light" w:cs="Calibri Light"/>
              </w:rPr>
            </w:pPr>
            <w:r w:rsidRPr="01BCFCB6">
              <w:rPr>
                <w:rFonts w:ascii="Calibri Light" w:eastAsia="Calibri Light" w:hAnsi="Calibri Light" w:cs="Calibri Light"/>
                <w:b/>
                <w:bCs/>
                <w:spacing w:val="-1"/>
              </w:rPr>
              <w:t>Criteri</w:t>
            </w:r>
            <w:r w:rsidRPr="01BCFCB6">
              <w:rPr>
                <w:rFonts w:ascii="Calibri Light" w:eastAsia="Calibri Light" w:hAnsi="Calibri Light" w:cs="Calibri Light"/>
                <w:b/>
                <w:bCs/>
                <w:spacing w:val="1"/>
              </w:rPr>
              <w:t>a</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vAlign w:val="center"/>
          </w:tcPr>
          <w:p w14:paraId="1DB0D295" w14:textId="77777777" w:rsidR="007217B7" w:rsidRPr="005C72C2" w:rsidRDefault="007217B7" w:rsidP="01BCFCB6">
            <w:pPr>
              <w:pStyle w:val="TableParagraph"/>
              <w:spacing w:before="5" w:line="170" w:lineRule="exact"/>
              <w:jc w:val="center"/>
              <w:rPr>
                <w:rFonts w:ascii="Calibri Light" w:eastAsia="Calibri Light" w:hAnsi="Calibri Light" w:cs="Calibri Light"/>
                <w:b/>
                <w:bCs/>
              </w:rPr>
            </w:pPr>
          </w:p>
          <w:p w14:paraId="238B5C79" w14:textId="77777777" w:rsidR="007217B7" w:rsidRPr="005C72C2" w:rsidRDefault="1FF5155C" w:rsidP="01BCFCB6">
            <w:pPr>
              <w:pStyle w:val="TableParagraph"/>
              <w:spacing w:before="5" w:line="170" w:lineRule="exact"/>
              <w:jc w:val="center"/>
              <w:rPr>
                <w:rFonts w:ascii="Calibri Light" w:eastAsia="Calibri Light" w:hAnsi="Calibri Light" w:cs="Calibri Light"/>
                <w:i/>
                <w:iCs/>
              </w:rPr>
            </w:pPr>
            <w:r w:rsidRPr="01BCFCB6">
              <w:rPr>
                <w:rFonts w:ascii="Calibri Light" w:eastAsia="Calibri Light" w:hAnsi="Calibri Light" w:cs="Calibri Light"/>
                <w:b/>
                <w:bCs/>
              </w:rPr>
              <w:t>Submission Details/ Documents Required</w:t>
            </w:r>
          </w:p>
        </w:tc>
      </w:tr>
      <w:tr w:rsidR="007217B7" w:rsidRPr="00EA2140" w14:paraId="6A39F62C" w14:textId="77777777" w:rsidTr="01BCFCB6">
        <w:trPr>
          <w:trHeight w:hRule="exact" w:val="1209"/>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FE08B7" w14:textId="77777777" w:rsidR="007217B7" w:rsidRPr="00EA2140" w:rsidRDefault="1FF5155C" w:rsidP="01BCFCB6">
            <w:pPr>
              <w:pStyle w:val="TableParagraph"/>
              <w:spacing w:line="249" w:lineRule="exact"/>
              <w:ind w:right="100"/>
              <w:jc w:val="both"/>
              <w:rPr>
                <w:rFonts w:ascii="Calibri Light" w:eastAsia="Calibri Light" w:hAnsi="Calibri Light" w:cs="Calibri Light"/>
              </w:rPr>
            </w:pPr>
            <w:r w:rsidRPr="01BCFCB6">
              <w:rPr>
                <w:rFonts w:ascii="Calibri Light" w:eastAsia="Calibri Light" w:hAnsi="Calibri Light" w:cs="Calibri Light"/>
              </w:rPr>
              <w:t>Legal Status</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4A15907"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Certificate of registration/incorporation i.e.</w:t>
            </w:r>
            <w:r w:rsidR="2C2B47F1" w:rsidRPr="01BCFCB6">
              <w:rPr>
                <w:rFonts w:ascii="Calibri Light" w:eastAsia="Calibri Light" w:hAnsi="Calibri Light" w:cs="Calibri Light"/>
              </w:rPr>
              <w:t xml:space="preserve"> (</w:t>
            </w:r>
            <w:r w:rsidR="67F00E22" w:rsidRPr="01BCFCB6">
              <w:rPr>
                <w:rFonts w:ascii="Calibri Light" w:eastAsia="Calibri Light" w:hAnsi="Calibri Light" w:cs="Calibri Light"/>
              </w:rPr>
              <w:t xml:space="preserve">Non-governmental </w:t>
            </w:r>
            <w:r w:rsidR="0E650E19" w:rsidRPr="01BCFCB6">
              <w:rPr>
                <w:rFonts w:ascii="Calibri Light" w:eastAsia="Calibri Light" w:hAnsi="Calibri Light" w:cs="Calibri Light"/>
              </w:rPr>
              <w:t>organizations</w:t>
            </w:r>
            <w:r w:rsidR="67F00E22" w:rsidRPr="01BCFCB6">
              <w:rPr>
                <w:rFonts w:ascii="Calibri Light" w:eastAsia="Calibri Light" w:hAnsi="Calibri Light" w:cs="Calibri Light"/>
              </w:rPr>
              <w:t xml:space="preserve"> (NGOs) and civil society </w:t>
            </w:r>
            <w:r w:rsidR="5FE106D0" w:rsidRPr="01BCFCB6">
              <w:rPr>
                <w:rFonts w:ascii="Calibri Light" w:eastAsia="Calibri Light" w:hAnsi="Calibri Light" w:cs="Calibri Light"/>
              </w:rPr>
              <w:t>organizations</w:t>
            </w:r>
            <w:r w:rsidR="67F00E22" w:rsidRPr="01BCFCB6">
              <w:rPr>
                <w:rFonts w:ascii="Calibri Light" w:eastAsia="Calibri Light" w:hAnsi="Calibri Light" w:cs="Calibri Light"/>
              </w:rPr>
              <w:t xml:space="preserve"> (CSOs)</w:t>
            </w:r>
            <w:r w:rsidR="7A4CCB55" w:rsidRPr="01BCFCB6">
              <w:rPr>
                <w:rFonts w:ascii="Calibri Light" w:eastAsia="Calibri Light" w:hAnsi="Calibri Light" w:cs="Calibri Light"/>
              </w:rPr>
              <w:t>)</w:t>
            </w:r>
            <w:r w:rsidRPr="01BCFCB6">
              <w:rPr>
                <w:rFonts w:ascii="Calibri Light" w:eastAsia="Calibri Light" w:hAnsi="Calibri Light" w:cs="Calibri Light"/>
              </w:rPr>
              <w:t xml:space="preserve">, </w:t>
            </w:r>
          </w:p>
          <w:p w14:paraId="7CE147D1"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Proof of registration in Country of Origin. </w:t>
            </w:r>
          </w:p>
          <w:p w14:paraId="698D1ACE"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Proof of registration of Country of operation</w:t>
            </w:r>
          </w:p>
          <w:p w14:paraId="654A30AB"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Proof of country operational presence</w:t>
            </w:r>
          </w:p>
        </w:tc>
      </w:tr>
      <w:tr w:rsidR="007217B7" w:rsidRPr="00EA2140" w14:paraId="1BDE630E" w14:textId="77777777" w:rsidTr="01BCFCB6">
        <w:trPr>
          <w:trHeight w:hRule="exact" w:val="1632"/>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A5DEF5" w14:textId="77777777" w:rsidR="007217B7" w:rsidRPr="00EA2140" w:rsidRDefault="1FF5155C" w:rsidP="01BCFCB6">
            <w:pPr>
              <w:pStyle w:val="TableParagraph"/>
              <w:spacing w:line="249" w:lineRule="exact"/>
              <w:rPr>
                <w:rFonts w:ascii="Calibri Light" w:eastAsia="Calibri Light" w:hAnsi="Calibri Light" w:cs="Calibri Light"/>
              </w:rPr>
            </w:pPr>
            <w:r w:rsidRPr="01BCFCB6">
              <w:rPr>
                <w:rFonts w:ascii="Calibri Light" w:eastAsia="Calibri Light" w:hAnsi="Calibri Light" w:cs="Calibri Light"/>
              </w:rPr>
              <w:t>Organization profile and details</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2674934"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Clear organization profile and structure of the organization </w:t>
            </w:r>
            <w:r w:rsidR="27F621B5" w:rsidRPr="01BCFCB6">
              <w:rPr>
                <w:rFonts w:ascii="Calibri Light" w:eastAsia="Calibri Light" w:hAnsi="Calibri Light" w:cs="Calibri Light"/>
              </w:rPr>
              <w:t>indicating:</w:t>
            </w:r>
          </w:p>
          <w:p w14:paraId="1F700E75" w14:textId="77777777" w:rsidR="007217B7" w:rsidRPr="00EA2140" w:rsidRDefault="1FF5155C" w:rsidP="01BCFCB6">
            <w:pPr>
              <w:numPr>
                <w:ilvl w:val="1"/>
                <w:numId w:val="12"/>
              </w:numPr>
              <w:spacing w:after="0" w:line="240" w:lineRule="auto"/>
              <w:rPr>
                <w:rFonts w:ascii="Calibri Light" w:eastAsia="Calibri Light" w:hAnsi="Calibri Light" w:cs="Calibri Light"/>
              </w:rPr>
            </w:pPr>
            <w:r w:rsidRPr="01BCFCB6">
              <w:rPr>
                <w:rFonts w:ascii="Calibri Light" w:eastAsia="Calibri Light" w:hAnsi="Calibri Light" w:cs="Calibri Light"/>
              </w:rPr>
              <w:t xml:space="preserve">Organization’s vision, mission and objectives </w:t>
            </w:r>
          </w:p>
          <w:p w14:paraId="28E76BAF" w14:textId="77777777" w:rsidR="007217B7" w:rsidRPr="00EA2140" w:rsidRDefault="1FF5155C" w:rsidP="01BCFCB6">
            <w:pPr>
              <w:numPr>
                <w:ilvl w:val="1"/>
                <w:numId w:val="12"/>
              </w:numPr>
              <w:spacing w:after="0" w:line="240" w:lineRule="auto"/>
              <w:rPr>
                <w:rFonts w:ascii="Calibri Light" w:eastAsia="Calibri Light" w:hAnsi="Calibri Light" w:cs="Calibri Light"/>
              </w:rPr>
            </w:pPr>
            <w:r w:rsidRPr="01BCFCB6">
              <w:rPr>
                <w:rFonts w:ascii="Calibri Light" w:eastAsia="Calibri Light" w:hAnsi="Calibri Light" w:cs="Calibri Light"/>
              </w:rPr>
              <w:t xml:space="preserve">Management structure </w:t>
            </w:r>
          </w:p>
          <w:p w14:paraId="511ACF7F" w14:textId="77777777" w:rsidR="007217B7" w:rsidRPr="00EA2140" w:rsidRDefault="1FF5155C" w:rsidP="01BCFCB6">
            <w:pPr>
              <w:numPr>
                <w:ilvl w:val="1"/>
                <w:numId w:val="12"/>
              </w:numPr>
              <w:spacing w:after="0" w:line="240" w:lineRule="auto"/>
              <w:rPr>
                <w:rFonts w:ascii="Calibri Light" w:eastAsia="Calibri Light" w:hAnsi="Calibri Light" w:cs="Calibri Light"/>
              </w:rPr>
            </w:pPr>
            <w:r w:rsidRPr="01BCFCB6">
              <w:rPr>
                <w:rFonts w:ascii="Calibri Light" w:eastAsia="Calibri Light" w:hAnsi="Calibri Light" w:cs="Calibri Light"/>
              </w:rPr>
              <w:t xml:space="preserve">Members of the Governing Board and their Designations duly certified by the Corporate Secretary, or its equivalent document </w:t>
            </w:r>
          </w:p>
          <w:p w14:paraId="0C971A73" w14:textId="77777777" w:rsidR="00D66A63" w:rsidRPr="00EA2140" w:rsidRDefault="1FF5155C" w:rsidP="01BCFCB6">
            <w:pPr>
              <w:numPr>
                <w:ilvl w:val="1"/>
                <w:numId w:val="12"/>
              </w:numPr>
              <w:spacing w:after="0" w:line="240" w:lineRule="auto"/>
              <w:rPr>
                <w:rFonts w:ascii="Calibri Light" w:eastAsia="Calibri Light" w:hAnsi="Calibri Light" w:cs="Calibri Light"/>
              </w:rPr>
            </w:pPr>
            <w:r w:rsidRPr="01BCFCB6">
              <w:rPr>
                <w:rFonts w:ascii="Calibri Light" w:eastAsia="Calibri Light" w:hAnsi="Calibri Light" w:cs="Calibri Light"/>
              </w:rPr>
              <w:t>Proof of membership to professional associations if any.</w:t>
            </w:r>
          </w:p>
        </w:tc>
      </w:tr>
      <w:tr w:rsidR="007217B7" w:rsidRPr="00EA2140" w14:paraId="213A6EBD" w14:textId="77777777" w:rsidTr="01BCFCB6">
        <w:trPr>
          <w:trHeight w:hRule="exact" w:val="813"/>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8AC92F" w14:textId="77777777" w:rsidR="007217B7" w:rsidRPr="00EA2140" w:rsidRDefault="1FF5155C" w:rsidP="01BCFCB6">
            <w:pPr>
              <w:pStyle w:val="TableParagraph"/>
              <w:ind w:right="102"/>
              <w:jc w:val="both"/>
              <w:rPr>
                <w:rFonts w:ascii="Calibri Light" w:eastAsia="Calibri Light" w:hAnsi="Calibri Light" w:cs="Calibri Light"/>
              </w:rPr>
            </w:pPr>
            <w:r w:rsidRPr="01BCFCB6">
              <w:rPr>
                <w:rFonts w:ascii="Calibri Light" w:eastAsia="Calibri Light" w:hAnsi="Calibri Light" w:cs="Calibri Light"/>
              </w:rPr>
              <w:t>Financial Capacity</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054D34A"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Audited company financial statements (balance sheet and income statement) and auditors report for the last two years </w:t>
            </w:r>
          </w:p>
        </w:tc>
      </w:tr>
      <w:tr w:rsidR="007217B7" w:rsidRPr="00EA2140" w14:paraId="70465B4C" w14:textId="77777777" w:rsidTr="01BCFCB6">
        <w:trPr>
          <w:trHeight w:hRule="exact" w:val="813"/>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B70C9E" w14:textId="77777777" w:rsidR="007217B7" w:rsidRPr="00EA2140" w:rsidRDefault="1FF5155C" w:rsidP="01BCFCB6">
            <w:pPr>
              <w:pStyle w:val="TableParagraph"/>
              <w:ind w:right="102"/>
              <w:rPr>
                <w:rFonts w:ascii="Calibri Light" w:eastAsia="Calibri Light" w:hAnsi="Calibri Light" w:cs="Calibri Light"/>
              </w:rPr>
            </w:pPr>
            <w:r w:rsidRPr="01BCFCB6">
              <w:rPr>
                <w:rFonts w:ascii="Calibri Light" w:eastAsia="Calibri Light" w:hAnsi="Calibri Light" w:cs="Calibri Light"/>
              </w:rPr>
              <w:t>Exclusive bank account</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5E6BFFEF" w14:textId="77777777" w:rsidR="007217B7" w:rsidRPr="00EA2140" w:rsidRDefault="1FF5155C"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Is the organization willing and able to have a separate bank account for the funds provided by UN-Habitat?</w:t>
            </w:r>
          </w:p>
        </w:tc>
      </w:tr>
    </w:tbl>
    <w:p w14:paraId="56296CE4" w14:textId="77777777" w:rsidR="00E41F88" w:rsidRPr="00EA2140" w:rsidRDefault="00E41F88"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p>
    <w:tbl>
      <w:tblPr>
        <w:tblW w:w="0" w:type="auto"/>
        <w:tblInd w:w="104" w:type="dxa"/>
        <w:tblCellMar>
          <w:left w:w="0" w:type="dxa"/>
          <w:right w:w="0" w:type="dxa"/>
        </w:tblCellMar>
        <w:tblLook w:val="01E0" w:firstRow="1" w:lastRow="1" w:firstColumn="1" w:lastColumn="1" w:noHBand="0" w:noVBand="0"/>
      </w:tblPr>
      <w:tblGrid>
        <w:gridCol w:w="2018"/>
        <w:gridCol w:w="7676"/>
      </w:tblGrid>
      <w:tr w:rsidR="00D66A63" w:rsidRPr="005C72C2" w14:paraId="5BBA445C" w14:textId="77777777" w:rsidTr="01BCFCB6">
        <w:trPr>
          <w:trHeight w:hRule="exact" w:val="813"/>
        </w:trPr>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435174" w14:textId="77777777" w:rsidR="00E41F88" w:rsidRPr="00EA2140" w:rsidRDefault="4566C76C" w:rsidP="01BCFCB6">
            <w:pPr>
              <w:pStyle w:val="TableParagraph"/>
              <w:ind w:right="102"/>
              <w:rPr>
                <w:rFonts w:ascii="Calibri Light" w:eastAsia="Calibri Light" w:hAnsi="Calibri Light" w:cs="Calibri Light"/>
              </w:rPr>
            </w:pPr>
            <w:r w:rsidRPr="01BCFCB6">
              <w:rPr>
                <w:rFonts w:ascii="Calibri Light" w:eastAsia="Calibri Light" w:hAnsi="Calibri Light" w:cs="Calibri Light"/>
              </w:rPr>
              <w:t xml:space="preserve">Integrity </w:t>
            </w:r>
            <w:r w:rsidR="53BAE51A" w:rsidRPr="01BCFCB6">
              <w:rPr>
                <w:rFonts w:ascii="Calibri Light" w:eastAsia="Calibri Light" w:hAnsi="Calibri Light" w:cs="Calibri Light"/>
              </w:rPr>
              <w:t xml:space="preserve">and Governance </w:t>
            </w:r>
          </w:p>
        </w:tc>
        <w:tc>
          <w:tcPr>
            <w:tcW w:w="0" w:type="auto"/>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79894D3" w14:textId="77777777" w:rsidR="00E41F88" w:rsidRPr="00EA2140" w:rsidRDefault="0E6EF0CB"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The organization should complete and submit a signed Partner Declaration Form</w:t>
            </w:r>
          </w:p>
          <w:p w14:paraId="439239A5" w14:textId="77777777" w:rsidR="00853B12" w:rsidRPr="00EA2140" w:rsidRDefault="53BAE51A"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Provide the profiles of the Chairperson of the Board of Directors, Head of the Organization and Chief of Finance</w:t>
            </w:r>
          </w:p>
        </w:tc>
      </w:tr>
    </w:tbl>
    <w:p w14:paraId="13DD59F6" w14:textId="77777777" w:rsidR="001144C8" w:rsidRPr="005C72C2" w:rsidRDefault="00873282"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r w:rsidRPr="01BCFCB6">
        <w:rPr>
          <w:rFonts w:ascii="Calibri Light" w:eastAsia="Calibri Light" w:hAnsi="Calibri Light" w:cs="Calibri Light"/>
          <w:b/>
          <w:bCs/>
        </w:rPr>
        <w:br w:type="page"/>
      </w:r>
      <w:r w:rsidR="598C9245" w:rsidRPr="01BCFCB6">
        <w:rPr>
          <w:rFonts w:ascii="Calibri Light" w:eastAsia="Calibri Light" w:hAnsi="Calibri Light" w:cs="Calibri Light"/>
          <w:b/>
          <w:bCs/>
        </w:rPr>
        <w:lastRenderedPageBreak/>
        <w:t>Selection</w:t>
      </w:r>
      <w:r w:rsidR="33B240F9" w:rsidRPr="01BCFCB6">
        <w:rPr>
          <w:rFonts w:ascii="Calibri Light" w:eastAsia="Calibri Light" w:hAnsi="Calibri Light" w:cs="Calibri Light"/>
          <w:b/>
          <w:bCs/>
        </w:rPr>
        <w:t xml:space="preserve"> </w:t>
      </w:r>
      <w:r w:rsidR="682041A6" w:rsidRPr="01BCFCB6">
        <w:rPr>
          <w:rFonts w:ascii="Calibri Light" w:eastAsia="Calibri Light" w:hAnsi="Calibri Light" w:cs="Calibri Light"/>
          <w:b/>
          <w:bCs/>
        </w:rPr>
        <w:t>Criteria</w:t>
      </w:r>
    </w:p>
    <w:p w14:paraId="2DD0F25B" w14:textId="77777777" w:rsidR="004D266A" w:rsidRPr="005C72C2" w:rsidRDefault="004D266A" w:rsidP="01BCFCB6">
      <w:pPr>
        <w:pStyle w:val="NormalWeb"/>
        <w:shd w:val="clear" w:color="auto" w:fill="FFFFFF" w:themeFill="background1"/>
        <w:spacing w:before="0" w:beforeAutospacing="0" w:after="0" w:afterAutospacing="0"/>
        <w:jc w:val="both"/>
        <w:rPr>
          <w:rFonts w:ascii="Calibri Light" w:eastAsia="Calibri Light" w:hAnsi="Calibri Light" w:cs="Calibri Light"/>
          <w:b/>
          <w:bCs/>
          <w:color w:val="333333"/>
        </w:rPr>
      </w:pPr>
    </w:p>
    <w:tbl>
      <w:tblPr>
        <w:tblW w:w="0" w:type="auto"/>
        <w:tblInd w:w="104" w:type="dxa"/>
        <w:tblLayout w:type="fixed"/>
        <w:tblCellMar>
          <w:left w:w="0" w:type="dxa"/>
          <w:right w:w="0" w:type="dxa"/>
        </w:tblCellMar>
        <w:tblLook w:val="01E0" w:firstRow="1" w:lastRow="1" w:firstColumn="1" w:lastColumn="1" w:noHBand="0" w:noVBand="0"/>
      </w:tblPr>
      <w:tblGrid>
        <w:gridCol w:w="4672"/>
        <w:gridCol w:w="3780"/>
        <w:gridCol w:w="720"/>
      </w:tblGrid>
      <w:tr w:rsidR="00AE48C1" w:rsidRPr="005C72C2" w14:paraId="750B7981" w14:textId="77777777" w:rsidTr="01BCFCB6">
        <w:trPr>
          <w:trHeight w:hRule="exact" w:val="1242"/>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14:paraId="43EE6B8B" w14:textId="77777777" w:rsidR="00AE48C1" w:rsidRPr="005C72C2" w:rsidRDefault="00AE48C1" w:rsidP="01BCFCB6">
            <w:pPr>
              <w:pStyle w:val="TableParagraph"/>
              <w:spacing w:line="200" w:lineRule="exact"/>
              <w:rPr>
                <w:rFonts w:ascii="Calibri Light" w:eastAsia="Calibri Light" w:hAnsi="Calibri Light" w:cs="Calibri Light"/>
              </w:rPr>
            </w:pPr>
          </w:p>
          <w:p w14:paraId="2CA08F36" w14:textId="77777777" w:rsidR="00AE48C1" w:rsidRPr="005C72C2" w:rsidRDefault="00AE48C1" w:rsidP="01BCFCB6">
            <w:pPr>
              <w:pStyle w:val="TableParagraph"/>
              <w:spacing w:before="3" w:line="260" w:lineRule="exact"/>
              <w:rPr>
                <w:rFonts w:ascii="Calibri Light" w:eastAsia="Calibri Light" w:hAnsi="Calibri Light" w:cs="Calibri Light"/>
              </w:rPr>
            </w:pPr>
          </w:p>
          <w:p w14:paraId="26A2CAAF" w14:textId="77777777" w:rsidR="00AE48C1" w:rsidRPr="005C72C2" w:rsidRDefault="72D63195" w:rsidP="01BCFCB6">
            <w:pPr>
              <w:pStyle w:val="TableParagraph"/>
              <w:ind w:left="159"/>
              <w:rPr>
                <w:rFonts w:ascii="Calibri Light" w:eastAsia="Calibri Light" w:hAnsi="Calibri Light" w:cs="Calibri Light"/>
              </w:rPr>
            </w:pPr>
            <w:r w:rsidRPr="01BCFCB6">
              <w:rPr>
                <w:rFonts w:ascii="Calibri Light" w:eastAsia="Calibri Light" w:hAnsi="Calibri Light" w:cs="Calibri Light"/>
                <w:b/>
                <w:bCs/>
                <w:spacing w:val="-1"/>
              </w:rPr>
              <w:t>Criteri</w:t>
            </w:r>
            <w:r w:rsidRPr="01BCFCB6">
              <w:rPr>
                <w:rFonts w:ascii="Calibri Light" w:eastAsia="Calibri Light" w:hAnsi="Calibri Light" w:cs="Calibri Light"/>
                <w:b/>
                <w:bCs/>
                <w:spacing w:val="1"/>
              </w:rPr>
              <w:t>a</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E465AAA" w14:textId="77777777" w:rsidR="00AE48C1" w:rsidRPr="005C72C2" w:rsidRDefault="00AE48C1" w:rsidP="01BCFCB6">
            <w:pPr>
              <w:pStyle w:val="TableParagraph"/>
              <w:spacing w:before="5" w:line="170" w:lineRule="exact"/>
              <w:rPr>
                <w:rFonts w:ascii="Calibri Light" w:eastAsia="Calibri Light" w:hAnsi="Calibri Light" w:cs="Calibri Light"/>
                <w:b/>
                <w:bCs/>
              </w:rPr>
            </w:pPr>
          </w:p>
          <w:p w14:paraId="7C110358" w14:textId="77777777" w:rsidR="00AE48C1" w:rsidRPr="005C72C2" w:rsidRDefault="72D63195" w:rsidP="01BCFCB6">
            <w:pPr>
              <w:pStyle w:val="TableParagraph"/>
              <w:spacing w:before="5" w:line="170" w:lineRule="exact"/>
              <w:rPr>
                <w:rFonts w:ascii="Calibri Light" w:eastAsia="Calibri Light" w:hAnsi="Calibri Light" w:cs="Calibri Light"/>
              </w:rPr>
            </w:pPr>
            <w:r w:rsidRPr="01BCFCB6">
              <w:rPr>
                <w:rFonts w:ascii="Calibri Light" w:eastAsia="Calibri Light" w:hAnsi="Calibri Light" w:cs="Calibri Light"/>
                <w:b/>
                <w:bCs/>
              </w:rPr>
              <w:t>Submission Details/ Documents Required</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33BA5422" w14:textId="77777777" w:rsidR="00AE48C1" w:rsidRPr="005C72C2" w:rsidRDefault="00AE48C1" w:rsidP="01BCFCB6">
            <w:pPr>
              <w:pStyle w:val="TableParagraph"/>
              <w:spacing w:before="5" w:line="170" w:lineRule="exact"/>
              <w:rPr>
                <w:rFonts w:ascii="Calibri Light" w:eastAsia="Calibri Light" w:hAnsi="Calibri Light" w:cs="Calibri Light"/>
              </w:rPr>
            </w:pPr>
          </w:p>
          <w:p w14:paraId="0E3A7E49" w14:textId="77777777" w:rsidR="00AE48C1" w:rsidRPr="005C72C2" w:rsidRDefault="72D63195" w:rsidP="01BCFCB6">
            <w:pPr>
              <w:pStyle w:val="TableParagraph"/>
              <w:ind w:left="56"/>
              <w:rPr>
                <w:rFonts w:ascii="Calibri Light" w:eastAsia="Calibri Light" w:hAnsi="Calibri Light" w:cs="Calibri Light"/>
              </w:rPr>
            </w:pPr>
            <w:r w:rsidRPr="01BCFCB6">
              <w:rPr>
                <w:rFonts w:ascii="Calibri Light" w:eastAsia="Calibri Light" w:hAnsi="Calibri Light" w:cs="Calibri Light"/>
                <w:b/>
                <w:bCs/>
              </w:rPr>
              <w:t>Weighting</w:t>
            </w:r>
          </w:p>
        </w:tc>
      </w:tr>
      <w:tr w:rsidR="00AE48C1" w:rsidRPr="005C72C2" w14:paraId="38000028" w14:textId="77777777" w:rsidTr="01BCFCB6">
        <w:trPr>
          <w:trHeight w:hRule="exact" w:val="36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5441328A" w14:textId="77777777" w:rsidR="00AE48C1" w:rsidRPr="005C72C2" w:rsidRDefault="72D63195" w:rsidP="01BCFCB6">
            <w:pPr>
              <w:pStyle w:val="TableParagraph"/>
              <w:spacing w:before="43"/>
              <w:ind w:left="102"/>
              <w:rPr>
                <w:rFonts w:ascii="Calibri Light" w:eastAsia="Calibri Light" w:hAnsi="Calibri Light" w:cs="Calibri Light"/>
              </w:rPr>
            </w:pPr>
            <w:r w:rsidRPr="01BCFCB6">
              <w:rPr>
                <w:rFonts w:ascii="Calibri Light" w:eastAsia="Calibri Light" w:hAnsi="Calibri Light" w:cs="Calibri Light"/>
                <w:b/>
                <w:bCs/>
              </w:rPr>
              <w:t xml:space="preserve">1.  </w:t>
            </w:r>
            <w:r w:rsidRPr="01BCFCB6">
              <w:rPr>
                <w:rFonts w:ascii="Calibri Light" w:eastAsia="Calibri Light" w:hAnsi="Calibri Light" w:cs="Calibri Light"/>
                <w:b/>
                <w:bCs/>
                <w:spacing w:val="14"/>
              </w:rPr>
              <w:t xml:space="preserve"> </w:t>
            </w:r>
            <w:r w:rsidRPr="01BCFCB6">
              <w:rPr>
                <w:rFonts w:ascii="Calibri Light" w:eastAsia="Calibri Light" w:hAnsi="Calibri Light" w:cs="Calibri Light"/>
                <w:b/>
                <w:bCs/>
              </w:rPr>
              <w:t>Technical</w:t>
            </w:r>
            <w:r w:rsidRPr="01BCFCB6">
              <w:rPr>
                <w:rFonts w:ascii="Calibri Light" w:eastAsia="Calibri Light" w:hAnsi="Calibri Light" w:cs="Calibri Light"/>
                <w:b/>
                <w:bCs/>
                <w:spacing w:val="-4"/>
              </w:rPr>
              <w:t xml:space="preserve"> </w:t>
            </w:r>
            <w:r w:rsidRPr="01BCFCB6">
              <w:rPr>
                <w:rFonts w:ascii="Calibri Light" w:eastAsia="Calibri Light" w:hAnsi="Calibri Light" w:cs="Calibri Light"/>
                <w:b/>
                <w:bCs/>
              </w:rPr>
              <w:t>c</w:t>
            </w:r>
            <w:r w:rsidRPr="01BCFCB6">
              <w:rPr>
                <w:rFonts w:ascii="Calibri Light" w:eastAsia="Calibri Light" w:hAnsi="Calibri Light" w:cs="Calibri Light"/>
                <w:b/>
                <w:bCs/>
                <w:spacing w:val="1"/>
              </w:rPr>
              <w:t>a</w:t>
            </w:r>
            <w:r w:rsidRPr="01BCFCB6">
              <w:rPr>
                <w:rFonts w:ascii="Calibri Light" w:eastAsia="Calibri Light" w:hAnsi="Calibri Light" w:cs="Calibri Light"/>
                <w:b/>
                <w:bCs/>
              </w:rPr>
              <w:t>pacity</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643CA887" w14:textId="77777777" w:rsidR="00AE48C1" w:rsidRPr="005C72C2" w:rsidRDefault="00AE48C1" w:rsidP="01BCFCB6">
            <w:pPr>
              <w:pStyle w:val="TableParagraph"/>
              <w:spacing w:before="86"/>
              <w:ind w:left="159"/>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061A3F6E" w14:textId="77777777" w:rsidR="00AE48C1" w:rsidRPr="005C72C2" w:rsidRDefault="72D63195" w:rsidP="01BCFCB6">
            <w:pPr>
              <w:pStyle w:val="TableParagraph"/>
              <w:spacing w:before="86"/>
              <w:ind w:left="159"/>
              <w:rPr>
                <w:rFonts w:ascii="Calibri Light" w:eastAsia="Calibri Light" w:hAnsi="Calibri Light" w:cs="Calibri Light"/>
                <w:b/>
                <w:bCs/>
              </w:rPr>
            </w:pPr>
            <w:r w:rsidRPr="01BCFCB6">
              <w:rPr>
                <w:rFonts w:ascii="Calibri Light" w:eastAsia="Calibri Light" w:hAnsi="Calibri Light" w:cs="Calibri Light"/>
                <w:b/>
                <w:bCs/>
              </w:rPr>
              <w:t>25%</w:t>
            </w:r>
          </w:p>
        </w:tc>
      </w:tr>
      <w:tr w:rsidR="00AE48C1" w:rsidRPr="005C72C2" w14:paraId="3E701919" w14:textId="77777777" w:rsidTr="01BCFCB6">
        <w:trPr>
          <w:trHeight w:hRule="exact" w:val="262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12C3E9" w14:textId="77777777" w:rsidR="00AE48C1" w:rsidRPr="005C72C2" w:rsidRDefault="72D63195" w:rsidP="01BCFCB6">
            <w:pPr>
              <w:pStyle w:val="TableParagraph"/>
              <w:spacing w:line="249" w:lineRule="exact"/>
              <w:ind w:left="462" w:right="100"/>
              <w:jc w:val="both"/>
              <w:rPr>
                <w:rFonts w:ascii="Calibri Light" w:eastAsia="Calibri Light" w:hAnsi="Calibri Light" w:cs="Calibri Light"/>
              </w:rPr>
            </w:pPr>
            <w:r w:rsidRPr="01BCFCB6">
              <w:rPr>
                <w:rFonts w:ascii="Calibri Light" w:eastAsia="Calibri Light" w:hAnsi="Calibri Light" w:cs="Calibri Light"/>
                <w:b/>
                <w:bCs/>
              </w:rPr>
              <w:t>1.1</w:t>
            </w:r>
            <w:r w:rsidRPr="01BCFCB6">
              <w:rPr>
                <w:rFonts w:ascii="Calibri Light" w:eastAsia="Calibri Light" w:hAnsi="Calibri Light" w:cs="Calibri Light"/>
                <w:b/>
                <w:bCs/>
                <w:spacing w:val="25"/>
              </w:rPr>
              <w:t xml:space="preserve"> </w:t>
            </w:r>
            <w:r w:rsidRPr="01BCFCB6">
              <w:rPr>
                <w:rFonts w:ascii="Calibri Light" w:eastAsia="Calibri Light" w:hAnsi="Calibri Light" w:cs="Calibri Light"/>
              </w:rPr>
              <w:t xml:space="preserve">Does the organization have the relevant </w:t>
            </w:r>
            <w:r w:rsidRPr="01BCFCB6">
              <w:rPr>
                <w:rFonts w:ascii="Calibri Light" w:eastAsia="Calibri Light" w:hAnsi="Calibri Light" w:cs="Calibri Light"/>
                <w:b/>
                <w:bCs/>
              </w:rPr>
              <w:t>experience and proven track record</w:t>
            </w:r>
            <w:r w:rsidRPr="01BCFCB6">
              <w:rPr>
                <w:rFonts w:ascii="Calibri Light" w:eastAsia="Calibri Light" w:hAnsi="Calibri Light" w:cs="Calibri Light"/>
              </w:rPr>
              <w:t xml:space="preserve"> in implementing activities in the areas of the project? </w:t>
            </w:r>
          </w:p>
          <w:p w14:paraId="31F2C97E" w14:textId="77777777" w:rsidR="00AE48C1" w:rsidRPr="005C72C2" w:rsidRDefault="72D63195" w:rsidP="01BCFCB6">
            <w:pPr>
              <w:pStyle w:val="TableParagraph"/>
              <w:spacing w:line="249" w:lineRule="exact"/>
              <w:ind w:left="462" w:right="100"/>
              <w:jc w:val="both"/>
              <w:rPr>
                <w:rFonts w:ascii="Calibri Light" w:eastAsia="Calibri Light" w:hAnsi="Calibri Light" w:cs="Calibri Light"/>
              </w:rPr>
            </w:pPr>
            <w:r w:rsidRPr="01BCFCB6">
              <w:rPr>
                <w:rFonts w:ascii="Calibri Light" w:eastAsia="Calibri Light" w:hAnsi="Calibri Light" w:cs="Calibri Light"/>
              </w:rPr>
              <w:t xml:space="preserve">Has it managed in the past projects of similar technical complexities and financial size? </w:t>
            </w:r>
          </w:p>
          <w:p w14:paraId="4A28A663" w14:textId="77777777" w:rsidR="00AE48C1" w:rsidRPr="005C72C2" w:rsidRDefault="72D63195" w:rsidP="01BCFCB6">
            <w:pPr>
              <w:pStyle w:val="TableParagraph"/>
              <w:spacing w:line="249" w:lineRule="exact"/>
              <w:ind w:left="462" w:right="100"/>
              <w:jc w:val="both"/>
              <w:rPr>
                <w:rFonts w:ascii="Calibri Light" w:eastAsia="Calibri Light" w:hAnsi="Calibri Light" w:cs="Calibri Light"/>
              </w:rPr>
            </w:pPr>
            <w:r w:rsidRPr="01BCFCB6">
              <w:rPr>
                <w:rFonts w:ascii="Calibri Light" w:eastAsia="Calibri Light" w:hAnsi="Calibri Light" w:cs="Calibri Light"/>
              </w:rPr>
              <w:t xml:space="preserve">Is the project linked with the core business of the IP? </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48405F9"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List of projects executed in the last 2 years (value, location, donors, nature of projects, execution stage – completed or ongoing).</w:t>
            </w:r>
          </w:p>
          <w:p w14:paraId="27E5EB6A"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Demonstrate how the experiences in past projects are relevant in the execution of the current proposal</w:t>
            </w:r>
          </w:p>
          <w:p w14:paraId="3A84FFB3"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References from past donors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B5246BA" w14:textId="77777777" w:rsidR="00AE48C1" w:rsidRPr="005C72C2" w:rsidRDefault="00AE48C1" w:rsidP="01BCFCB6">
            <w:pPr>
              <w:rPr>
                <w:rFonts w:ascii="Calibri Light" w:eastAsia="Calibri Light" w:hAnsi="Calibri Light" w:cs="Calibri Light"/>
              </w:rPr>
            </w:pPr>
          </w:p>
        </w:tc>
      </w:tr>
      <w:tr w:rsidR="00AE48C1" w:rsidRPr="005C72C2" w14:paraId="3C767467" w14:textId="77777777" w:rsidTr="01BCFCB6">
        <w:trPr>
          <w:trHeight w:hRule="exact" w:val="298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7FB184" w14:textId="77777777" w:rsidR="00AE48C1" w:rsidRPr="005C72C2" w:rsidRDefault="72D63195" w:rsidP="01BCFCB6">
            <w:pPr>
              <w:pStyle w:val="TableParagraph"/>
              <w:spacing w:line="249" w:lineRule="exact"/>
              <w:ind w:left="462"/>
              <w:rPr>
                <w:rFonts w:ascii="Calibri Light" w:eastAsia="Calibri Light" w:hAnsi="Calibri Light" w:cs="Calibri Light"/>
                <w:spacing w:val="49"/>
              </w:rPr>
            </w:pPr>
            <w:r w:rsidRPr="01BCFCB6">
              <w:rPr>
                <w:rFonts w:ascii="Calibri Light" w:eastAsia="Calibri Light" w:hAnsi="Calibri Light" w:cs="Calibri Light"/>
                <w:b/>
                <w:bCs/>
              </w:rPr>
              <w:t>1.2</w:t>
            </w:r>
            <w:r w:rsidRPr="01BCFCB6">
              <w:rPr>
                <w:rFonts w:ascii="Calibri Light" w:eastAsia="Calibri Light" w:hAnsi="Calibri Light" w:cs="Calibri Light"/>
                <w:b/>
                <w:bCs/>
                <w:spacing w:val="24"/>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32"/>
              </w:rPr>
              <w:t xml:space="preserve"> the </w:t>
            </w:r>
            <w:r w:rsidRPr="01BCFCB6">
              <w:rPr>
                <w:rFonts w:ascii="Calibri Light" w:eastAsia="Calibri Light" w:hAnsi="Calibri Light" w:cs="Calibri Light"/>
              </w:rPr>
              <w:t>organization</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33"/>
              </w:rPr>
              <w:t xml:space="preserve"> </w:t>
            </w:r>
            <w:r w:rsidRPr="01BCFCB6">
              <w:rPr>
                <w:rFonts w:ascii="Calibri Light" w:eastAsia="Calibri Light" w:hAnsi="Calibri Light" w:cs="Calibri Light"/>
                <w:b/>
                <w:bCs/>
              </w:rPr>
              <w:t>qualified</w:t>
            </w:r>
            <w:r w:rsidRPr="01BCFCB6">
              <w:rPr>
                <w:rFonts w:ascii="Calibri Light" w:eastAsia="Calibri Light" w:hAnsi="Calibri Light" w:cs="Calibri Light"/>
                <w:b/>
                <w:bCs/>
                <w:spacing w:val="32"/>
              </w:rPr>
              <w:t xml:space="preserve"> technical </w:t>
            </w:r>
            <w:r w:rsidRPr="01BCFCB6">
              <w:rPr>
                <w:rFonts w:ascii="Calibri Light" w:eastAsia="Calibri Light" w:hAnsi="Calibri Light" w:cs="Calibri Light"/>
                <w:b/>
                <w:bCs/>
              </w:rPr>
              <w:t>staff</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with</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experience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1"/>
              </w:rPr>
              <w:t>n</w:t>
            </w:r>
            <w:r w:rsidRPr="01BCFCB6">
              <w:rPr>
                <w:rFonts w:ascii="Calibri Light" w:eastAsia="Calibri Light" w:hAnsi="Calibri Light" w:cs="Calibri Light"/>
              </w:rPr>
              <w:t>d</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2"/>
              </w:rPr>
              <w:t xml:space="preserve"> </w:t>
            </w:r>
            <w:r w:rsidRPr="01BCFCB6">
              <w:rPr>
                <w:rFonts w:ascii="Calibri Light" w:eastAsia="Calibri Light" w:hAnsi="Calibri Light" w:cs="Calibri Light"/>
              </w:rPr>
              <w:t>technical skills</w:t>
            </w:r>
            <w:r w:rsidRPr="01BCFCB6">
              <w:rPr>
                <w:rFonts w:ascii="Calibri Light" w:eastAsia="Calibri Light" w:hAnsi="Calibri Light" w:cs="Calibri Light"/>
                <w:spacing w:val="48"/>
              </w:rPr>
              <w:t xml:space="preserve"> </w:t>
            </w:r>
            <w:r w:rsidRPr="01BCFCB6">
              <w:rPr>
                <w:rFonts w:ascii="Calibri Light" w:eastAsia="Calibri Light" w:hAnsi="Calibri Light" w:cs="Calibri Light"/>
              </w:rPr>
              <w:t>required</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by</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project?</w:t>
            </w:r>
            <w:r w:rsidRPr="01BCFCB6">
              <w:rPr>
                <w:rFonts w:ascii="Calibri Light" w:eastAsia="Calibri Light" w:hAnsi="Calibri Light" w:cs="Calibri Light"/>
                <w:spacing w:val="49"/>
              </w:rPr>
              <w:t xml:space="preserve"> </w:t>
            </w:r>
          </w:p>
          <w:p w14:paraId="56CA0233"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rPr>
              <w:t>What is the staff</w:t>
            </w:r>
            <w:r w:rsidRPr="01BCFCB6">
              <w:rPr>
                <w:rFonts w:ascii="Calibri Light" w:eastAsia="Calibri Light" w:hAnsi="Calibri Light" w:cs="Calibri Light"/>
                <w:spacing w:val="48"/>
              </w:rPr>
              <w:t xml:space="preserve"> </w:t>
            </w:r>
            <w:r w:rsidRPr="01BCFCB6">
              <w:rPr>
                <w:rFonts w:ascii="Calibri Light" w:eastAsia="Calibri Light" w:hAnsi="Calibri Light" w:cs="Calibri Light"/>
              </w:rPr>
              <w:t>s</w:t>
            </w:r>
            <w:r w:rsidRPr="01BCFCB6">
              <w:rPr>
                <w:rFonts w:ascii="Calibri Light" w:eastAsia="Calibri Light" w:hAnsi="Calibri Light" w:cs="Calibri Light"/>
                <w:spacing w:val="1"/>
              </w:rPr>
              <w:t>i</w:t>
            </w:r>
            <w:r w:rsidRPr="01BCFCB6">
              <w:rPr>
                <w:rFonts w:ascii="Calibri Light" w:eastAsia="Calibri Light" w:hAnsi="Calibri Light" w:cs="Calibri Light"/>
              </w:rPr>
              <w:t>ze</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t</w:t>
            </w:r>
            <w:r w:rsidRPr="01BCFCB6">
              <w:rPr>
                <w:rFonts w:ascii="Calibri Light" w:eastAsia="Calibri Light" w:hAnsi="Calibri Light" w:cs="Calibri Light"/>
                <w:spacing w:val="1"/>
              </w:rPr>
              <w:t>y</w:t>
            </w:r>
            <w:r w:rsidRPr="01BCFCB6">
              <w:rPr>
                <w:rFonts w:ascii="Calibri Light" w:eastAsia="Calibri Light" w:hAnsi="Calibri Light" w:cs="Calibri Light"/>
              </w:rPr>
              <w:t>pe,</w:t>
            </w:r>
            <w:r w:rsidRPr="01BCFCB6">
              <w:rPr>
                <w:rFonts w:ascii="Calibri Light" w:eastAsia="Calibri Light" w:hAnsi="Calibri Light" w:cs="Calibri Light"/>
                <w:spacing w:val="48"/>
              </w:rPr>
              <w:t xml:space="preserve"> </w:t>
            </w:r>
            <w:r w:rsidR="5FF52808" w:rsidRPr="01BCFCB6">
              <w:rPr>
                <w:rFonts w:ascii="Calibri Light" w:eastAsia="Calibri Light" w:hAnsi="Calibri Light" w:cs="Calibri Light"/>
              </w:rPr>
              <w:t>qualification,</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and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education</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backgro</w:t>
            </w:r>
            <w:r w:rsidRPr="01BCFCB6">
              <w:rPr>
                <w:rFonts w:ascii="Calibri Light" w:eastAsia="Calibri Light" w:hAnsi="Calibri Light" w:cs="Calibri Light"/>
                <w:spacing w:val="-1"/>
              </w:rPr>
              <w:t>u</w:t>
            </w:r>
            <w:r w:rsidRPr="01BCFCB6">
              <w:rPr>
                <w:rFonts w:ascii="Calibri Light" w:eastAsia="Calibri Light" w:hAnsi="Calibri Light" w:cs="Calibri Light"/>
              </w:rPr>
              <w:t>nd?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EC33213"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CVs of key management staff, technical and non-technical staff that will be involved on the project </w:t>
            </w:r>
          </w:p>
          <w:p w14:paraId="4164CAAF"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How many technical staff do you have in the concerned Country for implementing the project? Is there reasonable assurance that such technical staff required by the project will continue to be available as needed in the Project? </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52C075DD" w14:textId="77777777" w:rsidR="00AE48C1" w:rsidRPr="005C72C2" w:rsidRDefault="00AE48C1" w:rsidP="01BCFCB6">
            <w:pPr>
              <w:rPr>
                <w:rFonts w:ascii="Calibri Light" w:eastAsia="Calibri Light" w:hAnsi="Calibri Light" w:cs="Calibri Light"/>
              </w:rPr>
            </w:pPr>
          </w:p>
        </w:tc>
      </w:tr>
      <w:tr w:rsidR="00AE48C1" w:rsidRPr="005C72C2" w14:paraId="162D6F07" w14:textId="77777777" w:rsidTr="01BCFCB6">
        <w:trPr>
          <w:trHeight w:hRule="exact" w:val="2943"/>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5C7A72" w14:textId="77777777" w:rsidR="00AE48C1" w:rsidRPr="005C72C2" w:rsidRDefault="72D63195" w:rsidP="01BCFCB6">
            <w:pPr>
              <w:pStyle w:val="TableParagraph"/>
              <w:spacing w:line="254" w:lineRule="exact"/>
              <w:ind w:left="462" w:right="100"/>
              <w:jc w:val="both"/>
              <w:rPr>
                <w:rFonts w:ascii="Calibri Light" w:eastAsia="Calibri Light" w:hAnsi="Calibri Light" w:cs="Calibri Light"/>
                <w:spacing w:val="19"/>
              </w:rPr>
            </w:pPr>
            <w:r w:rsidRPr="01BCFCB6">
              <w:rPr>
                <w:rFonts w:ascii="Calibri Light" w:eastAsia="Calibri Light" w:hAnsi="Calibri Light" w:cs="Calibri Light"/>
                <w:b/>
                <w:bCs/>
              </w:rPr>
              <w:t>1.3</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the organization</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ha</w:t>
            </w:r>
            <w:r w:rsidRPr="01BCFCB6">
              <w:rPr>
                <w:rFonts w:ascii="Calibri Light" w:eastAsia="Calibri Light" w:hAnsi="Calibri Light" w:cs="Calibri Light"/>
                <w:spacing w:val="1"/>
              </w:rPr>
              <w:t>v</w:t>
            </w:r>
            <w:r w:rsidRPr="01BCFCB6">
              <w:rPr>
                <w:rFonts w:ascii="Calibri Light" w:eastAsia="Calibri Light" w:hAnsi="Calibri Light" w:cs="Calibri Light"/>
              </w:rPr>
              <w:t>e</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54"/>
              </w:rPr>
              <w:t xml:space="preserve"> </w:t>
            </w:r>
            <w:r w:rsidRPr="01BCFCB6">
              <w:rPr>
                <w:rFonts w:ascii="Calibri Light" w:eastAsia="Calibri Light" w:hAnsi="Calibri Light" w:cs="Calibri Light"/>
              </w:rPr>
              <w:t>clear</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52"/>
              </w:rPr>
              <w:t xml:space="preserve"> </w:t>
            </w:r>
            <w:r w:rsidRPr="01BCFCB6">
              <w:rPr>
                <w:rFonts w:ascii="Calibri Light" w:eastAsia="Calibri Light" w:hAnsi="Calibri Light" w:cs="Calibri Light"/>
              </w:rPr>
              <w:t>strong</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l</w:t>
            </w:r>
            <w:r w:rsidRPr="01BCFCB6">
              <w:rPr>
                <w:rFonts w:ascii="Calibri Light" w:eastAsia="Calibri Light" w:hAnsi="Calibri Light" w:cs="Calibri Light"/>
                <w:spacing w:val="-1"/>
              </w:rPr>
              <w:t>i</w:t>
            </w:r>
            <w:r w:rsidRPr="01BCFCB6">
              <w:rPr>
                <w:rFonts w:ascii="Calibri Light" w:eastAsia="Calibri Light" w:hAnsi="Calibri Light" w:cs="Calibri Light"/>
              </w:rPr>
              <w:t>nk</w:t>
            </w:r>
            <w:r w:rsidRPr="01BCFCB6">
              <w:rPr>
                <w:rFonts w:ascii="Calibri Light" w:eastAsia="Calibri Light" w:hAnsi="Calibri Light" w:cs="Calibri Light"/>
                <w:spacing w:val="53"/>
              </w:rPr>
              <w:t xml:space="preserve"> </w:t>
            </w:r>
            <w:r w:rsidRPr="01BCFCB6">
              <w:rPr>
                <w:rFonts w:ascii="Calibri Light" w:eastAsia="Calibri Light" w:hAnsi="Calibri Light" w:cs="Calibri Light"/>
              </w:rPr>
              <w:t>with</w:t>
            </w:r>
            <w:r w:rsidRPr="01BCFCB6">
              <w:rPr>
                <w:rFonts w:ascii="Calibri Light" w:eastAsia="Calibri Light" w:hAnsi="Calibri Light" w:cs="Calibri Light"/>
                <w:spacing w:val="52"/>
              </w:rPr>
              <w:t xml:space="preserve"> </w:t>
            </w:r>
            <w:r w:rsidRPr="01BCFCB6">
              <w:rPr>
                <w:rFonts w:ascii="Calibri Light" w:eastAsia="Calibri Light" w:hAnsi="Calibri Light" w:cs="Calibri Light"/>
                <w:b/>
                <w:bCs/>
              </w:rPr>
              <w:t>an</w:t>
            </w:r>
            <w:r w:rsidRPr="01BCFCB6">
              <w:rPr>
                <w:rFonts w:ascii="Calibri Light" w:eastAsia="Calibri Light" w:hAnsi="Calibri Light" w:cs="Calibri Light"/>
                <w:b/>
                <w:bCs/>
                <w:spacing w:val="53"/>
              </w:rPr>
              <w:t xml:space="preserve"> </w:t>
            </w:r>
            <w:r w:rsidRPr="01BCFCB6">
              <w:rPr>
                <w:rFonts w:ascii="Calibri Light" w:eastAsia="Calibri Light" w:hAnsi="Calibri Light" w:cs="Calibri Light"/>
                <w:b/>
                <w:bCs/>
              </w:rPr>
              <w:t>identifiab</w:t>
            </w:r>
            <w:r w:rsidRPr="01BCFCB6">
              <w:rPr>
                <w:rFonts w:ascii="Calibri Light" w:eastAsia="Calibri Light" w:hAnsi="Calibri Light" w:cs="Calibri Light"/>
                <w:b/>
                <w:bCs/>
                <w:spacing w:val="-1"/>
              </w:rPr>
              <w:t>l</w:t>
            </w:r>
            <w:r w:rsidRPr="01BCFCB6">
              <w:rPr>
                <w:rFonts w:ascii="Calibri Light" w:eastAsia="Calibri Light" w:hAnsi="Calibri Light" w:cs="Calibri Light"/>
                <w:b/>
                <w:bCs/>
              </w:rPr>
              <w:t>e</w:t>
            </w:r>
            <w:r w:rsidRPr="01BCFCB6">
              <w:rPr>
                <w:rFonts w:ascii="Calibri Light" w:eastAsia="Calibri Light" w:hAnsi="Calibri Light" w:cs="Calibri Light"/>
                <w:b/>
                <w:bCs/>
                <w:w w:val="99"/>
              </w:rPr>
              <w:t xml:space="preserve"> </w:t>
            </w:r>
            <w:r w:rsidRPr="01BCFCB6">
              <w:rPr>
                <w:rFonts w:ascii="Calibri Light" w:eastAsia="Calibri Light" w:hAnsi="Calibri Light" w:cs="Calibri Light"/>
                <w:b/>
                <w:bCs/>
              </w:rPr>
              <w:t>constituency</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relevant</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targe</w:t>
            </w:r>
            <w:r w:rsidRPr="01BCFCB6">
              <w:rPr>
                <w:rFonts w:ascii="Calibri Light" w:eastAsia="Calibri Light" w:hAnsi="Calibri Light" w:cs="Calibri Light"/>
                <w:spacing w:val="1"/>
              </w:rPr>
              <w:t>t</w:t>
            </w:r>
            <w:r w:rsidRPr="01BCFCB6">
              <w:rPr>
                <w:rFonts w:ascii="Calibri Light" w:eastAsia="Calibri Light" w:hAnsi="Calibri Light" w:cs="Calibri Light"/>
              </w:rPr>
              <w:t>ed</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population</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of</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spacing w:val="-1"/>
              </w:rPr>
              <w:t>t</w:t>
            </w:r>
            <w:r w:rsidRPr="01BCFCB6">
              <w:rPr>
                <w:rFonts w:ascii="Calibri Light" w:eastAsia="Calibri Light" w:hAnsi="Calibri Light" w:cs="Calibri Light"/>
              </w:rPr>
              <w:t>he</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project?</w:t>
            </w:r>
            <w:r w:rsidRPr="01BCFCB6">
              <w:rPr>
                <w:rFonts w:ascii="Calibri Light" w:eastAsia="Calibri Light" w:hAnsi="Calibri Light" w:cs="Calibri Light"/>
                <w:spacing w:val="19"/>
              </w:rPr>
              <w:t xml:space="preserve"> </w:t>
            </w:r>
          </w:p>
          <w:p w14:paraId="21D237E4" w14:textId="77777777" w:rsidR="00AE48C1" w:rsidRPr="005C72C2" w:rsidRDefault="72D63195" w:rsidP="01BCFCB6">
            <w:pPr>
              <w:pStyle w:val="TableParagraph"/>
              <w:spacing w:line="254" w:lineRule="exact"/>
              <w:ind w:left="462" w:right="100"/>
              <w:jc w:val="both"/>
              <w:rPr>
                <w:rFonts w:ascii="Calibri Light" w:eastAsia="Calibri Light" w:hAnsi="Calibri Light" w:cs="Calibri Light"/>
              </w:rPr>
            </w:pPr>
            <w:r w:rsidRPr="01BCFCB6">
              <w:rPr>
                <w:rFonts w:ascii="Calibri Light" w:eastAsia="Calibri Light" w:hAnsi="Calibri Light" w:cs="Calibri Light"/>
              </w:rPr>
              <w:t>Does</w:t>
            </w:r>
            <w:r w:rsidRPr="01BCFCB6">
              <w:rPr>
                <w:rFonts w:ascii="Calibri Light" w:eastAsia="Calibri Light" w:hAnsi="Calibri Light" w:cs="Calibri Light"/>
                <w:spacing w:val="18"/>
              </w:rPr>
              <w:t xml:space="preserve"> </w:t>
            </w:r>
            <w:r w:rsidRPr="01BCFCB6">
              <w:rPr>
                <w:rFonts w:ascii="Calibri Light" w:eastAsia="Calibri Light" w:hAnsi="Calibri Light" w:cs="Calibri Light"/>
              </w:rPr>
              <w:t>it have</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abil</w:t>
            </w:r>
            <w:r w:rsidRPr="01BCFCB6">
              <w:rPr>
                <w:rFonts w:ascii="Calibri Light" w:eastAsia="Calibri Light" w:hAnsi="Calibri Light" w:cs="Calibri Light"/>
                <w:spacing w:val="-1"/>
              </w:rPr>
              <w:t>i</w:t>
            </w:r>
            <w:r w:rsidRPr="01BCFCB6">
              <w:rPr>
                <w:rFonts w:ascii="Calibri Light" w:eastAsia="Calibri Light" w:hAnsi="Calibri Light" w:cs="Calibri Light"/>
              </w:rPr>
              <w:t>ty</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12"/>
              </w:rPr>
              <w:t xml:space="preserve"> </w:t>
            </w:r>
            <w:r w:rsidR="4CCB51FD" w:rsidRPr="01BCFCB6">
              <w:rPr>
                <w:rFonts w:ascii="Calibri Light" w:eastAsia="Calibri Light" w:hAnsi="Calibri Light" w:cs="Calibri Light"/>
              </w:rPr>
              <w:t>impact</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1"/>
              </w:rPr>
              <w:t xml:space="preserve"> </w:t>
            </w:r>
            <w:r w:rsidRPr="01BCFCB6">
              <w:rPr>
                <w:rFonts w:ascii="Calibri Light" w:eastAsia="Calibri Light" w:hAnsi="Calibri Light" w:cs="Calibri Light"/>
              </w:rPr>
              <w:t>t</w:t>
            </w:r>
            <w:r w:rsidRPr="01BCFCB6">
              <w:rPr>
                <w:rFonts w:ascii="Calibri Light" w:eastAsia="Calibri Light" w:hAnsi="Calibri Light" w:cs="Calibri Light"/>
                <w:spacing w:val="-2"/>
              </w:rPr>
              <w:t>a</w:t>
            </w:r>
            <w:r w:rsidRPr="01BCFCB6">
              <w:rPr>
                <w:rFonts w:ascii="Calibri Light" w:eastAsia="Calibri Light" w:hAnsi="Calibri Light" w:cs="Calibri Light"/>
              </w:rPr>
              <w:t>rgeted</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population</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on</w:t>
            </w:r>
            <w:r w:rsidRPr="01BCFCB6">
              <w:rPr>
                <w:rFonts w:ascii="Calibri Light" w:eastAsia="Calibri Light" w:hAnsi="Calibri Light" w:cs="Calibri Light"/>
                <w:spacing w:val="1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issues?</w:t>
            </w:r>
          </w:p>
          <w:p w14:paraId="18B6DC74" w14:textId="77777777" w:rsidR="00AE48C1" w:rsidRPr="005C72C2" w:rsidRDefault="72D63195" w:rsidP="01BCFCB6">
            <w:pPr>
              <w:pStyle w:val="TableParagraph"/>
              <w:ind w:left="462" w:right="102"/>
              <w:jc w:val="both"/>
              <w:rPr>
                <w:rFonts w:ascii="Calibri Light" w:eastAsia="Calibri Light" w:hAnsi="Calibri Light" w:cs="Calibri Light"/>
                <w:spacing w:val="8"/>
              </w:rPr>
            </w:pPr>
            <w:r w:rsidRPr="01BCFCB6">
              <w:rPr>
                <w:rFonts w:ascii="Calibri Light" w:eastAsia="Calibri Light" w:hAnsi="Calibri Light" w:cs="Calibri Light"/>
              </w:rPr>
              <w:t>Does</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strong</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presence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field</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for</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how</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long?</w:t>
            </w:r>
            <w:r w:rsidRPr="01BCFCB6">
              <w:rPr>
                <w:rFonts w:ascii="Calibri Light" w:eastAsia="Calibri Light" w:hAnsi="Calibri Light" w:cs="Calibri Light"/>
                <w:spacing w:val="8"/>
              </w:rPr>
              <w:t xml:space="preserve"> </w:t>
            </w:r>
          </w:p>
          <w:p w14:paraId="3A341194" w14:textId="77777777" w:rsidR="00AE48C1" w:rsidRPr="005C72C2" w:rsidRDefault="72D63195" w:rsidP="01BCFCB6">
            <w:pPr>
              <w:pStyle w:val="TableParagraph"/>
              <w:ind w:left="462" w:right="102"/>
              <w:jc w:val="both"/>
              <w:rPr>
                <w:rFonts w:ascii="Calibri Light" w:eastAsia="Calibri Light" w:hAnsi="Calibri Light" w:cs="Calibri Light"/>
              </w:rPr>
            </w:pPr>
            <w:r w:rsidRPr="01BCFCB6">
              <w:rPr>
                <w:rFonts w:ascii="Calibri Light" w:eastAsia="Calibri Light" w:hAnsi="Calibri Light" w:cs="Calibri Light"/>
              </w:rPr>
              <w:t>Does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have</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adequate</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ca</w:t>
            </w:r>
            <w:r w:rsidRPr="01BCFCB6">
              <w:rPr>
                <w:rFonts w:ascii="Calibri Light" w:eastAsia="Calibri Light" w:hAnsi="Calibri Light" w:cs="Calibri Light"/>
                <w:spacing w:val="1"/>
              </w:rPr>
              <w:t>p</w:t>
            </w:r>
            <w:r w:rsidRPr="01BCFCB6">
              <w:rPr>
                <w:rFonts w:ascii="Calibri Light" w:eastAsia="Calibri Light" w:hAnsi="Calibri Light" w:cs="Calibri Light"/>
              </w:rPr>
              <w:t>acity</w:t>
            </w:r>
            <w:r w:rsidRPr="01BCFCB6">
              <w:rPr>
                <w:rFonts w:ascii="Calibri Light" w:eastAsia="Calibri Light" w:hAnsi="Calibri Light" w:cs="Calibri Light"/>
                <w:spacing w:val="5"/>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work</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key</w:t>
            </w:r>
            <w:r w:rsidRPr="01BCFCB6">
              <w:rPr>
                <w:rFonts w:ascii="Calibri Light" w:eastAsia="Calibri Light" w:hAnsi="Calibri Light" w:cs="Calibri Light"/>
                <w:spacing w:val="5"/>
              </w:rPr>
              <w:t xml:space="preserve"> </w:t>
            </w:r>
            <w:r w:rsidRPr="01BCFCB6">
              <w:rPr>
                <w:rFonts w:ascii="Calibri Light" w:eastAsia="Calibri Light" w:hAnsi="Calibri Light" w:cs="Calibri Light"/>
              </w:rPr>
              <w:t>areas/regions</w:t>
            </w:r>
            <w:r w:rsidRPr="01BCFCB6">
              <w:rPr>
                <w:rFonts w:ascii="Calibri Light" w:eastAsia="Calibri Light" w:hAnsi="Calibri Light" w:cs="Calibri Light"/>
                <w:spacing w:val="2"/>
              </w:rPr>
              <w:t xml:space="preserve"> </w:t>
            </w:r>
            <w:r w:rsidRPr="01BCFCB6">
              <w:rPr>
                <w:rFonts w:ascii="Calibri Light" w:eastAsia="Calibri Light" w:hAnsi="Calibri Light" w:cs="Calibri Light"/>
              </w:rPr>
              <w:t>where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proposed</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field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activities</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will</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be</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i</w:t>
            </w:r>
            <w:r w:rsidRPr="01BCFCB6">
              <w:rPr>
                <w:rFonts w:ascii="Calibri Light" w:eastAsia="Calibri Light" w:hAnsi="Calibri Light" w:cs="Calibri Light"/>
                <w:spacing w:val="-2"/>
              </w:rPr>
              <w:t>m</w:t>
            </w:r>
            <w:r w:rsidRPr="01BCFCB6">
              <w:rPr>
                <w:rFonts w:ascii="Calibri Light" w:eastAsia="Calibri Light" w:hAnsi="Calibri Light" w:cs="Calibri Light"/>
              </w:rPr>
              <w:t>pleme</w:t>
            </w:r>
            <w:r w:rsidRPr="01BCFCB6">
              <w:rPr>
                <w:rFonts w:ascii="Calibri Light" w:eastAsia="Calibri Light" w:hAnsi="Calibri Light" w:cs="Calibri Light"/>
                <w:spacing w:val="1"/>
              </w:rPr>
              <w:t>n</w:t>
            </w:r>
            <w:r w:rsidRPr="01BCFCB6">
              <w:rPr>
                <w:rFonts w:ascii="Calibri Light" w:eastAsia="Calibri Light" w:hAnsi="Calibri Light" w:cs="Calibri Light"/>
              </w:rPr>
              <w:t>ted?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7A932085"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Demonstrate, describe and provide proof of local operational presence, including link and ability to impact the targeted population.</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795392A3" w14:textId="77777777" w:rsidR="00AE48C1" w:rsidRPr="005C72C2" w:rsidRDefault="00AE48C1" w:rsidP="01BCFCB6">
            <w:pPr>
              <w:rPr>
                <w:rFonts w:ascii="Calibri Light" w:eastAsia="Calibri Light" w:hAnsi="Calibri Light" w:cs="Calibri Light"/>
              </w:rPr>
            </w:pPr>
          </w:p>
        </w:tc>
      </w:tr>
      <w:tr w:rsidR="00AE48C1" w:rsidRPr="005C72C2" w14:paraId="4E4CF0EE" w14:textId="77777777" w:rsidTr="01BCFCB6">
        <w:trPr>
          <w:trHeight w:hRule="exact" w:val="117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09241A"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b/>
                <w:bCs/>
              </w:rPr>
              <w:t>1.4</w:t>
            </w:r>
            <w:r w:rsidRPr="01BCFCB6">
              <w:rPr>
                <w:rFonts w:ascii="Calibri Light" w:eastAsia="Calibri Light" w:hAnsi="Calibri Light" w:cs="Calibri Light"/>
                <w:b/>
                <w:bCs/>
                <w:spacing w:val="24"/>
              </w:rPr>
              <w:t xml:space="preserve"> </w:t>
            </w:r>
            <w:r w:rsidRPr="01BCFCB6">
              <w:rPr>
                <w:rFonts w:ascii="Calibri Light" w:eastAsia="Calibri Light" w:hAnsi="Calibri Light" w:cs="Calibri Light"/>
              </w:rPr>
              <w:t>Does the organization possess adequate physical facilities, office equipment, transport, etc. to implement the activities?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1BADB01"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Provide location and list of office facilities, vehicles and office equipment locally available to implement the project.</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38707BDF" w14:textId="77777777" w:rsidR="00AE48C1" w:rsidRPr="005C72C2" w:rsidRDefault="00AE48C1" w:rsidP="01BCFCB6">
            <w:pPr>
              <w:rPr>
                <w:rFonts w:ascii="Calibri Light" w:eastAsia="Calibri Light" w:hAnsi="Calibri Light" w:cs="Calibri Light"/>
              </w:rPr>
            </w:pPr>
          </w:p>
        </w:tc>
      </w:tr>
      <w:tr w:rsidR="00AE48C1" w:rsidRPr="005C72C2" w14:paraId="59090A06" w14:textId="77777777" w:rsidTr="01BCFCB6">
        <w:trPr>
          <w:trHeight w:hRule="exact" w:val="117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C3A8E8" w14:textId="77777777" w:rsidR="00AE48C1" w:rsidRPr="005C72C2" w:rsidRDefault="72D63195" w:rsidP="01BCFCB6">
            <w:pPr>
              <w:pStyle w:val="TableParagraph"/>
              <w:spacing w:line="249" w:lineRule="exact"/>
              <w:ind w:left="462"/>
              <w:rPr>
                <w:rFonts w:ascii="Calibri Light" w:eastAsia="Calibri Light" w:hAnsi="Calibri Light" w:cs="Calibri Light"/>
                <w:b/>
                <w:bCs/>
              </w:rPr>
            </w:pPr>
            <w:r w:rsidRPr="01BCFCB6">
              <w:rPr>
                <w:rFonts w:ascii="Calibri Light" w:eastAsia="Calibri Light" w:hAnsi="Calibri Light" w:cs="Calibri Light"/>
                <w:b/>
                <w:bCs/>
              </w:rPr>
              <w:lastRenderedPageBreak/>
              <w:t xml:space="preserve">1.5 </w:t>
            </w:r>
            <w:r w:rsidRPr="01BCFCB6">
              <w:rPr>
                <w:rFonts w:ascii="Calibri Light" w:eastAsia="Calibri Light" w:hAnsi="Calibri Light" w:cs="Calibri Light"/>
              </w:rPr>
              <w:t>Does the organization have formal procedures to monitor project execution (e.g. milestones, outputs, expenditures…)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0533D34E"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Provide formal project monitoring policies and procedures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303E171A" w14:textId="77777777" w:rsidR="00AE48C1" w:rsidRPr="005C72C2" w:rsidRDefault="00AE48C1" w:rsidP="01BCFCB6">
            <w:pPr>
              <w:rPr>
                <w:rFonts w:ascii="Calibri Light" w:eastAsia="Calibri Light" w:hAnsi="Calibri Light" w:cs="Calibri Light"/>
              </w:rPr>
            </w:pPr>
          </w:p>
        </w:tc>
      </w:tr>
      <w:tr w:rsidR="00AE48C1" w:rsidRPr="005C72C2" w14:paraId="0206300B" w14:textId="77777777" w:rsidTr="01BCFCB6">
        <w:trPr>
          <w:trHeight w:hRule="exact" w:val="53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4AD27041" w14:textId="77777777" w:rsidR="00AE48C1" w:rsidRPr="005C72C2" w:rsidRDefault="00AE48C1" w:rsidP="01BCFCB6">
            <w:pPr>
              <w:pStyle w:val="TableParagraph"/>
              <w:spacing w:before="2" w:line="130" w:lineRule="exact"/>
              <w:rPr>
                <w:rFonts w:ascii="Calibri Light" w:eastAsia="Calibri Light" w:hAnsi="Calibri Light" w:cs="Calibri Light"/>
              </w:rPr>
            </w:pPr>
          </w:p>
          <w:p w14:paraId="062952EC" w14:textId="77777777" w:rsidR="00AE48C1" w:rsidRPr="005C72C2" w:rsidRDefault="72D63195" w:rsidP="01BCFCB6">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2.  </w:t>
            </w:r>
            <w:r w:rsidRPr="01BCFCB6">
              <w:rPr>
                <w:rFonts w:ascii="Calibri Light" w:eastAsia="Calibri Light" w:hAnsi="Calibri Light" w:cs="Calibri Light"/>
                <w:b/>
                <w:bCs/>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a</w:t>
            </w:r>
            <w:r w:rsidRPr="01BCFCB6">
              <w:rPr>
                <w:rFonts w:ascii="Calibri Light" w:eastAsia="Calibri Light" w:hAnsi="Calibri Light" w:cs="Calibri Light"/>
                <w:b/>
                <w:bCs/>
                <w:spacing w:val="-1"/>
              </w:rPr>
              <w:t>n</w:t>
            </w:r>
            <w:r w:rsidRPr="01BCFCB6">
              <w:rPr>
                <w:rFonts w:ascii="Calibri Light" w:eastAsia="Calibri Light" w:hAnsi="Calibri Light" w:cs="Calibri Light"/>
                <w:b/>
                <w:bCs/>
              </w:rPr>
              <w:t>d</w:t>
            </w:r>
            <w:r w:rsidRPr="01BCFCB6">
              <w:rPr>
                <w:rFonts w:ascii="Calibri Light" w:eastAsia="Calibri Light" w:hAnsi="Calibri Light" w:cs="Calibri Light"/>
                <w:b/>
                <w:bCs/>
                <w:spacing w:val="-6"/>
              </w:rPr>
              <w:t xml:space="preserve"> </w:t>
            </w:r>
            <w:r w:rsidRPr="01BCFCB6">
              <w:rPr>
                <w:rFonts w:ascii="Calibri Light" w:eastAsia="Calibri Light" w:hAnsi="Calibri Light" w:cs="Calibri Light"/>
                <w:b/>
                <w:bCs/>
              </w:rPr>
              <w:t>administrative</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capacity</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7A5ECB06" w14:textId="77777777" w:rsidR="00AE48C1" w:rsidRPr="005C72C2" w:rsidRDefault="00AE48C1" w:rsidP="01BCFCB6">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219F943A" w14:textId="77777777" w:rsidR="00AE48C1" w:rsidRPr="005C72C2" w:rsidRDefault="72D63195" w:rsidP="01BCFCB6">
            <w:pPr>
              <w:pStyle w:val="TableParagraph"/>
              <w:ind w:left="159"/>
              <w:rPr>
                <w:rFonts w:ascii="Calibri Light" w:eastAsia="Calibri Light" w:hAnsi="Calibri Light" w:cs="Calibri Light"/>
              </w:rPr>
            </w:pPr>
            <w:r w:rsidRPr="01BCFCB6">
              <w:rPr>
                <w:rFonts w:ascii="Calibri Light" w:eastAsia="Calibri Light" w:hAnsi="Calibri Light" w:cs="Calibri Light"/>
                <w:b/>
                <w:bCs/>
              </w:rPr>
              <w:t>15%</w:t>
            </w:r>
          </w:p>
        </w:tc>
      </w:tr>
      <w:tr w:rsidR="00AE48C1" w:rsidRPr="005C72C2" w14:paraId="64616DD7" w14:textId="77777777" w:rsidTr="01BCFCB6">
        <w:trPr>
          <w:trHeight w:hRule="exact" w:val="118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6DC799" w14:textId="77777777" w:rsidR="00AE48C1" w:rsidRPr="005C72C2" w:rsidRDefault="72D63195" w:rsidP="01BCFCB6">
            <w:pPr>
              <w:pStyle w:val="TableParagraph"/>
              <w:spacing w:before="1" w:line="252" w:lineRule="exact"/>
              <w:ind w:left="462" w:right="100"/>
              <w:jc w:val="both"/>
              <w:rPr>
                <w:rFonts w:ascii="Calibri Light" w:eastAsia="Calibri Light" w:hAnsi="Calibri Light" w:cs="Calibri Light"/>
              </w:rPr>
            </w:pPr>
            <w:r w:rsidRPr="01BCFCB6">
              <w:rPr>
                <w:rFonts w:ascii="Calibri Light" w:eastAsia="Calibri Light" w:hAnsi="Calibri Light" w:cs="Calibri Light"/>
                <w:b/>
                <w:bCs/>
              </w:rPr>
              <w:t xml:space="preserve">2.1 </w:t>
            </w:r>
            <w:r w:rsidRPr="01BCFCB6">
              <w:rPr>
                <w:rFonts w:ascii="Calibri Light" w:eastAsia="Calibri Light" w:hAnsi="Calibri Light" w:cs="Calibri Light"/>
                <w:spacing w:val="23"/>
              </w:rPr>
              <w:t>Has the organization been</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in</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operation</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over</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a</w:t>
            </w:r>
            <w:r w:rsidRPr="01BCFCB6">
              <w:rPr>
                <w:rFonts w:ascii="Calibri Light" w:eastAsia="Calibri Light" w:hAnsi="Calibri Light" w:cs="Calibri Light"/>
                <w:spacing w:val="9"/>
              </w:rPr>
              <w:t xml:space="preserve"> </w:t>
            </w:r>
            <w:r w:rsidR="24E708BD" w:rsidRPr="01BCFCB6">
              <w:rPr>
                <w:rFonts w:ascii="Calibri Light" w:eastAsia="Calibri Light" w:hAnsi="Calibri Light" w:cs="Calibri Light"/>
              </w:rPr>
              <w:t xml:space="preserve">period of at least 2 years </w:t>
            </w:r>
            <w:r w:rsidRPr="01BCFCB6">
              <w:rPr>
                <w:rFonts w:ascii="Calibri Light" w:eastAsia="Calibri Light" w:hAnsi="Calibri Light" w:cs="Calibri Light"/>
              </w:rPr>
              <w:t>to</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de</w:t>
            </w:r>
            <w:r w:rsidRPr="01BCFCB6">
              <w:rPr>
                <w:rFonts w:ascii="Calibri Light" w:eastAsia="Calibri Light" w:hAnsi="Calibri Light" w:cs="Calibri Light"/>
                <w:spacing w:val="-2"/>
              </w:rPr>
              <w:t>m</w:t>
            </w:r>
            <w:r w:rsidRPr="01BCFCB6">
              <w:rPr>
                <w:rFonts w:ascii="Calibri Light" w:eastAsia="Calibri Light" w:hAnsi="Calibri Light" w:cs="Calibri Light"/>
              </w:rPr>
              <w:t>onstrate</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its</w:t>
            </w:r>
            <w:r w:rsidRPr="01BCFCB6">
              <w:rPr>
                <w:rFonts w:ascii="Calibri Light" w:eastAsia="Calibri Light" w:hAnsi="Calibri Light" w:cs="Calibri Light"/>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w w:val="99"/>
              </w:rPr>
              <w:t xml:space="preserve"> </w:t>
            </w:r>
            <w:r w:rsidRPr="01BCFCB6">
              <w:rPr>
                <w:rFonts w:ascii="Calibri Light" w:eastAsia="Calibri Light" w:hAnsi="Calibri Light" w:cs="Calibri Light"/>
                <w:b/>
                <w:bCs/>
              </w:rPr>
              <w:t>sustainability</w:t>
            </w:r>
            <w:r w:rsidRPr="01BCFCB6">
              <w:rPr>
                <w:rFonts w:ascii="Calibri Light" w:eastAsia="Calibri Light" w:hAnsi="Calibri Light" w:cs="Calibri Light"/>
                <w:b/>
                <w:bCs/>
                <w:spacing w:val="18"/>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9"/>
              </w:rPr>
              <w:t xml:space="preserve"> </w:t>
            </w:r>
            <w:r w:rsidRPr="01BCFCB6">
              <w:rPr>
                <w:rFonts w:ascii="Calibri Light" w:eastAsia="Calibri Light" w:hAnsi="Calibri Light" w:cs="Calibri Light"/>
              </w:rPr>
              <w:t>relevance?</w:t>
            </w:r>
            <w:r w:rsidRPr="01BCFCB6">
              <w:rPr>
                <w:rFonts w:ascii="Calibri Light" w:eastAsia="Calibri Light" w:hAnsi="Calibri Light" w:cs="Calibri Light"/>
                <w:spacing w:val="19"/>
              </w:rPr>
              <w:t xml:space="preserve"> </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088F1BDE"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State the years of operation</w:t>
            </w:r>
          </w:p>
          <w:p w14:paraId="752CD19C" w14:textId="77777777" w:rsidR="006B31FB" w:rsidRPr="005C72C2" w:rsidRDefault="2A414610"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Financial statements for the last 2 years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53725631" w14:textId="77777777" w:rsidR="00AE48C1" w:rsidRPr="005C72C2" w:rsidRDefault="00AE48C1" w:rsidP="01BCFCB6">
            <w:pPr>
              <w:rPr>
                <w:rFonts w:ascii="Calibri Light" w:eastAsia="Calibri Light" w:hAnsi="Calibri Light" w:cs="Calibri Light"/>
              </w:rPr>
            </w:pPr>
          </w:p>
        </w:tc>
      </w:tr>
      <w:tr w:rsidR="00AE48C1" w:rsidRPr="005C72C2" w14:paraId="3A6C0C58" w14:textId="77777777" w:rsidTr="01BCFCB6">
        <w:trPr>
          <w:trHeight w:hRule="exact" w:val="4005"/>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BFBB5C" w14:textId="77777777" w:rsidR="00AE48C1" w:rsidRPr="005C72C2" w:rsidRDefault="72D63195" w:rsidP="01BCFCB6">
            <w:pPr>
              <w:pStyle w:val="TableParagraph"/>
              <w:spacing w:line="249" w:lineRule="exact"/>
              <w:ind w:left="462" w:right="101"/>
              <w:jc w:val="both"/>
              <w:rPr>
                <w:rFonts w:ascii="Calibri Light" w:eastAsia="Calibri Light" w:hAnsi="Calibri Light" w:cs="Calibri Light"/>
                <w:spacing w:val="51"/>
              </w:rPr>
            </w:pPr>
            <w:r w:rsidRPr="01BCFCB6">
              <w:rPr>
                <w:rFonts w:ascii="Calibri Light" w:eastAsia="Calibri Light" w:hAnsi="Calibri Light" w:cs="Calibri Light"/>
                <w:b/>
                <w:bCs/>
              </w:rPr>
              <w:t>2.2</w:t>
            </w:r>
            <w:r w:rsidRPr="01BCFCB6">
              <w:rPr>
                <w:rFonts w:ascii="Calibri Light" w:eastAsia="Calibri Light" w:hAnsi="Calibri Light" w:cs="Calibri Light"/>
                <w:b/>
                <w:bCs/>
                <w:spacing w:val="24"/>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26"/>
              </w:rPr>
              <w:t xml:space="preserve"> the organization</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b/>
                <w:bCs/>
              </w:rPr>
              <w:t>qualified</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b/>
                <w:bCs/>
              </w:rPr>
              <w:t>staff</w:t>
            </w:r>
            <w:r w:rsidRPr="01BCFCB6">
              <w:rPr>
                <w:rFonts w:ascii="Calibri Light" w:eastAsia="Calibri Light" w:hAnsi="Calibri Light" w:cs="Calibri Light"/>
                <w:b/>
                <w:bCs/>
                <w:spacing w:val="25"/>
              </w:rPr>
              <w:t xml:space="preserve"> </w:t>
            </w:r>
            <w:r w:rsidRPr="01BCFCB6">
              <w:rPr>
                <w:rFonts w:ascii="Calibri Light" w:eastAsia="Calibri Light" w:hAnsi="Calibri Light" w:cs="Calibri Light"/>
                <w:b/>
                <w:bCs/>
              </w:rPr>
              <w:t>in</w:t>
            </w:r>
            <w:r w:rsidRPr="01BCFCB6">
              <w:rPr>
                <w:rFonts w:ascii="Calibri Light" w:eastAsia="Calibri Light" w:hAnsi="Calibri Light" w:cs="Calibri Light"/>
                <w:b/>
                <w:bCs/>
                <w:spacing w:val="26"/>
              </w:rPr>
              <w:t xml:space="preserve"> </w:t>
            </w:r>
            <w:r w:rsidRPr="01BCFCB6">
              <w:rPr>
                <w:rFonts w:ascii="Calibri Light" w:eastAsia="Calibri Light" w:hAnsi="Calibri Light" w:cs="Calibri Light"/>
                <w:b/>
                <w:bCs/>
              </w:rPr>
              <w:t>Finance</w:t>
            </w:r>
            <w:r w:rsidRPr="01BCFCB6">
              <w:rPr>
                <w:rFonts w:ascii="Calibri Light" w:eastAsia="Calibri Light" w:hAnsi="Calibri Light" w:cs="Calibri Light"/>
              </w:rPr>
              <w:t>?</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Is</w:t>
            </w:r>
            <w:r w:rsidRPr="01BCFCB6">
              <w:rPr>
                <w:rFonts w:ascii="Calibri Light" w:eastAsia="Calibri Light" w:hAnsi="Calibri Light" w:cs="Calibri Light"/>
                <w:spacing w:val="26"/>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25"/>
              </w:rPr>
              <w:t xml:space="preserve"> </w:t>
            </w:r>
            <w:r w:rsidRPr="01BCFCB6">
              <w:rPr>
                <w:rFonts w:ascii="Calibri Light" w:eastAsia="Calibri Light" w:hAnsi="Calibri Light" w:cs="Calibri Light"/>
              </w:rPr>
              <w:t xml:space="preserve">current </w:t>
            </w:r>
            <w:r w:rsidRPr="01BCFCB6">
              <w:rPr>
                <w:rFonts w:ascii="Calibri Light" w:eastAsia="Calibri Light" w:hAnsi="Calibri Light" w:cs="Calibri Light"/>
                <w:b/>
                <w:bCs/>
              </w:rPr>
              <w:t>accounting s</w:t>
            </w:r>
            <w:r w:rsidRPr="01BCFCB6">
              <w:rPr>
                <w:rFonts w:ascii="Calibri Light" w:eastAsia="Calibri Light" w:hAnsi="Calibri Light" w:cs="Calibri Light"/>
                <w:b/>
                <w:bCs/>
                <w:spacing w:val="1"/>
              </w:rPr>
              <w:t>y</w:t>
            </w:r>
            <w:r w:rsidRPr="01BCFCB6">
              <w:rPr>
                <w:rFonts w:ascii="Calibri Light" w:eastAsia="Calibri Light" w:hAnsi="Calibri Light" w:cs="Calibri Light"/>
                <w:b/>
                <w:bCs/>
              </w:rPr>
              <w:t>stem</w:t>
            </w:r>
            <w:r w:rsidRPr="01BCFCB6">
              <w:rPr>
                <w:rFonts w:ascii="Calibri Light" w:eastAsia="Calibri Light" w:hAnsi="Calibri Light" w:cs="Calibri Light"/>
                <w:b/>
                <w:bCs/>
                <w:spacing w:val="13"/>
              </w:rPr>
              <w:t xml:space="preserve"> </w:t>
            </w:r>
            <w:r w:rsidRPr="01BCFCB6">
              <w:rPr>
                <w:rFonts w:ascii="Calibri Light" w:eastAsia="Calibri Light" w:hAnsi="Calibri Light" w:cs="Calibri Light"/>
                <w:b/>
                <w:bCs/>
              </w:rPr>
              <w:t>c</w:t>
            </w:r>
            <w:r w:rsidRPr="01BCFCB6">
              <w:rPr>
                <w:rFonts w:ascii="Calibri Light" w:eastAsia="Calibri Light" w:hAnsi="Calibri Light" w:cs="Calibri Light"/>
                <w:b/>
                <w:bCs/>
                <w:spacing w:val="1"/>
              </w:rPr>
              <w:t>o</w:t>
            </w:r>
            <w:r w:rsidRPr="01BCFCB6">
              <w:rPr>
                <w:rFonts w:ascii="Calibri Light" w:eastAsia="Calibri Light" w:hAnsi="Calibri Light" w:cs="Calibri Light"/>
                <w:b/>
                <w:bCs/>
                <w:spacing w:val="-2"/>
              </w:rPr>
              <w:t>m</w:t>
            </w:r>
            <w:r w:rsidRPr="01BCFCB6">
              <w:rPr>
                <w:rFonts w:ascii="Calibri Light" w:eastAsia="Calibri Light" w:hAnsi="Calibri Light" w:cs="Calibri Light"/>
                <w:b/>
                <w:bCs/>
                <w:spacing w:val="1"/>
              </w:rPr>
              <w:t>p</w:t>
            </w:r>
            <w:r w:rsidRPr="01BCFCB6">
              <w:rPr>
                <w:rFonts w:ascii="Calibri Light" w:eastAsia="Calibri Light" w:hAnsi="Calibri Light" w:cs="Calibri Light"/>
                <w:b/>
                <w:bCs/>
              </w:rPr>
              <w:t>uterized</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5"/>
              </w:rPr>
              <w:t xml:space="preserve"> </w:t>
            </w:r>
            <w:r w:rsidRPr="01BCFCB6">
              <w:rPr>
                <w:rFonts w:ascii="Calibri Light" w:eastAsia="Calibri Light" w:hAnsi="Calibri Light" w:cs="Calibri Light"/>
              </w:rPr>
              <w:t>does</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ca</w:t>
            </w:r>
            <w:r w:rsidRPr="01BCFCB6">
              <w:rPr>
                <w:rFonts w:ascii="Calibri Light" w:eastAsia="Calibri Light" w:hAnsi="Calibri Light" w:cs="Calibri Light"/>
                <w:spacing w:val="1"/>
              </w:rPr>
              <w:t>p</w:t>
            </w:r>
            <w:r w:rsidRPr="01BCFCB6">
              <w:rPr>
                <w:rFonts w:ascii="Calibri Light" w:eastAsia="Calibri Light" w:hAnsi="Calibri Light" w:cs="Calibri Light"/>
              </w:rPr>
              <w:t>acity</w:t>
            </w:r>
            <w:r w:rsidRPr="01BCFCB6">
              <w:rPr>
                <w:rFonts w:ascii="Calibri Light" w:eastAsia="Calibri Light" w:hAnsi="Calibri Light" w:cs="Calibri Light"/>
                <w:spacing w:val="16"/>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13"/>
              </w:rPr>
              <w:t xml:space="preserve"> </w:t>
            </w:r>
            <w:r w:rsidRPr="01BCFCB6">
              <w:rPr>
                <w:rFonts w:ascii="Calibri Light" w:eastAsia="Calibri Light" w:hAnsi="Calibri Light" w:cs="Calibri Light"/>
              </w:rPr>
              <w:t>collect</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14"/>
              </w:rPr>
              <w:t xml:space="preserve"> </w:t>
            </w:r>
            <w:r w:rsidRPr="01BCFCB6">
              <w:rPr>
                <w:rFonts w:ascii="Calibri Light" w:eastAsia="Calibri Light" w:hAnsi="Calibri Light" w:cs="Calibri Light"/>
                <w:spacing w:val="1"/>
              </w:rPr>
              <w:t>p</w:t>
            </w:r>
            <w:r w:rsidRPr="01BCFCB6">
              <w:rPr>
                <w:rFonts w:ascii="Calibri Light" w:eastAsia="Calibri Light" w:hAnsi="Calibri Light" w:cs="Calibri Light"/>
              </w:rPr>
              <w:t>rovide</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separate</w:t>
            </w:r>
            <w:r w:rsidRPr="01BCFCB6">
              <w:rPr>
                <w:rFonts w:ascii="Calibri Light" w:eastAsia="Calibri Light" w:hAnsi="Calibri Light" w:cs="Calibri Light"/>
                <w:spacing w:val="-1"/>
              </w:rPr>
              <w:t xml:space="preserve"> </w:t>
            </w:r>
            <w:r w:rsidRPr="01BCFCB6">
              <w:rPr>
                <w:rFonts w:ascii="Calibri Light" w:eastAsia="Calibri Light" w:hAnsi="Calibri Light" w:cs="Calibri Light"/>
              </w:rPr>
              <w:t>financial</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reports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on</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activities</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executed</w:t>
            </w:r>
            <w:r w:rsidRPr="01BCFCB6">
              <w:rPr>
                <w:rFonts w:ascii="Calibri Light" w:eastAsia="Calibri Light" w:hAnsi="Calibri Light" w:cs="Calibri Light"/>
                <w:spacing w:val="-2"/>
              </w:rPr>
              <w:t xml:space="preserve"> </w:t>
            </w:r>
            <w:r w:rsidRPr="01BCFCB6">
              <w:rPr>
                <w:rFonts w:ascii="Calibri Light" w:eastAsia="Calibri Light" w:hAnsi="Calibri Light" w:cs="Calibri Light"/>
                <w:spacing w:val="1"/>
              </w:rPr>
              <w:t>u</w:t>
            </w:r>
            <w:r w:rsidRPr="01BCFCB6">
              <w:rPr>
                <w:rFonts w:ascii="Calibri Light" w:eastAsia="Calibri Light" w:hAnsi="Calibri Light" w:cs="Calibri Light"/>
              </w:rPr>
              <w:t>nder</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3"/>
              </w:rPr>
              <w:t xml:space="preserve"> </w:t>
            </w:r>
            <w:r w:rsidRPr="01BCFCB6">
              <w:rPr>
                <w:rFonts w:ascii="Calibri Light" w:eastAsia="Calibri Light" w:hAnsi="Calibri Light" w:cs="Calibri Light"/>
              </w:rPr>
              <w:t>Agree</w:t>
            </w:r>
            <w:r w:rsidRPr="01BCFCB6">
              <w:rPr>
                <w:rFonts w:ascii="Calibri Light" w:eastAsia="Calibri Light" w:hAnsi="Calibri Light" w:cs="Calibri Light"/>
                <w:spacing w:val="-2"/>
              </w:rPr>
              <w:t>m</w:t>
            </w:r>
            <w:r w:rsidRPr="01BCFCB6">
              <w:rPr>
                <w:rFonts w:ascii="Calibri Light" w:eastAsia="Calibri Light" w:hAnsi="Calibri Light" w:cs="Calibri Light"/>
              </w:rPr>
              <w:t>e</w:t>
            </w:r>
            <w:r w:rsidRPr="01BCFCB6">
              <w:rPr>
                <w:rFonts w:ascii="Calibri Light" w:eastAsia="Calibri Light" w:hAnsi="Calibri Light" w:cs="Calibri Light"/>
                <w:spacing w:val="1"/>
              </w:rPr>
              <w:t>n</w:t>
            </w:r>
            <w:r w:rsidRPr="01BCFCB6">
              <w:rPr>
                <w:rFonts w:ascii="Calibri Light" w:eastAsia="Calibri Light" w:hAnsi="Calibri Light" w:cs="Calibri Light"/>
              </w:rPr>
              <w:t>t</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of</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Cooperat</w:t>
            </w:r>
            <w:r w:rsidRPr="01BCFCB6">
              <w:rPr>
                <w:rFonts w:ascii="Calibri Light" w:eastAsia="Calibri Light" w:hAnsi="Calibri Light" w:cs="Calibri Light"/>
                <w:spacing w:val="-1"/>
              </w:rPr>
              <w:t>i</w:t>
            </w:r>
            <w:r w:rsidRPr="01BCFCB6">
              <w:rPr>
                <w:rFonts w:ascii="Calibri Light" w:eastAsia="Calibri Light" w:hAnsi="Calibri Light" w:cs="Calibri Light"/>
              </w:rPr>
              <w:t>on?</w:t>
            </w:r>
            <w:r w:rsidRPr="01BCFCB6">
              <w:rPr>
                <w:rFonts w:ascii="Calibri Light" w:eastAsia="Calibri Light" w:hAnsi="Calibri Light" w:cs="Calibri Light"/>
                <w:spacing w:val="51"/>
              </w:rPr>
              <w:t xml:space="preserve"> </w:t>
            </w:r>
          </w:p>
          <w:p w14:paraId="3E835B44" w14:textId="77777777" w:rsidR="00AE48C1" w:rsidRPr="005C72C2" w:rsidRDefault="72D63195" w:rsidP="01BCFCB6">
            <w:pPr>
              <w:pStyle w:val="TableParagraph"/>
              <w:spacing w:line="249" w:lineRule="exact"/>
              <w:ind w:left="462" w:right="101"/>
              <w:jc w:val="both"/>
              <w:rPr>
                <w:rFonts w:ascii="Calibri Light" w:eastAsia="Calibri Light" w:hAnsi="Calibri Light" w:cs="Calibri Light"/>
              </w:rPr>
            </w:pPr>
            <w:r w:rsidRPr="01BCFCB6">
              <w:rPr>
                <w:rFonts w:ascii="Calibri Light" w:eastAsia="Calibri Light" w:hAnsi="Calibri Light" w:cs="Calibri Light"/>
              </w:rPr>
              <w:t>Does</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it</w:t>
            </w:r>
            <w:r w:rsidRPr="01BCFCB6">
              <w:rPr>
                <w:rFonts w:ascii="Calibri Light" w:eastAsia="Calibri Light" w:hAnsi="Calibri Light" w:cs="Calibri Light"/>
                <w:spacing w:val="49"/>
              </w:rPr>
              <w:t xml:space="preserve"> </w:t>
            </w:r>
            <w:r w:rsidRPr="01BCFCB6">
              <w:rPr>
                <w:rFonts w:ascii="Calibri Light" w:eastAsia="Calibri Light" w:hAnsi="Calibri Light" w:cs="Calibri Light"/>
              </w:rPr>
              <w:t>have</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s</w:t>
            </w:r>
            <w:r w:rsidRPr="01BCFCB6">
              <w:rPr>
                <w:rFonts w:ascii="Calibri Light" w:eastAsia="Calibri Light" w:hAnsi="Calibri Light" w:cs="Calibri Light"/>
                <w:spacing w:val="1"/>
              </w:rPr>
              <w:t>y</w:t>
            </w:r>
            <w:r w:rsidRPr="01BCFCB6">
              <w:rPr>
                <w:rFonts w:ascii="Calibri Light" w:eastAsia="Calibri Light" w:hAnsi="Calibri Light" w:cs="Calibri Light"/>
              </w:rPr>
              <w:t>stems</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practices</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to</w:t>
            </w:r>
            <w:r w:rsidRPr="01BCFCB6">
              <w:rPr>
                <w:rFonts w:ascii="Calibri Light" w:eastAsia="Calibri Light" w:hAnsi="Calibri Light" w:cs="Calibri Light"/>
                <w:spacing w:val="51"/>
              </w:rPr>
              <w:t xml:space="preserve"> </w:t>
            </w:r>
            <w:r w:rsidRPr="01BCFCB6">
              <w:rPr>
                <w:rFonts w:ascii="Calibri Light" w:eastAsia="Calibri Light" w:hAnsi="Calibri Light" w:cs="Calibri Light"/>
                <w:spacing w:val="-2"/>
              </w:rPr>
              <w:t>m</w:t>
            </w:r>
            <w:r w:rsidRPr="01BCFCB6">
              <w:rPr>
                <w:rFonts w:ascii="Calibri Light" w:eastAsia="Calibri Light" w:hAnsi="Calibri Light" w:cs="Calibri Light"/>
              </w:rPr>
              <w:t>onitor</w:t>
            </w:r>
            <w:r w:rsidRPr="01BCFCB6">
              <w:rPr>
                <w:rFonts w:ascii="Calibri Light" w:eastAsia="Calibri Light" w:hAnsi="Calibri Light" w:cs="Calibri Light"/>
                <w:spacing w:val="50"/>
              </w:rPr>
              <w:t xml:space="preserve"> </w:t>
            </w:r>
            <w:r w:rsidRPr="01BCFCB6">
              <w:rPr>
                <w:rFonts w:ascii="Calibri Light" w:eastAsia="Calibri Light" w:hAnsi="Calibri Light" w:cs="Calibri Light"/>
              </w:rPr>
              <w:t>and</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report</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whether</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the</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proje</w:t>
            </w:r>
            <w:r w:rsidRPr="01BCFCB6">
              <w:rPr>
                <w:rFonts w:ascii="Calibri Light" w:eastAsia="Calibri Light" w:hAnsi="Calibri Light" w:cs="Calibri Light"/>
                <w:spacing w:val="-1"/>
              </w:rPr>
              <w:t>c</w:t>
            </w:r>
            <w:r w:rsidRPr="01BCFCB6">
              <w:rPr>
                <w:rFonts w:ascii="Calibri Light" w:eastAsia="Calibri Light" w:hAnsi="Calibri Light" w:cs="Calibri Light"/>
              </w:rPr>
              <w:t>t</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deliverab</w:t>
            </w:r>
            <w:r w:rsidRPr="01BCFCB6">
              <w:rPr>
                <w:rFonts w:ascii="Calibri Light" w:eastAsia="Calibri Light" w:hAnsi="Calibri Light" w:cs="Calibri Light"/>
                <w:spacing w:val="1"/>
              </w:rPr>
              <w:t>l</w:t>
            </w:r>
            <w:r w:rsidRPr="01BCFCB6">
              <w:rPr>
                <w:rFonts w:ascii="Calibri Light" w:eastAsia="Calibri Light" w:hAnsi="Calibri Light" w:cs="Calibri Light"/>
              </w:rPr>
              <w:t>es</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6"/>
              </w:rPr>
              <w:t xml:space="preserve"> </w:t>
            </w:r>
            <w:r w:rsidRPr="01BCFCB6">
              <w:rPr>
                <w:rFonts w:ascii="Calibri Light" w:eastAsia="Calibri Light" w:hAnsi="Calibri Light" w:cs="Calibri Light"/>
              </w:rPr>
              <w:t>expenditures</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are</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within</w:t>
            </w:r>
            <w:r w:rsidRPr="01BCFCB6">
              <w:rPr>
                <w:rFonts w:ascii="Calibri Light" w:eastAsia="Calibri Light" w:hAnsi="Calibri Light" w:cs="Calibri Light"/>
                <w:w w:val="99"/>
              </w:rPr>
              <w:t xml:space="preserve"> </w:t>
            </w:r>
            <w:r w:rsidRPr="01BCFCB6">
              <w:rPr>
                <w:rFonts w:ascii="Calibri Light" w:eastAsia="Calibri Light" w:hAnsi="Calibri Light" w:cs="Calibri Light"/>
              </w:rPr>
              <w:t>agreed</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ti</w:t>
            </w:r>
            <w:r w:rsidRPr="01BCFCB6">
              <w:rPr>
                <w:rFonts w:ascii="Calibri Light" w:eastAsia="Calibri Light" w:hAnsi="Calibri Light" w:cs="Calibri Light"/>
                <w:spacing w:val="-2"/>
              </w:rPr>
              <w:t>m</w:t>
            </w:r>
            <w:r w:rsidRPr="01BCFCB6">
              <w:rPr>
                <w:rFonts w:ascii="Calibri Light" w:eastAsia="Calibri Light" w:hAnsi="Calibri Light" w:cs="Calibri Light"/>
              </w:rPr>
              <w:t>e</w:t>
            </w:r>
            <w:r w:rsidRPr="01BCFCB6">
              <w:rPr>
                <w:rFonts w:ascii="Calibri Light" w:eastAsia="Calibri Light" w:hAnsi="Calibri Light" w:cs="Calibri Light"/>
                <w:spacing w:val="-7"/>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7"/>
              </w:rPr>
              <w:t xml:space="preserve"> </w:t>
            </w:r>
            <w:r w:rsidRPr="01BCFCB6">
              <w:rPr>
                <w:rFonts w:ascii="Calibri Light" w:eastAsia="Calibri Light" w:hAnsi="Calibri Light" w:cs="Calibri Light"/>
                <w:spacing w:val="-1"/>
              </w:rPr>
              <w:t>b</w:t>
            </w:r>
            <w:r w:rsidRPr="01BCFCB6">
              <w:rPr>
                <w:rFonts w:ascii="Calibri Light" w:eastAsia="Calibri Light" w:hAnsi="Calibri Light" w:cs="Calibri Light"/>
              </w:rPr>
              <w:t xml:space="preserve">udget? </w:t>
            </w:r>
          </w:p>
          <w:p w14:paraId="505104F0" w14:textId="77777777" w:rsidR="00AE48C1" w:rsidRPr="005C72C2" w:rsidRDefault="72D63195" w:rsidP="01BCFCB6">
            <w:pPr>
              <w:pStyle w:val="TableParagraph"/>
              <w:spacing w:line="249" w:lineRule="exact"/>
              <w:ind w:left="462" w:right="101"/>
              <w:jc w:val="both"/>
              <w:rPr>
                <w:rFonts w:ascii="Calibri Light" w:eastAsia="Calibri Light" w:hAnsi="Calibri Light" w:cs="Calibri Light"/>
              </w:rPr>
            </w:pPr>
            <w:r w:rsidRPr="01BCFCB6">
              <w:rPr>
                <w:rFonts w:ascii="Calibri Light" w:eastAsia="Calibri Light" w:hAnsi="Calibri Light" w:cs="Calibri Light"/>
              </w:rPr>
              <w:t>Does it have minimum segregation of duties in place (separation between project management, finance/accounting and executive office)</w:t>
            </w:r>
          </w:p>
          <w:p w14:paraId="4F373EBB" w14:textId="77777777" w:rsidR="00AE48C1" w:rsidRPr="005C72C2" w:rsidRDefault="00AE48C1" w:rsidP="01BCFCB6">
            <w:pPr>
              <w:pStyle w:val="TableParagraph"/>
              <w:spacing w:line="249" w:lineRule="exact"/>
              <w:ind w:left="462" w:right="101"/>
              <w:jc w:val="both"/>
              <w:rPr>
                <w:rFonts w:ascii="Calibri Light" w:eastAsia="Calibri Light" w:hAnsi="Calibri Light" w:cs="Calibri Light"/>
              </w:rPr>
            </w:pP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156E7A15"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CVs of key finance and accounting staff</w:t>
            </w:r>
          </w:p>
          <w:p w14:paraId="4A4E2B8E"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Description and key features and controls of the accounting system used </w:t>
            </w:r>
          </w:p>
          <w:p w14:paraId="33E9BBB5" w14:textId="77777777" w:rsidR="00AE48C1" w:rsidRPr="005C72C2" w:rsidRDefault="72D63195" w:rsidP="01BCFCB6">
            <w:pPr>
              <w:numPr>
                <w:ilvl w:val="0"/>
                <w:numId w:val="12"/>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Organization structure/ Organogram</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28D2CF6B" w14:textId="77777777" w:rsidR="00AE48C1" w:rsidRPr="005C72C2" w:rsidRDefault="00AE48C1" w:rsidP="01BCFCB6">
            <w:pPr>
              <w:rPr>
                <w:rFonts w:ascii="Calibri Light" w:eastAsia="Calibri Light" w:hAnsi="Calibri Light" w:cs="Calibri Light"/>
              </w:rPr>
            </w:pPr>
          </w:p>
        </w:tc>
      </w:tr>
      <w:tr w:rsidR="00AE48C1" w:rsidRPr="005C72C2" w14:paraId="34851929" w14:textId="77777777" w:rsidTr="01BCFCB6">
        <w:trPr>
          <w:trHeight w:hRule="exact" w:val="143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2268F4"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b/>
                <w:bCs/>
              </w:rPr>
              <w:t>2.3</w:t>
            </w:r>
            <w:r w:rsidRPr="01BCFCB6">
              <w:rPr>
                <w:rFonts w:ascii="Calibri Light" w:eastAsia="Calibri Light" w:hAnsi="Calibri Light" w:cs="Calibri Light"/>
                <w:b/>
                <w:bCs/>
                <w:spacing w:val="26"/>
              </w:rPr>
              <w:t xml:space="preserve"> </w:t>
            </w:r>
            <w:r w:rsidR="3E8421FB" w:rsidRPr="01BCFCB6">
              <w:rPr>
                <w:rFonts w:ascii="Calibri Light" w:eastAsia="Calibri Light" w:hAnsi="Calibri Light" w:cs="Calibri Light"/>
              </w:rPr>
              <w:t>Does the organization</w:t>
            </w:r>
            <w:r w:rsidRPr="01BCFCB6">
              <w:rPr>
                <w:rFonts w:ascii="Calibri Light" w:eastAsia="Calibri Light" w:hAnsi="Calibri Light" w:cs="Calibri Light"/>
                <w:spacing w:val="11"/>
              </w:rPr>
              <w:t xml:space="preserve"> </w:t>
            </w:r>
            <w:r w:rsidRPr="01BCFCB6">
              <w:rPr>
                <w:rFonts w:ascii="Calibri Light" w:eastAsia="Calibri Light" w:hAnsi="Calibri Light" w:cs="Calibri Light"/>
              </w:rPr>
              <w:t>ha</w:t>
            </w:r>
            <w:r w:rsidRPr="01BCFCB6">
              <w:rPr>
                <w:rFonts w:ascii="Calibri Light" w:eastAsia="Calibri Light" w:hAnsi="Calibri Light" w:cs="Calibri Light"/>
                <w:spacing w:val="1"/>
              </w:rPr>
              <w:t>v</w:t>
            </w:r>
            <w:r w:rsidR="3E8421FB" w:rsidRPr="01BCFCB6">
              <w:rPr>
                <w:rFonts w:ascii="Calibri Light" w:eastAsia="Calibri Light" w:hAnsi="Calibri Light" w:cs="Calibri Light"/>
              </w:rPr>
              <w:t>e</w:t>
            </w:r>
            <w:r w:rsidRPr="01BCFCB6">
              <w:rPr>
                <w:rFonts w:ascii="Calibri Light" w:eastAsia="Calibri Light" w:hAnsi="Calibri Light" w:cs="Calibri Light"/>
                <w:spacing w:val="10"/>
              </w:rPr>
              <w:t xml:space="preserve"> </w:t>
            </w:r>
            <w:r w:rsidRPr="01BCFCB6">
              <w:rPr>
                <w:rFonts w:ascii="Calibri Light" w:eastAsia="Calibri Light" w:hAnsi="Calibri Light" w:cs="Calibri Light"/>
              </w:rPr>
              <w:t xml:space="preserve">the </w:t>
            </w:r>
            <w:r w:rsidR="3E8421FB" w:rsidRPr="01BCFCB6">
              <w:rPr>
                <w:rFonts w:ascii="Calibri Light" w:eastAsia="Calibri Light" w:hAnsi="Calibri Light" w:cs="Calibri Light"/>
              </w:rPr>
              <w:t>capacity</w:t>
            </w:r>
            <w:r w:rsidRPr="01BCFCB6">
              <w:rPr>
                <w:rFonts w:ascii="Calibri Light" w:eastAsia="Calibri Light" w:hAnsi="Calibri Light" w:cs="Calibri Light"/>
                <w:spacing w:val="11"/>
              </w:rPr>
              <w:t xml:space="preserve"> </w:t>
            </w:r>
            <w:r w:rsidRPr="01BCFCB6">
              <w:rPr>
                <w:rFonts w:ascii="Calibri Light" w:eastAsia="Calibri Light" w:hAnsi="Calibri Light" w:cs="Calibri Light"/>
              </w:rPr>
              <w:t>to p</w:t>
            </w:r>
            <w:r w:rsidRPr="01BCFCB6">
              <w:rPr>
                <w:rFonts w:ascii="Calibri Light" w:eastAsia="Calibri Light" w:hAnsi="Calibri Light" w:cs="Calibri Light"/>
                <w:spacing w:val="-2"/>
              </w:rPr>
              <w:t>r</w:t>
            </w:r>
            <w:r w:rsidRPr="01BCFCB6">
              <w:rPr>
                <w:rFonts w:ascii="Calibri Light" w:eastAsia="Calibri Light" w:hAnsi="Calibri Light" w:cs="Calibri Light"/>
              </w:rPr>
              <w:t>ocu</w:t>
            </w:r>
            <w:r w:rsidRPr="01BCFCB6">
              <w:rPr>
                <w:rFonts w:ascii="Calibri Light" w:eastAsia="Calibri Light" w:hAnsi="Calibri Light" w:cs="Calibri Light"/>
                <w:spacing w:val="-2"/>
              </w:rPr>
              <w:t>r</w:t>
            </w:r>
            <w:r w:rsidRPr="01BCFCB6">
              <w:rPr>
                <w:rFonts w:ascii="Calibri Light" w:eastAsia="Calibri Light" w:hAnsi="Calibri Light" w:cs="Calibri Light"/>
              </w:rPr>
              <w:t xml:space="preserve">e goods </w:t>
            </w:r>
            <w:r w:rsidR="485A46B7" w:rsidRPr="01BCFCB6">
              <w:rPr>
                <w:rFonts w:ascii="Calibri Light" w:eastAsia="Calibri Light" w:hAnsi="Calibri Light" w:cs="Calibri Light"/>
              </w:rPr>
              <w:t>and</w:t>
            </w:r>
            <w:r w:rsidRPr="01BCFCB6">
              <w:rPr>
                <w:rFonts w:ascii="Calibri Light" w:eastAsia="Calibri Light" w:hAnsi="Calibri Light" w:cs="Calibri Light"/>
                <w:spacing w:val="10"/>
              </w:rPr>
              <w:t xml:space="preserve"> </w:t>
            </w:r>
            <w:r w:rsidRPr="01BCFCB6">
              <w:rPr>
                <w:rFonts w:ascii="Calibri Light" w:eastAsia="Calibri Light" w:hAnsi="Calibri Light" w:cs="Calibri Light"/>
              </w:rPr>
              <w:t>services on a transparent</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and</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co</w:t>
            </w:r>
            <w:r w:rsidRPr="01BCFCB6">
              <w:rPr>
                <w:rFonts w:ascii="Calibri Light" w:eastAsia="Calibri Light" w:hAnsi="Calibri Light" w:cs="Calibri Light"/>
                <w:spacing w:val="-2"/>
              </w:rPr>
              <w:t>m</w:t>
            </w:r>
            <w:r w:rsidRPr="01BCFCB6">
              <w:rPr>
                <w:rFonts w:ascii="Calibri Light" w:eastAsia="Calibri Light" w:hAnsi="Calibri Light" w:cs="Calibri Light"/>
              </w:rPr>
              <w:t>petitive</w:t>
            </w:r>
            <w:r w:rsidRPr="01BCFCB6">
              <w:rPr>
                <w:rFonts w:ascii="Calibri Light" w:eastAsia="Calibri Light" w:hAnsi="Calibri Light" w:cs="Calibri Light"/>
                <w:spacing w:val="-9"/>
              </w:rPr>
              <w:t xml:space="preserve"> </w:t>
            </w:r>
            <w:r w:rsidRPr="01BCFCB6">
              <w:rPr>
                <w:rFonts w:ascii="Calibri Light" w:eastAsia="Calibri Light" w:hAnsi="Calibri Light" w:cs="Calibri Light"/>
              </w:rPr>
              <w:t>basis?</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(if</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applicab</w:t>
            </w:r>
            <w:r w:rsidR="3E8421FB" w:rsidRPr="01BCFCB6">
              <w:rPr>
                <w:rFonts w:ascii="Calibri Light" w:eastAsia="Calibri Light" w:hAnsi="Calibri Light" w:cs="Calibri Light"/>
              </w:rPr>
              <w:t xml:space="preserve">le) check for procurement unit </w:t>
            </w:r>
            <w:r w:rsidRPr="01BCFCB6">
              <w:rPr>
                <w:rFonts w:ascii="Calibri Light" w:eastAsia="Calibri Light" w:hAnsi="Calibri Light" w:cs="Calibri Light"/>
              </w:rPr>
              <w:t>with experienced staff</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69214270" w14:textId="77777777" w:rsidR="00AE48C1" w:rsidRPr="005C72C2" w:rsidRDefault="72D63195" w:rsidP="01BCFCB6">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Copies of procurement policies and procedures. The procedures should show how you procure locally and internationally.</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3BFEAECF" w14:textId="77777777" w:rsidR="00AE48C1" w:rsidRPr="005C72C2" w:rsidRDefault="00AE48C1" w:rsidP="01BCFCB6">
            <w:pPr>
              <w:rPr>
                <w:rFonts w:ascii="Calibri Light" w:eastAsia="Calibri Light" w:hAnsi="Calibri Light" w:cs="Calibri Light"/>
              </w:rPr>
            </w:pPr>
          </w:p>
        </w:tc>
      </w:tr>
      <w:tr w:rsidR="00AE48C1" w:rsidRPr="005C72C2" w14:paraId="0F3FC729" w14:textId="77777777" w:rsidTr="01BCFCB6">
        <w:trPr>
          <w:trHeight w:hRule="exact" w:val="1449"/>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230B30" w14:textId="77777777" w:rsidR="00AE48C1" w:rsidRPr="005C72C2" w:rsidRDefault="72D63195" w:rsidP="01BCFCB6">
            <w:pPr>
              <w:pStyle w:val="TableParagraph"/>
              <w:spacing w:line="249" w:lineRule="exact"/>
              <w:ind w:left="462"/>
              <w:rPr>
                <w:rFonts w:ascii="Calibri Light" w:eastAsia="Calibri Light" w:hAnsi="Calibri Light" w:cs="Calibri Light"/>
                <w:b/>
                <w:bCs/>
              </w:rPr>
            </w:pPr>
            <w:r w:rsidRPr="01BCFCB6">
              <w:rPr>
                <w:rFonts w:ascii="Calibri Light" w:eastAsia="Calibri Light" w:hAnsi="Calibri Light" w:cs="Calibri Light"/>
                <w:b/>
                <w:bCs/>
              </w:rPr>
              <w:t xml:space="preserve">2.4 </w:t>
            </w:r>
            <w:r w:rsidRPr="01BCFCB6">
              <w:rPr>
                <w:rFonts w:ascii="Calibri Light" w:eastAsia="Calibri Light" w:hAnsi="Calibri Light" w:cs="Calibri Light"/>
              </w:rPr>
              <w:t>Does the organization have formal procedures and controls to mitigate fraud such as multiple signature signatories on bank accounts, reporting and prosecution of incidences of fraud?</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687133B6" w14:textId="77777777" w:rsidR="00AE48C1" w:rsidRPr="005C72C2" w:rsidRDefault="72D63195" w:rsidP="01BCFCB6">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 xml:space="preserve">Describe anti-fraud controls and provide formal procedures </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59D9AFF2" w14:textId="77777777" w:rsidR="00AE48C1" w:rsidRPr="005C72C2" w:rsidRDefault="00AE48C1" w:rsidP="01BCFCB6">
            <w:pPr>
              <w:rPr>
                <w:rFonts w:ascii="Calibri Light" w:eastAsia="Calibri Light" w:hAnsi="Calibri Light" w:cs="Calibri Light"/>
              </w:rPr>
            </w:pPr>
          </w:p>
        </w:tc>
      </w:tr>
      <w:tr w:rsidR="00AE48C1" w:rsidRPr="005C72C2" w14:paraId="01ECCE99" w14:textId="77777777" w:rsidTr="01BCFCB6">
        <w:trPr>
          <w:trHeight w:hRule="exact" w:val="170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C8271F"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b/>
                <w:bCs/>
              </w:rPr>
              <w:t>2.5</w:t>
            </w:r>
            <w:r w:rsidRPr="01BCFCB6">
              <w:rPr>
                <w:rFonts w:ascii="Calibri Light" w:eastAsia="Calibri Light" w:hAnsi="Calibri Light" w:cs="Calibri Light"/>
                <w:b/>
                <w:bCs/>
                <w:spacing w:val="25"/>
              </w:rPr>
              <w:t xml:space="preserve"> </w:t>
            </w:r>
            <w:r w:rsidRPr="01BCFCB6">
              <w:rPr>
                <w:rFonts w:ascii="Calibri Light" w:eastAsia="Calibri Light" w:hAnsi="Calibri Light" w:cs="Calibri Light"/>
              </w:rPr>
              <w:t>Does the organization have capacity to provide in-kind, financial, personnel contribution as UN-Habitat Implementing Partner in this present project? Please give details of contribution nature and size.</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45917EB8" w14:textId="77777777" w:rsidR="00AE48C1" w:rsidRPr="005C72C2" w:rsidRDefault="72D63195" w:rsidP="01BCFCB6">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Describe nature and value of contribution (in-kind or cash)</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79B723FE" w14:textId="77777777" w:rsidR="00AE48C1" w:rsidRPr="005C72C2" w:rsidRDefault="00AE48C1" w:rsidP="01BCFCB6">
            <w:pPr>
              <w:rPr>
                <w:rFonts w:ascii="Calibri Light" w:eastAsia="Calibri Light" w:hAnsi="Calibri Light" w:cs="Calibri Light"/>
              </w:rPr>
            </w:pPr>
          </w:p>
        </w:tc>
      </w:tr>
      <w:tr w:rsidR="00AE48C1" w:rsidRPr="005C72C2" w14:paraId="4DB7F619" w14:textId="77777777" w:rsidTr="01BCFCB6">
        <w:trPr>
          <w:trHeight w:hRule="exact" w:val="457"/>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74BE78DA" w14:textId="77777777" w:rsidR="00AE48C1" w:rsidRPr="005C72C2" w:rsidRDefault="00AE48C1" w:rsidP="01BCFCB6">
            <w:pPr>
              <w:pStyle w:val="TableParagraph"/>
              <w:spacing w:before="2" w:line="130" w:lineRule="exact"/>
              <w:rPr>
                <w:rFonts w:ascii="Calibri Light" w:eastAsia="Calibri Light" w:hAnsi="Calibri Light" w:cs="Calibri Light"/>
              </w:rPr>
            </w:pPr>
          </w:p>
          <w:p w14:paraId="4A2F4905" w14:textId="77777777" w:rsidR="00AE48C1" w:rsidRPr="005C72C2" w:rsidRDefault="72D63195" w:rsidP="01BCFCB6">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3.  </w:t>
            </w:r>
            <w:r w:rsidRPr="01BCFCB6">
              <w:rPr>
                <w:rFonts w:ascii="Calibri Light" w:eastAsia="Calibri Light" w:hAnsi="Calibri Light" w:cs="Calibri Light"/>
                <w:b/>
                <w:bCs/>
                <w:spacing w:val="9"/>
              </w:rPr>
              <w:t xml:space="preserve"> </w:t>
            </w:r>
            <w:r w:rsidRPr="01BCFCB6">
              <w:rPr>
                <w:rFonts w:ascii="Calibri Light" w:eastAsia="Calibri Light" w:hAnsi="Calibri Light" w:cs="Calibri Light"/>
                <w:b/>
                <w:bCs/>
              </w:rPr>
              <w:t>Financial</w:t>
            </w:r>
            <w:r w:rsidRPr="01BCFCB6">
              <w:rPr>
                <w:rFonts w:ascii="Calibri Light" w:eastAsia="Calibri Light" w:hAnsi="Calibri Light" w:cs="Calibri Light"/>
                <w:b/>
                <w:bCs/>
                <w:spacing w:val="-5"/>
              </w:rPr>
              <w:t xml:space="preserve"> </w:t>
            </w:r>
            <w:r w:rsidRPr="01BCFCB6">
              <w:rPr>
                <w:rFonts w:ascii="Calibri Light" w:eastAsia="Calibri Light" w:hAnsi="Calibri Light" w:cs="Calibri Light"/>
                <w:b/>
                <w:bCs/>
              </w:rPr>
              <w:t>Proposal</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13111F1C" w14:textId="77777777" w:rsidR="00AE48C1" w:rsidRPr="005C72C2" w:rsidRDefault="00AE48C1" w:rsidP="01BCFCB6">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12E323EE" w14:textId="77777777" w:rsidR="00AE48C1" w:rsidRPr="005C72C2" w:rsidRDefault="00AE48C1" w:rsidP="01BCFCB6">
            <w:pPr>
              <w:pStyle w:val="TableParagraph"/>
              <w:spacing w:before="9" w:line="170" w:lineRule="exact"/>
              <w:rPr>
                <w:rFonts w:ascii="Calibri Light" w:eastAsia="Calibri Light" w:hAnsi="Calibri Light" w:cs="Calibri Light"/>
              </w:rPr>
            </w:pPr>
          </w:p>
          <w:p w14:paraId="2EE62220" w14:textId="77777777" w:rsidR="00AE48C1" w:rsidRPr="005C72C2" w:rsidRDefault="72D63195" w:rsidP="01BCFCB6">
            <w:pPr>
              <w:pStyle w:val="TableParagraph"/>
              <w:ind w:left="159"/>
              <w:rPr>
                <w:rFonts w:ascii="Calibri Light" w:eastAsia="Calibri Light" w:hAnsi="Calibri Light" w:cs="Calibri Light"/>
              </w:rPr>
            </w:pPr>
            <w:r w:rsidRPr="01BCFCB6">
              <w:rPr>
                <w:rFonts w:ascii="Calibri Light" w:eastAsia="Calibri Light" w:hAnsi="Calibri Light" w:cs="Calibri Light"/>
                <w:b/>
                <w:bCs/>
              </w:rPr>
              <w:t>30%</w:t>
            </w:r>
          </w:p>
        </w:tc>
      </w:tr>
      <w:tr w:rsidR="00AE48C1" w:rsidRPr="005C72C2" w14:paraId="002E91E2" w14:textId="77777777" w:rsidTr="01BCFCB6">
        <w:trPr>
          <w:trHeight w:hRule="exact" w:val="2151"/>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68FA12"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b/>
                <w:bCs/>
              </w:rPr>
              <w:lastRenderedPageBreak/>
              <w:t xml:space="preserve">3.1 </w:t>
            </w:r>
            <w:r w:rsidRPr="01BCFCB6">
              <w:rPr>
                <w:rFonts w:ascii="Calibri Light" w:eastAsia="Calibri Light" w:hAnsi="Calibri Light" w:cs="Calibri Light"/>
              </w:rPr>
              <w:t xml:space="preserve">Is the budget for each component of the activity to be performed by the Implementing Partner </w:t>
            </w:r>
          </w:p>
          <w:p w14:paraId="474E47F9"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rPr>
              <w:t xml:space="preserve">(i) cost-effective </w:t>
            </w:r>
            <w:r w:rsidR="47F2A22E" w:rsidRPr="01BCFCB6">
              <w:rPr>
                <w:rFonts w:ascii="Calibri Light" w:eastAsia="Calibri Light" w:hAnsi="Calibri Light" w:cs="Calibri Light"/>
              </w:rPr>
              <w:t>(i.e.</w:t>
            </w:r>
            <w:r w:rsidRPr="01BCFCB6">
              <w:rPr>
                <w:rFonts w:ascii="Calibri Light" w:eastAsia="Calibri Light" w:hAnsi="Calibri Light" w:cs="Calibri Light"/>
              </w:rPr>
              <w:t xml:space="preserve"> the cost should be economical and prudently estimated to avoid any under/over estimation) </w:t>
            </w:r>
          </w:p>
          <w:p w14:paraId="212C0795" w14:textId="77777777" w:rsidR="00AE48C1" w:rsidRPr="005C72C2" w:rsidRDefault="72D63195" w:rsidP="01BCFCB6">
            <w:pPr>
              <w:pStyle w:val="TableParagraph"/>
              <w:spacing w:line="249" w:lineRule="exact"/>
              <w:ind w:left="462"/>
              <w:rPr>
                <w:rFonts w:ascii="Calibri Light" w:eastAsia="Calibri Light" w:hAnsi="Calibri Light" w:cs="Calibri Light"/>
              </w:rPr>
            </w:pPr>
            <w:r w:rsidRPr="01BCFCB6">
              <w:rPr>
                <w:rFonts w:ascii="Calibri Light" w:eastAsia="Calibri Light" w:hAnsi="Calibri Light" w:cs="Calibri Light"/>
              </w:rPr>
              <w:t xml:space="preserve">(ii) justifiable/well supported and </w:t>
            </w:r>
          </w:p>
          <w:p w14:paraId="312B96BA" w14:textId="77777777" w:rsidR="00AE48C1" w:rsidRPr="005C72C2" w:rsidRDefault="72D63195" w:rsidP="01BCFCB6">
            <w:pPr>
              <w:pStyle w:val="TableParagraph"/>
              <w:spacing w:line="249" w:lineRule="exact"/>
              <w:ind w:left="462"/>
              <w:rPr>
                <w:rFonts w:ascii="Calibri Light" w:eastAsia="Calibri Light" w:hAnsi="Calibri Light" w:cs="Calibri Light"/>
                <w:b/>
                <w:bCs/>
              </w:rPr>
            </w:pPr>
            <w:r w:rsidRPr="01BCFCB6">
              <w:rPr>
                <w:rFonts w:ascii="Calibri Light" w:eastAsia="Calibri Light" w:hAnsi="Calibri Light" w:cs="Calibri Light"/>
              </w:rPr>
              <w:t>(iii) accurate and complete</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422EDD" w14:textId="77777777" w:rsidR="00AE48C1" w:rsidRPr="005C72C2" w:rsidRDefault="00AE48C1" w:rsidP="01BCFCB6">
            <w:pPr>
              <w:spacing w:after="0" w:line="240" w:lineRule="auto"/>
              <w:ind w:left="360"/>
              <w:rPr>
                <w:rFonts w:ascii="Calibri Light" w:eastAsia="Calibri Light" w:hAnsi="Calibri Light" w:cs="Calibri Light"/>
                <w:b/>
                <w:bCs/>
              </w:rPr>
            </w:pPr>
          </w:p>
          <w:p w14:paraId="360CD78F" w14:textId="77777777" w:rsidR="00AE48C1" w:rsidRPr="005C72C2" w:rsidRDefault="72D63195" w:rsidP="01BCFCB6">
            <w:pPr>
              <w:spacing w:after="0" w:line="240" w:lineRule="auto"/>
              <w:ind w:left="360"/>
              <w:rPr>
                <w:rFonts w:ascii="Calibri Light" w:eastAsia="Calibri Light" w:hAnsi="Calibri Light" w:cs="Calibri Light"/>
              </w:rPr>
            </w:pPr>
            <w:r w:rsidRPr="01BCFCB6">
              <w:rPr>
                <w:rFonts w:ascii="Calibri Light" w:eastAsia="Calibri Light" w:hAnsi="Calibri Light" w:cs="Calibri Light"/>
                <w:b/>
                <w:bCs/>
              </w:rPr>
              <w:t xml:space="preserve">Budget Proposal </w:t>
            </w:r>
            <w:r w:rsidRPr="01BCFCB6">
              <w:rPr>
                <w:rFonts w:ascii="Calibri Light" w:eastAsia="Calibri Light" w:hAnsi="Calibri Light" w:cs="Calibri Light"/>
                <w:b/>
                <w:bCs/>
                <w:i/>
                <w:iCs/>
              </w:rPr>
              <w:t>&lt;</w:t>
            </w:r>
            <w:r w:rsidRPr="01BCFCB6">
              <w:rPr>
                <w:rFonts w:ascii="Calibri Light" w:eastAsia="Calibri Light" w:hAnsi="Calibri Light" w:cs="Calibri Light"/>
                <w:i/>
                <w:iCs/>
              </w:rPr>
              <w:t>provide link&gt;</w:t>
            </w:r>
          </w:p>
          <w:p w14:paraId="25B66BC8" w14:textId="77777777" w:rsidR="00AE48C1" w:rsidRPr="005C72C2" w:rsidRDefault="72D63195" w:rsidP="01BCFCB6">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BOQ (if</w:t>
            </w:r>
            <w:r w:rsidRPr="01BCFCB6">
              <w:rPr>
                <w:rFonts w:ascii="Calibri Light" w:eastAsia="Calibri Light" w:hAnsi="Calibri Light" w:cs="Calibri Light"/>
                <w:spacing w:val="-8"/>
              </w:rPr>
              <w:t xml:space="preserve"> </w:t>
            </w:r>
            <w:r w:rsidRPr="01BCFCB6">
              <w:rPr>
                <w:rFonts w:ascii="Calibri Light" w:eastAsia="Calibri Light" w:hAnsi="Calibri Light" w:cs="Calibri Light"/>
              </w:rPr>
              <w:t>applicable)</w:t>
            </w:r>
          </w:p>
          <w:p w14:paraId="6251A189" w14:textId="77777777" w:rsidR="00AE48C1" w:rsidRPr="005C72C2" w:rsidRDefault="72D63195" w:rsidP="01BCFCB6">
            <w:pPr>
              <w:numPr>
                <w:ilvl w:val="0"/>
                <w:numId w:val="16"/>
              </w:numPr>
              <w:spacing w:after="0" w:line="240" w:lineRule="auto"/>
              <w:ind w:left="360" w:hanging="270"/>
              <w:rPr>
                <w:rFonts w:ascii="Calibri Light" w:eastAsia="Calibri Light" w:hAnsi="Calibri Light" w:cs="Calibri Light"/>
              </w:rPr>
            </w:pPr>
            <w:r w:rsidRPr="01BCFCB6">
              <w:rPr>
                <w:rFonts w:ascii="Calibri Light" w:eastAsia="Calibri Light" w:hAnsi="Calibri Light" w:cs="Calibri Light"/>
              </w:rPr>
              <w:t>Other supporting documents</w:t>
            </w: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70AEE25A" w14:textId="77777777" w:rsidR="00AE48C1" w:rsidRPr="005C72C2" w:rsidRDefault="00AE48C1" w:rsidP="01BCFCB6">
            <w:pPr>
              <w:pStyle w:val="TableParagraph"/>
              <w:ind w:left="102"/>
              <w:rPr>
                <w:rFonts w:ascii="Calibri Light" w:eastAsia="Calibri Light" w:hAnsi="Calibri Light" w:cs="Calibri Light"/>
                <w:b/>
                <w:bCs/>
              </w:rPr>
            </w:pPr>
          </w:p>
        </w:tc>
      </w:tr>
      <w:tr w:rsidR="00AE48C1" w:rsidRPr="005C72C2" w14:paraId="5A736D41" w14:textId="77777777" w:rsidTr="01BCFCB6">
        <w:trPr>
          <w:trHeight w:hRule="exact" w:val="457"/>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159F2FE5" w14:textId="77777777" w:rsidR="00AE48C1" w:rsidRPr="005C72C2" w:rsidRDefault="00AE48C1" w:rsidP="01BCFCB6">
            <w:pPr>
              <w:pStyle w:val="TableParagraph"/>
              <w:spacing w:before="2" w:line="130" w:lineRule="exact"/>
              <w:rPr>
                <w:rFonts w:ascii="Calibri Light" w:eastAsia="Calibri Light" w:hAnsi="Calibri Light" w:cs="Calibri Light"/>
              </w:rPr>
            </w:pPr>
          </w:p>
          <w:p w14:paraId="16FD1ECA" w14:textId="77777777" w:rsidR="00AE48C1" w:rsidRPr="005C72C2" w:rsidRDefault="72D63195" w:rsidP="01BCFCB6">
            <w:pPr>
              <w:pStyle w:val="TableParagraph"/>
              <w:ind w:left="102"/>
              <w:rPr>
                <w:rFonts w:ascii="Calibri Light" w:eastAsia="Calibri Light" w:hAnsi="Calibri Light" w:cs="Calibri Light"/>
              </w:rPr>
            </w:pPr>
            <w:r w:rsidRPr="01BCFCB6">
              <w:rPr>
                <w:rFonts w:ascii="Calibri Light" w:eastAsia="Calibri Light" w:hAnsi="Calibri Light" w:cs="Calibri Light"/>
                <w:b/>
                <w:bCs/>
              </w:rPr>
              <w:t xml:space="preserve">4.  </w:t>
            </w:r>
            <w:r w:rsidRPr="01BCFCB6">
              <w:rPr>
                <w:rFonts w:ascii="Calibri Light" w:eastAsia="Calibri Light" w:hAnsi="Calibri Light" w:cs="Calibri Light"/>
                <w:b/>
                <w:bCs/>
                <w:spacing w:val="9"/>
              </w:rPr>
              <w:t xml:space="preserve"> Technical </w:t>
            </w:r>
            <w:r w:rsidRPr="01BCFCB6">
              <w:rPr>
                <w:rFonts w:ascii="Calibri Light" w:eastAsia="Calibri Light" w:hAnsi="Calibri Light" w:cs="Calibri Light"/>
                <w:b/>
                <w:bCs/>
              </w:rPr>
              <w:t>Proposal</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0792EEE1" w14:textId="77777777" w:rsidR="00AE48C1" w:rsidRPr="005C72C2" w:rsidRDefault="00AE48C1" w:rsidP="01BCFCB6">
            <w:pPr>
              <w:pStyle w:val="TableParagraph"/>
              <w:ind w:left="360" w:hanging="270"/>
              <w:rPr>
                <w:rFonts w:ascii="Calibri Light" w:eastAsia="Calibri Light" w:hAnsi="Calibri Light" w:cs="Calibri Light"/>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EF3"/>
          </w:tcPr>
          <w:p w14:paraId="2AE2DBF4" w14:textId="77777777" w:rsidR="00AE48C1" w:rsidRPr="005C72C2" w:rsidRDefault="00AE48C1" w:rsidP="01BCFCB6">
            <w:pPr>
              <w:pStyle w:val="TableParagraph"/>
              <w:spacing w:before="9" w:line="170" w:lineRule="exact"/>
              <w:rPr>
                <w:rFonts w:ascii="Calibri Light" w:eastAsia="Calibri Light" w:hAnsi="Calibri Light" w:cs="Calibri Light"/>
              </w:rPr>
            </w:pPr>
          </w:p>
          <w:p w14:paraId="5C1CDDBC" w14:textId="77777777" w:rsidR="00AE48C1" w:rsidRPr="005C72C2" w:rsidRDefault="72D63195" w:rsidP="01BCFCB6">
            <w:pPr>
              <w:pStyle w:val="TableParagraph"/>
              <w:ind w:left="159"/>
              <w:rPr>
                <w:rFonts w:ascii="Calibri Light" w:eastAsia="Calibri Light" w:hAnsi="Calibri Light" w:cs="Calibri Light"/>
              </w:rPr>
            </w:pPr>
            <w:r w:rsidRPr="01BCFCB6">
              <w:rPr>
                <w:rFonts w:ascii="Calibri Light" w:eastAsia="Calibri Light" w:hAnsi="Calibri Light" w:cs="Calibri Light"/>
                <w:b/>
                <w:bCs/>
              </w:rPr>
              <w:t>30%</w:t>
            </w:r>
          </w:p>
        </w:tc>
      </w:tr>
      <w:tr w:rsidR="00AE48C1" w:rsidRPr="005C72C2" w14:paraId="2598FCCC" w14:textId="77777777" w:rsidTr="01BCFCB6">
        <w:trPr>
          <w:trHeight w:hRule="exact" w:val="828"/>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334F66" w14:textId="77777777" w:rsidR="00AE48C1" w:rsidRPr="005C72C2" w:rsidRDefault="72D63195" w:rsidP="01BCFCB6">
            <w:pPr>
              <w:pStyle w:val="TableParagraph"/>
              <w:rPr>
                <w:rFonts w:ascii="Calibri Light" w:eastAsia="Calibri Light" w:hAnsi="Calibri Light" w:cs="Calibri Light"/>
                <w:b/>
                <w:bCs/>
              </w:rPr>
            </w:pPr>
            <w:r w:rsidRPr="01BCFCB6">
              <w:rPr>
                <w:rFonts w:ascii="Calibri Light" w:eastAsia="Calibri Light" w:hAnsi="Calibri Light" w:cs="Calibri Light"/>
              </w:rPr>
              <w:t>4.1 The technical proposal is sound and responds adequately to the specifications and requirements?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79CE66" w14:textId="77777777" w:rsidR="00AE48C1" w:rsidRPr="005C72C2" w:rsidRDefault="72D63195" w:rsidP="01BCFCB6">
            <w:pPr>
              <w:spacing w:after="0" w:line="240" w:lineRule="auto"/>
              <w:ind w:left="360"/>
              <w:rPr>
                <w:rFonts w:ascii="Calibri Light" w:eastAsia="Calibri Light" w:hAnsi="Calibri Light" w:cs="Calibri Light"/>
                <w:b/>
                <w:bCs/>
              </w:rPr>
            </w:pPr>
            <w:r w:rsidRPr="01BCFCB6">
              <w:rPr>
                <w:rFonts w:ascii="Calibri Light" w:eastAsia="Calibri Light" w:hAnsi="Calibri Light" w:cs="Calibri Light"/>
                <w:b/>
                <w:bCs/>
              </w:rPr>
              <w:t xml:space="preserve">Technical Proposal document </w:t>
            </w:r>
            <w:r w:rsidRPr="01BCFCB6">
              <w:rPr>
                <w:rFonts w:ascii="Calibri Light" w:eastAsia="Calibri Light" w:hAnsi="Calibri Light" w:cs="Calibri Light"/>
                <w:b/>
                <w:bCs/>
                <w:i/>
                <w:iCs/>
              </w:rPr>
              <w:t>&lt;</w:t>
            </w:r>
            <w:r w:rsidRPr="01BCFCB6">
              <w:rPr>
                <w:rFonts w:ascii="Calibri Light" w:eastAsia="Calibri Light" w:hAnsi="Calibri Light" w:cs="Calibri Light"/>
                <w:i/>
                <w:iCs/>
              </w:rPr>
              <w:t>provide link&gt;</w:t>
            </w:r>
          </w:p>
          <w:p w14:paraId="3BF010CC" w14:textId="77777777" w:rsidR="00AE48C1" w:rsidRPr="005C72C2" w:rsidRDefault="00AE48C1" w:rsidP="01BCFCB6">
            <w:pPr>
              <w:pStyle w:val="TableParagraph"/>
              <w:ind w:left="102"/>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C1319D" w14:textId="77777777" w:rsidR="00AE48C1" w:rsidRPr="005C72C2" w:rsidRDefault="00AE48C1" w:rsidP="01BCFCB6">
            <w:pPr>
              <w:pStyle w:val="TableParagraph"/>
              <w:ind w:left="102"/>
              <w:rPr>
                <w:rFonts w:ascii="Calibri Light" w:eastAsia="Calibri Light" w:hAnsi="Calibri Light" w:cs="Calibri Light"/>
                <w:b/>
                <w:bCs/>
              </w:rPr>
            </w:pPr>
          </w:p>
        </w:tc>
      </w:tr>
      <w:tr w:rsidR="00AE48C1" w:rsidRPr="005C72C2" w14:paraId="2A5697A0" w14:textId="77777777" w:rsidTr="01BCFCB6">
        <w:trPr>
          <w:trHeight w:hRule="exact" w:val="423"/>
        </w:trPr>
        <w:tc>
          <w:tcPr>
            <w:tcW w:w="46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8D8D8"/>
          </w:tcPr>
          <w:p w14:paraId="7926F0C1" w14:textId="77777777" w:rsidR="00AE48C1" w:rsidRPr="005C72C2" w:rsidRDefault="72D63195" w:rsidP="01BCFCB6">
            <w:pPr>
              <w:pStyle w:val="TableParagraph"/>
              <w:rPr>
                <w:rFonts w:ascii="Calibri Light" w:eastAsia="Calibri Light" w:hAnsi="Calibri Light" w:cs="Calibri Light"/>
                <w:b/>
                <w:bCs/>
              </w:rPr>
            </w:pPr>
            <w:r w:rsidRPr="01BCFCB6">
              <w:rPr>
                <w:rFonts w:ascii="Calibri Light" w:eastAsia="Calibri Light" w:hAnsi="Calibri Light" w:cs="Calibri Light"/>
                <w:b/>
                <w:bCs/>
              </w:rPr>
              <w:t>Cumulative score for ratios</w:t>
            </w:r>
          </w:p>
        </w:tc>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5EF035D" w14:textId="77777777" w:rsidR="00AE48C1" w:rsidRPr="005C72C2" w:rsidRDefault="00AE48C1" w:rsidP="01BCFCB6">
            <w:pPr>
              <w:pStyle w:val="TableParagraph"/>
              <w:ind w:left="102"/>
              <w:rPr>
                <w:rFonts w:ascii="Calibri Light" w:eastAsia="Calibri Light" w:hAnsi="Calibri Light" w:cs="Calibri Light"/>
                <w:b/>
                <w:bCs/>
              </w:rPr>
            </w:pPr>
          </w:p>
        </w:tc>
        <w:tc>
          <w:tcPr>
            <w:tcW w:w="7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D60EC51" w14:textId="77777777" w:rsidR="00AE48C1" w:rsidRPr="005C72C2" w:rsidRDefault="72D63195" w:rsidP="01BCFCB6">
            <w:pPr>
              <w:pStyle w:val="TableParagraph"/>
              <w:ind w:left="102"/>
              <w:rPr>
                <w:rFonts w:ascii="Calibri Light" w:eastAsia="Calibri Light" w:hAnsi="Calibri Light" w:cs="Calibri Light"/>
                <w:b/>
                <w:bCs/>
              </w:rPr>
            </w:pPr>
            <w:r w:rsidRPr="01BCFCB6">
              <w:rPr>
                <w:rFonts w:ascii="Calibri Light" w:eastAsia="Calibri Light" w:hAnsi="Calibri Light" w:cs="Calibri Light"/>
                <w:b/>
                <w:bCs/>
              </w:rPr>
              <w:t>100%</w:t>
            </w:r>
          </w:p>
        </w:tc>
      </w:tr>
    </w:tbl>
    <w:p w14:paraId="57039171" w14:textId="77777777" w:rsidR="00546FA2" w:rsidRPr="005C72C2" w:rsidRDefault="00440AD4" w:rsidP="01BCFCB6">
      <w:pPr>
        <w:shd w:val="clear" w:color="auto" w:fill="FFFFFF" w:themeFill="background1"/>
        <w:spacing w:after="0" w:line="240" w:lineRule="auto"/>
        <w:jc w:val="both"/>
        <w:rPr>
          <w:rFonts w:ascii="Calibri Light" w:eastAsia="Calibri Light" w:hAnsi="Calibri Light" w:cs="Calibri Light"/>
          <w:sz w:val="24"/>
          <w:szCs w:val="24"/>
        </w:rPr>
      </w:pPr>
      <w:r w:rsidRPr="01BCFCB6">
        <w:rPr>
          <w:rFonts w:ascii="Calibri Light" w:eastAsia="Calibri Light" w:hAnsi="Calibri Light" w:cs="Calibri Light"/>
          <w:b/>
          <w:bCs/>
          <w:color w:val="333333"/>
          <w:sz w:val="24"/>
          <w:szCs w:val="24"/>
        </w:rPr>
        <w:br w:type="page"/>
      </w:r>
    </w:p>
    <w:p w14:paraId="3EEF7E5B" w14:textId="77777777" w:rsidR="00546FA2" w:rsidRPr="005C72C2" w:rsidRDefault="21327221" w:rsidP="01BCFCB6">
      <w:pPr>
        <w:spacing w:after="0" w:line="360" w:lineRule="auto"/>
        <w:rPr>
          <w:rFonts w:ascii="Calibri Light" w:eastAsia="Calibri Light" w:hAnsi="Calibri Light" w:cs="Calibri Light"/>
          <w:sz w:val="24"/>
          <w:szCs w:val="24"/>
        </w:rPr>
      </w:pPr>
      <w:r w:rsidRPr="01BCFCB6">
        <w:rPr>
          <w:rFonts w:ascii="Calibri Light" w:eastAsia="Calibri Light" w:hAnsi="Calibri Light" w:cs="Calibri Light"/>
          <w:b/>
          <w:bCs/>
          <w:sz w:val="24"/>
          <w:szCs w:val="24"/>
        </w:rPr>
        <w:lastRenderedPageBreak/>
        <w:t>Notes</w:t>
      </w:r>
      <w:r w:rsidRPr="01BCFCB6">
        <w:rPr>
          <w:rFonts w:ascii="Calibri Light" w:eastAsia="Calibri Light" w:hAnsi="Calibri Light" w:cs="Calibri Light"/>
          <w:sz w:val="24"/>
          <w:szCs w:val="24"/>
        </w:rPr>
        <w:t xml:space="preserve">: </w:t>
      </w:r>
    </w:p>
    <w:p w14:paraId="04CF4EE4" w14:textId="77777777" w:rsidR="00546FA2" w:rsidRPr="005C72C2" w:rsidRDefault="21327221"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Interested </w:t>
      </w:r>
      <w:r w:rsidR="5C383583" w:rsidRPr="01BCFCB6">
        <w:rPr>
          <w:rFonts w:ascii="Calibri Light" w:eastAsia="Calibri Light" w:hAnsi="Calibri Light" w:cs="Calibri Light"/>
          <w:color w:val="333333"/>
        </w:rPr>
        <w:t>Organizations</w:t>
      </w:r>
      <w:r w:rsidRPr="01BCFCB6">
        <w:rPr>
          <w:rFonts w:ascii="Calibri Light" w:eastAsia="Calibri Light" w:hAnsi="Calibri Light" w:cs="Calibri Light"/>
          <w:color w:val="333333"/>
        </w:rPr>
        <w:t xml:space="preserve"> must provide information indicating that they are qualified to perform the services (brochure, description of similar assignments, experience in similar conditions, availability of appropriate skills among staff, etc). </w:t>
      </w:r>
    </w:p>
    <w:p w14:paraId="20122E89" w14:textId="77777777" w:rsidR="00546FA2" w:rsidRPr="005C72C2" w:rsidRDefault="21327221"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The </w:t>
      </w:r>
      <w:r w:rsidR="27F621B5"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Pr="01BCFCB6">
        <w:rPr>
          <w:rFonts w:ascii="Calibri Light" w:eastAsia="Calibri Light" w:hAnsi="Calibri Light" w:cs="Calibri Light"/>
          <w:color w:val="333333"/>
        </w:rPr>
        <w:t xml:space="preserve">and accompanying documents must be received in accordance with instructions provided. </w:t>
      </w:r>
      <w:r w:rsidR="27F621B5"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Pr="01BCFCB6">
        <w:rPr>
          <w:rFonts w:ascii="Calibri Light" w:eastAsia="Calibri Light" w:hAnsi="Calibri Light" w:cs="Calibri Light"/>
          <w:color w:val="333333"/>
        </w:rPr>
        <w:t xml:space="preserve">submitted to a different email address other than the </w:t>
      </w:r>
      <w:r w:rsidR="27F621B5" w:rsidRPr="01BCFCB6">
        <w:rPr>
          <w:rFonts w:ascii="Calibri Light" w:eastAsia="Calibri Light" w:hAnsi="Calibri Light" w:cs="Calibri Light"/>
          <w:color w:val="333333"/>
        </w:rPr>
        <w:t>specified one</w:t>
      </w:r>
      <w:r w:rsidRPr="01BCFCB6">
        <w:rPr>
          <w:rFonts w:ascii="Calibri Light" w:eastAsia="Calibri Light" w:hAnsi="Calibri Light" w:cs="Calibri Light"/>
          <w:color w:val="333333"/>
        </w:rPr>
        <w:t xml:space="preserve"> will not be considered. </w:t>
      </w:r>
    </w:p>
    <w:p w14:paraId="74900FF7" w14:textId="13900BC9" w:rsidR="00546FA2" w:rsidRPr="005C72C2" w:rsidRDefault="27F621B5" w:rsidP="3197D2E8">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3197D2E8">
        <w:rPr>
          <w:rFonts w:ascii="Calibri Light" w:eastAsia="Calibri Light" w:hAnsi="Calibri Light" w:cs="Calibri Light"/>
          <w:color w:val="333333"/>
        </w:rPr>
        <w:t>C</w:t>
      </w:r>
      <w:r w:rsidR="3417F4CD" w:rsidRPr="3197D2E8">
        <w:rPr>
          <w:rFonts w:ascii="Calibri Light" w:eastAsia="Calibri Light" w:hAnsi="Calibri Light" w:cs="Calibri Light"/>
          <w:color w:val="333333"/>
        </w:rPr>
        <w:t xml:space="preserve">FP </w:t>
      </w:r>
      <w:r w:rsidR="21327221" w:rsidRPr="3197D2E8">
        <w:rPr>
          <w:rFonts w:ascii="Calibri Light" w:eastAsia="Calibri Light" w:hAnsi="Calibri Light" w:cs="Calibri Light"/>
          <w:color w:val="333333"/>
        </w:rPr>
        <w:t xml:space="preserve">from applicants failing to provide </w:t>
      </w:r>
      <w:r w:rsidR="2F8BE438" w:rsidRPr="3197D2E8">
        <w:rPr>
          <w:rFonts w:ascii="Calibri Light" w:eastAsia="Calibri Light" w:hAnsi="Calibri Light" w:cs="Calibri Light"/>
          <w:color w:val="333333"/>
        </w:rPr>
        <w:t>complete</w:t>
      </w:r>
      <w:r w:rsidR="21327221" w:rsidRPr="3197D2E8">
        <w:rPr>
          <w:rFonts w:ascii="Calibri Light" w:eastAsia="Calibri Light" w:hAnsi="Calibri Light" w:cs="Calibri Light"/>
          <w:color w:val="333333"/>
        </w:rPr>
        <w:t xml:space="preserve"> information to fulfill the basic eligibility criteria will be considered non-responsive. </w:t>
      </w:r>
    </w:p>
    <w:p w14:paraId="55C15A89" w14:textId="77777777" w:rsidR="00546FA2" w:rsidRPr="005C72C2" w:rsidRDefault="27F621B5"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21327221" w:rsidRPr="01BCFCB6">
        <w:rPr>
          <w:rFonts w:ascii="Calibri Light" w:eastAsia="Calibri Light" w:hAnsi="Calibri Light" w:cs="Calibri Light"/>
          <w:color w:val="333333"/>
        </w:rPr>
        <w:t xml:space="preserve">received after the above deadline will not be considered </w:t>
      </w:r>
    </w:p>
    <w:p w14:paraId="75BB1182" w14:textId="77777777" w:rsidR="00546FA2" w:rsidRPr="005C72C2" w:rsidRDefault="3417F4CD"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 xml:space="preserve">Organizations </w:t>
      </w:r>
      <w:r w:rsidR="21327221" w:rsidRPr="01BCFCB6">
        <w:rPr>
          <w:rFonts w:ascii="Calibri Light" w:eastAsia="Calibri Light" w:hAnsi="Calibri Light" w:cs="Calibri Light"/>
          <w:color w:val="333333"/>
        </w:rPr>
        <w:t xml:space="preserve">will be selected in accordance with the procedure set out in the </w:t>
      </w:r>
      <w:r w:rsidR="240F2E41" w:rsidRPr="01BCFCB6">
        <w:rPr>
          <w:rFonts w:ascii="Calibri Light" w:eastAsia="Calibri Light" w:hAnsi="Calibri Light" w:cs="Calibri Light"/>
          <w:color w:val="333333"/>
        </w:rPr>
        <w:t>UN-Habitat</w:t>
      </w:r>
      <w:r w:rsidR="21327221" w:rsidRPr="01BCFCB6">
        <w:rPr>
          <w:rFonts w:ascii="Calibri Light" w:eastAsia="Calibri Light" w:hAnsi="Calibri Light" w:cs="Calibri Light"/>
          <w:color w:val="333333"/>
        </w:rPr>
        <w:t xml:space="preserve"> </w:t>
      </w:r>
      <w:r w:rsidR="33655B2E" w:rsidRPr="01BCFCB6">
        <w:rPr>
          <w:rFonts w:ascii="Calibri Light" w:eastAsia="Calibri Light" w:hAnsi="Calibri Light" w:cs="Calibri Light"/>
          <w:color w:val="333333"/>
        </w:rPr>
        <w:t>IP Management policy and Standard Operating Procedures</w:t>
      </w:r>
      <w:r w:rsidR="21327221" w:rsidRPr="01BCFCB6">
        <w:rPr>
          <w:rFonts w:ascii="Calibri Light" w:eastAsia="Calibri Light" w:hAnsi="Calibri Light" w:cs="Calibri Light"/>
          <w:color w:val="333333"/>
        </w:rPr>
        <w:t xml:space="preserve">. </w:t>
      </w:r>
    </w:p>
    <w:p w14:paraId="249B9CF8" w14:textId="77777777" w:rsidR="00716AEC" w:rsidRPr="005C72C2" w:rsidRDefault="27F621B5" w:rsidP="01BCFCB6">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01BCFCB6">
        <w:rPr>
          <w:rFonts w:ascii="Calibri Light" w:eastAsia="Calibri Light" w:hAnsi="Calibri Light" w:cs="Calibri Light"/>
          <w:color w:val="333333"/>
        </w:rPr>
        <w:t>C</w:t>
      </w:r>
      <w:r w:rsidR="3417F4CD" w:rsidRPr="01BCFCB6">
        <w:rPr>
          <w:rFonts w:ascii="Calibri Light" w:eastAsia="Calibri Light" w:hAnsi="Calibri Light" w:cs="Calibri Light"/>
          <w:color w:val="333333"/>
        </w:rPr>
        <w:t xml:space="preserve">FP </w:t>
      </w:r>
      <w:r w:rsidR="21327221" w:rsidRPr="01BCFCB6">
        <w:rPr>
          <w:rFonts w:ascii="Calibri Light" w:eastAsia="Calibri Light" w:hAnsi="Calibri Light" w:cs="Calibri Light"/>
          <w:color w:val="333333"/>
        </w:rPr>
        <w:t>from applicants failing to provide the request</w:t>
      </w:r>
      <w:r w:rsidR="240F2E41" w:rsidRPr="01BCFCB6">
        <w:rPr>
          <w:rFonts w:ascii="Calibri Light" w:eastAsia="Calibri Light" w:hAnsi="Calibri Light" w:cs="Calibri Light"/>
          <w:color w:val="333333"/>
        </w:rPr>
        <w:t>ed</w:t>
      </w:r>
      <w:r w:rsidR="21327221" w:rsidRPr="01BCFCB6">
        <w:rPr>
          <w:rFonts w:ascii="Calibri Light" w:eastAsia="Calibri Light" w:hAnsi="Calibri Light" w:cs="Calibri Light"/>
          <w:color w:val="333333"/>
        </w:rPr>
        <w:t xml:space="preserve"> information will be disregarded. </w:t>
      </w:r>
    </w:p>
    <w:p w14:paraId="00E18993" w14:textId="00B4FFAE" w:rsidR="00546FA2" w:rsidRPr="005C72C2" w:rsidRDefault="21327221" w:rsidP="79232E31">
      <w:pPr>
        <w:pStyle w:val="NormalWeb"/>
        <w:numPr>
          <w:ilvl w:val="0"/>
          <w:numId w:val="17"/>
        </w:numPr>
        <w:shd w:val="clear" w:color="auto" w:fill="FFFFFF" w:themeFill="background1"/>
        <w:spacing w:before="0" w:beforeAutospacing="0" w:after="0" w:afterAutospacing="0" w:line="360" w:lineRule="auto"/>
        <w:ind w:left="540"/>
        <w:jc w:val="both"/>
        <w:rPr>
          <w:rFonts w:ascii="Calibri Light" w:eastAsia="Calibri Light" w:hAnsi="Calibri Light" w:cs="Calibri Light"/>
          <w:color w:val="333333"/>
        </w:rPr>
      </w:pPr>
      <w:r w:rsidRPr="79232E31">
        <w:rPr>
          <w:rFonts w:ascii="Calibri Light" w:eastAsia="Calibri Light" w:hAnsi="Calibri Light" w:cs="Calibri Light"/>
          <w:color w:val="333333"/>
        </w:rPr>
        <w:t xml:space="preserve">This </w:t>
      </w:r>
      <w:r w:rsidR="27F621B5" w:rsidRPr="79232E31">
        <w:rPr>
          <w:rFonts w:ascii="Calibri Light" w:eastAsia="Calibri Light" w:hAnsi="Calibri Light" w:cs="Calibri Light"/>
          <w:color w:val="333333"/>
        </w:rPr>
        <w:t>C</w:t>
      </w:r>
      <w:r w:rsidR="3417F4CD" w:rsidRPr="79232E31">
        <w:rPr>
          <w:rFonts w:ascii="Calibri Light" w:eastAsia="Calibri Light" w:hAnsi="Calibri Light" w:cs="Calibri Light"/>
          <w:color w:val="333333"/>
        </w:rPr>
        <w:t xml:space="preserve">FP </w:t>
      </w:r>
      <w:r w:rsidRPr="79232E31">
        <w:rPr>
          <w:rFonts w:ascii="Calibri Light" w:eastAsia="Calibri Light" w:hAnsi="Calibri Light" w:cs="Calibri Light"/>
          <w:color w:val="333333"/>
        </w:rPr>
        <w:t xml:space="preserve">does not entail any commitment </w:t>
      </w:r>
      <w:r w:rsidR="758C631C" w:rsidRPr="79232E31">
        <w:rPr>
          <w:rFonts w:ascii="Calibri Light" w:eastAsia="Calibri Light" w:hAnsi="Calibri Light" w:cs="Calibri Light"/>
          <w:color w:val="333333"/>
        </w:rPr>
        <w:t>to</w:t>
      </w:r>
      <w:r w:rsidRPr="79232E31">
        <w:rPr>
          <w:rFonts w:ascii="Calibri Light" w:eastAsia="Calibri Light" w:hAnsi="Calibri Light" w:cs="Calibri Light"/>
          <w:color w:val="333333"/>
        </w:rPr>
        <w:t xml:space="preserve"> the part of </w:t>
      </w:r>
      <w:r w:rsidR="240F2E41" w:rsidRPr="79232E31">
        <w:rPr>
          <w:rFonts w:ascii="Calibri Light" w:eastAsia="Calibri Light" w:hAnsi="Calibri Light" w:cs="Calibri Light"/>
          <w:color w:val="333333"/>
        </w:rPr>
        <w:t>UN-Habitat</w:t>
      </w:r>
      <w:r w:rsidRPr="79232E31">
        <w:rPr>
          <w:rFonts w:ascii="Calibri Light" w:eastAsia="Calibri Light" w:hAnsi="Calibri Light" w:cs="Calibri Light"/>
          <w:color w:val="333333"/>
        </w:rPr>
        <w:t xml:space="preserve">, either financial or otherwise. </w:t>
      </w:r>
      <w:r w:rsidR="240F2E41" w:rsidRPr="79232E31">
        <w:rPr>
          <w:rFonts w:ascii="Calibri Light" w:eastAsia="Calibri Light" w:hAnsi="Calibri Light" w:cs="Calibri Light"/>
          <w:color w:val="333333"/>
        </w:rPr>
        <w:t>UN-Habitat</w:t>
      </w:r>
      <w:r w:rsidRPr="79232E31">
        <w:rPr>
          <w:rFonts w:ascii="Calibri Light" w:eastAsia="Calibri Light" w:hAnsi="Calibri Light" w:cs="Calibri Light"/>
          <w:color w:val="333333"/>
        </w:rPr>
        <w:t xml:space="preserve"> reserves the right to accept or reject any or all </w:t>
      </w:r>
      <w:r w:rsidR="27F621B5" w:rsidRPr="79232E31">
        <w:rPr>
          <w:rFonts w:ascii="Calibri Light" w:eastAsia="Calibri Light" w:hAnsi="Calibri Light" w:cs="Calibri Light"/>
          <w:color w:val="333333"/>
        </w:rPr>
        <w:t>Proposals</w:t>
      </w:r>
      <w:r w:rsidRPr="79232E31">
        <w:rPr>
          <w:rFonts w:ascii="Calibri Light" w:eastAsia="Calibri Light" w:hAnsi="Calibri Light" w:cs="Calibri Light"/>
          <w:color w:val="333333"/>
        </w:rPr>
        <w:t xml:space="preserve"> without incurring any obligation to inform the affected applicant(s) of the grounds. </w:t>
      </w:r>
    </w:p>
    <w:p w14:paraId="676777B5" w14:textId="067C7D2A" w:rsidR="00546FA2" w:rsidRPr="00575AA8" w:rsidRDefault="624B7EC0" w:rsidP="79232E31">
      <w:pPr>
        <w:pStyle w:val="NormalWeb"/>
        <w:numPr>
          <w:ilvl w:val="0"/>
          <w:numId w:val="17"/>
        </w:numPr>
        <w:shd w:val="clear" w:color="auto" w:fill="FFFFFF" w:themeFill="background1"/>
        <w:spacing w:before="0" w:beforeAutospacing="0" w:after="0" w:afterAutospacing="0" w:line="360" w:lineRule="auto"/>
        <w:ind w:left="540"/>
        <w:jc w:val="both"/>
      </w:pPr>
      <w:r w:rsidRPr="79232E31">
        <w:rPr>
          <w:rFonts w:ascii="Calibri Light" w:eastAsia="Calibri Light" w:hAnsi="Calibri Light" w:cs="Calibri Light"/>
          <w:color w:val="333333"/>
        </w:rPr>
        <w:t xml:space="preserve">All </w:t>
      </w:r>
      <w:r w:rsidR="3DF4911A" w:rsidRPr="79232E31">
        <w:rPr>
          <w:rFonts w:ascii="Calibri Light" w:eastAsia="Calibri Light" w:hAnsi="Calibri Light" w:cs="Calibri Light"/>
          <w:color w:val="333333"/>
        </w:rPr>
        <w:t xml:space="preserve">economic proposals </w:t>
      </w:r>
      <w:r w:rsidRPr="79232E31">
        <w:rPr>
          <w:rFonts w:ascii="Calibri Light" w:eastAsia="Calibri Light" w:hAnsi="Calibri Light" w:cs="Calibri Light"/>
          <w:color w:val="333333"/>
        </w:rPr>
        <w:t>must be in USD</w:t>
      </w:r>
      <w:r w:rsidR="26A80733" w:rsidRPr="79232E31">
        <w:rPr>
          <w:rFonts w:ascii="Calibri Light" w:eastAsia="Calibri Light" w:hAnsi="Calibri Light" w:cs="Calibri Light"/>
          <w:color w:val="333333"/>
        </w:rPr>
        <w:t xml:space="preserve">. </w:t>
      </w:r>
      <w:r w:rsidR="063F908C" w:rsidRPr="79232E31">
        <w:rPr>
          <w:rFonts w:ascii="Calibri Light" w:eastAsia="Calibri Light" w:hAnsi="Calibri Light" w:cs="Calibri Light"/>
          <w:color w:val="333333"/>
        </w:rPr>
        <w:t>The execution and reporting process must also be carried out in this currency.</w:t>
      </w:r>
    </w:p>
    <w:p w14:paraId="07685A83" w14:textId="77777777" w:rsidR="01BCFCB6" w:rsidRDefault="01BCFCB6" w:rsidP="01BCFCB6">
      <w:pPr>
        <w:pStyle w:val="NormalWeb"/>
        <w:shd w:val="clear" w:color="auto" w:fill="FFFFFF" w:themeFill="background1"/>
        <w:spacing w:before="0" w:beforeAutospacing="0" w:after="0" w:afterAutospacing="0" w:line="360" w:lineRule="auto"/>
        <w:jc w:val="both"/>
        <w:rPr>
          <w:rFonts w:ascii="Calibri Light" w:eastAsia="Calibri Light" w:hAnsi="Calibri Light" w:cs="Calibri Light"/>
          <w:color w:val="333333"/>
        </w:rPr>
      </w:pPr>
    </w:p>
    <w:p w14:paraId="496506EA" w14:textId="77777777" w:rsidR="01BCFCB6" w:rsidRDefault="01BCFCB6" w:rsidP="01BCFCB6">
      <w:pPr>
        <w:pStyle w:val="NormalWeb"/>
        <w:shd w:val="clear" w:color="auto" w:fill="FFFFFF" w:themeFill="background1"/>
        <w:spacing w:before="0" w:beforeAutospacing="0" w:after="0" w:afterAutospacing="0" w:line="360" w:lineRule="auto"/>
        <w:jc w:val="center"/>
        <w:rPr>
          <w:rFonts w:ascii="Calibri Light" w:eastAsia="Calibri Light" w:hAnsi="Calibri Light" w:cs="Calibri Light"/>
        </w:rPr>
      </w:pPr>
    </w:p>
    <w:p w14:paraId="43C7291B" w14:textId="77777777" w:rsidR="5DC19894" w:rsidRDefault="5DC19894" w:rsidP="01BCFCB6">
      <w:pPr>
        <w:pStyle w:val="NormalWeb"/>
        <w:shd w:val="clear" w:color="auto" w:fill="FFFFFF" w:themeFill="background1"/>
        <w:spacing w:before="0" w:beforeAutospacing="0" w:after="0" w:afterAutospacing="0" w:line="360" w:lineRule="auto"/>
        <w:jc w:val="center"/>
        <w:rPr>
          <w:rFonts w:ascii="Calibri Light" w:eastAsia="Calibri Light" w:hAnsi="Calibri Light" w:cs="Calibri Light"/>
        </w:rPr>
      </w:pPr>
      <w:r>
        <w:rPr>
          <w:noProof/>
        </w:rPr>
        <mc:AlternateContent>
          <mc:Choice Requires="wps">
            <w:drawing>
              <wp:inline distT="0" distB="0" distL="0" distR="0" wp14:anchorId="38837AAE" wp14:editId="0F68BBA9">
                <wp:extent cx="4943475" cy="2050415"/>
                <wp:effectExtent l="19050" t="19050" r="28575" b="26035"/>
                <wp:docPr id="780593075" name="Rectángulo 1"/>
                <wp:cNvGraphicFramePr/>
                <a:graphic xmlns:a="http://schemas.openxmlformats.org/drawingml/2006/main">
                  <a:graphicData uri="http://schemas.microsoft.com/office/word/2010/wordprocessingShape">
                    <wps:wsp>
                      <wps:cNvSpPr/>
                      <wps:spPr>
                        <a:xfrm>
                          <a:off x="0" y="0"/>
                          <a:ext cx="4943475" cy="2050415"/>
                        </a:xfrm>
                        <a:prstGeom prst="rect">
                          <a:avLst/>
                        </a:prstGeom>
                        <a:solidFill>
                          <a:schemeClr val="accent5">
                            <a:lumMod val="40000"/>
                            <a:lumOff val="60000"/>
                          </a:schemeClr>
                        </a:solidFill>
                        <a:ln w="28575">
                          <a:solidFill>
                            <a:schemeClr val="accent1">
                              <a:lumMod val="20000"/>
                              <a:lumOff val="80000"/>
                            </a:schemeClr>
                          </a:solidFill>
                        </a:ln>
                      </wps:spPr>
                      <wps:txbx>
                        <w:txbxContent>
                          <w:p w14:paraId="0E8E81D3" w14:textId="77777777" w:rsidR="00000000" w:rsidRDefault="00000000" w:rsidP="00A557A3">
                            <w:pPr>
                              <w:jc w:val="center"/>
                              <w:rPr>
                                <w:rFonts w:cs="Calibri"/>
                              </w:rPr>
                            </w:pPr>
                            <w:r>
                              <w:rPr>
                                <w:rFonts w:cs="Calibri"/>
                              </w:rPr>
                              <w:t>All documents must be sent, withim the indicated period, to the following e-mail address:</w:t>
                            </w:r>
                          </w:p>
                          <w:p w14:paraId="0C172C36" w14:textId="77777777" w:rsidR="00000000" w:rsidRDefault="00000000" w:rsidP="00A557A3">
                            <w:pPr>
                              <w:jc w:val="center"/>
                              <w:rPr>
                                <w:rFonts w:ascii="Segoe UI Symbol" w:eastAsia="Segoe UI Symbol" w:hAnsi="Segoe UI Symbol"/>
                                <w:color w:val="0070C0"/>
                              </w:rPr>
                            </w:pPr>
                            <w:r>
                              <w:rPr>
                                <w:rFonts w:ascii="Segoe UI Symbol" w:eastAsia="Segoe UI Symbol" w:hAnsi="Segoe UI Symbol"/>
                                <w:color w:val="0070C0"/>
                                <w:u w:val="single"/>
                              </w:rPr>
                              <w:t>⁠</w:t>
                            </w:r>
                            <w:r>
                              <w:rPr>
                                <w:rFonts w:ascii="Segoe UI Symbol" w:eastAsia="Segoe UI Symbol" w:hAnsi="Segoe UI Symbol"/>
                                <w:color w:val="0070C0"/>
                                <w:u w:val="single"/>
                              </w:rPr>
                              <w:t>paises.andinos@un.org</w:t>
                            </w:r>
                          </w:p>
                          <w:p w14:paraId="7007BBB4" w14:textId="77777777" w:rsidR="00000000" w:rsidRDefault="00000000" w:rsidP="00A557A3">
                            <w:pPr>
                              <w:jc w:val="center"/>
                              <w:rPr>
                                <w:rFonts w:cs="Calibri"/>
                              </w:rPr>
                            </w:pPr>
                            <w:r>
                              <w:rPr>
                                <w:rFonts w:cs="Calibri"/>
                              </w:rPr>
                              <w:t xml:space="preserve">Addressed to the UN-Habitat Andean Countries Team with the following title in the matter: </w:t>
                            </w:r>
                          </w:p>
                          <w:p w14:paraId="73B8C90C" w14:textId="77777777" w:rsidR="00000000" w:rsidRDefault="00000000" w:rsidP="00A557A3">
                            <w:pPr>
                              <w:jc w:val="center"/>
                              <w:rPr>
                                <w:rFonts w:cs="Calibri"/>
                                <w:i/>
                                <w:iCs/>
                              </w:rPr>
                            </w:pPr>
                            <w:r>
                              <w:rPr>
                                <w:rFonts w:cs="Calibri"/>
                                <w:i/>
                                <w:iCs/>
                              </w:rPr>
                              <w:t>"Innovative and Inclusive Tactical Urbanism: proposal for IP consideration"</w:t>
                            </w:r>
                          </w:p>
                        </w:txbxContent>
                      </wps:txbx>
                      <wps:bodyPr anchor="t"/>
                    </wps:wsp>
                  </a:graphicData>
                </a:graphic>
              </wp:inline>
            </w:drawing>
          </mc:Choice>
          <mc:Fallback xmlns:a="http://schemas.openxmlformats.org/drawingml/2006/main"/>
        </mc:AlternateContent>
      </w:r>
    </w:p>
    <w:p w14:paraId="4A80D271" w14:textId="77777777" w:rsidR="00575AA8" w:rsidRPr="005C72C2" w:rsidRDefault="00575AA8" w:rsidP="01BCFCB6">
      <w:pPr>
        <w:pStyle w:val="NormalWeb"/>
        <w:shd w:val="clear" w:color="auto" w:fill="FFFFFF" w:themeFill="background1"/>
        <w:spacing w:before="0" w:beforeAutospacing="0" w:after="0" w:afterAutospacing="0" w:line="360" w:lineRule="auto"/>
        <w:jc w:val="both"/>
      </w:pPr>
    </w:p>
    <w:sectPr w:rsidR="00575AA8" w:rsidRPr="005C72C2" w:rsidSect="00850AFD">
      <w:headerReference w:type="default" r:id="rId15"/>
      <w:footerReference w:type="default" r:id="rId16"/>
      <w:pgSz w:w="12240" w:h="15840"/>
      <w:pgMar w:top="1605" w:right="1170" w:bottom="1260" w:left="1260" w:header="270" w:footer="81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Wangira (Affiliate)" w:date="2026-04-09T10:10:00Z" w:initials="P(">
    <w:p w14:paraId="598E8F0C" w14:textId="09C83F56" w:rsidR="00000000" w:rsidRDefault="00000000">
      <w:r>
        <w:annotationRef/>
      </w:r>
      <w:r w:rsidRPr="7F36EC6F">
        <w:t>please indicate the submission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8E8F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FFC581" w16cex:dateUtc="2026-04-09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E8F0C" w16cid:durableId="12FFC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C6F9" w14:textId="77777777" w:rsidR="00CD5CEC" w:rsidRDefault="00CD5CEC" w:rsidP="00597410">
      <w:pPr>
        <w:spacing w:after="0" w:line="240" w:lineRule="auto"/>
      </w:pPr>
      <w:r>
        <w:separator/>
      </w:r>
    </w:p>
  </w:endnote>
  <w:endnote w:type="continuationSeparator" w:id="0">
    <w:p w14:paraId="50CE35C2" w14:textId="77777777" w:rsidR="00CD5CEC" w:rsidRDefault="00CD5CEC" w:rsidP="0059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90F5" w14:textId="77777777" w:rsidR="00D73769" w:rsidRDefault="00D737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62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6209">
      <w:rPr>
        <w:b/>
        <w:bCs/>
        <w:noProof/>
      </w:rPr>
      <w:t>6</w:t>
    </w:r>
    <w:r>
      <w:rPr>
        <w:b/>
        <w:bCs/>
        <w:sz w:val="24"/>
        <w:szCs w:val="24"/>
      </w:rPr>
      <w:fldChar w:fldCharType="end"/>
    </w:r>
  </w:p>
  <w:p w14:paraId="26CEC832" w14:textId="77777777" w:rsidR="00D73769" w:rsidRDefault="00D7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571A" w14:textId="77777777" w:rsidR="00CD5CEC" w:rsidRDefault="00CD5CEC" w:rsidP="00597410">
      <w:pPr>
        <w:spacing w:after="0" w:line="240" w:lineRule="auto"/>
      </w:pPr>
      <w:r>
        <w:separator/>
      </w:r>
    </w:p>
  </w:footnote>
  <w:footnote w:type="continuationSeparator" w:id="0">
    <w:p w14:paraId="2F9A32D8" w14:textId="77777777" w:rsidR="00CD5CEC" w:rsidRDefault="00CD5CEC" w:rsidP="0059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390" w14:textId="77777777" w:rsidR="00D73769" w:rsidRDefault="00D1009D" w:rsidP="00063DBC">
    <w:pPr>
      <w:pStyle w:val="Header"/>
      <w:spacing w:before="240"/>
      <w:jc w:val="center"/>
    </w:pPr>
    <w:r w:rsidRPr="00142D88">
      <w:rPr>
        <w:noProof/>
      </w:rPr>
      <w:drawing>
        <wp:inline distT="0" distB="0" distL="0" distR="0" wp14:anchorId="42E84FA2" wp14:editId="07777777">
          <wp:extent cx="3962400" cy="590550"/>
          <wp:effectExtent l="0" t="0" r="0" b="0"/>
          <wp:docPr id="1" name="Picture 3" descr="Description: 8495_UN-Habitat_FOR_A_BETTER_URBAN_FUTUR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495_UN-Habitat_FOR_A_BETTER_URBAN_FUTUR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905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1Grw5POK" int2:invalidationBookmarkName="" int2:hashCode="qrkN/oxvFSpPsH" int2:id="XpDBCIW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528"/>
    <w:multiLevelType w:val="hybridMultilevel"/>
    <w:tmpl w:val="DD4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12F9"/>
    <w:multiLevelType w:val="hybridMultilevel"/>
    <w:tmpl w:val="FD5EA900"/>
    <w:lvl w:ilvl="0" w:tplc="E00E160A">
      <w:start w:val="1"/>
      <w:numFmt w:val="bullet"/>
      <w:lvlText w:val=""/>
      <w:lvlJc w:val="left"/>
      <w:pPr>
        <w:ind w:left="720" w:hanging="360"/>
      </w:pPr>
      <w:rPr>
        <w:rFonts w:ascii="Symbol" w:hAnsi="Symbol" w:hint="default"/>
      </w:rPr>
    </w:lvl>
    <w:lvl w:ilvl="1" w:tplc="C058AA82">
      <w:start w:val="1"/>
      <w:numFmt w:val="bullet"/>
      <w:lvlText w:val="o"/>
      <w:lvlJc w:val="left"/>
      <w:pPr>
        <w:ind w:left="1440" w:hanging="360"/>
      </w:pPr>
      <w:rPr>
        <w:rFonts w:ascii="Courier New" w:hAnsi="Courier New" w:hint="default"/>
      </w:rPr>
    </w:lvl>
    <w:lvl w:ilvl="2" w:tplc="B69C337C">
      <w:start w:val="1"/>
      <w:numFmt w:val="bullet"/>
      <w:lvlText w:val=""/>
      <w:lvlJc w:val="left"/>
      <w:pPr>
        <w:ind w:left="2160" w:hanging="360"/>
      </w:pPr>
      <w:rPr>
        <w:rFonts w:ascii="Wingdings" w:hAnsi="Wingdings" w:hint="default"/>
      </w:rPr>
    </w:lvl>
    <w:lvl w:ilvl="3" w:tplc="649E69B2">
      <w:start w:val="1"/>
      <w:numFmt w:val="bullet"/>
      <w:lvlText w:val=""/>
      <w:lvlJc w:val="left"/>
      <w:pPr>
        <w:ind w:left="2880" w:hanging="360"/>
      </w:pPr>
      <w:rPr>
        <w:rFonts w:ascii="Symbol" w:hAnsi="Symbol" w:hint="default"/>
      </w:rPr>
    </w:lvl>
    <w:lvl w:ilvl="4" w:tplc="3FD2DACC">
      <w:start w:val="1"/>
      <w:numFmt w:val="bullet"/>
      <w:lvlText w:val="o"/>
      <w:lvlJc w:val="left"/>
      <w:pPr>
        <w:ind w:left="3600" w:hanging="360"/>
      </w:pPr>
      <w:rPr>
        <w:rFonts w:ascii="Courier New" w:hAnsi="Courier New" w:hint="default"/>
      </w:rPr>
    </w:lvl>
    <w:lvl w:ilvl="5" w:tplc="55E48C9A">
      <w:start w:val="1"/>
      <w:numFmt w:val="bullet"/>
      <w:lvlText w:val=""/>
      <w:lvlJc w:val="left"/>
      <w:pPr>
        <w:ind w:left="4320" w:hanging="360"/>
      </w:pPr>
      <w:rPr>
        <w:rFonts w:ascii="Wingdings" w:hAnsi="Wingdings" w:hint="default"/>
      </w:rPr>
    </w:lvl>
    <w:lvl w:ilvl="6" w:tplc="8FC8553C">
      <w:start w:val="1"/>
      <w:numFmt w:val="bullet"/>
      <w:lvlText w:val=""/>
      <w:lvlJc w:val="left"/>
      <w:pPr>
        <w:ind w:left="5040" w:hanging="360"/>
      </w:pPr>
      <w:rPr>
        <w:rFonts w:ascii="Symbol" w:hAnsi="Symbol" w:hint="default"/>
      </w:rPr>
    </w:lvl>
    <w:lvl w:ilvl="7" w:tplc="5E7C210C">
      <w:start w:val="1"/>
      <w:numFmt w:val="bullet"/>
      <w:lvlText w:val="o"/>
      <w:lvlJc w:val="left"/>
      <w:pPr>
        <w:ind w:left="5760" w:hanging="360"/>
      </w:pPr>
      <w:rPr>
        <w:rFonts w:ascii="Courier New" w:hAnsi="Courier New" w:hint="default"/>
      </w:rPr>
    </w:lvl>
    <w:lvl w:ilvl="8" w:tplc="1372391C">
      <w:start w:val="1"/>
      <w:numFmt w:val="bullet"/>
      <w:lvlText w:val=""/>
      <w:lvlJc w:val="left"/>
      <w:pPr>
        <w:ind w:left="6480" w:hanging="360"/>
      </w:pPr>
      <w:rPr>
        <w:rFonts w:ascii="Wingdings" w:hAnsi="Wingdings" w:hint="default"/>
      </w:rPr>
    </w:lvl>
  </w:abstractNum>
  <w:abstractNum w:abstractNumId="2" w15:restartNumberingAfterBreak="0">
    <w:nsid w:val="07BA08D4"/>
    <w:multiLevelType w:val="multilevel"/>
    <w:tmpl w:val="D66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6E9F"/>
    <w:multiLevelType w:val="multilevel"/>
    <w:tmpl w:val="31B6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15680"/>
    <w:multiLevelType w:val="hybridMultilevel"/>
    <w:tmpl w:val="BE88FD7E"/>
    <w:lvl w:ilvl="0" w:tplc="08F6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6605"/>
    <w:multiLevelType w:val="hybridMultilevel"/>
    <w:tmpl w:val="2AB254CE"/>
    <w:lvl w:ilvl="0" w:tplc="300A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F2161B"/>
    <w:multiLevelType w:val="hybridMultilevel"/>
    <w:tmpl w:val="A0C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56CBA"/>
    <w:multiLevelType w:val="hybridMultilevel"/>
    <w:tmpl w:val="F5AC50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23E25"/>
    <w:multiLevelType w:val="hybridMultilevel"/>
    <w:tmpl w:val="C80E3818"/>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19505041"/>
    <w:multiLevelType w:val="hybridMultilevel"/>
    <w:tmpl w:val="3222C140"/>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29310CF"/>
    <w:multiLevelType w:val="multilevel"/>
    <w:tmpl w:val="1454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DCC"/>
    <w:multiLevelType w:val="hybridMultilevel"/>
    <w:tmpl w:val="3ACAA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1B09"/>
    <w:multiLevelType w:val="hybridMultilevel"/>
    <w:tmpl w:val="A9DCD122"/>
    <w:lvl w:ilvl="0" w:tplc="A0CC5B7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EDC00"/>
    <w:multiLevelType w:val="hybridMultilevel"/>
    <w:tmpl w:val="301864D4"/>
    <w:lvl w:ilvl="0" w:tplc="8C82C7FA">
      <w:start w:val="1"/>
      <w:numFmt w:val="bullet"/>
      <w:lvlText w:val=""/>
      <w:lvlJc w:val="left"/>
      <w:pPr>
        <w:ind w:left="720" w:hanging="360"/>
      </w:pPr>
      <w:rPr>
        <w:rFonts w:ascii="Symbol" w:hAnsi="Symbol" w:hint="default"/>
      </w:rPr>
    </w:lvl>
    <w:lvl w:ilvl="1" w:tplc="6E9E3168">
      <w:start w:val="1"/>
      <w:numFmt w:val="bullet"/>
      <w:lvlText w:val="o"/>
      <w:lvlJc w:val="left"/>
      <w:pPr>
        <w:ind w:left="1440" w:hanging="360"/>
      </w:pPr>
      <w:rPr>
        <w:rFonts w:ascii="Courier New" w:hAnsi="Courier New" w:hint="default"/>
      </w:rPr>
    </w:lvl>
    <w:lvl w:ilvl="2" w:tplc="BC7090E2">
      <w:start w:val="1"/>
      <w:numFmt w:val="bullet"/>
      <w:lvlText w:val=""/>
      <w:lvlJc w:val="left"/>
      <w:pPr>
        <w:ind w:left="2160" w:hanging="360"/>
      </w:pPr>
      <w:rPr>
        <w:rFonts w:ascii="Wingdings" w:hAnsi="Wingdings" w:hint="default"/>
      </w:rPr>
    </w:lvl>
    <w:lvl w:ilvl="3" w:tplc="968E29BA">
      <w:start w:val="1"/>
      <w:numFmt w:val="bullet"/>
      <w:lvlText w:val=""/>
      <w:lvlJc w:val="left"/>
      <w:pPr>
        <w:ind w:left="2880" w:hanging="360"/>
      </w:pPr>
      <w:rPr>
        <w:rFonts w:ascii="Symbol" w:hAnsi="Symbol" w:hint="default"/>
      </w:rPr>
    </w:lvl>
    <w:lvl w:ilvl="4" w:tplc="40A802E2">
      <w:start w:val="1"/>
      <w:numFmt w:val="bullet"/>
      <w:lvlText w:val="o"/>
      <w:lvlJc w:val="left"/>
      <w:pPr>
        <w:ind w:left="3600" w:hanging="360"/>
      </w:pPr>
      <w:rPr>
        <w:rFonts w:ascii="Courier New" w:hAnsi="Courier New" w:hint="default"/>
      </w:rPr>
    </w:lvl>
    <w:lvl w:ilvl="5" w:tplc="D73EDDAA">
      <w:start w:val="1"/>
      <w:numFmt w:val="bullet"/>
      <w:lvlText w:val=""/>
      <w:lvlJc w:val="left"/>
      <w:pPr>
        <w:ind w:left="4320" w:hanging="360"/>
      </w:pPr>
      <w:rPr>
        <w:rFonts w:ascii="Wingdings" w:hAnsi="Wingdings" w:hint="default"/>
      </w:rPr>
    </w:lvl>
    <w:lvl w:ilvl="6" w:tplc="478AFFC4">
      <w:start w:val="1"/>
      <w:numFmt w:val="bullet"/>
      <w:lvlText w:val=""/>
      <w:lvlJc w:val="left"/>
      <w:pPr>
        <w:ind w:left="5040" w:hanging="360"/>
      </w:pPr>
      <w:rPr>
        <w:rFonts w:ascii="Symbol" w:hAnsi="Symbol" w:hint="default"/>
      </w:rPr>
    </w:lvl>
    <w:lvl w:ilvl="7" w:tplc="AF6A01D0">
      <w:start w:val="1"/>
      <w:numFmt w:val="bullet"/>
      <w:lvlText w:val="o"/>
      <w:lvlJc w:val="left"/>
      <w:pPr>
        <w:ind w:left="5760" w:hanging="360"/>
      </w:pPr>
      <w:rPr>
        <w:rFonts w:ascii="Courier New" w:hAnsi="Courier New" w:hint="default"/>
      </w:rPr>
    </w:lvl>
    <w:lvl w:ilvl="8" w:tplc="E6DC34F2">
      <w:start w:val="1"/>
      <w:numFmt w:val="bullet"/>
      <w:lvlText w:val=""/>
      <w:lvlJc w:val="left"/>
      <w:pPr>
        <w:ind w:left="6480" w:hanging="360"/>
      </w:pPr>
      <w:rPr>
        <w:rFonts w:ascii="Wingdings" w:hAnsi="Wingdings" w:hint="default"/>
      </w:rPr>
    </w:lvl>
  </w:abstractNum>
  <w:abstractNum w:abstractNumId="14" w15:restartNumberingAfterBreak="0">
    <w:nsid w:val="2E680960"/>
    <w:multiLevelType w:val="multilevel"/>
    <w:tmpl w:val="A9D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7568C"/>
    <w:multiLevelType w:val="multilevel"/>
    <w:tmpl w:val="1D6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15A38"/>
    <w:multiLevelType w:val="multilevel"/>
    <w:tmpl w:val="C7C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A8CBD"/>
    <w:multiLevelType w:val="hybridMultilevel"/>
    <w:tmpl w:val="6EE819B8"/>
    <w:lvl w:ilvl="0" w:tplc="F4F60290">
      <w:start w:val="1"/>
      <w:numFmt w:val="bullet"/>
      <w:lvlText w:val=""/>
      <w:lvlJc w:val="left"/>
      <w:pPr>
        <w:ind w:left="720" w:hanging="360"/>
      </w:pPr>
      <w:rPr>
        <w:rFonts w:ascii="Symbol" w:hAnsi="Symbol" w:hint="default"/>
      </w:rPr>
    </w:lvl>
    <w:lvl w:ilvl="1" w:tplc="A26E02A2">
      <w:start w:val="1"/>
      <w:numFmt w:val="bullet"/>
      <w:lvlText w:val="o"/>
      <w:lvlJc w:val="left"/>
      <w:pPr>
        <w:ind w:left="1440" w:hanging="360"/>
      </w:pPr>
      <w:rPr>
        <w:rFonts w:ascii="Courier New" w:hAnsi="Courier New" w:hint="default"/>
      </w:rPr>
    </w:lvl>
    <w:lvl w:ilvl="2" w:tplc="6A78E8D6">
      <w:start w:val="1"/>
      <w:numFmt w:val="bullet"/>
      <w:lvlText w:val=""/>
      <w:lvlJc w:val="left"/>
      <w:pPr>
        <w:ind w:left="2160" w:hanging="360"/>
      </w:pPr>
      <w:rPr>
        <w:rFonts w:ascii="Wingdings" w:hAnsi="Wingdings" w:hint="default"/>
      </w:rPr>
    </w:lvl>
    <w:lvl w:ilvl="3" w:tplc="1C2C492A">
      <w:start w:val="1"/>
      <w:numFmt w:val="bullet"/>
      <w:lvlText w:val=""/>
      <w:lvlJc w:val="left"/>
      <w:pPr>
        <w:ind w:left="2880" w:hanging="360"/>
      </w:pPr>
      <w:rPr>
        <w:rFonts w:ascii="Symbol" w:hAnsi="Symbol" w:hint="default"/>
      </w:rPr>
    </w:lvl>
    <w:lvl w:ilvl="4" w:tplc="61EE6C72">
      <w:start w:val="1"/>
      <w:numFmt w:val="bullet"/>
      <w:lvlText w:val="o"/>
      <w:lvlJc w:val="left"/>
      <w:pPr>
        <w:ind w:left="3600" w:hanging="360"/>
      </w:pPr>
      <w:rPr>
        <w:rFonts w:ascii="Courier New" w:hAnsi="Courier New" w:hint="default"/>
      </w:rPr>
    </w:lvl>
    <w:lvl w:ilvl="5" w:tplc="D9C4C196">
      <w:start w:val="1"/>
      <w:numFmt w:val="bullet"/>
      <w:lvlText w:val=""/>
      <w:lvlJc w:val="left"/>
      <w:pPr>
        <w:ind w:left="4320" w:hanging="360"/>
      </w:pPr>
      <w:rPr>
        <w:rFonts w:ascii="Wingdings" w:hAnsi="Wingdings" w:hint="default"/>
      </w:rPr>
    </w:lvl>
    <w:lvl w:ilvl="6" w:tplc="53823A98">
      <w:start w:val="1"/>
      <w:numFmt w:val="bullet"/>
      <w:lvlText w:val=""/>
      <w:lvlJc w:val="left"/>
      <w:pPr>
        <w:ind w:left="5040" w:hanging="360"/>
      </w:pPr>
      <w:rPr>
        <w:rFonts w:ascii="Symbol" w:hAnsi="Symbol" w:hint="default"/>
      </w:rPr>
    </w:lvl>
    <w:lvl w:ilvl="7" w:tplc="64FA39D6">
      <w:start w:val="1"/>
      <w:numFmt w:val="bullet"/>
      <w:lvlText w:val="o"/>
      <w:lvlJc w:val="left"/>
      <w:pPr>
        <w:ind w:left="5760" w:hanging="360"/>
      </w:pPr>
      <w:rPr>
        <w:rFonts w:ascii="Courier New" w:hAnsi="Courier New" w:hint="default"/>
      </w:rPr>
    </w:lvl>
    <w:lvl w:ilvl="8" w:tplc="118C8F88">
      <w:start w:val="1"/>
      <w:numFmt w:val="bullet"/>
      <w:lvlText w:val=""/>
      <w:lvlJc w:val="left"/>
      <w:pPr>
        <w:ind w:left="6480" w:hanging="360"/>
      </w:pPr>
      <w:rPr>
        <w:rFonts w:ascii="Wingdings" w:hAnsi="Wingdings" w:hint="default"/>
      </w:rPr>
    </w:lvl>
  </w:abstractNum>
  <w:abstractNum w:abstractNumId="18" w15:restartNumberingAfterBreak="0">
    <w:nsid w:val="36E7AF92"/>
    <w:multiLevelType w:val="hybridMultilevel"/>
    <w:tmpl w:val="DACA25EE"/>
    <w:lvl w:ilvl="0" w:tplc="71A0915C">
      <w:start w:val="1"/>
      <w:numFmt w:val="bullet"/>
      <w:lvlText w:val=""/>
      <w:lvlJc w:val="left"/>
      <w:pPr>
        <w:ind w:left="720" w:hanging="360"/>
      </w:pPr>
      <w:rPr>
        <w:rFonts w:ascii="Symbol" w:hAnsi="Symbol" w:hint="default"/>
      </w:rPr>
    </w:lvl>
    <w:lvl w:ilvl="1" w:tplc="0B4CDADA">
      <w:start w:val="1"/>
      <w:numFmt w:val="bullet"/>
      <w:lvlText w:val="o"/>
      <w:lvlJc w:val="left"/>
      <w:pPr>
        <w:ind w:left="1440" w:hanging="360"/>
      </w:pPr>
      <w:rPr>
        <w:rFonts w:ascii="Courier New" w:hAnsi="Courier New" w:hint="default"/>
      </w:rPr>
    </w:lvl>
    <w:lvl w:ilvl="2" w:tplc="9F5AED88">
      <w:start w:val="1"/>
      <w:numFmt w:val="bullet"/>
      <w:lvlText w:val=""/>
      <w:lvlJc w:val="left"/>
      <w:pPr>
        <w:ind w:left="2160" w:hanging="360"/>
      </w:pPr>
      <w:rPr>
        <w:rFonts w:ascii="Wingdings" w:hAnsi="Wingdings" w:hint="default"/>
      </w:rPr>
    </w:lvl>
    <w:lvl w:ilvl="3" w:tplc="23B40680">
      <w:start w:val="1"/>
      <w:numFmt w:val="bullet"/>
      <w:lvlText w:val=""/>
      <w:lvlJc w:val="left"/>
      <w:pPr>
        <w:ind w:left="2880" w:hanging="360"/>
      </w:pPr>
      <w:rPr>
        <w:rFonts w:ascii="Symbol" w:hAnsi="Symbol" w:hint="default"/>
      </w:rPr>
    </w:lvl>
    <w:lvl w:ilvl="4" w:tplc="C9A2F2E0">
      <w:start w:val="1"/>
      <w:numFmt w:val="bullet"/>
      <w:lvlText w:val="o"/>
      <w:lvlJc w:val="left"/>
      <w:pPr>
        <w:ind w:left="3600" w:hanging="360"/>
      </w:pPr>
      <w:rPr>
        <w:rFonts w:ascii="Courier New" w:hAnsi="Courier New" w:hint="default"/>
      </w:rPr>
    </w:lvl>
    <w:lvl w:ilvl="5" w:tplc="142E6DDA">
      <w:start w:val="1"/>
      <w:numFmt w:val="bullet"/>
      <w:lvlText w:val=""/>
      <w:lvlJc w:val="left"/>
      <w:pPr>
        <w:ind w:left="4320" w:hanging="360"/>
      </w:pPr>
      <w:rPr>
        <w:rFonts w:ascii="Wingdings" w:hAnsi="Wingdings" w:hint="default"/>
      </w:rPr>
    </w:lvl>
    <w:lvl w:ilvl="6" w:tplc="A47CB548">
      <w:start w:val="1"/>
      <w:numFmt w:val="bullet"/>
      <w:lvlText w:val=""/>
      <w:lvlJc w:val="left"/>
      <w:pPr>
        <w:ind w:left="5040" w:hanging="360"/>
      </w:pPr>
      <w:rPr>
        <w:rFonts w:ascii="Symbol" w:hAnsi="Symbol" w:hint="default"/>
      </w:rPr>
    </w:lvl>
    <w:lvl w:ilvl="7" w:tplc="08423544">
      <w:start w:val="1"/>
      <w:numFmt w:val="bullet"/>
      <w:lvlText w:val="o"/>
      <w:lvlJc w:val="left"/>
      <w:pPr>
        <w:ind w:left="5760" w:hanging="360"/>
      </w:pPr>
      <w:rPr>
        <w:rFonts w:ascii="Courier New" w:hAnsi="Courier New" w:hint="default"/>
      </w:rPr>
    </w:lvl>
    <w:lvl w:ilvl="8" w:tplc="F3D029AC">
      <w:start w:val="1"/>
      <w:numFmt w:val="bullet"/>
      <w:lvlText w:val=""/>
      <w:lvlJc w:val="left"/>
      <w:pPr>
        <w:ind w:left="6480" w:hanging="360"/>
      </w:pPr>
      <w:rPr>
        <w:rFonts w:ascii="Wingdings" w:hAnsi="Wingdings" w:hint="default"/>
      </w:rPr>
    </w:lvl>
  </w:abstractNum>
  <w:abstractNum w:abstractNumId="19" w15:restartNumberingAfterBreak="0">
    <w:nsid w:val="39E42AC3"/>
    <w:multiLevelType w:val="multilevel"/>
    <w:tmpl w:val="777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A5F57"/>
    <w:multiLevelType w:val="hybridMultilevel"/>
    <w:tmpl w:val="91C6B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A43D7C"/>
    <w:multiLevelType w:val="multilevel"/>
    <w:tmpl w:val="0D5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726A9"/>
    <w:multiLevelType w:val="hybridMultilevel"/>
    <w:tmpl w:val="56BA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53EB6"/>
    <w:multiLevelType w:val="multilevel"/>
    <w:tmpl w:val="3512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45DF3"/>
    <w:multiLevelType w:val="hybridMultilevel"/>
    <w:tmpl w:val="3FB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E0703"/>
    <w:multiLevelType w:val="hybridMultilevel"/>
    <w:tmpl w:val="6EA41A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A8FDF07"/>
    <w:multiLevelType w:val="hybridMultilevel"/>
    <w:tmpl w:val="F4726BCE"/>
    <w:lvl w:ilvl="0" w:tplc="2092F0A4">
      <w:start w:val="1"/>
      <w:numFmt w:val="bullet"/>
      <w:lvlText w:val=""/>
      <w:lvlJc w:val="left"/>
      <w:pPr>
        <w:ind w:left="720" w:hanging="360"/>
      </w:pPr>
      <w:rPr>
        <w:rFonts w:ascii="Symbol" w:hAnsi="Symbol" w:hint="default"/>
      </w:rPr>
    </w:lvl>
    <w:lvl w:ilvl="1" w:tplc="565A56A4">
      <w:start w:val="1"/>
      <w:numFmt w:val="bullet"/>
      <w:lvlText w:val="o"/>
      <w:lvlJc w:val="left"/>
      <w:pPr>
        <w:ind w:left="1440" w:hanging="360"/>
      </w:pPr>
      <w:rPr>
        <w:rFonts w:ascii="Courier New" w:hAnsi="Courier New" w:hint="default"/>
      </w:rPr>
    </w:lvl>
    <w:lvl w:ilvl="2" w:tplc="46407EE2">
      <w:start w:val="1"/>
      <w:numFmt w:val="bullet"/>
      <w:lvlText w:val=""/>
      <w:lvlJc w:val="left"/>
      <w:pPr>
        <w:ind w:left="2160" w:hanging="360"/>
      </w:pPr>
      <w:rPr>
        <w:rFonts w:ascii="Wingdings" w:hAnsi="Wingdings" w:hint="default"/>
      </w:rPr>
    </w:lvl>
    <w:lvl w:ilvl="3" w:tplc="24C88A3A">
      <w:start w:val="1"/>
      <w:numFmt w:val="bullet"/>
      <w:lvlText w:val=""/>
      <w:lvlJc w:val="left"/>
      <w:pPr>
        <w:ind w:left="2880" w:hanging="360"/>
      </w:pPr>
      <w:rPr>
        <w:rFonts w:ascii="Symbol" w:hAnsi="Symbol" w:hint="default"/>
      </w:rPr>
    </w:lvl>
    <w:lvl w:ilvl="4" w:tplc="44EA508C">
      <w:start w:val="1"/>
      <w:numFmt w:val="bullet"/>
      <w:lvlText w:val="o"/>
      <w:lvlJc w:val="left"/>
      <w:pPr>
        <w:ind w:left="3600" w:hanging="360"/>
      </w:pPr>
      <w:rPr>
        <w:rFonts w:ascii="Courier New" w:hAnsi="Courier New" w:hint="default"/>
      </w:rPr>
    </w:lvl>
    <w:lvl w:ilvl="5" w:tplc="84726E4E">
      <w:start w:val="1"/>
      <w:numFmt w:val="bullet"/>
      <w:lvlText w:val=""/>
      <w:lvlJc w:val="left"/>
      <w:pPr>
        <w:ind w:left="4320" w:hanging="360"/>
      </w:pPr>
      <w:rPr>
        <w:rFonts w:ascii="Wingdings" w:hAnsi="Wingdings" w:hint="default"/>
      </w:rPr>
    </w:lvl>
    <w:lvl w:ilvl="6" w:tplc="2C0C2B6A">
      <w:start w:val="1"/>
      <w:numFmt w:val="bullet"/>
      <w:lvlText w:val=""/>
      <w:lvlJc w:val="left"/>
      <w:pPr>
        <w:ind w:left="5040" w:hanging="360"/>
      </w:pPr>
      <w:rPr>
        <w:rFonts w:ascii="Symbol" w:hAnsi="Symbol" w:hint="default"/>
      </w:rPr>
    </w:lvl>
    <w:lvl w:ilvl="7" w:tplc="0ACA5FD0">
      <w:start w:val="1"/>
      <w:numFmt w:val="bullet"/>
      <w:lvlText w:val="o"/>
      <w:lvlJc w:val="left"/>
      <w:pPr>
        <w:ind w:left="5760" w:hanging="360"/>
      </w:pPr>
      <w:rPr>
        <w:rFonts w:ascii="Courier New" w:hAnsi="Courier New" w:hint="default"/>
      </w:rPr>
    </w:lvl>
    <w:lvl w:ilvl="8" w:tplc="10ACD9D2">
      <w:start w:val="1"/>
      <w:numFmt w:val="bullet"/>
      <w:lvlText w:val=""/>
      <w:lvlJc w:val="left"/>
      <w:pPr>
        <w:ind w:left="6480" w:hanging="360"/>
      </w:pPr>
      <w:rPr>
        <w:rFonts w:ascii="Wingdings" w:hAnsi="Wingdings" w:hint="default"/>
      </w:rPr>
    </w:lvl>
  </w:abstractNum>
  <w:abstractNum w:abstractNumId="27" w15:restartNumberingAfterBreak="0">
    <w:nsid w:val="4EE14E47"/>
    <w:multiLevelType w:val="multilevel"/>
    <w:tmpl w:val="6E3E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97529E"/>
    <w:multiLevelType w:val="multilevel"/>
    <w:tmpl w:val="966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64314"/>
    <w:multiLevelType w:val="hybridMultilevel"/>
    <w:tmpl w:val="ADDC76B8"/>
    <w:lvl w:ilvl="0" w:tplc="0C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3F63D2"/>
    <w:multiLevelType w:val="multilevel"/>
    <w:tmpl w:val="72C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8E4FA9"/>
    <w:multiLevelType w:val="multilevel"/>
    <w:tmpl w:val="96C0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F5575"/>
    <w:multiLevelType w:val="hybridMultilevel"/>
    <w:tmpl w:val="71F4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81E1C"/>
    <w:multiLevelType w:val="hybridMultilevel"/>
    <w:tmpl w:val="A6EE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A7F6B"/>
    <w:multiLevelType w:val="multilevel"/>
    <w:tmpl w:val="21A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5E7EA4"/>
    <w:multiLevelType w:val="multilevel"/>
    <w:tmpl w:val="7BB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930CE"/>
    <w:multiLevelType w:val="multilevel"/>
    <w:tmpl w:val="1ADE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13320"/>
    <w:multiLevelType w:val="multilevel"/>
    <w:tmpl w:val="03E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10519"/>
    <w:multiLevelType w:val="hybridMultilevel"/>
    <w:tmpl w:val="89FA9FC2"/>
    <w:lvl w:ilvl="0" w:tplc="4DF2C05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682194B"/>
    <w:multiLevelType w:val="hybridMultilevel"/>
    <w:tmpl w:val="DDF49C74"/>
    <w:lvl w:ilvl="0" w:tplc="8C90033A">
      <w:start w:val="1"/>
      <w:numFmt w:val="bullet"/>
      <w:lvlText w:val=""/>
      <w:lvlJc w:val="left"/>
      <w:pPr>
        <w:ind w:left="720" w:hanging="360"/>
      </w:pPr>
      <w:rPr>
        <w:rFonts w:ascii="Symbol" w:hAnsi="Symbol" w:hint="default"/>
      </w:rPr>
    </w:lvl>
    <w:lvl w:ilvl="1" w:tplc="49D6036A">
      <w:start w:val="1"/>
      <w:numFmt w:val="bullet"/>
      <w:lvlText w:val="o"/>
      <w:lvlJc w:val="left"/>
      <w:pPr>
        <w:ind w:left="1440" w:hanging="360"/>
      </w:pPr>
      <w:rPr>
        <w:rFonts w:ascii="Courier New" w:hAnsi="Courier New" w:hint="default"/>
      </w:rPr>
    </w:lvl>
    <w:lvl w:ilvl="2" w:tplc="72660BEA">
      <w:start w:val="1"/>
      <w:numFmt w:val="bullet"/>
      <w:lvlText w:val=""/>
      <w:lvlJc w:val="left"/>
      <w:pPr>
        <w:ind w:left="2160" w:hanging="360"/>
      </w:pPr>
      <w:rPr>
        <w:rFonts w:ascii="Wingdings" w:hAnsi="Wingdings" w:hint="default"/>
      </w:rPr>
    </w:lvl>
    <w:lvl w:ilvl="3" w:tplc="4E8240B4">
      <w:start w:val="1"/>
      <w:numFmt w:val="bullet"/>
      <w:lvlText w:val=""/>
      <w:lvlJc w:val="left"/>
      <w:pPr>
        <w:ind w:left="2880" w:hanging="360"/>
      </w:pPr>
      <w:rPr>
        <w:rFonts w:ascii="Symbol" w:hAnsi="Symbol" w:hint="default"/>
      </w:rPr>
    </w:lvl>
    <w:lvl w:ilvl="4" w:tplc="C5F6E45E">
      <w:start w:val="1"/>
      <w:numFmt w:val="bullet"/>
      <w:lvlText w:val="o"/>
      <w:lvlJc w:val="left"/>
      <w:pPr>
        <w:ind w:left="3600" w:hanging="360"/>
      </w:pPr>
      <w:rPr>
        <w:rFonts w:ascii="Courier New" w:hAnsi="Courier New" w:hint="default"/>
      </w:rPr>
    </w:lvl>
    <w:lvl w:ilvl="5" w:tplc="AEE052EA">
      <w:start w:val="1"/>
      <w:numFmt w:val="bullet"/>
      <w:lvlText w:val=""/>
      <w:lvlJc w:val="left"/>
      <w:pPr>
        <w:ind w:left="4320" w:hanging="360"/>
      </w:pPr>
      <w:rPr>
        <w:rFonts w:ascii="Wingdings" w:hAnsi="Wingdings" w:hint="default"/>
      </w:rPr>
    </w:lvl>
    <w:lvl w:ilvl="6" w:tplc="448E8F56">
      <w:start w:val="1"/>
      <w:numFmt w:val="bullet"/>
      <w:lvlText w:val=""/>
      <w:lvlJc w:val="left"/>
      <w:pPr>
        <w:ind w:left="5040" w:hanging="360"/>
      </w:pPr>
      <w:rPr>
        <w:rFonts w:ascii="Symbol" w:hAnsi="Symbol" w:hint="default"/>
      </w:rPr>
    </w:lvl>
    <w:lvl w:ilvl="7" w:tplc="4232F2F6">
      <w:start w:val="1"/>
      <w:numFmt w:val="bullet"/>
      <w:lvlText w:val="o"/>
      <w:lvlJc w:val="left"/>
      <w:pPr>
        <w:ind w:left="5760" w:hanging="360"/>
      </w:pPr>
      <w:rPr>
        <w:rFonts w:ascii="Courier New" w:hAnsi="Courier New" w:hint="default"/>
      </w:rPr>
    </w:lvl>
    <w:lvl w:ilvl="8" w:tplc="69626B3E">
      <w:start w:val="1"/>
      <w:numFmt w:val="bullet"/>
      <w:lvlText w:val=""/>
      <w:lvlJc w:val="left"/>
      <w:pPr>
        <w:ind w:left="6480" w:hanging="360"/>
      </w:pPr>
      <w:rPr>
        <w:rFonts w:ascii="Wingdings" w:hAnsi="Wingdings" w:hint="default"/>
      </w:rPr>
    </w:lvl>
  </w:abstractNum>
  <w:abstractNum w:abstractNumId="40" w15:restartNumberingAfterBreak="0">
    <w:nsid w:val="792136AB"/>
    <w:multiLevelType w:val="hybridMultilevel"/>
    <w:tmpl w:val="3312B22A"/>
    <w:lvl w:ilvl="0" w:tplc="0FF44B6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5D4A91"/>
    <w:multiLevelType w:val="multilevel"/>
    <w:tmpl w:val="B4C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C60AC"/>
    <w:multiLevelType w:val="hybridMultilevel"/>
    <w:tmpl w:val="B2F6FAA0"/>
    <w:lvl w:ilvl="0" w:tplc="5928B50C">
      <w:start w:val="1"/>
      <w:numFmt w:val="bullet"/>
      <w:lvlText w:val=""/>
      <w:lvlJc w:val="left"/>
      <w:pPr>
        <w:ind w:left="720" w:hanging="360"/>
      </w:pPr>
      <w:rPr>
        <w:rFonts w:ascii="Symbol" w:hAnsi="Symbol" w:hint="default"/>
      </w:rPr>
    </w:lvl>
    <w:lvl w:ilvl="1" w:tplc="18C240DE">
      <w:start w:val="1"/>
      <w:numFmt w:val="bullet"/>
      <w:lvlText w:val="o"/>
      <w:lvlJc w:val="left"/>
      <w:pPr>
        <w:ind w:left="1440" w:hanging="360"/>
      </w:pPr>
      <w:rPr>
        <w:rFonts w:ascii="Courier New" w:hAnsi="Courier New" w:hint="default"/>
      </w:rPr>
    </w:lvl>
    <w:lvl w:ilvl="2" w:tplc="FDDA2196">
      <w:start w:val="1"/>
      <w:numFmt w:val="bullet"/>
      <w:lvlText w:val=""/>
      <w:lvlJc w:val="left"/>
      <w:pPr>
        <w:ind w:left="2160" w:hanging="360"/>
      </w:pPr>
      <w:rPr>
        <w:rFonts w:ascii="Wingdings" w:hAnsi="Wingdings" w:hint="default"/>
      </w:rPr>
    </w:lvl>
    <w:lvl w:ilvl="3" w:tplc="F680301A">
      <w:start w:val="1"/>
      <w:numFmt w:val="bullet"/>
      <w:lvlText w:val=""/>
      <w:lvlJc w:val="left"/>
      <w:pPr>
        <w:ind w:left="2880" w:hanging="360"/>
      </w:pPr>
      <w:rPr>
        <w:rFonts w:ascii="Symbol" w:hAnsi="Symbol" w:hint="default"/>
      </w:rPr>
    </w:lvl>
    <w:lvl w:ilvl="4" w:tplc="BE4609D8">
      <w:start w:val="1"/>
      <w:numFmt w:val="bullet"/>
      <w:lvlText w:val="o"/>
      <w:lvlJc w:val="left"/>
      <w:pPr>
        <w:ind w:left="3600" w:hanging="360"/>
      </w:pPr>
      <w:rPr>
        <w:rFonts w:ascii="Courier New" w:hAnsi="Courier New" w:hint="default"/>
      </w:rPr>
    </w:lvl>
    <w:lvl w:ilvl="5" w:tplc="200A7602">
      <w:start w:val="1"/>
      <w:numFmt w:val="bullet"/>
      <w:lvlText w:val=""/>
      <w:lvlJc w:val="left"/>
      <w:pPr>
        <w:ind w:left="4320" w:hanging="360"/>
      </w:pPr>
      <w:rPr>
        <w:rFonts w:ascii="Wingdings" w:hAnsi="Wingdings" w:hint="default"/>
      </w:rPr>
    </w:lvl>
    <w:lvl w:ilvl="6" w:tplc="B9BE293E">
      <w:start w:val="1"/>
      <w:numFmt w:val="bullet"/>
      <w:lvlText w:val=""/>
      <w:lvlJc w:val="left"/>
      <w:pPr>
        <w:ind w:left="5040" w:hanging="360"/>
      </w:pPr>
      <w:rPr>
        <w:rFonts w:ascii="Symbol" w:hAnsi="Symbol" w:hint="default"/>
      </w:rPr>
    </w:lvl>
    <w:lvl w:ilvl="7" w:tplc="B2BEAF3A">
      <w:start w:val="1"/>
      <w:numFmt w:val="bullet"/>
      <w:lvlText w:val="o"/>
      <w:lvlJc w:val="left"/>
      <w:pPr>
        <w:ind w:left="5760" w:hanging="360"/>
      </w:pPr>
      <w:rPr>
        <w:rFonts w:ascii="Courier New" w:hAnsi="Courier New" w:hint="default"/>
      </w:rPr>
    </w:lvl>
    <w:lvl w:ilvl="8" w:tplc="F6EA1734">
      <w:start w:val="1"/>
      <w:numFmt w:val="bullet"/>
      <w:lvlText w:val=""/>
      <w:lvlJc w:val="left"/>
      <w:pPr>
        <w:ind w:left="6480" w:hanging="360"/>
      </w:pPr>
      <w:rPr>
        <w:rFonts w:ascii="Wingdings" w:hAnsi="Wingdings" w:hint="default"/>
      </w:rPr>
    </w:lvl>
  </w:abstractNum>
  <w:num w:numId="1" w16cid:durableId="840394158">
    <w:abstractNumId w:val="13"/>
  </w:num>
  <w:num w:numId="2" w16cid:durableId="1876892638">
    <w:abstractNumId w:val="18"/>
  </w:num>
  <w:num w:numId="3" w16cid:durableId="1777754379">
    <w:abstractNumId w:val="39"/>
  </w:num>
  <w:num w:numId="4" w16cid:durableId="2100713572">
    <w:abstractNumId w:val="26"/>
  </w:num>
  <w:num w:numId="5" w16cid:durableId="1526167255">
    <w:abstractNumId w:val="42"/>
  </w:num>
  <w:num w:numId="6" w16cid:durableId="1162432835">
    <w:abstractNumId w:val="17"/>
  </w:num>
  <w:num w:numId="7" w16cid:durableId="1801877348">
    <w:abstractNumId w:val="1"/>
  </w:num>
  <w:num w:numId="8" w16cid:durableId="276066587">
    <w:abstractNumId w:val="32"/>
  </w:num>
  <w:num w:numId="9" w16cid:durableId="1753315549">
    <w:abstractNumId w:val="24"/>
  </w:num>
  <w:num w:numId="10" w16cid:durableId="71003677">
    <w:abstractNumId w:val="6"/>
  </w:num>
  <w:num w:numId="11" w16cid:durableId="204564788">
    <w:abstractNumId w:val="33"/>
  </w:num>
  <w:num w:numId="12" w16cid:durableId="801574745">
    <w:abstractNumId w:val="11"/>
  </w:num>
  <w:num w:numId="13" w16cid:durableId="1958902496">
    <w:abstractNumId w:val="20"/>
  </w:num>
  <w:num w:numId="14" w16cid:durableId="1103040014">
    <w:abstractNumId w:val="8"/>
  </w:num>
  <w:num w:numId="15" w16cid:durableId="1470636521">
    <w:abstractNumId w:val="0"/>
  </w:num>
  <w:num w:numId="16" w16cid:durableId="844053221">
    <w:abstractNumId w:val="22"/>
  </w:num>
  <w:num w:numId="17" w16cid:durableId="568807120">
    <w:abstractNumId w:val="4"/>
  </w:num>
  <w:num w:numId="18" w16cid:durableId="1450976488">
    <w:abstractNumId w:val="38"/>
  </w:num>
  <w:num w:numId="19" w16cid:durableId="367461586">
    <w:abstractNumId w:val="12"/>
  </w:num>
  <w:num w:numId="20" w16cid:durableId="606692145">
    <w:abstractNumId w:val="29"/>
  </w:num>
  <w:num w:numId="21" w16cid:durableId="534775630">
    <w:abstractNumId w:val="7"/>
  </w:num>
  <w:num w:numId="22" w16cid:durableId="1866478762">
    <w:abstractNumId w:val="5"/>
  </w:num>
  <w:num w:numId="23" w16cid:durableId="456414824">
    <w:abstractNumId w:val="9"/>
  </w:num>
  <w:num w:numId="24" w16cid:durableId="174344338">
    <w:abstractNumId w:val="16"/>
  </w:num>
  <w:num w:numId="25" w16cid:durableId="1108935621">
    <w:abstractNumId w:val="41"/>
  </w:num>
  <w:num w:numId="26" w16cid:durableId="1495291697">
    <w:abstractNumId w:val="15"/>
  </w:num>
  <w:num w:numId="27" w16cid:durableId="899750588">
    <w:abstractNumId w:val="37"/>
  </w:num>
  <w:num w:numId="28" w16cid:durableId="1247812232">
    <w:abstractNumId w:val="36"/>
  </w:num>
  <w:num w:numId="29" w16cid:durableId="421611231">
    <w:abstractNumId w:val="3"/>
  </w:num>
  <w:num w:numId="30" w16cid:durableId="239213250">
    <w:abstractNumId w:val="34"/>
  </w:num>
  <w:num w:numId="31" w16cid:durableId="1224213429">
    <w:abstractNumId w:val="27"/>
  </w:num>
  <w:num w:numId="32" w16cid:durableId="1702853287">
    <w:abstractNumId w:val="28"/>
  </w:num>
  <w:num w:numId="33" w16cid:durableId="1010137326">
    <w:abstractNumId w:val="14"/>
  </w:num>
  <w:num w:numId="34" w16cid:durableId="290287501">
    <w:abstractNumId w:val="31"/>
  </w:num>
  <w:num w:numId="35" w16cid:durableId="1327055992">
    <w:abstractNumId w:val="23"/>
  </w:num>
  <w:num w:numId="36" w16cid:durableId="2031830274">
    <w:abstractNumId w:val="25"/>
  </w:num>
  <w:num w:numId="37" w16cid:durableId="778574156">
    <w:abstractNumId w:val="21"/>
  </w:num>
  <w:num w:numId="38" w16cid:durableId="589002534">
    <w:abstractNumId w:val="40"/>
  </w:num>
  <w:num w:numId="39" w16cid:durableId="1347750352">
    <w:abstractNumId w:val="2"/>
  </w:num>
  <w:num w:numId="40" w16cid:durableId="659230749">
    <w:abstractNumId w:val="35"/>
  </w:num>
  <w:num w:numId="41" w16cid:durableId="1461067421">
    <w:abstractNumId w:val="30"/>
  </w:num>
  <w:num w:numId="42" w16cid:durableId="640042061">
    <w:abstractNumId w:val="19"/>
  </w:num>
  <w:num w:numId="43" w16cid:durableId="20489924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Wangira (Affiliate)">
    <w15:presenceInfo w15:providerId="AD" w15:userId="S::peter.wangira@un.org::6534fc75-765e-457b-bd78-4a8468ee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3C"/>
    <w:rsid w:val="000009C2"/>
    <w:rsid w:val="00001CC5"/>
    <w:rsid w:val="00024CC3"/>
    <w:rsid w:val="0003191D"/>
    <w:rsid w:val="00042402"/>
    <w:rsid w:val="0004605B"/>
    <w:rsid w:val="00063DBC"/>
    <w:rsid w:val="00073A74"/>
    <w:rsid w:val="00091709"/>
    <w:rsid w:val="000A1240"/>
    <w:rsid w:val="000A3B7F"/>
    <w:rsid w:val="000A4695"/>
    <w:rsid w:val="000B6E44"/>
    <w:rsid w:val="000D1130"/>
    <w:rsid w:val="000F67CD"/>
    <w:rsid w:val="001144C8"/>
    <w:rsid w:val="00122D3B"/>
    <w:rsid w:val="00157B80"/>
    <w:rsid w:val="00163783"/>
    <w:rsid w:val="00192785"/>
    <w:rsid w:val="001A2165"/>
    <w:rsid w:val="001A2CAE"/>
    <w:rsid w:val="001A542A"/>
    <w:rsid w:val="001C1957"/>
    <w:rsid w:val="001C7B7E"/>
    <w:rsid w:val="001F26D9"/>
    <w:rsid w:val="0021014A"/>
    <w:rsid w:val="00235752"/>
    <w:rsid w:val="00236E4F"/>
    <w:rsid w:val="00255925"/>
    <w:rsid w:val="00260D99"/>
    <w:rsid w:val="002649ED"/>
    <w:rsid w:val="002679EE"/>
    <w:rsid w:val="00294624"/>
    <w:rsid w:val="002A1752"/>
    <w:rsid w:val="002A1EA5"/>
    <w:rsid w:val="002D010A"/>
    <w:rsid w:val="002E7028"/>
    <w:rsid w:val="002F4071"/>
    <w:rsid w:val="00314EFE"/>
    <w:rsid w:val="00324D2C"/>
    <w:rsid w:val="003368F5"/>
    <w:rsid w:val="00336C5B"/>
    <w:rsid w:val="00346AD4"/>
    <w:rsid w:val="00360492"/>
    <w:rsid w:val="003674C6"/>
    <w:rsid w:val="00376877"/>
    <w:rsid w:val="00394814"/>
    <w:rsid w:val="00396830"/>
    <w:rsid w:val="003B6624"/>
    <w:rsid w:val="003C0607"/>
    <w:rsid w:val="003D382F"/>
    <w:rsid w:val="003E2278"/>
    <w:rsid w:val="003F492E"/>
    <w:rsid w:val="00413037"/>
    <w:rsid w:val="00415456"/>
    <w:rsid w:val="00415916"/>
    <w:rsid w:val="004238C8"/>
    <w:rsid w:val="0043329E"/>
    <w:rsid w:val="00436B0F"/>
    <w:rsid w:val="00440AD4"/>
    <w:rsid w:val="004451BD"/>
    <w:rsid w:val="00447DB9"/>
    <w:rsid w:val="00450651"/>
    <w:rsid w:val="00456A1D"/>
    <w:rsid w:val="00461D0A"/>
    <w:rsid w:val="00466086"/>
    <w:rsid w:val="0047062E"/>
    <w:rsid w:val="004942C2"/>
    <w:rsid w:val="004B461C"/>
    <w:rsid w:val="004C5D54"/>
    <w:rsid w:val="004D266A"/>
    <w:rsid w:val="004E3FC4"/>
    <w:rsid w:val="004F0A54"/>
    <w:rsid w:val="00507E02"/>
    <w:rsid w:val="005246FA"/>
    <w:rsid w:val="005306E4"/>
    <w:rsid w:val="00535E7D"/>
    <w:rsid w:val="00546FA2"/>
    <w:rsid w:val="00575AA8"/>
    <w:rsid w:val="00580487"/>
    <w:rsid w:val="0058141A"/>
    <w:rsid w:val="0058394E"/>
    <w:rsid w:val="005862B2"/>
    <w:rsid w:val="005950BB"/>
    <w:rsid w:val="00595FA2"/>
    <w:rsid w:val="00597410"/>
    <w:rsid w:val="005B31E2"/>
    <w:rsid w:val="005C71BF"/>
    <w:rsid w:val="005C72C2"/>
    <w:rsid w:val="005C7BB7"/>
    <w:rsid w:val="005D09D6"/>
    <w:rsid w:val="005D7E49"/>
    <w:rsid w:val="005F3273"/>
    <w:rsid w:val="00601892"/>
    <w:rsid w:val="00623946"/>
    <w:rsid w:val="00646236"/>
    <w:rsid w:val="006616DF"/>
    <w:rsid w:val="00677C58"/>
    <w:rsid w:val="006A32D5"/>
    <w:rsid w:val="006A7CEB"/>
    <w:rsid w:val="006B31FB"/>
    <w:rsid w:val="006C3CEE"/>
    <w:rsid w:val="006D0A6A"/>
    <w:rsid w:val="006D3CC2"/>
    <w:rsid w:val="006E1059"/>
    <w:rsid w:val="006F1373"/>
    <w:rsid w:val="006F3525"/>
    <w:rsid w:val="00702135"/>
    <w:rsid w:val="00716AEC"/>
    <w:rsid w:val="00720AF1"/>
    <w:rsid w:val="00720CF2"/>
    <w:rsid w:val="007217B7"/>
    <w:rsid w:val="007219E8"/>
    <w:rsid w:val="00745B3B"/>
    <w:rsid w:val="00752F23"/>
    <w:rsid w:val="00755542"/>
    <w:rsid w:val="00766BBE"/>
    <w:rsid w:val="0077651F"/>
    <w:rsid w:val="007A79A0"/>
    <w:rsid w:val="007C49E9"/>
    <w:rsid w:val="007D5EB9"/>
    <w:rsid w:val="007D6423"/>
    <w:rsid w:val="007E5E7A"/>
    <w:rsid w:val="007F5CFF"/>
    <w:rsid w:val="008158A1"/>
    <w:rsid w:val="0083279D"/>
    <w:rsid w:val="00837649"/>
    <w:rsid w:val="00841971"/>
    <w:rsid w:val="00850AFD"/>
    <w:rsid w:val="008516F6"/>
    <w:rsid w:val="00852A18"/>
    <w:rsid w:val="00852F2D"/>
    <w:rsid w:val="00853B12"/>
    <w:rsid w:val="00855733"/>
    <w:rsid w:val="00863A31"/>
    <w:rsid w:val="00865E56"/>
    <w:rsid w:val="00870662"/>
    <w:rsid w:val="00873282"/>
    <w:rsid w:val="00894295"/>
    <w:rsid w:val="008A6496"/>
    <w:rsid w:val="008B04DB"/>
    <w:rsid w:val="008C33D0"/>
    <w:rsid w:val="008E0B86"/>
    <w:rsid w:val="008E0C9F"/>
    <w:rsid w:val="00903B4C"/>
    <w:rsid w:val="00914A5B"/>
    <w:rsid w:val="00933AF6"/>
    <w:rsid w:val="00934E15"/>
    <w:rsid w:val="009434C9"/>
    <w:rsid w:val="00944572"/>
    <w:rsid w:val="00951F16"/>
    <w:rsid w:val="00960E39"/>
    <w:rsid w:val="00962137"/>
    <w:rsid w:val="00966277"/>
    <w:rsid w:val="00974EA8"/>
    <w:rsid w:val="0098698E"/>
    <w:rsid w:val="0098730A"/>
    <w:rsid w:val="0099297A"/>
    <w:rsid w:val="009C1360"/>
    <w:rsid w:val="009D086D"/>
    <w:rsid w:val="009E6FE4"/>
    <w:rsid w:val="009F2216"/>
    <w:rsid w:val="00A02FD0"/>
    <w:rsid w:val="00A15F79"/>
    <w:rsid w:val="00A175D3"/>
    <w:rsid w:val="00A27C82"/>
    <w:rsid w:val="00A3292A"/>
    <w:rsid w:val="00A33FBB"/>
    <w:rsid w:val="00A371EF"/>
    <w:rsid w:val="00A43599"/>
    <w:rsid w:val="00A55BA2"/>
    <w:rsid w:val="00A57018"/>
    <w:rsid w:val="00A6270B"/>
    <w:rsid w:val="00A74666"/>
    <w:rsid w:val="00A77604"/>
    <w:rsid w:val="00A8086D"/>
    <w:rsid w:val="00AC00B2"/>
    <w:rsid w:val="00AC11C9"/>
    <w:rsid w:val="00AC3B4D"/>
    <w:rsid w:val="00AD6E61"/>
    <w:rsid w:val="00AD7931"/>
    <w:rsid w:val="00AD7E83"/>
    <w:rsid w:val="00AE48C1"/>
    <w:rsid w:val="00AF58ED"/>
    <w:rsid w:val="00B11141"/>
    <w:rsid w:val="00B118E0"/>
    <w:rsid w:val="00B17E39"/>
    <w:rsid w:val="00B35C8E"/>
    <w:rsid w:val="00B407D3"/>
    <w:rsid w:val="00B453DB"/>
    <w:rsid w:val="00B52870"/>
    <w:rsid w:val="00B5480E"/>
    <w:rsid w:val="00B57270"/>
    <w:rsid w:val="00B6128B"/>
    <w:rsid w:val="00B729E4"/>
    <w:rsid w:val="00B8150F"/>
    <w:rsid w:val="00B82669"/>
    <w:rsid w:val="00B878DB"/>
    <w:rsid w:val="00BC124C"/>
    <w:rsid w:val="00BE4434"/>
    <w:rsid w:val="00BF59CB"/>
    <w:rsid w:val="00C004F7"/>
    <w:rsid w:val="00C01E75"/>
    <w:rsid w:val="00C17BA8"/>
    <w:rsid w:val="00C224A9"/>
    <w:rsid w:val="00C44692"/>
    <w:rsid w:val="00C669D8"/>
    <w:rsid w:val="00C705A9"/>
    <w:rsid w:val="00CB3CFC"/>
    <w:rsid w:val="00CB6209"/>
    <w:rsid w:val="00CD5CEC"/>
    <w:rsid w:val="00CF7475"/>
    <w:rsid w:val="00D1009D"/>
    <w:rsid w:val="00D1340D"/>
    <w:rsid w:val="00D52E4D"/>
    <w:rsid w:val="00D6667E"/>
    <w:rsid w:val="00D66A63"/>
    <w:rsid w:val="00D67932"/>
    <w:rsid w:val="00D67A85"/>
    <w:rsid w:val="00D70126"/>
    <w:rsid w:val="00D72D3B"/>
    <w:rsid w:val="00D73769"/>
    <w:rsid w:val="00D748F2"/>
    <w:rsid w:val="00D81705"/>
    <w:rsid w:val="00D87A47"/>
    <w:rsid w:val="00DA42BF"/>
    <w:rsid w:val="00DB2C12"/>
    <w:rsid w:val="00DB6D6D"/>
    <w:rsid w:val="00DD5227"/>
    <w:rsid w:val="00DD5C0B"/>
    <w:rsid w:val="00DF3331"/>
    <w:rsid w:val="00E04B6E"/>
    <w:rsid w:val="00E1354D"/>
    <w:rsid w:val="00E346A8"/>
    <w:rsid w:val="00E36D1A"/>
    <w:rsid w:val="00E40B37"/>
    <w:rsid w:val="00E41F88"/>
    <w:rsid w:val="00E469C8"/>
    <w:rsid w:val="00E51EBA"/>
    <w:rsid w:val="00E73622"/>
    <w:rsid w:val="00E849C3"/>
    <w:rsid w:val="00E86847"/>
    <w:rsid w:val="00E9713C"/>
    <w:rsid w:val="00E97C1E"/>
    <w:rsid w:val="00EA2140"/>
    <w:rsid w:val="00EB5854"/>
    <w:rsid w:val="00EC070D"/>
    <w:rsid w:val="00ED191C"/>
    <w:rsid w:val="00EE6D23"/>
    <w:rsid w:val="00EF031E"/>
    <w:rsid w:val="00EF06E1"/>
    <w:rsid w:val="00EF1448"/>
    <w:rsid w:val="00F00CCC"/>
    <w:rsid w:val="00F0637A"/>
    <w:rsid w:val="00F22B14"/>
    <w:rsid w:val="00F31D09"/>
    <w:rsid w:val="00F47FE6"/>
    <w:rsid w:val="00F54034"/>
    <w:rsid w:val="00F6455B"/>
    <w:rsid w:val="00F74EB0"/>
    <w:rsid w:val="00F753ED"/>
    <w:rsid w:val="00F76EBA"/>
    <w:rsid w:val="00FA5B34"/>
    <w:rsid w:val="00FA620A"/>
    <w:rsid w:val="00FB24A0"/>
    <w:rsid w:val="00FB3E4E"/>
    <w:rsid w:val="00FB7049"/>
    <w:rsid w:val="00FC075C"/>
    <w:rsid w:val="00FD2ECF"/>
    <w:rsid w:val="00FE0140"/>
    <w:rsid w:val="00FF0F40"/>
    <w:rsid w:val="0126459A"/>
    <w:rsid w:val="01346FB8"/>
    <w:rsid w:val="01841A11"/>
    <w:rsid w:val="01BCFCB6"/>
    <w:rsid w:val="023884DD"/>
    <w:rsid w:val="0332BC52"/>
    <w:rsid w:val="03F3FF68"/>
    <w:rsid w:val="04517395"/>
    <w:rsid w:val="0461DC33"/>
    <w:rsid w:val="04B1EDAD"/>
    <w:rsid w:val="063F908C"/>
    <w:rsid w:val="070AD77D"/>
    <w:rsid w:val="072B1542"/>
    <w:rsid w:val="0761DDEA"/>
    <w:rsid w:val="08243267"/>
    <w:rsid w:val="0833861D"/>
    <w:rsid w:val="08C460E5"/>
    <w:rsid w:val="0A1A2CE1"/>
    <w:rsid w:val="0A47A2E5"/>
    <w:rsid w:val="0A4DAC6D"/>
    <w:rsid w:val="0A8E926F"/>
    <w:rsid w:val="0ACBBDB1"/>
    <w:rsid w:val="0C6C2635"/>
    <w:rsid w:val="0C7C2620"/>
    <w:rsid w:val="0E32EAC0"/>
    <w:rsid w:val="0E650E19"/>
    <w:rsid w:val="0E6EF0CB"/>
    <w:rsid w:val="0F64833E"/>
    <w:rsid w:val="1001EA6F"/>
    <w:rsid w:val="102CFCF9"/>
    <w:rsid w:val="10FF3FB8"/>
    <w:rsid w:val="129E0DEC"/>
    <w:rsid w:val="12C5DDC0"/>
    <w:rsid w:val="12CD6978"/>
    <w:rsid w:val="12E29C37"/>
    <w:rsid w:val="1374E68A"/>
    <w:rsid w:val="14100A94"/>
    <w:rsid w:val="151F77EB"/>
    <w:rsid w:val="16508D8B"/>
    <w:rsid w:val="16A62450"/>
    <w:rsid w:val="16E58A35"/>
    <w:rsid w:val="18136052"/>
    <w:rsid w:val="1878D857"/>
    <w:rsid w:val="18F141D1"/>
    <w:rsid w:val="1A420E79"/>
    <w:rsid w:val="1A5D9D28"/>
    <w:rsid w:val="1A8B4B38"/>
    <w:rsid w:val="1B3FC34A"/>
    <w:rsid w:val="1B593EDB"/>
    <w:rsid w:val="1D76BC3D"/>
    <w:rsid w:val="1EF84CA2"/>
    <w:rsid w:val="1F8F8032"/>
    <w:rsid w:val="1FF5155C"/>
    <w:rsid w:val="20D41042"/>
    <w:rsid w:val="21078A59"/>
    <w:rsid w:val="21327221"/>
    <w:rsid w:val="2340BC7B"/>
    <w:rsid w:val="23D24962"/>
    <w:rsid w:val="240F2E41"/>
    <w:rsid w:val="24C2A5E0"/>
    <w:rsid w:val="24E708BD"/>
    <w:rsid w:val="2521873F"/>
    <w:rsid w:val="260790E1"/>
    <w:rsid w:val="26A80733"/>
    <w:rsid w:val="272096EA"/>
    <w:rsid w:val="27F621B5"/>
    <w:rsid w:val="28BB1DA5"/>
    <w:rsid w:val="2A414610"/>
    <w:rsid w:val="2AA0A8F3"/>
    <w:rsid w:val="2B2719A7"/>
    <w:rsid w:val="2C2B47F1"/>
    <w:rsid w:val="2C9548B9"/>
    <w:rsid w:val="2D063CC0"/>
    <w:rsid w:val="2D3D2684"/>
    <w:rsid w:val="2E2EC98B"/>
    <w:rsid w:val="2E546865"/>
    <w:rsid w:val="2F23516B"/>
    <w:rsid w:val="2F33930C"/>
    <w:rsid w:val="2F4DAC47"/>
    <w:rsid w:val="2F8BE438"/>
    <w:rsid w:val="307D1E8C"/>
    <w:rsid w:val="30C1C60D"/>
    <w:rsid w:val="3197D2E8"/>
    <w:rsid w:val="3229A464"/>
    <w:rsid w:val="32728DFF"/>
    <w:rsid w:val="33655B2E"/>
    <w:rsid w:val="33B240F9"/>
    <w:rsid w:val="3417F4CD"/>
    <w:rsid w:val="36A71BCB"/>
    <w:rsid w:val="36FFF9FA"/>
    <w:rsid w:val="37B44842"/>
    <w:rsid w:val="382DA2AC"/>
    <w:rsid w:val="391F6005"/>
    <w:rsid w:val="39CC5368"/>
    <w:rsid w:val="3B5667E7"/>
    <w:rsid w:val="3BA95A28"/>
    <w:rsid w:val="3D3B9AE0"/>
    <w:rsid w:val="3DD761B1"/>
    <w:rsid w:val="3DF4911A"/>
    <w:rsid w:val="3E8421FB"/>
    <w:rsid w:val="3F630C5E"/>
    <w:rsid w:val="400D2266"/>
    <w:rsid w:val="41E41EBA"/>
    <w:rsid w:val="429A0367"/>
    <w:rsid w:val="42EBB34F"/>
    <w:rsid w:val="455271BD"/>
    <w:rsid w:val="4566C76C"/>
    <w:rsid w:val="45D4A93E"/>
    <w:rsid w:val="462A3EF6"/>
    <w:rsid w:val="4763BBC3"/>
    <w:rsid w:val="47F2A22E"/>
    <w:rsid w:val="4824BDE1"/>
    <w:rsid w:val="484D65B6"/>
    <w:rsid w:val="485A46B7"/>
    <w:rsid w:val="4866286B"/>
    <w:rsid w:val="487C964E"/>
    <w:rsid w:val="489E259B"/>
    <w:rsid w:val="48DFCC30"/>
    <w:rsid w:val="4973ADEF"/>
    <w:rsid w:val="4A2229D2"/>
    <w:rsid w:val="4B3F79D2"/>
    <w:rsid w:val="4CCB51FD"/>
    <w:rsid w:val="4CE04683"/>
    <w:rsid w:val="4D1DDEA2"/>
    <w:rsid w:val="4EBE78B4"/>
    <w:rsid w:val="4EC22B3E"/>
    <w:rsid w:val="4F470610"/>
    <w:rsid w:val="4F499BD1"/>
    <w:rsid w:val="512108BF"/>
    <w:rsid w:val="537C3BBF"/>
    <w:rsid w:val="53BAE51A"/>
    <w:rsid w:val="53ECA21D"/>
    <w:rsid w:val="548D4289"/>
    <w:rsid w:val="54EC4CB7"/>
    <w:rsid w:val="55217EA2"/>
    <w:rsid w:val="553EE4F3"/>
    <w:rsid w:val="57047DAF"/>
    <w:rsid w:val="575969D9"/>
    <w:rsid w:val="58003622"/>
    <w:rsid w:val="587A799C"/>
    <w:rsid w:val="58E61030"/>
    <w:rsid w:val="593B1773"/>
    <w:rsid w:val="598C9245"/>
    <w:rsid w:val="599056B6"/>
    <w:rsid w:val="59C4532A"/>
    <w:rsid w:val="5B1E4046"/>
    <w:rsid w:val="5BDAAEAB"/>
    <w:rsid w:val="5BF93262"/>
    <w:rsid w:val="5BFBFA34"/>
    <w:rsid w:val="5C1D5661"/>
    <w:rsid w:val="5C2B5AAA"/>
    <w:rsid w:val="5C383583"/>
    <w:rsid w:val="5C59A44D"/>
    <w:rsid w:val="5D249B72"/>
    <w:rsid w:val="5DA65CD9"/>
    <w:rsid w:val="5DC19894"/>
    <w:rsid w:val="5DCFE924"/>
    <w:rsid w:val="5DDBDBF3"/>
    <w:rsid w:val="5F6E0ED8"/>
    <w:rsid w:val="5FE106D0"/>
    <w:rsid w:val="5FF52808"/>
    <w:rsid w:val="600EA542"/>
    <w:rsid w:val="6120B52A"/>
    <w:rsid w:val="61234BB4"/>
    <w:rsid w:val="61D718F2"/>
    <w:rsid w:val="622C98DC"/>
    <w:rsid w:val="624B7EC0"/>
    <w:rsid w:val="628AD837"/>
    <w:rsid w:val="63F626AF"/>
    <w:rsid w:val="65FCB115"/>
    <w:rsid w:val="6680BFAB"/>
    <w:rsid w:val="66CA5B6B"/>
    <w:rsid w:val="66CA9D93"/>
    <w:rsid w:val="66DA958A"/>
    <w:rsid w:val="6709C273"/>
    <w:rsid w:val="671F9FEF"/>
    <w:rsid w:val="67F00E22"/>
    <w:rsid w:val="682041A6"/>
    <w:rsid w:val="6A1D02C5"/>
    <w:rsid w:val="6A963415"/>
    <w:rsid w:val="6B6A338C"/>
    <w:rsid w:val="6C58B29B"/>
    <w:rsid w:val="6CB55260"/>
    <w:rsid w:val="6D754EF7"/>
    <w:rsid w:val="6EEF05BA"/>
    <w:rsid w:val="6F0922E5"/>
    <w:rsid w:val="6FC7FA48"/>
    <w:rsid w:val="72D63195"/>
    <w:rsid w:val="7383A6ED"/>
    <w:rsid w:val="74C73245"/>
    <w:rsid w:val="74F2A514"/>
    <w:rsid w:val="758C631C"/>
    <w:rsid w:val="767795E3"/>
    <w:rsid w:val="76BE4DB1"/>
    <w:rsid w:val="79232E31"/>
    <w:rsid w:val="7979F2FA"/>
    <w:rsid w:val="79B981C3"/>
    <w:rsid w:val="7A471625"/>
    <w:rsid w:val="7A4CCB55"/>
    <w:rsid w:val="7A82B10B"/>
    <w:rsid w:val="7C91D071"/>
    <w:rsid w:val="7CEEFD4A"/>
    <w:rsid w:val="7D187CA1"/>
    <w:rsid w:val="7D7F486B"/>
    <w:rsid w:val="7DD562E9"/>
    <w:rsid w:val="7F7A80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9AE4C"/>
  <w15:chartTrackingRefBased/>
  <w15:docId w15:val="{94C3926B-BC0D-4256-9D92-8AC19640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4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10"/>
  </w:style>
  <w:style w:type="paragraph" w:styleId="Footer">
    <w:name w:val="footer"/>
    <w:basedOn w:val="Normal"/>
    <w:link w:val="FooterChar"/>
    <w:uiPriority w:val="99"/>
    <w:unhideWhenUsed/>
    <w:rsid w:val="0059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10"/>
  </w:style>
  <w:style w:type="paragraph" w:styleId="BalloonText">
    <w:name w:val="Balloon Text"/>
    <w:basedOn w:val="Normal"/>
    <w:link w:val="BalloonTextChar"/>
    <w:uiPriority w:val="99"/>
    <w:semiHidden/>
    <w:unhideWhenUsed/>
    <w:rsid w:val="005974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410"/>
    <w:rPr>
      <w:rFonts w:ascii="Tahoma" w:hAnsi="Tahoma" w:cs="Tahoma"/>
      <w:sz w:val="16"/>
      <w:szCs w:val="16"/>
    </w:rPr>
  </w:style>
  <w:style w:type="paragraph" w:customStyle="1" w:styleId="TableTitles">
    <w:name w:val="TableTitles"/>
    <w:basedOn w:val="Normal"/>
    <w:rsid w:val="00597410"/>
    <w:pPr>
      <w:spacing w:before="2" w:after="0" w:line="240" w:lineRule="auto"/>
      <w:ind w:firstLine="57"/>
      <w:jc w:val="both"/>
    </w:pPr>
    <w:rPr>
      <w:rFonts w:ascii="Arial" w:eastAsia="Times New Roman" w:hAnsi="Arial"/>
      <w:sz w:val="20"/>
      <w:szCs w:val="20"/>
      <w:lang w:val="en-GB"/>
    </w:rPr>
  </w:style>
  <w:style w:type="paragraph" w:customStyle="1" w:styleId="TableInput">
    <w:name w:val="TableInput"/>
    <w:basedOn w:val="TableTitles"/>
    <w:rsid w:val="00597410"/>
    <w:rPr>
      <w:rFonts w:ascii="Times New Roman" w:hAnsi="Times New Roman"/>
      <w:color w:val="000000"/>
      <w:sz w:val="24"/>
    </w:rPr>
  </w:style>
  <w:style w:type="paragraph" w:styleId="NormalWeb">
    <w:name w:val="Normal (Web)"/>
    <w:basedOn w:val="Normal"/>
    <w:uiPriority w:val="99"/>
    <w:unhideWhenUsed/>
    <w:rsid w:val="001144C8"/>
    <w:pPr>
      <w:spacing w:before="100" w:beforeAutospacing="1" w:after="100" w:afterAutospacing="1" w:line="240" w:lineRule="auto"/>
    </w:pPr>
    <w:rPr>
      <w:rFonts w:ascii="Times New Roman" w:eastAsia="Times New Roman" w:hAnsi="Times New Roman"/>
      <w:sz w:val="24"/>
      <w:szCs w:val="24"/>
    </w:rPr>
  </w:style>
  <w:style w:type="character" w:customStyle="1" w:styleId="Textoennegrita">
    <w:name w:val="Texto en negrita"/>
    <w:uiPriority w:val="22"/>
    <w:qFormat/>
    <w:rsid w:val="001144C8"/>
    <w:rPr>
      <w:b/>
      <w:bCs/>
    </w:rPr>
  </w:style>
  <w:style w:type="character" w:styleId="Hyperlink">
    <w:name w:val="Hyperlink"/>
    <w:uiPriority w:val="99"/>
    <w:unhideWhenUsed/>
    <w:rsid w:val="001144C8"/>
    <w:rPr>
      <w:color w:val="0000FF"/>
      <w:u w:val="single"/>
    </w:rPr>
  </w:style>
  <w:style w:type="character" w:customStyle="1" w:styleId="apple-converted-space">
    <w:name w:val="apple-converted-space"/>
    <w:rsid w:val="001144C8"/>
  </w:style>
  <w:style w:type="paragraph" w:styleId="ListParagraph">
    <w:name w:val="List Paragraph"/>
    <w:basedOn w:val="Normal"/>
    <w:link w:val="ListParagraphChar"/>
    <w:uiPriority w:val="34"/>
    <w:qFormat/>
    <w:rsid w:val="001144C8"/>
    <w:pPr>
      <w:spacing w:after="160" w:line="259" w:lineRule="auto"/>
      <w:ind w:left="720"/>
      <w:contextualSpacing/>
    </w:pPr>
  </w:style>
  <w:style w:type="table" w:styleId="TableGrid">
    <w:name w:val="Table Grid"/>
    <w:basedOn w:val="TableNormal"/>
    <w:uiPriority w:val="59"/>
    <w:rsid w:val="00FF0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 Car,Texto nota pie Car Car,ft,Texto nota pie2,ft1,ft Car Car Car1,Texto nota pie Car2,ft Car Car2,ft Car Car,ft Car Car Car,Footnote Text Char1,Footnote Text Char Char,Footnote Text Char2 Char1 Char,fn Char1 Char Cha,Car1,C,Ca"/>
    <w:basedOn w:val="Normal"/>
    <w:link w:val="FootnoteTextChar"/>
    <w:uiPriority w:val="99"/>
    <w:unhideWhenUsed/>
    <w:qFormat/>
    <w:rsid w:val="004D266A"/>
    <w:rPr>
      <w:sz w:val="20"/>
      <w:szCs w:val="20"/>
    </w:rPr>
  </w:style>
  <w:style w:type="character" w:customStyle="1" w:styleId="FootnoteTextChar">
    <w:name w:val="Footnote Text Char"/>
    <w:aliases w:val="ft Car Char,Texto nota pie Car Car Char,ft Char,Texto nota pie2 Char,ft1 Char,ft Car Car Car1 Char,Texto nota pie Car2 Char,ft Car Car2 Char,ft Car Car Char,ft Car Car Car Char,Footnote Text Char1 Char,Footnote Text Char Char Char"/>
    <w:basedOn w:val="DefaultParagraphFont"/>
    <w:link w:val="FootnoteText"/>
    <w:uiPriority w:val="99"/>
    <w:qFormat/>
    <w:rsid w:val="004D266A"/>
  </w:style>
  <w:style w:type="character" w:styleId="FootnoteReference">
    <w:name w:val="footnote reference"/>
    <w:aliases w:val="Nota de pie,Ref. de nota al pie2,16 Point,Superscript 6 Point,Superscript 6 Point + 11 pt,ftref,Ref,de nota al pie,Texto nota al pie,referencia nota al pie,Footnote symbol,Footnote,BVI fnr,Massilia Footnote Reference"/>
    <w:uiPriority w:val="99"/>
    <w:unhideWhenUsed/>
    <w:qFormat/>
    <w:rsid w:val="004D266A"/>
    <w:rPr>
      <w:vertAlign w:val="superscript"/>
    </w:rPr>
  </w:style>
  <w:style w:type="paragraph" w:customStyle="1" w:styleId="TableParagraph">
    <w:name w:val="Table Paragraph"/>
    <w:basedOn w:val="Normal"/>
    <w:uiPriority w:val="1"/>
    <w:qFormat/>
    <w:rsid w:val="00974EA8"/>
    <w:pPr>
      <w:widowControl w:val="0"/>
      <w:spacing w:after="0" w:line="240" w:lineRule="auto"/>
    </w:pPr>
  </w:style>
  <w:style w:type="character" w:styleId="CommentReference">
    <w:name w:val="annotation reference"/>
    <w:uiPriority w:val="99"/>
    <w:semiHidden/>
    <w:unhideWhenUsed/>
    <w:rsid w:val="003D382F"/>
    <w:rPr>
      <w:sz w:val="16"/>
      <w:szCs w:val="16"/>
    </w:rPr>
  </w:style>
  <w:style w:type="paragraph" w:styleId="CommentText">
    <w:name w:val="annotation text"/>
    <w:basedOn w:val="Normal"/>
    <w:link w:val="CommentTextChar"/>
    <w:uiPriority w:val="99"/>
    <w:semiHidden/>
    <w:unhideWhenUsed/>
    <w:rsid w:val="003D382F"/>
    <w:rPr>
      <w:sz w:val="20"/>
      <w:szCs w:val="20"/>
    </w:rPr>
  </w:style>
  <w:style w:type="character" w:customStyle="1" w:styleId="CommentTextChar">
    <w:name w:val="Comment Text Char"/>
    <w:basedOn w:val="DefaultParagraphFont"/>
    <w:link w:val="CommentText"/>
    <w:uiPriority w:val="99"/>
    <w:semiHidden/>
    <w:rsid w:val="003D382F"/>
  </w:style>
  <w:style w:type="paragraph" w:styleId="CommentSubject">
    <w:name w:val="annotation subject"/>
    <w:basedOn w:val="CommentText"/>
    <w:next w:val="CommentText"/>
    <w:link w:val="CommentSubjectChar"/>
    <w:uiPriority w:val="99"/>
    <w:semiHidden/>
    <w:unhideWhenUsed/>
    <w:rsid w:val="003D382F"/>
    <w:rPr>
      <w:b/>
      <w:bCs/>
    </w:rPr>
  </w:style>
  <w:style w:type="character" w:customStyle="1" w:styleId="CommentSubjectChar">
    <w:name w:val="Comment Subject Char"/>
    <w:link w:val="CommentSubject"/>
    <w:uiPriority w:val="99"/>
    <w:semiHidden/>
    <w:rsid w:val="003D382F"/>
    <w:rPr>
      <w:b/>
      <w:bCs/>
    </w:rPr>
  </w:style>
  <w:style w:type="character" w:customStyle="1" w:styleId="ListParagraphChar">
    <w:name w:val="List Paragraph Char"/>
    <w:link w:val="ListParagraph"/>
    <w:uiPriority w:val="34"/>
    <w:qFormat/>
    <w:locked/>
    <w:rsid w:val="005C72C2"/>
    <w:rPr>
      <w:sz w:val="22"/>
      <w:szCs w:val="22"/>
      <w:lang w:val="en-US" w:eastAsia="en-US"/>
    </w:rPr>
  </w:style>
  <w:style w:type="paragraph" w:styleId="NoSpacing">
    <w:name w:val="No Spacing"/>
    <w:uiPriority w:val="1"/>
    <w:qFormat/>
    <w:rsid w:val="005C7BB7"/>
    <w:rPr>
      <w:sz w:val="22"/>
      <w:szCs w:val="22"/>
      <w:lang w:val="en-US" w:eastAsia="en-US"/>
    </w:rPr>
  </w:style>
  <w:style w:type="paragraph" w:styleId="Revision">
    <w:name w:val="Revision"/>
    <w:hidden/>
    <w:uiPriority w:val="99"/>
    <w:semiHidden/>
    <w:rsid w:val="00B729E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4178">
      <w:bodyDiv w:val="1"/>
      <w:marLeft w:val="0"/>
      <w:marRight w:val="0"/>
      <w:marTop w:val="0"/>
      <w:marBottom w:val="0"/>
      <w:divBdr>
        <w:top w:val="none" w:sz="0" w:space="0" w:color="auto"/>
        <w:left w:val="none" w:sz="0" w:space="0" w:color="auto"/>
        <w:bottom w:val="none" w:sz="0" w:space="0" w:color="auto"/>
        <w:right w:val="none" w:sz="0" w:space="0" w:color="auto"/>
      </w:divBdr>
      <w:divsChild>
        <w:div w:id="2066369612">
          <w:marLeft w:val="0"/>
          <w:marRight w:val="0"/>
          <w:marTop w:val="90"/>
          <w:marBottom w:val="90"/>
          <w:divBdr>
            <w:top w:val="none" w:sz="0" w:space="0" w:color="auto"/>
            <w:left w:val="none" w:sz="0" w:space="0" w:color="auto"/>
            <w:bottom w:val="none" w:sz="0" w:space="0" w:color="auto"/>
            <w:right w:val="none" w:sz="0" w:space="0" w:color="auto"/>
          </w:divBdr>
        </w:div>
      </w:divsChild>
    </w:div>
    <w:div w:id="1196045188">
      <w:bodyDiv w:val="1"/>
      <w:marLeft w:val="0"/>
      <w:marRight w:val="0"/>
      <w:marTop w:val="0"/>
      <w:marBottom w:val="0"/>
      <w:divBdr>
        <w:top w:val="none" w:sz="0" w:space="0" w:color="auto"/>
        <w:left w:val="none" w:sz="0" w:space="0" w:color="auto"/>
        <w:bottom w:val="none" w:sz="0" w:space="0" w:color="auto"/>
        <w:right w:val="none" w:sz="0" w:space="0" w:color="auto"/>
      </w:divBdr>
      <w:divsChild>
        <w:div w:id="18284994">
          <w:marLeft w:val="0"/>
          <w:marRight w:val="0"/>
          <w:marTop w:val="0"/>
          <w:marBottom w:val="0"/>
          <w:divBdr>
            <w:top w:val="none" w:sz="0" w:space="0" w:color="auto"/>
            <w:left w:val="none" w:sz="0" w:space="0" w:color="auto"/>
            <w:bottom w:val="none" w:sz="0" w:space="0" w:color="auto"/>
            <w:right w:val="none" w:sz="0" w:space="0" w:color="auto"/>
          </w:divBdr>
        </w:div>
        <w:div w:id="201409643">
          <w:marLeft w:val="0"/>
          <w:marRight w:val="0"/>
          <w:marTop w:val="0"/>
          <w:marBottom w:val="0"/>
          <w:divBdr>
            <w:top w:val="none" w:sz="0" w:space="0" w:color="auto"/>
            <w:left w:val="none" w:sz="0" w:space="0" w:color="auto"/>
            <w:bottom w:val="none" w:sz="0" w:space="0" w:color="auto"/>
            <w:right w:val="none" w:sz="0" w:space="0" w:color="auto"/>
          </w:divBdr>
        </w:div>
        <w:div w:id="418645106">
          <w:marLeft w:val="0"/>
          <w:marRight w:val="0"/>
          <w:marTop w:val="0"/>
          <w:marBottom w:val="0"/>
          <w:divBdr>
            <w:top w:val="none" w:sz="0" w:space="0" w:color="auto"/>
            <w:left w:val="none" w:sz="0" w:space="0" w:color="auto"/>
            <w:bottom w:val="none" w:sz="0" w:space="0" w:color="auto"/>
            <w:right w:val="none" w:sz="0" w:space="0" w:color="auto"/>
          </w:divBdr>
        </w:div>
        <w:div w:id="980573845">
          <w:marLeft w:val="0"/>
          <w:marRight w:val="0"/>
          <w:marTop w:val="0"/>
          <w:marBottom w:val="0"/>
          <w:divBdr>
            <w:top w:val="none" w:sz="0" w:space="0" w:color="auto"/>
            <w:left w:val="none" w:sz="0" w:space="0" w:color="auto"/>
            <w:bottom w:val="none" w:sz="0" w:space="0" w:color="auto"/>
            <w:right w:val="none" w:sz="0" w:space="0" w:color="auto"/>
          </w:divBdr>
        </w:div>
        <w:div w:id="1295789955">
          <w:marLeft w:val="0"/>
          <w:marRight w:val="0"/>
          <w:marTop w:val="0"/>
          <w:marBottom w:val="0"/>
          <w:divBdr>
            <w:top w:val="none" w:sz="0" w:space="0" w:color="auto"/>
            <w:left w:val="none" w:sz="0" w:space="0" w:color="auto"/>
            <w:bottom w:val="none" w:sz="0" w:space="0" w:color="auto"/>
            <w:right w:val="none" w:sz="0" w:space="0" w:color="auto"/>
          </w:divBdr>
        </w:div>
        <w:div w:id="1793673058">
          <w:marLeft w:val="0"/>
          <w:marRight w:val="0"/>
          <w:marTop w:val="0"/>
          <w:marBottom w:val="0"/>
          <w:divBdr>
            <w:top w:val="none" w:sz="0" w:space="0" w:color="auto"/>
            <w:left w:val="none" w:sz="0" w:space="0" w:color="auto"/>
            <w:bottom w:val="none" w:sz="0" w:space="0" w:color="auto"/>
            <w:right w:val="none" w:sz="0" w:space="0" w:color="auto"/>
          </w:divBdr>
        </w:div>
        <w:div w:id="187133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BD80F88406140AAE175CC8A00B891" ma:contentTypeVersion="16" ma:contentTypeDescription="Create a new document." ma:contentTypeScope="" ma:versionID="53387a718bad197182d04080e4d895c3">
  <xsd:schema xmlns:xsd="http://www.w3.org/2001/XMLSchema" xmlns:xs="http://www.w3.org/2001/XMLSchema" xmlns:p="http://schemas.microsoft.com/office/2006/metadata/properties" xmlns:ns2="7a681ef5-ef64-46b3-b4e9-9f1909987be7" xmlns:ns3="87469752-f7c4-426b-8ba0-28bffc651f12" targetNamespace="http://schemas.microsoft.com/office/2006/metadata/properties" ma:root="true" ma:fieldsID="bf2b15a9fd87ef40c8a30606fe544acd" ns2:_="" ns3:_="">
    <xsd:import namespace="7a681ef5-ef64-46b3-b4e9-9f1909987be7"/>
    <xsd:import namespace="87469752-f7c4-426b-8ba0-28bffc651f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81ef5-ef64-46b3-b4e9-9f1909987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69752-f7c4-426b-8ba0-28bffc651f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0991452-5d9a-486b-9301-8328d1dd1adb}" ma:internalName="TaxCatchAll" ma:showField="CatchAllData" ma:web="87469752-f7c4-426b-8ba0-28bffc651f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469752-f7c4-426b-8ba0-28bffc651f12" xsi:nil="true"/>
    <lcf76f155ced4ddcb4097134ff3c332f xmlns="7a681ef5-ef64-46b3-b4e9-9f1909987b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E5E5-9615-4306-BD96-6E52BDE37716}">
  <ds:schemaRefs>
    <ds:schemaRef ds:uri="http://schemas.microsoft.com/sharepoint/v3/contenttype/forms"/>
  </ds:schemaRefs>
</ds:datastoreItem>
</file>

<file path=customXml/itemProps2.xml><?xml version="1.0" encoding="utf-8"?>
<ds:datastoreItem xmlns:ds="http://schemas.openxmlformats.org/officeDocument/2006/customXml" ds:itemID="{A6B52788-EDE0-48C9-B57D-913E1F3A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81ef5-ef64-46b3-b4e9-9f1909987be7"/>
    <ds:schemaRef ds:uri="87469752-f7c4-426b-8ba0-28bffc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3B9C6-52C1-4461-AEE3-D475C6326FC7}">
  <ds:schemaRefs>
    <ds:schemaRef ds:uri="http://schemas.microsoft.com/office/2006/metadata/properties"/>
    <ds:schemaRef ds:uri="http://schemas.microsoft.com/office/infopath/2007/PartnerControls"/>
    <ds:schemaRef ds:uri="87469752-f7c4-426b-8ba0-28bffc651f12"/>
    <ds:schemaRef ds:uri="7a681ef5-ef64-46b3-b4e9-9f1909987be7"/>
  </ds:schemaRefs>
</ds:datastoreItem>
</file>

<file path=customXml/itemProps4.xml><?xml version="1.0" encoding="utf-8"?>
<ds:datastoreItem xmlns:ds="http://schemas.openxmlformats.org/officeDocument/2006/customXml" ds:itemID="{308B657C-D2CC-4520-A72A-42E7211B2F07}">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5481</Words>
  <Characters>31245</Characters>
  <Application>Microsoft Office Word</Application>
  <DocSecurity>0</DocSecurity>
  <Lines>260</Lines>
  <Paragraphs>73</Paragraphs>
  <ScaleCrop>false</ScaleCrop>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Mwangi</dc:creator>
  <cp:keywords/>
  <cp:lastModifiedBy>Peter Wangira (Affiliate)</cp:lastModifiedBy>
  <cp:revision>2</cp:revision>
  <cp:lastPrinted>2017-07-17T22:43:00Z</cp:lastPrinted>
  <dcterms:created xsi:type="dcterms:W3CDTF">2026-04-09T17:00:00Z</dcterms:created>
  <dcterms:modified xsi:type="dcterms:W3CDTF">2026-04-09T17:00:00Z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0x0101006DBBD80F88406140AAE175CC8A00B891</vt:lpwstr>
  </property>
  <property fmtid="{D5CDD505-2E9C-101B-9397-08002B2CF9AE}" pid="3" name="MediaServiceImageTags">
    <vt:lpwstr/>
  </property>
</Properties>
</file>