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BE122" w14:textId="6D531C04" w:rsidR="00FA1B10" w:rsidRPr="0053403A" w:rsidRDefault="00FA1B10">
      <w:pPr>
        <w:pStyle w:val="BodyText"/>
        <w:ind w:left="9432"/>
        <w:rPr>
          <w:rFonts w:asciiTheme="minorHAnsi" w:hAnsiTheme="minorHAnsi" w:cstheme="minorHAnsi"/>
          <w:sz w:val="20"/>
        </w:rPr>
      </w:pPr>
    </w:p>
    <w:p w14:paraId="3258BDBA" w14:textId="77777777" w:rsidR="00FA1B10" w:rsidRPr="0053403A" w:rsidRDefault="00FA1B10">
      <w:pPr>
        <w:pStyle w:val="BodyText"/>
        <w:rPr>
          <w:rFonts w:asciiTheme="minorHAnsi" w:hAnsiTheme="minorHAnsi" w:cstheme="minorHAnsi"/>
          <w:sz w:val="72"/>
        </w:rPr>
      </w:pPr>
    </w:p>
    <w:p w14:paraId="11736376" w14:textId="77777777" w:rsidR="00FA1B10" w:rsidRPr="0053403A" w:rsidRDefault="00FA1B10">
      <w:pPr>
        <w:pStyle w:val="BodyText"/>
        <w:rPr>
          <w:rFonts w:asciiTheme="minorHAnsi" w:hAnsiTheme="minorHAnsi" w:cstheme="minorHAnsi"/>
          <w:sz w:val="72"/>
        </w:rPr>
      </w:pPr>
    </w:p>
    <w:p w14:paraId="12BB6602" w14:textId="77777777" w:rsidR="00FA1B10" w:rsidRPr="0053403A" w:rsidRDefault="00FA1B10">
      <w:pPr>
        <w:pStyle w:val="BodyText"/>
        <w:spacing w:before="555"/>
        <w:rPr>
          <w:rFonts w:asciiTheme="minorHAnsi" w:hAnsiTheme="minorHAnsi" w:cstheme="minorHAnsi"/>
          <w:sz w:val="72"/>
        </w:rPr>
      </w:pPr>
    </w:p>
    <w:p w14:paraId="3F96FF13" w14:textId="77777777" w:rsidR="00FA1B10" w:rsidRPr="0053403A" w:rsidRDefault="00FA1B10">
      <w:pPr>
        <w:pStyle w:val="Title"/>
        <w:spacing w:line="216" w:lineRule="auto"/>
        <w:rPr>
          <w:rFonts w:asciiTheme="minorHAnsi" w:hAnsiTheme="minorHAnsi" w:cstheme="minorHAnsi"/>
        </w:rPr>
      </w:pPr>
    </w:p>
    <w:p w14:paraId="76E849CF" w14:textId="77777777" w:rsidR="008F04FC" w:rsidRPr="0053403A" w:rsidRDefault="008F04FC" w:rsidP="008F04FC">
      <w:pPr>
        <w:pStyle w:val="Title"/>
        <w:spacing w:line="216" w:lineRule="auto"/>
        <w:jc w:val="center"/>
        <w:rPr>
          <w:rFonts w:asciiTheme="minorHAnsi" w:hAnsiTheme="minorHAnsi" w:cstheme="minorHAnsi"/>
          <w:b/>
          <w:bCs/>
          <w:color w:val="5B9BD4"/>
          <w:sz w:val="56"/>
          <w:szCs w:val="56"/>
        </w:rPr>
      </w:pPr>
      <w:r w:rsidRPr="0053403A">
        <w:rPr>
          <w:rFonts w:asciiTheme="minorHAnsi" w:hAnsiTheme="minorHAnsi" w:cstheme="minorHAnsi"/>
          <w:b/>
          <w:bCs/>
          <w:color w:val="5B9BD4"/>
          <w:sz w:val="56"/>
          <w:szCs w:val="56"/>
        </w:rPr>
        <w:t xml:space="preserve">TERMS OF REFERENCE </w:t>
      </w:r>
    </w:p>
    <w:p w14:paraId="5249D82B" w14:textId="77777777" w:rsidR="008F04FC" w:rsidRPr="0053403A" w:rsidRDefault="008F04FC" w:rsidP="008F04FC">
      <w:pPr>
        <w:pStyle w:val="Title"/>
        <w:spacing w:line="216" w:lineRule="auto"/>
        <w:jc w:val="center"/>
        <w:rPr>
          <w:rFonts w:asciiTheme="minorHAnsi" w:hAnsiTheme="minorHAnsi" w:cstheme="minorHAnsi"/>
          <w:b/>
          <w:bCs/>
          <w:color w:val="5B9BD4"/>
          <w:sz w:val="56"/>
          <w:szCs w:val="56"/>
        </w:rPr>
      </w:pPr>
      <w:r w:rsidRPr="0053403A">
        <w:rPr>
          <w:rFonts w:asciiTheme="minorHAnsi" w:hAnsiTheme="minorHAnsi" w:cstheme="minorHAnsi"/>
          <w:b/>
          <w:bCs/>
          <w:color w:val="5B9BD4"/>
          <w:sz w:val="56"/>
          <w:szCs w:val="56"/>
        </w:rPr>
        <w:t xml:space="preserve">FOR THE AUDIT OF </w:t>
      </w:r>
    </w:p>
    <w:p w14:paraId="7393B053" w14:textId="2C63AB6E" w:rsidR="008F04FC" w:rsidRPr="0053403A" w:rsidRDefault="008F04FC" w:rsidP="0065520A">
      <w:pPr>
        <w:pStyle w:val="Title"/>
        <w:spacing w:line="216" w:lineRule="auto"/>
        <w:jc w:val="center"/>
        <w:rPr>
          <w:rFonts w:asciiTheme="minorHAnsi" w:hAnsiTheme="minorHAnsi" w:cstheme="minorHAnsi"/>
          <w:b/>
          <w:bCs/>
          <w:color w:val="5B9BD4"/>
          <w:sz w:val="56"/>
          <w:szCs w:val="56"/>
        </w:rPr>
      </w:pPr>
      <w:r w:rsidRPr="0053403A">
        <w:rPr>
          <w:rFonts w:asciiTheme="minorHAnsi" w:hAnsiTheme="minorHAnsi" w:cstheme="minorHAnsi"/>
          <w:b/>
          <w:bCs/>
          <w:color w:val="5B9BD4"/>
          <w:sz w:val="56"/>
          <w:szCs w:val="56"/>
        </w:rPr>
        <w:t>&lt;IMPLEMENTING PARTNER&gt; PROJECT</w:t>
      </w:r>
      <w:r w:rsidR="0065520A" w:rsidRPr="0053403A">
        <w:rPr>
          <w:rFonts w:asciiTheme="minorHAnsi" w:hAnsiTheme="minorHAnsi" w:cstheme="minorHAnsi"/>
          <w:b/>
          <w:bCs/>
          <w:color w:val="5B9BD4"/>
          <w:sz w:val="56"/>
          <w:szCs w:val="56"/>
        </w:rPr>
        <w:t xml:space="preserve"> </w:t>
      </w:r>
      <w:r w:rsidRPr="0053403A">
        <w:rPr>
          <w:rFonts w:asciiTheme="minorHAnsi" w:hAnsiTheme="minorHAnsi" w:cstheme="minorHAnsi"/>
          <w:b/>
          <w:bCs/>
          <w:color w:val="5B9BD4"/>
          <w:sz w:val="56"/>
          <w:szCs w:val="56"/>
        </w:rPr>
        <w:t>FUNDED BY</w:t>
      </w:r>
    </w:p>
    <w:p w14:paraId="0907927E" w14:textId="3E7BEECE" w:rsidR="008F04FC" w:rsidRPr="0053403A" w:rsidRDefault="008F04FC" w:rsidP="004900F1">
      <w:pPr>
        <w:pStyle w:val="Title"/>
        <w:spacing w:line="216" w:lineRule="auto"/>
        <w:jc w:val="center"/>
        <w:rPr>
          <w:rFonts w:asciiTheme="minorHAnsi" w:hAnsiTheme="minorHAnsi" w:cstheme="minorHAnsi"/>
          <w:b/>
          <w:bCs/>
          <w:color w:val="5B9BD4"/>
          <w:sz w:val="56"/>
          <w:szCs w:val="56"/>
        </w:rPr>
        <w:sectPr w:rsidR="008F04FC" w:rsidRPr="0053403A" w:rsidSect="008355EC">
          <w:footerReference w:type="default" r:id="rId8"/>
          <w:type w:val="continuous"/>
          <w:pgSz w:w="11906" w:h="16838" w:code="9"/>
          <w:pgMar w:top="1440" w:right="1440" w:bottom="1440" w:left="1440" w:header="720" w:footer="720" w:gutter="0"/>
          <w:cols w:space="720"/>
          <w:docGrid w:linePitch="299"/>
        </w:sectPr>
      </w:pPr>
      <w:r w:rsidRPr="0053403A">
        <w:rPr>
          <w:rFonts w:asciiTheme="minorHAnsi" w:hAnsiTheme="minorHAnsi" w:cstheme="minorHAnsi"/>
          <w:b/>
          <w:bCs/>
          <w:color w:val="5B9BD4"/>
          <w:sz w:val="56"/>
          <w:szCs w:val="56"/>
        </w:rPr>
        <w:t>UN</w:t>
      </w:r>
      <w:r w:rsidR="00007097" w:rsidRPr="0053403A">
        <w:rPr>
          <w:rFonts w:asciiTheme="minorHAnsi" w:hAnsiTheme="minorHAnsi" w:cstheme="minorHAnsi"/>
          <w:b/>
          <w:bCs/>
          <w:color w:val="5B9BD4"/>
          <w:sz w:val="56"/>
          <w:szCs w:val="56"/>
        </w:rPr>
        <w:t>-</w:t>
      </w:r>
      <w:r w:rsidRPr="0053403A">
        <w:rPr>
          <w:rFonts w:asciiTheme="minorHAnsi" w:hAnsiTheme="minorHAnsi" w:cstheme="minorHAnsi"/>
          <w:b/>
          <w:bCs/>
          <w:color w:val="5B9BD4"/>
          <w:sz w:val="56"/>
          <w:szCs w:val="56"/>
        </w:rPr>
        <w:t>HABITA</w:t>
      </w:r>
      <w:r w:rsidR="00B250B3">
        <w:rPr>
          <w:rFonts w:asciiTheme="minorHAnsi" w:hAnsiTheme="minorHAnsi" w:cstheme="minorHAnsi"/>
          <w:b/>
          <w:bCs/>
          <w:color w:val="5B9BD4"/>
          <w:sz w:val="56"/>
          <w:szCs w:val="56"/>
        </w:rPr>
        <w:t>T</w:t>
      </w:r>
    </w:p>
    <w:sdt>
      <w:sdtPr>
        <w:rPr>
          <w:rFonts w:ascii="Calibri" w:eastAsia="Calibri" w:hAnsi="Calibri" w:cs="Calibri"/>
          <w:color w:val="auto"/>
          <w:sz w:val="22"/>
          <w:szCs w:val="22"/>
          <w:lang w:val="en-GB"/>
        </w:rPr>
        <w:id w:val="1451131443"/>
        <w:docPartObj>
          <w:docPartGallery w:val="Table of Contents"/>
          <w:docPartUnique/>
        </w:docPartObj>
      </w:sdtPr>
      <w:sdtEndPr>
        <w:rPr>
          <w:b/>
          <w:bCs/>
          <w:noProof/>
        </w:rPr>
      </w:sdtEndPr>
      <w:sdtContent>
        <w:p w14:paraId="487181C8" w14:textId="1B5F1F46" w:rsidR="006427E8" w:rsidRDefault="006427E8">
          <w:pPr>
            <w:pStyle w:val="TOCHeading"/>
          </w:pPr>
          <w:r>
            <w:t>Table of Contents</w:t>
          </w:r>
        </w:p>
        <w:p w14:paraId="4D1E1BFF" w14:textId="026D092F" w:rsidR="006427E8" w:rsidRPr="00AE5CCE" w:rsidRDefault="006427E8">
          <w:pPr>
            <w:pStyle w:val="TOC2"/>
            <w:tabs>
              <w:tab w:val="left" w:pos="660"/>
              <w:tab w:val="right" w:leader="dot" w:pos="9016"/>
            </w:tabs>
            <w:rPr>
              <w:rFonts w:eastAsiaTheme="minorEastAsia" w:cstheme="minorBidi"/>
              <w:smallCaps w:val="0"/>
              <w:noProof/>
              <w:kern w:val="2"/>
              <w:sz w:val="22"/>
              <w:szCs w:val="22"/>
              <w:lang w:eastAsia="en-GB"/>
              <w14:ligatures w14:val="standardContextual"/>
            </w:rPr>
          </w:pPr>
          <w:r w:rsidRPr="00AE5CCE">
            <w:rPr>
              <w:sz w:val="22"/>
              <w:szCs w:val="22"/>
            </w:rPr>
            <w:fldChar w:fldCharType="begin"/>
          </w:r>
          <w:r w:rsidRPr="00AE5CCE">
            <w:rPr>
              <w:sz w:val="22"/>
              <w:szCs w:val="22"/>
            </w:rPr>
            <w:instrText xml:space="preserve"> TOC \o "1-3" \h \z \u </w:instrText>
          </w:r>
          <w:r w:rsidRPr="00AE5CCE">
            <w:rPr>
              <w:sz w:val="22"/>
              <w:szCs w:val="22"/>
            </w:rPr>
            <w:fldChar w:fldCharType="separate"/>
          </w:r>
          <w:hyperlink w:anchor="_Toc208405275" w:history="1">
            <w:r w:rsidRPr="00AE5CCE">
              <w:rPr>
                <w:rStyle w:val="Hyperlink"/>
                <w:noProof/>
                <w:sz w:val="22"/>
                <w:szCs w:val="22"/>
                <w:lang w:val="en-US"/>
              </w:rPr>
              <w:t>1.</w:t>
            </w:r>
            <w:r w:rsidRPr="00AE5CCE">
              <w:rPr>
                <w:rFonts w:eastAsiaTheme="minorEastAsia" w:cstheme="minorBidi"/>
                <w:smallCaps w:val="0"/>
                <w:noProof/>
                <w:kern w:val="2"/>
                <w:sz w:val="22"/>
                <w:szCs w:val="22"/>
                <w:lang w:eastAsia="en-GB"/>
                <w14:ligatures w14:val="standardContextual"/>
              </w:rPr>
              <w:tab/>
            </w:r>
            <w:r w:rsidRPr="00AE5CCE">
              <w:rPr>
                <w:rStyle w:val="Hyperlink"/>
                <w:noProof/>
                <w:spacing w:val="-2"/>
                <w:sz w:val="22"/>
                <w:szCs w:val="22"/>
              </w:rPr>
              <w:t>Introduction</w:t>
            </w:r>
            <w:r w:rsidRPr="00AE5CCE">
              <w:rPr>
                <w:noProof/>
                <w:webHidden/>
                <w:sz w:val="22"/>
                <w:szCs w:val="22"/>
              </w:rPr>
              <w:tab/>
            </w:r>
            <w:r w:rsidRPr="00AE5CCE">
              <w:rPr>
                <w:noProof/>
                <w:webHidden/>
                <w:sz w:val="22"/>
                <w:szCs w:val="22"/>
              </w:rPr>
              <w:fldChar w:fldCharType="begin"/>
            </w:r>
            <w:r w:rsidRPr="00AE5CCE">
              <w:rPr>
                <w:noProof/>
                <w:webHidden/>
                <w:sz w:val="22"/>
                <w:szCs w:val="22"/>
              </w:rPr>
              <w:instrText xml:space="preserve"> PAGEREF _Toc208405275 \h </w:instrText>
            </w:r>
            <w:r w:rsidRPr="00AE5CCE">
              <w:rPr>
                <w:noProof/>
                <w:webHidden/>
                <w:sz w:val="22"/>
                <w:szCs w:val="22"/>
              </w:rPr>
            </w:r>
            <w:r w:rsidRPr="00AE5CCE">
              <w:rPr>
                <w:noProof/>
                <w:webHidden/>
                <w:sz w:val="22"/>
                <w:szCs w:val="22"/>
              </w:rPr>
              <w:fldChar w:fldCharType="separate"/>
            </w:r>
            <w:r w:rsidRPr="00AE5CCE">
              <w:rPr>
                <w:noProof/>
                <w:webHidden/>
                <w:sz w:val="22"/>
                <w:szCs w:val="22"/>
              </w:rPr>
              <w:t>3</w:t>
            </w:r>
            <w:r w:rsidRPr="00AE5CCE">
              <w:rPr>
                <w:noProof/>
                <w:webHidden/>
                <w:sz w:val="22"/>
                <w:szCs w:val="22"/>
              </w:rPr>
              <w:fldChar w:fldCharType="end"/>
            </w:r>
          </w:hyperlink>
        </w:p>
        <w:p w14:paraId="1724E4CC" w14:textId="7E02470C" w:rsidR="006427E8" w:rsidRPr="00AE5CCE" w:rsidRDefault="006427E8">
          <w:pPr>
            <w:pStyle w:val="TOC2"/>
            <w:tabs>
              <w:tab w:val="left" w:pos="660"/>
              <w:tab w:val="right" w:leader="dot" w:pos="9016"/>
            </w:tabs>
            <w:rPr>
              <w:rFonts w:eastAsiaTheme="minorEastAsia" w:cstheme="minorBidi"/>
              <w:smallCaps w:val="0"/>
              <w:noProof/>
              <w:kern w:val="2"/>
              <w:sz w:val="22"/>
              <w:szCs w:val="22"/>
              <w:lang w:eastAsia="en-GB"/>
              <w14:ligatures w14:val="standardContextual"/>
            </w:rPr>
          </w:pPr>
          <w:hyperlink w:anchor="_Toc208405276" w:history="1">
            <w:r w:rsidRPr="00AE5CCE">
              <w:rPr>
                <w:rStyle w:val="Hyperlink"/>
                <w:noProof/>
                <w:sz w:val="22"/>
                <w:szCs w:val="22"/>
                <w:lang w:val="en-US"/>
              </w:rPr>
              <w:t>2.</w:t>
            </w:r>
            <w:r w:rsidRPr="00AE5CCE">
              <w:rPr>
                <w:rFonts w:eastAsiaTheme="minorEastAsia" w:cstheme="minorBidi"/>
                <w:smallCaps w:val="0"/>
                <w:noProof/>
                <w:kern w:val="2"/>
                <w:sz w:val="22"/>
                <w:szCs w:val="22"/>
                <w:lang w:eastAsia="en-GB"/>
                <w14:ligatures w14:val="standardContextual"/>
              </w:rPr>
              <w:tab/>
            </w:r>
            <w:r w:rsidRPr="00AE5CCE">
              <w:rPr>
                <w:rStyle w:val="Hyperlink"/>
                <w:noProof/>
                <w:sz w:val="22"/>
                <w:szCs w:val="22"/>
              </w:rPr>
              <w:t>Audit</w:t>
            </w:r>
            <w:r w:rsidRPr="00AE5CCE">
              <w:rPr>
                <w:rStyle w:val="Hyperlink"/>
                <w:noProof/>
                <w:spacing w:val="-4"/>
                <w:sz w:val="22"/>
                <w:szCs w:val="22"/>
              </w:rPr>
              <w:t xml:space="preserve"> </w:t>
            </w:r>
            <w:r w:rsidRPr="00AE5CCE">
              <w:rPr>
                <w:rStyle w:val="Hyperlink"/>
                <w:noProof/>
                <w:sz w:val="22"/>
                <w:szCs w:val="22"/>
              </w:rPr>
              <w:t>Objectives</w:t>
            </w:r>
            <w:r w:rsidRPr="00AE5CCE">
              <w:rPr>
                <w:rStyle w:val="Hyperlink"/>
                <w:noProof/>
                <w:spacing w:val="-3"/>
                <w:sz w:val="22"/>
                <w:szCs w:val="22"/>
              </w:rPr>
              <w:t xml:space="preserve"> </w:t>
            </w:r>
            <w:r w:rsidRPr="00AE5CCE">
              <w:rPr>
                <w:rStyle w:val="Hyperlink"/>
                <w:noProof/>
                <w:sz w:val="22"/>
                <w:szCs w:val="22"/>
              </w:rPr>
              <w:t>and</w:t>
            </w:r>
            <w:r w:rsidRPr="00AE5CCE">
              <w:rPr>
                <w:rStyle w:val="Hyperlink"/>
                <w:noProof/>
                <w:spacing w:val="-2"/>
                <w:sz w:val="22"/>
                <w:szCs w:val="22"/>
              </w:rPr>
              <w:t xml:space="preserve"> Standards</w:t>
            </w:r>
            <w:r w:rsidRPr="00AE5CCE">
              <w:rPr>
                <w:noProof/>
                <w:webHidden/>
                <w:sz w:val="22"/>
                <w:szCs w:val="22"/>
              </w:rPr>
              <w:tab/>
            </w:r>
            <w:r w:rsidRPr="00AE5CCE">
              <w:rPr>
                <w:noProof/>
                <w:webHidden/>
                <w:sz w:val="22"/>
                <w:szCs w:val="22"/>
              </w:rPr>
              <w:fldChar w:fldCharType="begin"/>
            </w:r>
            <w:r w:rsidRPr="00AE5CCE">
              <w:rPr>
                <w:noProof/>
                <w:webHidden/>
                <w:sz w:val="22"/>
                <w:szCs w:val="22"/>
              </w:rPr>
              <w:instrText xml:space="preserve"> PAGEREF _Toc208405276 \h </w:instrText>
            </w:r>
            <w:r w:rsidRPr="00AE5CCE">
              <w:rPr>
                <w:noProof/>
                <w:webHidden/>
                <w:sz w:val="22"/>
                <w:szCs w:val="22"/>
              </w:rPr>
            </w:r>
            <w:r w:rsidRPr="00AE5CCE">
              <w:rPr>
                <w:noProof/>
                <w:webHidden/>
                <w:sz w:val="22"/>
                <w:szCs w:val="22"/>
              </w:rPr>
              <w:fldChar w:fldCharType="separate"/>
            </w:r>
            <w:r w:rsidRPr="00AE5CCE">
              <w:rPr>
                <w:noProof/>
                <w:webHidden/>
                <w:sz w:val="22"/>
                <w:szCs w:val="22"/>
              </w:rPr>
              <w:t>3</w:t>
            </w:r>
            <w:r w:rsidRPr="00AE5CCE">
              <w:rPr>
                <w:noProof/>
                <w:webHidden/>
                <w:sz w:val="22"/>
                <w:szCs w:val="22"/>
              </w:rPr>
              <w:fldChar w:fldCharType="end"/>
            </w:r>
          </w:hyperlink>
        </w:p>
        <w:p w14:paraId="7D6A33CE" w14:textId="3A49D243" w:rsidR="006427E8" w:rsidRPr="00AE5CCE" w:rsidRDefault="006427E8">
          <w:pPr>
            <w:pStyle w:val="TOC2"/>
            <w:tabs>
              <w:tab w:val="left" w:pos="660"/>
              <w:tab w:val="right" w:leader="dot" w:pos="9016"/>
            </w:tabs>
            <w:rPr>
              <w:rFonts w:eastAsiaTheme="minorEastAsia" w:cstheme="minorBidi"/>
              <w:smallCaps w:val="0"/>
              <w:noProof/>
              <w:kern w:val="2"/>
              <w:sz w:val="22"/>
              <w:szCs w:val="22"/>
              <w:lang w:eastAsia="en-GB"/>
              <w14:ligatures w14:val="standardContextual"/>
            </w:rPr>
          </w:pPr>
          <w:hyperlink w:anchor="_Toc208405277" w:history="1">
            <w:r w:rsidRPr="00AE5CCE">
              <w:rPr>
                <w:rStyle w:val="Hyperlink"/>
                <w:noProof/>
                <w:sz w:val="22"/>
                <w:szCs w:val="22"/>
                <w:lang w:val="en-US"/>
              </w:rPr>
              <w:t>3.</w:t>
            </w:r>
            <w:r w:rsidRPr="00AE5CCE">
              <w:rPr>
                <w:rFonts w:eastAsiaTheme="minorEastAsia" w:cstheme="minorBidi"/>
                <w:smallCaps w:val="0"/>
                <w:noProof/>
                <w:kern w:val="2"/>
                <w:sz w:val="22"/>
                <w:szCs w:val="22"/>
                <w:lang w:eastAsia="en-GB"/>
                <w14:ligatures w14:val="standardContextual"/>
              </w:rPr>
              <w:tab/>
            </w:r>
            <w:r w:rsidRPr="00AE5CCE">
              <w:rPr>
                <w:rStyle w:val="Hyperlink"/>
                <w:noProof/>
                <w:sz w:val="22"/>
                <w:szCs w:val="22"/>
              </w:rPr>
              <w:t>Engagement</w:t>
            </w:r>
            <w:r w:rsidRPr="00AE5CCE">
              <w:rPr>
                <w:rStyle w:val="Hyperlink"/>
                <w:noProof/>
                <w:spacing w:val="-2"/>
                <w:sz w:val="22"/>
                <w:szCs w:val="22"/>
              </w:rPr>
              <w:t xml:space="preserve"> Context</w:t>
            </w:r>
            <w:r w:rsidRPr="00AE5CCE">
              <w:rPr>
                <w:noProof/>
                <w:webHidden/>
                <w:sz w:val="22"/>
                <w:szCs w:val="22"/>
              </w:rPr>
              <w:tab/>
            </w:r>
            <w:r w:rsidRPr="00AE5CCE">
              <w:rPr>
                <w:noProof/>
                <w:webHidden/>
                <w:sz w:val="22"/>
                <w:szCs w:val="22"/>
              </w:rPr>
              <w:fldChar w:fldCharType="begin"/>
            </w:r>
            <w:r w:rsidRPr="00AE5CCE">
              <w:rPr>
                <w:noProof/>
                <w:webHidden/>
                <w:sz w:val="22"/>
                <w:szCs w:val="22"/>
              </w:rPr>
              <w:instrText xml:space="preserve"> PAGEREF _Toc208405277 \h </w:instrText>
            </w:r>
            <w:r w:rsidRPr="00AE5CCE">
              <w:rPr>
                <w:noProof/>
                <w:webHidden/>
                <w:sz w:val="22"/>
                <w:szCs w:val="22"/>
              </w:rPr>
            </w:r>
            <w:r w:rsidRPr="00AE5CCE">
              <w:rPr>
                <w:noProof/>
                <w:webHidden/>
                <w:sz w:val="22"/>
                <w:szCs w:val="22"/>
              </w:rPr>
              <w:fldChar w:fldCharType="separate"/>
            </w:r>
            <w:r w:rsidRPr="00AE5CCE">
              <w:rPr>
                <w:noProof/>
                <w:webHidden/>
                <w:sz w:val="22"/>
                <w:szCs w:val="22"/>
              </w:rPr>
              <w:t>4</w:t>
            </w:r>
            <w:r w:rsidRPr="00AE5CCE">
              <w:rPr>
                <w:noProof/>
                <w:webHidden/>
                <w:sz w:val="22"/>
                <w:szCs w:val="22"/>
              </w:rPr>
              <w:fldChar w:fldCharType="end"/>
            </w:r>
          </w:hyperlink>
        </w:p>
        <w:p w14:paraId="6E5273E6" w14:textId="4A398C83" w:rsidR="006427E8" w:rsidRPr="00AE5CCE" w:rsidRDefault="006427E8">
          <w:pPr>
            <w:pStyle w:val="TOC2"/>
            <w:tabs>
              <w:tab w:val="left" w:pos="660"/>
              <w:tab w:val="right" w:leader="dot" w:pos="9016"/>
            </w:tabs>
            <w:rPr>
              <w:rFonts w:eastAsiaTheme="minorEastAsia" w:cstheme="minorBidi"/>
              <w:smallCaps w:val="0"/>
              <w:noProof/>
              <w:kern w:val="2"/>
              <w:sz w:val="22"/>
              <w:szCs w:val="22"/>
              <w:lang w:eastAsia="en-GB"/>
              <w14:ligatures w14:val="standardContextual"/>
            </w:rPr>
          </w:pPr>
          <w:hyperlink w:anchor="_Toc208405278" w:history="1">
            <w:r w:rsidRPr="00AE5CCE">
              <w:rPr>
                <w:rStyle w:val="Hyperlink"/>
                <w:noProof/>
                <w:sz w:val="22"/>
                <w:szCs w:val="22"/>
                <w:lang w:val="en-US"/>
              </w:rPr>
              <w:t>4.</w:t>
            </w:r>
            <w:r w:rsidRPr="00AE5CCE">
              <w:rPr>
                <w:rFonts w:eastAsiaTheme="minorEastAsia" w:cstheme="minorBidi"/>
                <w:smallCaps w:val="0"/>
                <w:noProof/>
                <w:kern w:val="2"/>
                <w:sz w:val="22"/>
                <w:szCs w:val="22"/>
                <w:lang w:eastAsia="en-GB"/>
                <w14:ligatures w14:val="standardContextual"/>
              </w:rPr>
              <w:tab/>
            </w:r>
            <w:r w:rsidRPr="00AE5CCE">
              <w:rPr>
                <w:rStyle w:val="Hyperlink"/>
                <w:noProof/>
                <w:sz w:val="22"/>
                <w:szCs w:val="22"/>
              </w:rPr>
              <w:t>Qualification</w:t>
            </w:r>
            <w:r w:rsidRPr="00AE5CCE">
              <w:rPr>
                <w:rStyle w:val="Hyperlink"/>
                <w:noProof/>
                <w:spacing w:val="-4"/>
                <w:sz w:val="22"/>
                <w:szCs w:val="22"/>
              </w:rPr>
              <w:t xml:space="preserve"> </w:t>
            </w:r>
            <w:r w:rsidRPr="00AE5CCE">
              <w:rPr>
                <w:rStyle w:val="Hyperlink"/>
                <w:noProof/>
                <w:sz w:val="22"/>
                <w:szCs w:val="22"/>
              </w:rPr>
              <w:t>and</w:t>
            </w:r>
            <w:r w:rsidRPr="00AE5CCE">
              <w:rPr>
                <w:rStyle w:val="Hyperlink"/>
                <w:noProof/>
                <w:spacing w:val="-4"/>
                <w:sz w:val="22"/>
                <w:szCs w:val="22"/>
              </w:rPr>
              <w:t xml:space="preserve"> </w:t>
            </w:r>
            <w:r w:rsidRPr="00AE5CCE">
              <w:rPr>
                <w:rStyle w:val="Hyperlink"/>
                <w:noProof/>
                <w:sz w:val="22"/>
                <w:szCs w:val="22"/>
              </w:rPr>
              <w:t>Team</w:t>
            </w:r>
            <w:r w:rsidRPr="00AE5CCE">
              <w:rPr>
                <w:rStyle w:val="Hyperlink"/>
                <w:noProof/>
                <w:spacing w:val="-4"/>
                <w:sz w:val="22"/>
                <w:szCs w:val="22"/>
              </w:rPr>
              <w:t xml:space="preserve"> </w:t>
            </w:r>
            <w:r w:rsidRPr="00AE5CCE">
              <w:rPr>
                <w:rStyle w:val="Hyperlink"/>
                <w:noProof/>
                <w:spacing w:val="-2"/>
                <w:sz w:val="22"/>
                <w:szCs w:val="22"/>
              </w:rPr>
              <w:t>Composition</w:t>
            </w:r>
            <w:r w:rsidRPr="00AE5CCE">
              <w:rPr>
                <w:noProof/>
                <w:webHidden/>
                <w:sz w:val="22"/>
                <w:szCs w:val="22"/>
              </w:rPr>
              <w:tab/>
            </w:r>
            <w:r w:rsidRPr="00AE5CCE">
              <w:rPr>
                <w:noProof/>
                <w:webHidden/>
                <w:sz w:val="22"/>
                <w:szCs w:val="22"/>
              </w:rPr>
              <w:fldChar w:fldCharType="begin"/>
            </w:r>
            <w:r w:rsidRPr="00AE5CCE">
              <w:rPr>
                <w:noProof/>
                <w:webHidden/>
                <w:sz w:val="22"/>
                <w:szCs w:val="22"/>
              </w:rPr>
              <w:instrText xml:space="preserve"> PAGEREF _Toc208405278 \h </w:instrText>
            </w:r>
            <w:r w:rsidRPr="00AE5CCE">
              <w:rPr>
                <w:noProof/>
                <w:webHidden/>
                <w:sz w:val="22"/>
                <w:szCs w:val="22"/>
              </w:rPr>
            </w:r>
            <w:r w:rsidRPr="00AE5CCE">
              <w:rPr>
                <w:noProof/>
                <w:webHidden/>
                <w:sz w:val="22"/>
                <w:szCs w:val="22"/>
              </w:rPr>
              <w:fldChar w:fldCharType="separate"/>
            </w:r>
            <w:r w:rsidRPr="00AE5CCE">
              <w:rPr>
                <w:noProof/>
                <w:webHidden/>
                <w:sz w:val="22"/>
                <w:szCs w:val="22"/>
              </w:rPr>
              <w:t>4</w:t>
            </w:r>
            <w:r w:rsidRPr="00AE5CCE">
              <w:rPr>
                <w:noProof/>
                <w:webHidden/>
                <w:sz w:val="22"/>
                <w:szCs w:val="22"/>
              </w:rPr>
              <w:fldChar w:fldCharType="end"/>
            </w:r>
          </w:hyperlink>
        </w:p>
        <w:p w14:paraId="6C352761" w14:textId="0043C24D" w:rsidR="006427E8" w:rsidRPr="00AE5CCE" w:rsidRDefault="006427E8">
          <w:pPr>
            <w:pStyle w:val="TOC2"/>
            <w:tabs>
              <w:tab w:val="left" w:pos="660"/>
              <w:tab w:val="right" w:leader="dot" w:pos="9016"/>
            </w:tabs>
            <w:rPr>
              <w:rFonts w:eastAsiaTheme="minorEastAsia" w:cstheme="minorBidi"/>
              <w:smallCaps w:val="0"/>
              <w:noProof/>
              <w:kern w:val="2"/>
              <w:sz w:val="22"/>
              <w:szCs w:val="22"/>
              <w:lang w:eastAsia="en-GB"/>
              <w14:ligatures w14:val="standardContextual"/>
            </w:rPr>
          </w:pPr>
          <w:hyperlink w:anchor="_Toc208405279" w:history="1">
            <w:r w:rsidRPr="00AE5CCE">
              <w:rPr>
                <w:rStyle w:val="Hyperlink"/>
                <w:noProof/>
                <w:sz w:val="22"/>
                <w:szCs w:val="22"/>
                <w:lang w:val="en-US"/>
              </w:rPr>
              <w:t>5.</w:t>
            </w:r>
            <w:r w:rsidRPr="00AE5CCE">
              <w:rPr>
                <w:rFonts w:eastAsiaTheme="minorEastAsia" w:cstheme="minorBidi"/>
                <w:smallCaps w:val="0"/>
                <w:noProof/>
                <w:kern w:val="2"/>
                <w:sz w:val="22"/>
                <w:szCs w:val="22"/>
                <w:lang w:eastAsia="en-GB"/>
                <w14:ligatures w14:val="standardContextual"/>
              </w:rPr>
              <w:tab/>
            </w:r>
            <w:r w:rsidRPr="00AE5CCE">
              <w:rPr>
                <w:rStyle w:val="Hyperlink"/>
                <w:noProof/>
                <w:sz w:val="22"/>
                <w:szCs w:val="22"/>
              </w:rPr>
              <w:t>Documents</w:t>
            </w:r>
            <w:r w:rsidRPr="00AE5CCE">
              <w:rPr>
                <w:rStyle w:val="Hyperlink"/>
                <w:noProof/>
                <w:spacing w:val="-2"/>
                <w:sz w:val="22"/>
                <w:szCs w:val="22"/>
              </w:rPr>
              <w:t xml:space="preserve"> </w:t>
            </w:r>
            <w:r w:rsidRPr="00AE5CCE">
              <w:rPr>
                <w:rStyle w:val="Hyperlink"/>
                <w:noProof/>
                <w:sz w:val="22"/>
                <w:szCs w:val="22"/>
              </w:rPr>
              <w:t>to</w:t>
            </w:r>
            <w:r w:rsidRPr="00AE5CCE">
              <w:rPr>
                <w:rStyle w:val="Hyperlink"/>
                <w:noProof/>
                <w:spacing w:val="-1"/>
                <w:sz w:val="22"/>
                <w:szCs w:val="22"/>
              </w:rPr>
              <w:t xml:space="preserve"> </w:t>
            </w:r>
            <w:r w:rsidRPr="00AE5CCE">
              <w:rPr>
                <w:rStyle w:val="Hyperlink"/>
                <w:noProof/>
                <w:sz w:val="22"/>
                <w:szCs w:val="22"/>
              </w:rPr>
              <w:t>be</w:t>
            </w:r>
            <w:r w:rsidRPr="00AE5CCE">
              <w:rPr>
                <w:rStyle w:val="Hyperlink"/>
                <w:noProof/>
                <w:spacing w:val="-4"/>
                <w:sz w:val="22"/>
                <w:szCs w:val="22"/>
              </w:rPr>
              <w:t xml:space="preserve"> </w:t>
            </w:r>
            <w:r w:rsidRPr="00AE5CCE">
              <w:rPr>
                <w:rStyle w:val="Hyperlink"/>
                <w:noProof/>
                <w:sz w:val="22"/>
                <w:szCs w:val="22"/>
              </w:rPr>
              <w:t>provided</w:t>
            </w:r>
            <w:r w:rsidRPr="00AE5CCE">
              <w:rPr>
                <w:rStyle w:val="Hyperlink"/>
                <w:noProof/>
                <w:spacing w:val="-2"/>
                <w:sz w:val="22"/>
                <w:szCs w:val="22"/>
              </w:rPr>
              <w:t xml:space="preserve"> </w:t>
            </w:r>
            <w:r w:rsidRPr="00AE5CCE">
              <w:rPr>
                <w:rStyle w:val="Hyperlink"/>
                <w:noProof/>
                <w:sz w:val="22"/>
                <w:szCs w:val="22"/>
              </w:rPr>
              <w:t>to</w:t>
            </w:r>
            <w:r w:rsidRPr="00AE5CCE">
              <w:rPr>
                <w:rStyle w:val="Hyperlink"/>
                <w:noProof/>
                <w:spacing w:val="-3"/>
                <w:sz w:val="22"/>
                <w:szCs w:val="22"/>
              </w:rPr>
              <w:t xml:space="preserve"> </w:t>
            </w:r>
            <w:r w:rsidRPr="00AE5CCE">
              <w:rPr>
                <w:rStyle w:val="Hyperlink"/>
                <w:noProof/>
                <w:sz w:val="22"/>
                <w:szCs w:val="22"/>
              </w:rPr>
              <w:t>the</w:t>
            </w:r>
            <w:r w:rsidRPr="00AE5CCE">
              <w:rPr>
                <w:rStyle w:val="Hyperlink"/>
                <w:noProof/>
                <w:spacing w:val="-2"/>
                <w:sz w:val="22"/>
                <w:szCs w:val="22"/>
              </w:rPr>
              <w:t xml:space="preserve"> Auditor</w:t>
            </w:r>
            <w:r w:rsidRPr="00AE5CCE">
              <w:rPr>
                <w:noProof/>
                <w:webHidden/>
                <w:sz w:val="22"/>
                <w:szCs w:val="22"/>
              </w:rPr>
              <w:tab/>
            </w:r>
            <w:r w:rsidRPr="00AE5CCE">
              <w:rPr>
                <w:noProof/>
                <w:webHidden/>
                <w:sz w:val="22"/>
                <w:szCs w:val="22"/>
              </w:rPr>
              <w:fldChar w:fldCharType="begin"/>
            </w:r>
            <w:r w:rsidRPr="00AE5CCE">
              <w:rPr>
                <w:noProof/>
                <w:webHidden/>
                <w:sz w:val="22"/>
                <w:szCs w:val="22"/>
              </w:rPr>
              <w:instrText xml:space="preserve"> PAGEREF _Toc208405279 \h </w:instrText>
            </w:r>
            <w:r w:rsidRPr="00AE5CCE">
              <w:rPr>
                <w:noProof/>
                <w:webHidden/>
                <w:sz w:val="22"/>
                <w:szCs w:val="22"/>
              </w:rPr>
            </w:r>
            <w:r w:rsidRPr="00AE5CCE">
              <w:rPr>
                <w:noProof/>
                <w:webHidden/>
                <w:sz w:val="22"/>
                <w:szCs w:val="22"/>
              </w:rPr>
              <w:fldChar w:fldCharType="separate"/>
            </w:r>
            <w:r w:rsidRPr="00AE5CCE">
              <w:rPr>
                <w:noProof/>
                <w:webHidden/>
                <w:sz w:val="22"/>
                <w:szCs w:val="22"/>
              </w:rPr>
              <w:t>5</w:t>
            </w:r>
            <w:r w:rsidRPr="00AE5CCE">
              <w:rPr>
                <w:noProof/>
                <w:webHidden/>
                <w:sz w:val="22"/>
                <w:szCs w:val="22"/>
              </w:rPr>
              <w:fldChar w:fldCharType="end"/>
            </w:r>
          </w:hyperlink>
        </w:p>
        <w:p w14:paraId="4E349293" w14:textId="03D23AB1" w:rsidR="006427E8" w:rsidRPr="00AE5CCE" w:rsidRDefault="006427E8">
          <w:pPr>
            <w:pStyle w:val="TOC2"/>
            <w:tabs>
              <w:tab w:val="left" w:pos="660"/>
              <w:tab w:val="right" w:leader="dot" w:pos="9016"/>
            </w:tabs>
            <w:rPr>
              <w:rFonts w:eastAsiaTheme="minorEastAsia" w:cstheme="minorBidi"/>
              <w:smallCaps w:val="0"/>
              <w:noProof/>
              <w:kern w:val="2"/>
              <w:sz w:val="22"/>
              <w:szCs w:val="22"/>
              <w:lang w:eastAsia="en-GB"/>
              <w14:ligatures w14:val="standardContextual"/>
            </w:rPr>
          </w:pPr>
          <w:hyperlink w:anchor="_Toc208405280" w:history="1">
            <w:r w:rsidRPr="00AE5CCE">
              <w:rPr>
                <w:rStyle w:val="Hyperlink"/>
                <w:noProof/>
                <w:sz w:val="22"/>
                <w:szCs w:val="22"/>
                <w:lang w:val="en-US"/>
              </w:rPr>
              <w:t>6.</w:t>
            </w:r>
            <w:r w:rsidRPr="00AE5CCE">
              <w:rPr>
                <w:rFonts w:eastAsiaTheme="minorEastAsia" w:cstheme="minorBidi"/>
                <w:smallCaps w:val="0"/>
                <w:noProof/>
                <w:kern w:val="2"/>
                <w:sz w:val="22"/>
                <w:szCs w:val="22"/>
                <w:lang w:eastAsia="en-GB"/>
                <w14:ligatures w14:val="standardContextual"/>
              </w:rPr>
              <w:tab/>
            </w:r>
            <w:r w:rsidRPr="00AE5CCE">
              <w:rPr>
                <w:rStyle w:val="Hyperlink"/>
                <w:noProof/>
                <w:spacing w:val="-2"/>
                <w:sz w:val="22"/>
                <w:szCs w:val="22"/>
              </w:rPr>
              <w:t>Limitations</w:t>
            </w:r>
            <w:r w:rsidRPr="00AE5CCE">
              <w:rPr>
                <w:noProof/>
                <w:webHidden/>
                <w:sz w:val="22"/>
                <w:szCs w:val="22"/>
              </w:rPr>
              <w:tab/>
            </w:r>
            <w:r w:rsidRPr="00AE5CCE">
              <w:rPr>
                <w:noProof/>
                <w:webHidden/>
                <w:sz w:val="22"/>
                <w:szCs w:val="22"/>
              </w:rPr>
              <w:fldChar w:fldCharType="begin"/>
            </w:r>
            <w:r w:rsidRPr="00AE5CCE">
              <w:rPr>
                <w:noProof/>
                <w:webHidden/>
                <w:sz w:val="22"/>
                <w:szCs w:val="22"/>
              </w:rPr>
              <w:instrText xml:space="preserve"> PAGEREF _Toc208405280 \h </w:instrText>
            </w:r>
            <w:r w:rsidRPr="00AE5CCE">
              <w:rPr>
                <w:noProof/>
                <w:webHidden/>
                <w:sz w:val="22"/>
                <w:szCs w:val="22"/>
              </w:rPr>
            </w:r>
            <w:r w:rsidRPr="00AE5CCE">
              <w:rPr>
                <w:noProof/>
                <w:webHidden/>
                <w:sz w:val="22"/>
                <w:szCs w:val="22"/>
              </w:rPr>
              <w:fldChar w:fldCharType="separate"/>
            </w:r>
            <w:r w:rsidRPr="00AE5CCE">
              <w:rPr>
                <w:noProof/>
                <w:webHidden/>
                <w:sz w:val="22"/>
                <w:szCs w:val="22"/>
              </w:rPr>
              <w:t>6</w:t>
            </w:r>
            <w:r w:rsidRPr="00AE5CCE">
              <w:rPr>
                <w:noProof/>
                <w:webHidden/>
                <w:sz w:val="22"/>
                <w:szCs w:val="22"/>
              </w:rPr>
              <w:fldChar w:fldCharType="end"/>
            </w:r>
          </w:hyperlink>
        </w:p>
        <w:p w14:paraId="51E7DF41" w14:textId="42F0636D" w:rsidR="006427E8" w:rsidRPr="00AE5CCE" w:rsidRDefault="006427E8">
          <w:pPr>
            <w:pStyle w:val="TOC2"/>
            <w:tabs>
              <w:tab w:val="left" w:pos="660"/>
              <w:tab w:val="right" w:leader="dot" w:pos="9016"/>
            </w:tabs>
            <w:rPr>
              <w:rFonts w:eastAsiaTheme="minorEastAsia" w:cstheme="minorBidi"/>
              <w:smallCaps w:val="0"/>
              <w:noProof/>
              <w:kern w:val="2"/>
              <w:sz w:val="22"/>
              <w:szCs w:val="22"/>
              <w:lang w:eastAsia="en-GB"/>
              <w14:ligatures w14:val="standardContextual"/>
            </w:rPr>
          </w:pPr>
          <w:hyperlink w:anchor="_Toc208405281" w:history="1">
            <w:r w:rsidRPr="00AE5CCE">
              <w:rPr>
                <w:rStyle w:val="Hyperlink"/>
                <w:noProof/>
                <w:sz w:val="22"/>
                <w:szCs w:val="22"/>
                <w:lang w:val="en-US"/>
              </w:rPr>
              <w:t>7.</w:t>
            </w:r>
            <w:r w:rsidRPr="00AE5CCE">
              <w:rPr>
                <w:rFonts w:eastAsiaTheme="minorEastAsia" w:cstheme="minorBidi"/>
                <w:smallCaps w:val="0"/>
                <w:noProof/>
                <w:kern w:val="2"/>
                <w:sz w:val="22"/>
                <w:szCs w:val="22"/>
                <w:lang w:eastAsia="en-GB"/>
                <w14:ligatures w14:val="standardContextual"/>
              </w:rPr>
              <w:tab/>
            </w:r>
            <w:r w:rsidRPr="00AE5CCE">
              <w:rPr>
                <w:rStyle w:val="Hyperlink"/>
                <w:noProof/>
                <w:sz w:val="22"/>
                <w:szCs w:val="22"/>
              </w:rPr>
              <w:t>Audit</w:t>
            </w:r>
            <w:r w:rsidRPr="00AE5CCE">
              <w:rPr>
                <w:rStyle w:val="Hyperlink"/>
                <w:noProof/>
                <w:spacing w:val="-1"/>
                <w:sz w:val="22"/>
                <w:szCs w:val="22"/>
              </w:rPr>
              <w:t xml:space="preserve"> </w:t>
            </w:r>
            <w:r w:rsidRPr="00AE5CCE">
              <w:rPr>
                <w:rStyle w:val="Hyperlink"/>
                <w:noProof/>
                <w:spacing w:val="-2"/>
                <w:sz w:val="22"/>
                <w:szCs w:val="22"/>
              </w:rPr>
              <w:t>Procedures</w:t>
            </w:r>
            <w:r w:rsidRPr="00AE5CCE">
              <w:rPr>
                <w:noProof/>
                <w:webHidden/>
                <w:sz w:val="22"/>
                <w:szCs w:val="22"/>
              </w:rPr>
              <w:tab/>
            </w:r>
            <w:r w:rsidRPr="00AE5CCE">
              <w:rPr>
                <w:noProof/>
                <w:webHidden/>
                <w:sz w:val="22"/>
                <w:szCs w:val="22"/>
              </w:rPr>
              <w:fldChar w:fldCharType="begin"/>
            </w:r>
            <w:r w:rsidRPr="00AE5CCE">
              <w:rPr>
                <w:noProof/>
                <w:webHidden/>
                <w:sz w:val="22"/>
                <w:szCs w:val="22"/>
              </w:rPr>
              <w:instrText xml:space="preserve"> PAGEREF _Toc208405281 \h </w:instrText>
            </w:r>
            <w:r w:rsidRPr="00AE5CCE">
              <w:rPr>
                <w:noProof/>
                <w:webHidden/>
                <w:sz w:val="22"/>
                <w:szCs w:val="22"/>
              </w:rPr>
            </w:r>
            <w:r w:rsidRPr="00AE5CCE">
              <w:rPr>
                <w:noProof/>
                <w:webHidden/>
                <w:sz w:val="22"/>
                <w:szCs w:val="22"/>
              </w:rPr>
              <w:fldChar w:fldCharType="separate"/>
            </w:r>
            <w:r w:rsidRPr="00AE5CCE">
              <w:rPr>
                <w:noProof/>
                <w:webHidden/>
                <w:sz w:val="22"/>
                <w:szCs w:val="22"/>
              </w:rPr>
              <w:t>6</w:t>
            </w:r>
            <w:r w:rsidRPr="00AE5CCE">
              <w:rPr>
                <w:noProof/>
                <w:webHidden/>
                <w:sz w:val="22"/>
                <w:szCs w:val="22"/>
              </w:rPr>
              <w:fldChar w:fldCharType="end"/>
            </w:r>
          </w:hyperlink>
        </w:p>
        <w:p w14:paraId="476C8FE3" w14:textId="2E3E8B98" w:rsidR="006427E8" w:rsidRPr="00AE5CCE" w:rsidRDefault="006427E8">
          <w:pPr>
            <w:pStyle w:val="TOC2"/>
            <w:tabs>
              <w:tab w:val="left" w:pos="660"/>
              <w:tab w:val="right" w:leader="dot" w:pos="9016"/>
            </w:tabs>
            <w:rPr>
              <w:rFonts w:eastAsiaTheme="minorEastAsia" w:cstheme="minorBidi"/>
              <w:smallCaps w:val="0"/>
              <w:noProof/>
              <w:kern w:val="2"/>
              <w:sz w:val="22"/>
              <w:szCs w:val="22"/>
              <w:lang w:eastAsia="en-GB"/>
              <w14:ligatures w14:val="standardContextual"/>
            </w:rPr>
          </w:pPr>
          <w:hyperlink w:anchor="_Toc208405282" w:history="1">
            <w:r w:rsidRPr="00AE5CCE">
              <w:rPr>
                <w:rStyle w:val="Hyperlink"/>
                <w:noProof/>
                <w:sz w:val="22"/>
                <w:szCs w:val="22"/>
                <w:lang w:val="en-US"/>
              </w:rPr>
              <w:t>8.</w:t>
            </w:r>
            <w:r w:rsidRPr="00AE5CCE">
              <w:rPr>
                <w:rFonts w:eastAsiaTheme="minorEastAsia" w:cstheme="minorBidi"/>
                <w:smallCaps w:val="0"/>
                <w:noProof/>
                <w:kern w:val="2"/>
                <w:sz w:val="22"/>
                <w:szCs w:val="22"/>
                <w:lang w:eastAsia="en-GB"/>
                <w14:ligatures w14:val="standardContextual"/>
              </w:rPr>
              <w:tab/>
            </w:r>
            <w:r w:rsidRPr="00AE5CCE">
              <w:rPr>
                <w:rStyle w:val="Hyperlink"/>
                <w:noProof/>
                <w:sz w:val="22"/>
                <w:szCs w:val="22"/>
              </w:rPr>
              <w:t>Audit</w:t>
            </w:r>
            <w:r w:rsidRPr="00AE5CCE">
              <w:rPr>
                <w:rStyle w:val="Hyperlink"/>
                <w:noProof/>
                <w:spacing w:val="-3"/>
                <w:sz w:val="22"/>
                <w:szCs w:val="22"/>
              </w:rPr>
              <w:t xml:space="preserve"> </w:t>
            </w:r>
            <w:r w:rsidRPr="00AE5CCE">
              <w:rPr>
                <w:rStyle w:val="Hyperlink"/>
                <w:noProof/>
                <w:spacing w:val="-2"/>
                <w:sz w:val="22"/>
                <w:szCs w:val="22"/>
              </w:rPr>
              <w:t>Report</w:t>
            </w:r>
            <w:r w:rsidRPr="00AE5CCE">
              <w:rPr>
                <w:noProof/>
                <w:webHidden/>
                <w:sz w:val="22"/>
                <w:szCs w:val="22"/>
              </w:rPr>
              <w:tab/>
            </w:r>
            <w:r w:rsidRPr="00AE5CCE">
              <w:rPr>
                <w:noProof/>
                <w:webHidden/>
                <w:sz w:val="22"/>
                <w:szCs w:val="22"/>
              </w:rPr>
              <w:fldChar w:fldCharType="begin"/>
            </w:r>
            <w:r w:rsidRPr="00AE5CCE">
              <w:rPr>
                <w:noProof/>
                <w:webHidden/>
                <w:sz w:val="22"/>
                <w:szCs w:val="22"/>
              </w:rPr>
              <w:instrText xml:space="preserve"> PAGEREF _Toc208405282 \h </w:instrText>
            </w:r>
            <w:r w:rsidRPr="00AE5CCE">
              <w:rPr>
                <w:noProof/>
                <w:webHidden/>
                <w:sz w:val="22"/>
                <w:szCs w:val="22"/>
              </w:rPr>
            </w:r>
            <w:r w:rsidRPr="00AE5CCE">
              <w:rPr>
                <w:noProof/>
                <w:webHidden/>
                <w:sz w:val="22"/>
                <w:szCs w:val="22"/>
              </w:rPr>
              <w:fldChar w:fldCharType="separate"/>
            </w:r>
            <w:r w:rsidRPr="00AE5CCE">
              <w:rPr>
                <w:noProof/>
                <w:webHidden/>
                <w:sz w:val="22"/>
                <w:szCs w:val="22"/>
              </w:rPr>
              <w:t>7</w:t>
            </w:r>
            <w:r w:rsidRPr="00AE5CCE">
              <w:rPr>
                <w:noProof/>
                <w:webHidden/>
                <w:sz w:val="22"/>
                <w:szCs w:val="22"/>
              </w:rPr>
              <w:fldChar w:fldCharType="end"/>
            </w:r>
          </w:hyperlink>
        </w:p>
        <w:p w14:paraId="2AD8D80D" w14:textId="6FC0A6B7" w:rsidR="006427E8" w:rsidRPr="00AE5CCE" w:rsidRDefault="006427E8">
          <w:pPr>
            <w:pStyle w:val="TOC2"/>
            <w:tabs>
              <w:tab w:val="left" w:pos="660"/>
              <w:tab w:val="right" w:leader="dot" w:pos="9016"/>
            </w:tabs>
            <w:rPr>
              <w:rFonts w:eastAsiaTheme="minorEastAsia" w:cstheme="minorBidi"/>
              <w:smallCaps w:val="0"/>
              <w:noProof/>
              <w:kern w:val="2"/>
              <w:sz w:val="22"/>
              <w:szCs w:val="22"/>
              <w:lang w:eastAsia="en-GB"/>
              <w14:ligatures w14:val="standardContextual"/>
            </w:rPr>
          </w:pPr>
          <w:hyperlink w:anchor="_Toc208405283" w:history="1">
            <w:r w:rsidRPr="00AE5CCE">
              <w:rPr>
                <w:rStyle w:val="Hyperlink"/>
                <w:noProof/>
                <w:sz w:val="22"/>
                <w:szCs w:val="22"/>
                <w:lang w:val="en-US"/>
              </w:rPr>
              <w:t>9.</w:t>
            </w:r>
            <w:r w:rsidRPr="00AE5CCE">
              <w:rPr>
                <w:rFonts w:eastAsiaTheme="minorEastAsia" w:cstheme="minorBidi"/>
                <w:smallCaps w:val="0"/>
                <w:noProof/>
                <w:kern w:val="2"/>
                <w:sz w:val="22"/>
                <w:szCs w:val="22"/>
                <w:lang w:eastAsia="en-GB"/>
                <w14:ligatures w14:val="standardContextual"/>
              </w:rPr>
              <w:tab/>
            </w:r>
            <w:r w:rsidRPr="00AE5CCE">
              <w:rPr>
                <w:rStyle w:val="Hyperlink"/>
                <w:noProof/>
                <w:sz w:val="22"/>
                <w:szCs w:val="22"/>
              </w:rPr>
              <w:t>Types</w:t>
            </w:r>
            <w:r w:rsidRPr="00AE5CCE">
              <w:rPr>
                <w:rStyle w:val="Hyperlink"/>
                <w:noProof/>
                <w:spacing w:val="-2"/>
                <w:sz w:val="22"/>
                <w:szCs w:val="22"/>
              </w:rPr>
              <w:t xml:space="preserve"> </w:t>
            </w:r>
            <w:r w:rsidRPr="00AE5CCE">
              <w:rPr>
                <w:rStyle w:val="Hyperlink"/>
                <w:noProof/>
                <w:sz w:val="22"/>
                <w:szCs w:val="22"/>
              </w:rPr>
              <w:t>of</w:t>
            </w:r>
            <w:r w:rsidRPr="00AE5CCE">
              <w:rPr>
                <w:rStyle w:val="Hyperlink"/>
                <w:noProof/>
                <w:spacing w:val="-3"/>
                <w:sz w:val="22"/>
                <w:szCs w:val="22"/>
              </w:rPr>
              <w:t xml:space="preserve"> </w:t>
            </w:r>
            <w:r w:rsidRPr="00AE5CCE">
              <w:rPr>
                <w:rStyle w:val="Hyperlink"/>
                <w:noProof/>
                <w:sz w:val="22"/>
                <w:szCs w:val="22"/>
              </w:rPr>
              <w:t>Audit</w:t>
            </w:r>
            <w:r w:rsidRPr="00AE5CCE">
              <w:rPr>
                <w:rStyle w:val="Hyperlink"/>
                <w:noProof/>
                <w:spacing w:val="-2"/>
                <w:sz w:val="22"/>
                <w:szCs w:val="22"/>
              </w:rPr>
              <w:t xml:space="preserve"> Opinion</w:t>
            </w:r>
            <w:r w:rsidRPr="00AE5CCE">
              <w:rPr>
                <w:noProof/>
                <w:webHidden/>
                <w:sz w:val="22"/>
                <w:szCs w:val="22"/>
              </w:rPr>
              <w:tab/>
            </w:r>
            <w:r w:rsidRPr="00AE5CCE">
              <w:rPr>
                <w:noProof/>
                <w:webHidden/>
                <w:sz w:val="22"/>
                <w:szCs w:val="22"/>
              </w:rPr>
              <w:fldChar w:fldCharType="begin"/>
            </w:r>
            <w:r w:rsidRPr="00AE5CCE">
              <w:rPr>
                <w:noProof/>
                <w:webHidden/>
                <w:sz w:val="22"/>
                <w:szCs w:val="22"/>
              </w:rPr>
              <w:instrText xml:space="preserve"> PAGEREF _Toc208405283 \h </w:instrText>
            </w:r>
            <w:r w:rsidRPr="00AE5CCE">
              <w:rPr>
                <w:noProof/>
                <w:webHidden/>
                <w:sz w:val="22"/>
                <w:szCs w:val="22"/>
              </w:rPr>
            </w:r>
            <w:r w:rsidRPr="00AE5CCE">
              <w:rPr>
                <w:noProof/>
                <w:webHidden/>
                <w:sz w:val="22"/>
                <w:szCs w:val="22"/>
              </w:rPr>
              <w:fldChar w:fldCharType="separate"/>
            </w:r>
            <w:r w:rsidRPr="00AE5CCE">
              <w:rPr>
                <w:noProof/>
                <w:webHidden/>
                <w:sz w:val="22"/>
                <w:szCs w:val="22"/>
              </w:rPr>
              <w:t>7</w:t>
            </w:r>
            <w:r w:rsidRPr="00AE5CCE">
              <w:rPr>
                <w:noProof/>
                <w:webHidden/>
                <w:sz w:val="22"/>
                <w:szCs w:val="22"/>
              </w:rPr>
              <w:fldChar w:fldCharType="end"/>
            </w:r>
          </w:hyperlink>
        </w:p>
        <w:p w14:paraId="5BE5235E" w14:textId="4B44422E" w:rsidR="006427E8" w:rsidRPr="00AE5CCE" w:rsidRDefault="006427E8">
          <w:pPr>
            <w:pStyle w:val="TOC2"/>
            <w:tabs>
              <w:tab w:val="left" w:pos="880"/>
              <w:tab w:val="right" w:leader="dot" w:pos="9016"/>
            </w:tabs>
            <w:rPr>
              <w:rFonts w:eastAsiaTheme="minorEastAsia" w:cstheme="minorBidi"/>
              <w:smallCaps w:val="0"/>
              <w:noProof/>
              <w:kern w:val="2"/>
              <w:sz w:val="22"/>
              <w:szCs w:val="22"/>
              <w:lang w:eastAsia="en-GB"/>
              <w14:ligatures w14:val="standardContextual"/>
            </w:rPr>
          </w:pPr>
          <w:hyperlink w:anchor="_Toc208405284" w:history="1">
            <w:r w:rsidRPr="00AE5CCE">
              <w:rPr>
                <w:rStyle w:val="Hyperlink"/>
                <w:noProof/>
                <w:sz w:val="22"/>
                <w:szCs w:val="22"/>
                <w:lang w:val="en-US"/>
              </w:rPr>
              <w:t>10.</w:t>
            </w:r>
            <w:r w:rsidRPr="00AE5CCE">
              <w:rPr>
                <w:rFonts w:eastAsiaTheme="minorEastAsia" w:cstheme="minorBidi"/>
                <w:smallCaps w:val="0"/>
                <w:noProof/>
                <w:kern w:val="2"/>
                <w:sz w:val="22"/>
                <w:szCs w:val="22"/>
                <w:lang w:eastAsia="en-GB"/>
                <w14:ligatures w14:val="standardContextual"/>
              </w:rPr>
              <w:tab/>
            </w:r>
            <w:r w:rsidRPr="00AE5CCE">
              <w:rPr>
                <w:rStyle w:val="Hyperlink"/>
                <w:noProof/>
                <w:sz w:val="22"/>
                <w:szCs w:val="22"/>
              </w:rPr>
              <w:t>Classification</w:t>
            </w:r>
            <w:r w:rsidRPr="00AE5CCE">
              <w:rPr>
                <w:rStyle w:val="Hyperlink"/>
                <w:noProof/>
                <w:spacing w:val="-1"/>
                <w:sz w:val="22"/>
                <w:szCs w:val="22"/>
              </w:rPr>
              <w:t xml:space="preserve"> </w:t>
            </w:r>
            <w:r w:rsidRPr="00AE5CCE">
              <w:rPr>
                <w:rStyle w:val="Hyperlink"/>
                <w:noProof/>
                <w:sz w:val="22"/>
                <w:szCs w:val="22"/>
              </w:rPr>
              <w:t>of</w:t>
            </w:r>
            <w:r w:rsidRPr="00AE5CCE">
              <w:rPr>
                <w:rStyle w:val="Hyperlink"/>
                <w:noProof/>
                <w:spacing w:val="-1"/>
                <w:sz w:val="22"/>
                <w:szCs w:val="22"/>
              </w:rPr>
              <w:t xml:space="preserve"> </w:t>
            </w:r>
            <w:r w:rsidRPr="00AE5CCE">
              <w:rPr>
                <w:rStyle w:val="Hyperlink"/>
                <w:noProof/>
                <w:spacing w:val="-2"/>
                <w:sz w:val="22"/>
                <w:szCs w:val="22"/>
              </w:rPr>
              <w:t>Findings</w:t>
            </w:r>
            <w:r w:rsidRPr="00AE5CCE">
              <w:rPr>
                <w:noProof/>
                <w:webHidden/>
                <w:sz w:val="22"/>
                <w:szCs w:val="22"/>
              </w:rPr>
              <w:tab/>
            </w:r>
            <w:r w:rsidRPr="00AE5CCE">
              <w:rPr>
                <w:noProof/>
                <w:webHidden/>
                <w:sz w:val="22"/>
                <w:szCs w:val="22"/>
              </w:rPr>
              <w:fldChar w:fldCharType="begin"/>
            </w:r>
            <w:r w:rsidRPr="00AE5CCE">
              <w:rPr>
                <w:noProof/>
                <w:webHidden/>
                <w:sz w:val="22"/>
                <w:szCs w:val="22"/>
              </w:rPr>
              <w:instrText xml:space="preserve"> PAGEREF _Toc208405284 \h </w:instrText>
            </w:r>
            <w:r w:rsidRPr="00AE5CCE">
              <w:rPr>
                <w:noProof/>
                <w:webHidden/>
                <w:sz w:val="22"/>
                <w:szCs w:val="22"/>
              </w:rPr>
            </w:r>
            <w:r w:rsidRPr="00AE5CCE">
              <w:rPr>
                <w:noProof/>
                <w:webHidden/>
                <w:sz w:val="22"/>
                <w:szCs w:val="22"/>
              </w:rPr>
              <w:fldChar w:fldCharType="separate"/>
            </w:r>
            <w:r w:rsidRPr="00AE5CCE">
              <w:rPr>
                <w:noProof/>
                <w:webHidden/>
                <w:sz w:val="22"/>
                <w:szCs w:val="22"/>
              </w:rPr>
              <w:t>8</w:t>
            </w:r>
            <w:r w:rsidRPr="00AE5CCE">
              <w:rPr>
                <w:noProof/>
                <w:webHidden/>
                <w:sz w:val="22"/>
                <w:szCs w:val="22"/>
              </w:rPr>
              <w:fldChar w:fldCharType="end"/>
            </w:r>
          </w:hyperlink>
        </w:p>
        <w:p w14:paraId="008AB348" w14:textId="1CB3D54D" w:rsidR="006427E8" w:rsidRPr="00AE5CCE" w:rsidRDefault="006427E8">
          <w:pPr>
            <w:pStyle w:val="TOC2"/>
            <w:tabs>
              <w:tab w:val="left" w:pos="880"/>
              <w:tab w:val="right" w:leader="dot" w:pos="9016"/>
            </w:tabs>
            <w:rPr>
              <w:rFonts w:eastAsiaTheme="minorEastAsia" w:cstheme="minorBidi"/>
              <w:smallCaps w:val="0"/>
              <w:noProof/>
              <w:kern w:val="2"/>
              <w:sz w:val="22"/>
              <w:szCs w:val="22"/>
              <w:lang w:eastAsia="en-GB"/>
              <w14:ligatures w14:val="standardContextual"/>
            </w:rPr>
          </w:pPr>
          <w:hyperlink w:anchor="_Toc208405285" w:history="1">
            <w:r w:rsidRPr="00AE5CCE">
              <w:rPr>
                <w:rStyle w:val="Hyperlink"/>
                <w:noProof/>
                <w:sz w:val="22"/>
                <w:szCs w:val="22"/>
                <w:lang w:val="en-US"/>
              </w:rPr>
              <w:t>11.</w:t>
            </w:r>
            <w:r w:rsidRPr="00AE5CCE">
              <w:rPr>
                <w:rFonts w:eastAsiaTheme="minorEastAsia" w:cstheme="minorBidi"/>
                <w:smallCaps w:val="0"/>
                <w:noProof/>
                <w:kern w:val="2"/>
                <w:sz w:val="22"/>
                <w:szCs w:val="22"/>
                <w:lang w:eastAsia="en-GB"/>
                <w14:ligatures w14:val="standardContextual"/>
              </w:rPr>
              <w:tab/>
            </w:r>
            <w:r w:rsidRPr="00AE5CCE">
              <w:rPr>
                <w:rStyle w:val="Hyperlink"/>
                <w:noProof/>
                <w:sz w:val="22"/>
                <w:szCs w:val="22"/>
              </w:rPr>
              <w:t>Other</w:t>
            </w:r>
            <w:r w:rsidRPr="00AE5CCE">
              <w:rPr>
                <w:rStyle w:val="Hyperlink"/>
                <w:noProof/>
                <w:spacing w:val="-3"/>
                <w:sz w:val="22"/>
                <w:szCs w:val="22"/>
              </w:rPr>
              <w:t xml:space="preserve"> </w:t>
            </w:r>
            <w:r w:rsidRPr="00AE5CCE">
              <w:rPr>
                <w:rStyle w:val="Hyperlink"/>
                <w:noProof/>
                <w:spacing w:val="-2"/>
                <w:sz w:val="22"/>
                <w:szCs w:val="22"/>
              </w:rPr>
              <w:t>Requirements</w:t>
            </w:r>
            <w:r w:rsidRPr="00AE5CCE">
              <w:rPr>
                <w:noProof/>
                <w:webHidden/>
                <w:sz w:val="22"/>
                <w:szCs w:val="22"/>
              </w:rPr>
              <w:tab/>
            </w:r>
            <w:r w:rsidRPr="00AE5CCE">
              <w:rPr>
                <w:noProof/>
                <w:webHidden/>
                <w:sz w:val="22"/>
                <w:szCs w:val="22"/>
              </w:rPr>
              <w:fldChar w:fldCharType="begin"/>
            </w:r>
            <w:r w:rsidRPr="00AE5CCE">
              <w:rPr>
                <w:noProof/>
                <w:webHidden/>
                <w:sz w:val="22"/>
                <w:szCs w:val="22"/>
              </w:rPr>
              <w:instrText xml:space="preserve"> PAGEREF _Toc208405285 \h </w:instrText>
            </w:r>
            <w:r w:rsidRPr="00AE5CCE">
              <w:rPr>
                <w:noProof/>
                <w:webHidden/>
                <w:sz w:val="22"/>
                <w:szCs w:val="22"/>
              </w:rPr>
            </w:r>
            <w:r w:rsidRPr="00AE5CCE">
              <w:rPr>
                <w:noProof/>
                <w:webHidden/>
                <w:sz w:val="22"/>
                <w:szCs w:val="22"/>
              </w:rPr>
              <w:fldChar w:fldCharType="separate"/>
            </w:r>
            <w:r w:rsidRPr="00AE5CCE">
              <w:rPr>
                <w:noProof/>
                <w:webHidden/>
                <w:sz w:val="22"/>
                <w:szCs w:val="22"/>
              </w:rPr>
              <w:t>9</w:t>
            </w:r>
            <w:r w:rsidRPr="00AE5CCE">
              <w:rPr>
                <w:noProof/>
                <w:webHidden/>
                <w:sz w:val="22"/>
                <w:szCs w:val="22"/>
              </w:rPr>
              <w:fldChar w:fldCharType="end"/>
            </w:r>
          </w:hyperlink>
        </w:p>
        <w:p w14:paraId="640C745F" w14:textId="44B55037" w:rsidR="006427E8" w:rsidRPr="00AE5CCE" w:rsidRDefault="006427E8">
          <w:pPr>
            <w:pStyle w:val="TOC2"/>
            <w:tabs>
              <w:tab w:val="left" w:pos="880"/>
              <w:tab w:val="right" w:leader="dot" w:pos="9016"/>
            </w:tabs>
            <w:rPr>
              <w:rFonts w:eastAsiaTheme="minorEastAsia" w:cstheme="minorBidi"/>
              <w:smallCaps w:val="0"/>
              <w:noProof/>
              <w:kern w:val="2"/>
              <w:sz w:val="22"/>
              <w:szCs w:val="22"/>
              <w:lang w:eastAsia="en-GB"/>
              <w14:ligatures w14:val="standardContextual"/>
            </w:rPr>
          </w:pPr>
          <w:hyperlink w:anchor="_Toc208405286" w:history="1">
            <w:r w:rsidRPr="00AE5CCE">
              <w:rPr>
                <w:rStyle w:val="Hyperlink"/>
                <w:noProof/>
                <w:sz w:val="22"/>
                <w:szCs w:val="22"/>
                <w:lang w:val="en-US"/>
              </w:rPr>
              <w:t>12.</w:t>
            </w:r>
            <w:r w:rsidRPr="00AE5CCE">
              <w:rPr>
                <w:rFonts w:eastAsiaTheme="minorEastAsia" w:cstheme="minorBidi"/>
                <w:smallCaps w:val="0"/>
                <w:noProof/>
                <w:kern w:val="2"/>
                <w:sz w:val="22"/>
                <w:szCs w:val="22"/>
                <w:lang w:eastAsia="en-GB"/>
                <w14:ligatures w14:val="standardContextual"/>
              </w:rPr>
              <w:tab/>
            </w:r>
            <w:r w:rsidRPr="00AE5CCE">
              <w:rPr>
                <w:rStyle w:val="Hyperlink"/>
                <w:noProof/>
                <w:sz w:val="22"/>
                <w:szCs w:val="22"/>
              </w:rPr>
              <w:t>Annex I: Project specific Information.</w:t>
            </w:r>
            <w:r w:rsidRPr="00AE5CCE">
              <w:rPr>
                <w:noProof/>
                <w:webHidden/>
                <w:sz w:val="22"/>
                <w:szCs w:val="22"/>
              </w:rPr>
              <w:tab/>
            </w:r>
            <w:r w:rsidRPr="00AE5CCE">
              <w:rPr>
                <w:noProof/>
                <w:webHidden/>
                <w:sz w:val="22"/>
                <w:szCs w:val="22"/>
              </w:rPr>
              <w:fldChar w:fldCharType="begin"/>
            </w:r>
            <w:r w:rsidRPr="00AE5CCE">
              <w:rPr>
                <w:noProof/>
                <w:webHidden/>
                <w:sz w:val="22"/>
                <w:szCs w:val="22"/>
              </w:rPr>
              <w:instrText xml:space="preserve"> PAGEREF _Toc208405286 \h </w:instrText>
            </w:r>
            <w:r w:rsidRPr="00AE5CCE">
              <w:rPr>
                <w:noProof/>
                <w:webHidden/>
                <w:sz w:val="22"/>
                <w:szCs w:val="22"/>
              </w:rPr>
            </w:r>
            <w:r w:rsidRPr="00AE5CCE">
              <w:rPr>
                <w:noProof/>
                <w:webHidden/>
                <w:sz w:val="22"/>
                <w:szCs w:val="22"/>
              </w:rPr>
              <w:fldChar w:fldCharType="separate"/>
            </w:r>
            <w:r w:rsidRPr="00AE5CCE">
              <w:rPr>
                <w:noProof/>
                <w:webHidden/>
                <w:sz w:val="22"/>
                <w:szCs w:val="22"/>
              </w:rPr>
              <w:t>11</w:t>
            </w:r>
            <w:r w:rsidRPr="00AE5CCE">
              <w:rPr>
                <w:noProof/>
                <w:webHidden/>
                <w:sz w:val="22"/>
                <w:szCs w:val="22"/>
              </w:rPr>
              <w:fldChar w:fldCharType="end"/>
            </w:r>
          </w:hyperlink>
        </w:p>
        <w:p w14:paraId="4CD94896" w14:textId="136900EB" w:rsidR="006427E8" w:rsidRPr="00AE5CCE" w:rsidRDefault="006427E8">
          <w:pPr>
            <w:pStyle w:val="TOC2"/>
            <w:tabs>
              <w:tab w:val="left" w:pos="880"/>
              <w:tab w:val="right" w:leader="dot" w:pos="9016"/>
            </w:tabs>
            <w:rPr>
              <w:rFonts w:eastAsiaTheme="minorEastAsia" w:cstheme="minorBidi"/>
              <w:smallCaps w:val="0"/>
              <w:noProof/>
              <w:kern w:val="2"/>
              <w:sz w:val="22"/>
              <w:szCs w:val="22"/>
              <w:lang w:eastAsia="en-GB"/>
              <w14:ligatures w14:val="standardContextual"/>
            </w:rPr>
          </w:pPr>
          <w:hyperlink w:anchor="_Toc208405287" w:history="1">
            <w:r w:rsidRPr="00AE5CCE">
              <w:rPr>
                <w:rStyle w:val="Hyperlink"/>
                <w:noProof/>
                <w:sz w:val="22"/>
                <w:szCs w:val="22"/>
                <w:lang w:val="en-US"/>
              </w:rPr>
              <w:t>13.</w:t>
            </w:r>
            <w:r w:rsidRPr="00AE5CCE">
              <w:rPr>
                <w:rFonts w:eastAsiaTheme="minorEastAsia" w:cstheme="minorBidi"/>
                <w:smallCaps w:val="0"/>
                <w:noProof/>
                <w:kern w:val="2"/>
                <w:sz w:val="22"/>
                <w:szCs w:val="22"/>
                <w:lang w:eastAsia="en-GB"/>
                <w14:ligatures w14:val="standardContextual"/>
              </w:rPr>
              <w:tab/>
            </w:r>
            <w:r w:rsidRPr="00AE5CCE">
              <w:rPr>
                <w:rStyle w:val="Hyperlink"/>
                <w:noProof/>
                <w:sz w:val="22"/>
                <w:szCs w:val="22"/>
              </w:rPr>
              <w:t>Annex II: Suggested Audit Report Template</w:t>
            </w:r>
            <w:r w:rsidRPr="00AE5CCE">
              <w:rPr>
                <w:noProof/>
                <w:webHidden/>
                <w:sz w:val="22"/>
                <w:szCs w:val="22"/>
              </w:rPr>
              <w:tab/>
            </w:r>
            <w:r w:rsidRPr="00AE5CCE">
              <w:rPr>
                <w:noProof/>
                <w:webHidden/>
                <w:sz w:val="22"/>
                <w:szCs w:val="22"/>
              </w:rPr>
              <w:fldChar w:fldCharType="begin"/>
            </w:r>
            <w:r w:rsidRPr="00AE5CCE">
              <w:rPr>
                <w:noProof/>
                <w:webHidden/>
                <w:sz w:val="22"/>
                <w:szCs w:val="22"/>
              </w:rPr>
              <w:instrText xml:space="preserve"> PAGEREF _Toc208405287 \h </w:instrText>
            </w:r>
            <w:r w:rsidRPr="00AE5CCE">
              <w:rPr>
                <w:noProof/>
                <w:webHidden/>
                <w:sz w:val="22"/>
                <w:szCs w:val="22"/>
              </w:rPr>
            </w:r>
            <w:r w:rsidRPr="00AE5CCE">
              <w:rPr>
                <w:noProof/>
                <w:webHidden/>
                <w:sz w:val="22"/>
                <w:szCs w:val="22"/>
              </w:rPr>
              <w:fldChar w:fldCharType="separate"/>
            </w:r>
            <w:r w:rsidRPr="00AE5CCE">
              <w:rPr>
                <w:noProof/>
                <w:webHidden/>
                <w:sz w:val="22"/>
                <w:szCs w:val="22"/>
              </w:rPr>
              <w:t>12</w:t>
            </w:r>
            <w:r w:rsidRPr="00AE5CCE">
              <w:rPr>
                <w:noProof/>
                <w:webHidden/>
                <w:sz w:val="22"/>
                <w:szCs w:val="22"/>
              </w:rPr>
              <w:fldChar w:fldCharType="end"/>
            </w:r>
          </w:hyperlink>
        </w:p>
        <w:p w14:paraId="46C29342" w14:textId="5CB68200" w:rsidR="006427E8" w:rsidRPr="00AE5CCE" w:rsidRDefault="006427E8">
          <w:pPr>
            <w:pStyle w:val="TOC2"/>
            <w:tabs>
              <w:tab w:val="left" w:pos="880"/>
              <w:tab w:val="right" w:leader="dot" w:pos="9016"/>
            </w:tabs>
            <w:rPr>
              <w:rFonts w:eastAsiaTheme="minorEastAsia" w:cstheme="minorBidi"/>
              <w:smallCaps w:val="0"/>
              <w:noProof/>
              <w:kern w:val="2"/>
              <w:sz w:val="22"/>
              <w:szCs w:val="22"/>
              <w:lang w:eastAsia="en-GB"/>
              <w14:ligatures w14:val="standardContextual"/>
            </w:rPr>
          </w:pPr>
          <w:hyperlink w:anchor="_Toc208405288" w:history="1">
            <w:r w:rsidRPr="00AE5CCE">
              <w:rPr>
                <w:rStyle w:val="Hyperlink"/>
                <w:noProof/>
                <w:sz w:val="22"/>
                <w:szCs w:val="22"/>
                <w:lang w:val="en-US"/>
              </w:rPr>
              <w:t>14.</w:t>
            </w:r>
            <w:r w:rsidRPr="00AE5CCE">
              <w:rPr>
                <w:rFonts w:eastAsiaTheme="minorEastAsia" w:cstheme="minorBidi"/>
                <w:smallCaps w:val="0"/>
                <w:noProof/>
                <w:kern w:val="2"/>
                <w:sz w:val="22"/>
                <w:szCs w:val="22"/>
                <w:lang w:eastAsia="en-GB"/>
                <w14:ligatures w14:val="standardContextual"/>
              </w:rPr>
              <w:tab/>
            </w:r>
            <w:r w:rsidRPr="00AE5CCE">
              <w:rPr>
                <w:rStyle w:val="Hyperlink"/>
                <w:noProof/>
                <w:sz w:val="22"/>
                <w:szCs w:val="22"/>
              </w:rPr>
              <w:t>Contents</w:t>
            </w:r>
            <w:r w:rsidRPr="00AE5CCE">
              <w:rPr>
                <w:noProof/>
                <w:webHidden/>
                <w:sz w:val="22"/>
                <w:szCs w:val="22"/>
              </w:rPr>
              <w:tab/>
            </w:r>
            <w:r w:rsidRPr="00AE5CCE">
              <w:rPr>
                <w:noProof/>
                <w:webHidden/>
                <w:sz w:val="22"/>
                <w:szCs w:val="22"/>
              </w:rPr>
              <w:fldChar w:fldCharType="begin"/>
            </w:r>
            <w:r w:rsidRPr="00AE5CCE">
              <w:rPr>
                <w:noProof/>
                <w:webHidden/>
                <w:sz w:val="22"/>
                <w:szCs w:val="22"/>
              </w:rPr>
              <w:instrText xml:space="preserve"> PAGEREF _Toc208405288 \h </w:instrText>
            </w:r>
            <w:r w:rsidRPr="00AE5CCE">
              <w:rPr>
                <w:noProof/>
                <w:webHidden/>
                <w:sz w:val="22"/>
                <w:szCs w:val="22"/>
              </w:rPr>
            </w:r>
            <w:r w:rsidRPr="00AE5CCE">
              <w:rPr>
                <w:noProof/>
                <w:webHidden/>
                <w:sz w:val="22"/>
                <w:szCs w:val="22"/>
              </w:rPr>
              <w:fldChar w:fldCharType="separate"/>
            </w:r>
            <w:r w:rsidRPr="00AE5CCE">
              <w:rPr>
                <w:noProof/>
                <w:webHidden/>
                <w:sz w:val="22"/>
                <w:szCs w:val="22"/>
              </w:rPr>
              <w:t>13</w:t>
            </w:r>
            <w:r w:rsidRPr="00AE5CCE">
              <w:rPr>
                <w:noProof/>
                <w:webHidden/>
                <w:sz w:val="22"/>
                <w:szCs w:val="22"/>
              </w:rPr>
              <w:fldChar w:fldCharType="end"/>
            </w:r>
          </w:hyperlink>
        </w:p>
        <w:p w14:paraId="319832FA" w14:textId="67778030" w:rsidR="006427E8" w:rsidRPr="00B250B3" w:rsidRDefault="006427E8" w:rsidP="00156FB8">
          <w:pPr>
            <w:pStyle w:val="TOC1"/>
            <w:tabs>
              <w:tab w:val="left" w:pos="2243"/>
              <w:tab w:val="right" w:leader="dot" w:pos="9016"/>
            </w:tabs>
            <w:ind w:left="720"/>
            <w:rPr>
              <w:rFonts w:eastAsiaTheme="minorEastAsia" w:cstheme="minorBidi"/>
              <w:b w:val="0"/>
              <w:bCs w:val="0"/>
              <w:caps w:val="0"/>
              <w:noProof/>
              <w:kern w:val="2"/>
              <w:lang w:eastAsia="en-GB"/>
              <w14:ligatures w14:val="standardContextual"/>
            </w:rPr>
          </w:pPr>
          <w:hyperlink w:anchor="_Toc208405289" w:history="1">
            <w:r w:rsidRPr="00B250B3">
              <w:rPr>
                <w:rStyle w:val="Hyperlink"/>
                <w:b w:val="0"/>
                <w:bCs w:val="0"/>
                <w:noProof/>
              </w:rPr>
              <w:t>Executive</w:t>
            </w:r>
            <w:r w:rsidRPr="00B250B3">
              <w:rPr>
                <w:rStyle w:val="Hyperlink"/>
                <w:b w:val="0"/>
                <w:bCs w:val="0"/>
                <w:noProof/>
                <w:spacing w:val="-6"/>
              </w:rPr>
              <w:t xml:space="preserve"> </w:t>
            </w:r>
            <w:r w:rsidRPr="00B250B3">
              <w:rPr>
                <w:rStyle w:val="Hyperlink"/>
                <w:b w:val="0"/>
                <w:bCs w:val="0"/>
                <w:noProof/>
                <w:spacing w:val="-2"/>
              </w:rPr>
              <w:t>summary</w:t>
            </w:r>
            <w:r w:rsidRPr="00B250B3">
              <w:rPr>
                <w:rFonts w:eastAsiaTheme="minorEastAsia" w:cstheme="minorBidi"/>
                <w:b w:val="0"/>
                <w:bCs w:val="0"/>
                <w:caps w:val="0"/>
                <w:noProof/>
                <w:kern w:val="2"/>
                <w:lang w:eastAsia="en-GB"/>
                <w14:ligatures w14:val="standardContextual"/>
              </w:rPr>
              <w:tab/>
            </w:r>
            <w:r w:rsidRPr="00B250B3">
              <w:rPr>
                <w:b w:val="0"/>
                <w:bCs w:val="0"/>
                <w:noProof/>
                <w:webHidden/>
              </w:rPr>
              <w:fldChar w:fldCharType="begin"/>
            </w:r>
            <w:r w:rsidRPr="00B250B3">
              <w:rPr>
                <w:b w:val="0"/>
                <w:bCs w:val="0"/>
                <w:noProof/>
                <w:webHidden/>
              </w:rPr>
              <w:instrText xml:space="preserve"> PAGEREF _Toc208405289 \h </w:instrText>
            </w:r>
            <w:r w:rsidRPr="00B250B3">
              <w:rPr>
                <w:b w:val="0"/>
                <w:bCs w:val="0"/>
                <w:noProof/>
                <w:webHidden/>
              </w:rPr>
            </w:r>
            <w:r w:rsidRPr="00B250B3">
              <w:rPr>
                <w:b w:val="0"/>
                <w:bCs w:val="0"/>
                <w:noProof/>
                <w:webHidden/>
              </w:rPr>
              <w:fldChar w:fldCharType="separate"/>
            </w:r>
            <w:r w:rsidRPr="00B250B3">
              <w:rPr>
                <w:b w:val="0"/>
                <w:bCs w:val="0"/>
                <w:noProof/>
                <w:webHidden/>
              </w:rPr>
              <w:t>13</w:t>
            </w:r>
            <w:r w:rsidRPr="00B250B3">
              <w:rPr>
                <w:b w:val="0"/>
                <w:bCs w:val="0"/>
                <w:noProof/>
                <w:webHidden/>
              </w:rPr>
              <w:fldChar w:fldCharType="end"/>
            </w:r>
          </w:hyperlink>
        </w:p>
        <w:p w14:paraId="36E87F28" w14:textId="144DF247" w:rsidR="006427E8" w:rsidRPr="00B250B3" w:rsidRDefault="006427E8" w:rsidP="00156FB8">
          <w:pPr>
            <w:pStyle w:val="TOC1"/>
            <w:tabs>
              <w:tab w:val="left" w:pos="1760"/>
              <w:tab w:val="right" w:leader="dot" w:pos="9016"/>
            </w:tabs>
            <w:ind w:left="720"/>
            <w:rPr>
              <w:rFonts w:eastAsiaTheme="minorEastAsia" w:cstheme="minorBidi"/>
              <w:b w:val="0"/>
              <w:bCs w:val="0"/>
              <w:caps w:val="0"/>
              <w:noProof/>
              <w:kern w:val="2"/>
              <w:lang w:eastAsia="en-GB"/>
              <w14:ligatures w14:val="standardContextual"/>
            </w:rPr>
          </w:pPr>
          <w:hyperlink w:anchor="_Toc208405290" w:history="1">
            <w:r w:rsidRPr="00B250B3">
              <w:rPr>
                <w:rStyle w:val="Hyperlink"/>
                <w:b w:val="0"/>
                <w:bCs w:val="0"/>
                <w:noProof/>
              </w:rPr>
              <w:t>Audit</w:t>
            </w:r>
            <w:r w:rsidRPr="00B250B3">
              <w:rPr>
                <w:rStyle w:val="Hyperlink"/>
                <w:b w:val="0"/>
                <w:bCs w:val="0"/>
                <w:noProof/>
                <w:spacing w:val="-6"/>
              </w:rPr>
              <w:t xml:space="preserve"> </w:t>
            </w:r>
            <w:r w:rsidRPr="00B250B3">
              <w:rPr>
                <w:rStyle w:val="Hyperlink"/>
                <w:b w:val="0"/>
                <w:bCs w:val="0"/>
                <w:noProof/>
                <w:spacing w:val="-2"/>
              </w:rPr>
              <w:t>opinion</w:t>
            </w:r>
            <w:r w:rsidRPr="00B250B3">
              <w:rPr>
                <w:rFonts w:eastAsiaTheme="minorEastAsia" w:cstheme="minorBidi"/>
                <w:b w:val="0"/>
                <w:bCs w:val="0"/>
                <w:caps w:val="0"/>
                <w:noProof/>
                <w:kern w:val="2"/>
                <w:lang w:eastAsia="en-GB"/>
                <w14:ligatures w14:val="standardContextual"/>
              </w:rPr>
              <w:tab/>
            </w:r>
            <w:r w:rsidR="00632479">
              <w:rPr>
                <w:b w:val="0"/>
                <w:bCs w:val="0"/>
                <w:noProof/>
                <w:webHidden/>
              </w:rPr>
              <w:t>13</w:t>
            </w:r>
          </w:hyperlink>
        </w:p>
        <w:p w14:paraId="1062EF4F" w14:textId="6666F73A" w:rsidR="006427E8" w:rsidRPr="00B250B3" w:rsidRDefault="006427E8" w:rsidP="00156FB8">
          <w:pPr>
            <w:pStyle w:val="TOC1"/>
            <w:tabs>
              <w:tab w:val="left" w:pos="2182"/>
              <w:tab w:val="right" w:leader="dot" w:pos="9016"/>
            </w:tabs>
            <w:ind w:left="720"/>
            <w:rPr>
              <w:rFonts w:eastAsiaTheme="minorEastAsia" w:cstheme="minorBidi"/>
              <w:b w:val="0"/>
              <w:bCs w:val="0"/>
              <w:caps w:val="0"/>
              <w:noProof/>
              <w:kern w:val="2"/>
              <w:lang w:eastAsia="en-GB"/>
              <w14:ligatures w14:val="standardContextual"/>
            </w:rPr>
          </w:pPr>
          <w:hyperlink w:anchor="_Toc208405291" w:history="1">
            <w:r w:rsidRPr="00B250B3">
              <w:rPr>
                <w:rStyle w:val="Hyperlink"/>
                <w:b w:val="0"/>
                <w:bCs w:val="0"/>
                <w:noProof/>
              </w:rPr>
              <w:t>Financial</w:t>
            </w:r>
            <w:r w:rsidRPr="00B250B3">
              <w:rPr>
                <w:rStyle w:val="Hyperlink"/>
                <w:b w:val="0"/>
                <w:bCs w:val="0"/>
                <w:noProof/>
                <w:spacing w:val="-7"/>
              </w:rPr>
              <w:t xml:space="preserve"> </w:t>
            </w:r>
            <w:r w:rsidRPr="00B250B3">
              <w:rPr>
                <w:rStyle w:val="Hyperlink"/>
                <w:b w:val="0"/>
                <w:bCs w:val="0"/>
                <w:noProof/>
                <w:spacing w:val="-2"/>
              </w:rPr>
              <w:t>findings</w:t>
            </w:r>
            <w:r w:rsidRPr="00B250B3">
              <w:rPr>
                <w:rFonts w:eastAsiaTheme="minorEastAsia" w:cstheme="minorBidi"/>
                <w:b w:val="0"/>
                <w:bCs w:val="0"/>
                <w:caps w:val="0"/>
                <w:noProof/>
                <w:kern w:val="2"/>
                <w:lang w:eastAsia="en-GB"/>
                <w14:ligatures w14:val="standardContextual"/>
              </w:rPr>
              <w:tab/>
            </w:r>
            <w:r w:rsidR="00632479">
              <w:rPr>
                <w:b w:val="0"/>
                <w:bCs w:val="0"/>
                <w:noProof/>
                <w:webHidden/>
              </w:rPr>
              <w:t>13</w:t>
            </w:r>
          </w:hyperlink>
        </w:p>
        <w:p w14:paraId="3E837201" w14:textId="7D13B536" w:rsidR="006427E8" w:rsidRPr="00B250B3" w:rsidRDefault="006427E8" w:rsidP="00156FB8">
          <w:pPr>
            <w:pStyle w:val="TOC1"/>
            <w:tabs>
              <w:tab w:val="left" w:pos="4165"/>
              <w:tab w:val="right" w:leader="dot" w:pos="9016"/>
            </w:tabs>
            <w:ind w:left="720"/>
            <w:rPr>
              <w:rFonts w:eastAsiaTheme="minorEastAsia" w:cstheme="minorBidi"/>
              <w:b w:val="0"/>
              <w:bCs w:val="0"/>
              <w:caps w:val="0"/>
              <w:noProof/>
              <w:kern w:val="2"/>
              <w:lang w:eastAsia="en-GB"/>
              <w14:ligatures w14:val="standardContextual"/>
            </w:rPr>
          </w:pPr>
          <w:hyperlink w:anchor="_Toc208405292" w:history="1">
            <w:r w:rsidRPr="00B250B3">
              <w:rPr>
                <w:rStyle w:val="Hyperlink"/>
                <w:b w:val="0"/>
                <w:bCs w:val="0"/>
                <w:noProof/>
              </w:rPr>
              <w:t>Assessment</w:t>
            </w:r>
            <w:r w:rsidRPr="00B250B3">
              <w:rPr>
                <w:rStyle w:val="Hyperlink"/>
                <w:b w:val="0"/>
                <w:bCs w:val="0"/>
                <w:noProof/>
                <w:spacing w:val="-7"/>
              </w:rPr>
              <w:t xml:space="preserve"> </w:t>
            </w:r>
            <w:r w:rsidRPr="00B250B3">
              <w:rPr>
                <w:rStyle w:val="Hyperlink"/>
                <w:b w:val="0"/>
                <w:bCs w:val="0"/>
                <w:noProof/>
              </w:rPr>
              <w:t>of</w:t>
            </w:r>
            <w:r w:rsidRPr="00B250B3">
              <w:rPr>
                <w:rStyle w:val="Hyperlink"/>
                <w:b w:val="0"/>
                <w:bCs w:val="0"/>
                <w:noProof/>
                <w:spacing w:val="-4"/>
              </w:rPr>
              <w:t xml:space="preserve"> </w:t>
            </w:r>
            <w:r w:rsidRPr="00B250B3">
              <w:rPr>
                <w:rStyle w:val="Hyperlink"/>
                <w:b w:val="0"/>
                <w:bCs w:val="0"/>
                <w:noProof/>
              </w:rPr>
              <w:t>key</w:t>
            </w:r>
            <w:r w:rsidRPr="00B250B3">
              <w:rPr>
                <w:rStyle w:val="Hyperlink"/>
                <w:b w:val="0"/>
                <w:bCs w:val="0"/>
                <w:noProof/>
                <w:spacing w:val="-6"/>
              </w:rPr>
              <w:t xml:space="preserve"> </w:t>
            </w:r>
            <w:r w:rsidRPr="00B250B3">
              <w:rPr>
                <w:rStyle w:val="Hyperlink"/>
                <w:b w:val="0"/>
                <w:bCs w:val="0"/>
                <w:noProof/>
              </w:rPr>
              <w:t>internal</w:t>
            </w:r>
            <w:r w:rsidRPr="00B250B3">
              <w:rPr>
                <w:rStyle w:val="Hyperlink"/>
                <w:b w:val="0"/>
                <w:bCs w:val="0"/>
                <w:noProof/>
                <w:spacing w:val="-5"/>
              </w:rPr>
              <w:t xml:space="preserve"> </w:t>
            </w:r>
            <w:r w:rsidRPr="00B250B3">
              <w:rPr>
                <w:rStyle w:val="Hyperlink"/>
                <w:b w:val="0"/>
                <w:bCs w:val="0"/>
                <w:noProof/>
                <w:spacing w:val="-2"/>
              </w:rPr>
              <w:t>controls</w:t>
            </w:r>
            <w:r w:rsidRPr="00B250B3">
              <w:rPr>
                <w:rFonts w:eastAsiaTheme="minorEastAsia" w:cstheme="minorBidi"/>
                <w:b w:val="0"/>
                <w:bCs w:val="0"/>
                <w:caps w:val="0"/>
                <w:noProof/>
                <w:kern w:val="2"/>
                <w:lang w:eastAsia="en-GB"/>
                <w14:ligatures w14:val="standardContextual"/>
              </w:rPr>
              <w:tab/>
            </w:r>
            <w:r w:rsidRPr="00B250B3">
              <w:rPr>
                <w:b w:val="0"/>
                <w:bCs w:val="0"/>
                <w:noProof/>
                <w:webHidden/>
              </w:rPr>
              <w:tab/>
            </w:r>
            <w:r w:rsidR="00632479">
              <w:rPr>
                <w:b w:val="0"/>
                <w:bCs w:val="0"/>
                <w:noProof/>
                <w:webHidden/>
              </w:rPr>
              <w:t>13</w:t>
            </w:r>
          </w:hyperlink>
        </w:p>
        <w:p w14:paraId="53B97511" w14:textId="5E0690D0" w:rsidR="006427E8" w:rsidRPr="00B250B3" w:rsidRDefault="006427E8" w:rsidP="00156FB8">
          <w:pPr>
            <w:pStyle w:val="TOC1"/>
            <w:tabs>
              <w:tab w:val="left" w:pos="4362"/>
              <w:tab w:val="right" w:leader="dot" w:pos="9016"/>
            </w:tabs>
            <w:ind w:left="720"/>
            <w:rPr>
              <w:rFonts w:eastAsiaTheme="minorEastAsia" w:cstheme="minorBidi"/>
              <w:b w:val="0"/>
              <w:bCs w:val="0"/>
              <w:caps w:val="0"/>
              <w:noProof/>
              <w:kern w:val="2"/>
              <w:lang w:eastAsia="en-GB"/>
              <w14:ligatures w14:val="standardContextual"/>
            </w:rPr>
          </w:pPr>
          <w:hyperlink w:anchor="_Toc208405293" w:history="1">
            <w:r w:rsidRPr="00B250B3">
              <w:rPr>
                <w:rStyle w:val="Hyperlink"/>
                <w:b w:val="0"/>
                <w:bCs w:val="0"/>
                <w:noProof/>
                <w:spacing w:val="-10"/>
              </w:rPr>
              <w:t>Audit observations and recommendations</w:t>
            </w:r>
            <w:r w:rsidRPr="00B250B3">
              <w:rPr>
                <w:rFonts w:eastAsiaTheme="minorEastAsia" w:cstheme="minorBidi"/>
                <w:b w:val="0"/>
                <w:bCs w:val="0"/>
                <w:caps w:val="0"/>
                <w:noProof/>
                <w:kern w:val="2"/>
                <w:lang w:eastAsia="en-GB"/>
                <w14:ligatures w14:val="standardContextual"/>
              </w:rPr>
              <w:tab/>
            </w:r>
            <w:r w:rsidR="00632479">
              <w:rPr>
                <w:b w:val="0"/>
                <w:bCs w:val="0"/>
                <w:noProof/>
                <w:webHidden/>
              </w:rPr>
              <w:t>13</w:t>
            </w:r>
          </w:hyperlink>
        </w:p>
        <w:p w14:paraId="0CCCEBD0" w14:textId="7109E88A" w:rsidR="006427E8" w:rsidRPr="00AE5CCE" w:rsidRDefault="006427E8" w:rsidP="00156FB8">
          <w:pPr>
            <w:pStyle w:val="TOC1"/>
            <w:tabs>
              <w:tab w:val="left" w:pos="6009"/>
              <w:tab w:val="right" w:leader="dot" w:pos="9016"/>
            </w:tabs>
            <w:ind w:left="720"/>
            <w:rPr>
              <w:rFonts w:eastAsiaTheme="minorEastAsia" w:cstheme="minorBidi"/>
              <w:b w:val="0"/>
              <w:bCs w:val="0"/>
              <w:caps w:val="0"/>
              <w:noProof/>
              <w:kern w:val="2"/>
              <w:sz w:val="22"/>
              <w:szCs w:val="22"/>
              <w:lang w:eastAsia="en-GB"/>
              <w14:ligatures w14:val="standardContextual"/>
            </w:rPr>
          </w:pPr>
          <w:hyperlink w:anchor="_Toc208405294" w:history="1">
            <w:r w:rsidRPr="00B250B3">
              <w:rPr>
                <w:rStyle w:val="Hyperlink"/>
                <w:b w:val="0"/>
                <w:bCs w:val="0"/>
                <w:noProof/>
              </w:rPr>
              <w:t>Annex</w:t>
            </w:r>
            <w:r w:rsidRPr="00B250B3">
              <w:rPr>
                <w:rStyle w:val="Hyperlink"/>
                <w:b w:val="0"/>
                <w:bCs w:val="0"/>
                <w:noProof/>
                <w:spacing w:val="-6"/>
              </w:rPr>
              <w:t xml:space="preserve"> </w:t>
            </w:r>
            <w:r w:rsidRPr="00B250B3">
              <w:rPr>
                <w:rStyle w:val="Hyperlink"/>
                <w:b w:val="0"/>
                <w:bCs w:val="0"/>
                <w:noProof/>
              </w:rPr>
              <w:t>I</w:t>
            </w:r>
            <w:r w:rsidRPr="00B250B3">
              <w:rPr>
                <w:rStyle w:val="Hyperlink"/>
                <w:b w:val="0"/>
                <w:bCs w:val="0"/>
                <w:noProof/>
                <w:spacing w:val="-5"/>
              </w:rPr>
              <w:t xml:space="preserve"> </w:t>
            </w:r>
            <w:r w:rsidRPr="00B250B3">
              <w:rPr>
                <w:rStyle w:val="Hyperlink"/>
                <w:b w:val="0"/>
                <w:bCs w:val="0"/>
                <w:noProof/>
              </w:rPr>
              <w:t>–</w:t>
            </w:r>
            <w:r w:rsidRPr="00B250B3">
              <w:rPr>
                <w:rStyle w:val="Hyperlink"/>
                <w:b w:val="0"/>
                <w:bCs w:val="0"/>
                <w:noProof/>
                <w:spacing w:val="-5"/>
              </w:rPr>
              <w:t xml:space="preserve"> </w:t>
            </w:r>
            <w:r w:rsidRPr="00B250B3">
              <w:rPr>
                <w:rStyle w:val="Hyperlink"/>
                <w:b w:val="0"/>
                <w:bCs w:val="0"/>
                <w:noProof/>
              </w:rPr>
              <w:t>Statement</w:t>
            </w:r>
            <w:r w:rsidRPr="00B250B3">
              <w:rPr>
                <w:rStyle w:val="Hyperlink"/>
                <w:b w:val="0"/>
                <w:bCs w:val="0"/>
                <w:noProof/>
                <w:spacing w:val="-1"/>
              </w:rPr>
              <w:t xml:space="preserve"> </w:t>
            </w:r>
            <w:r w:rsidRPr="00B250B3">
              <w:rPr>
                <w:rStyle w:val="Hyperlink"/>
                <w:b w:val="0"/>
                <w:bCs w:val="0"/>
                <w:noProof/>
              </w:rPr>
              <w:t>of</w:t>
            </w:r>
            <w:r w:rsidRPr="00B250B3">
              <w:rPr>
                <w:rStyle w:val="Hyperlink"/>
                <w:b w:val="0"/>
                <w:bCs w:val="0"/>
                <w:noProof/>
                <w:spacing w:val="-4"/>
              </w:rPr>
              <w:t xml:space="preserve"> </w:t>
            </w:r>
            <w:r w:rsidRPr="00B250B3">
              <w:rPr>
                <w:rStyle w:val="Hyperlink"/>
                <w:b w:val="0"/>
                <w:bCs w:val="0"/>
                <w:noProof/>
              </w:rPr>
              <w:t>Expenditure</w:t>
            </w:r>
            <w:r w:rsidRPr="00B250B3">
              <w:rPr>
                <w:rStyle w:val="Hyperlink"/>
                <w:b w:val="0"/>
                <w:bCs w:val="0"/>
                <w:noProof/>
                <w:spacing w:val="-5"/>
              </w:rPr>
              <w:t xml:space="preserve"> </w:t>
            </w:r>
            <w:r w:rsidRPr="00B250B3">
              <w:rPr>
                <w:rStyle w:val="Hyperlink"/>
                <w:b w:val="0"/>
                <w:bCs w:val="0"/>
                <w:noProof/>
              </w:rPr>
              <w:t>for</w:t>
            </w:r>
            <w:r w:rsidRPr="00B250B3">
              <w:rPr>
                <w:rStyle w:val="Hyperlink"/>
                <w:b w:val="0"/>
                <w:bCs w:val="0"/>
                <w:noProof/>
                <w:spacing w:val="-4"/>
              </w:rPr>
              <w:t xml:space="preserve"> </w:t>
            </w:r>
            <w:r w:rsidRPr="00B250B3">
              <w:rPr>
                <w:rStyle w:val="Hyperlink"/>
                <w:b w:val="0"/>
                <w:bCs w:val="0"/>
                <w:noProof/>
              </w:rPr>
              <w:t>the</w:t>
            </w:r>
            <w:r w:rsidRPr="00B250B3">
              <w:rPr>
                <w:rStyle w:val="Hyperlink"/>
                <w:b w:val="0"/>
                <w:bCs w:val="0"/>
                <w:noProof/>
                <w:spacing w:val="-4"/>
              </w:rPr>
              <w:t xml:space="preserve"> </w:t>
            </w:r>
            <w:r w:rsidRPr="00B250B3">
              <w:rPr>
                <w:rStyle w:val="Hyperlink"/>
                <w:b w:val="0"/>
                <w:bCs w:val="0"/>
                <w:noProof/>
              </w:rPr>
              <w:t>audit</w:t>
            </w:r>
            <w:r w:rsidRPr="00B250B3">
              <w:rPr>
                <w:rStyle w:val="Hyperlink"/>
                <w:b w:val="0"/>
                <w:bCs w:val="0"/>
                <w:noProof/>
                <w:spacing w:val="-3"/>
              </w:rPr>
              <w:t xml:space="preserve"> </w:t>
            </w:r>
            <w:r w:rsidRPr="00B250B3">
              <w:rPr>
                <w:rStyle w:val="Hyperlink"/>
                <w:b w:val="0"/>
                <w:bCs w:val="0"/>
                <w:noProof/>
                <w:spacing w:val="-2"/>
              </w:rPr>
              <w:t>period</w:t>
            </w:r>
            <w:r w:rsidRPr="00B250B3">
              <w:rPr>
                <w:rFonts w:eastAsiaTheme="minorEastAsia" w:cstheme="minorBidi"/>
                <w:b w:val="0"/>
                <w:bCs w:val="0"/>
                <w:caps w:val="0"/>
                <w:noProof/>
                <w:kern w:val="2"/>
                <w:lang w:eastAsia="en-GB"/>
                <w14:ligatures w14:val="standardContextual"/>
              </w:rPr>
              <w:tab/>
            </w:r>
            <w:r w:rsidRPr="00B250B3">
              <w:rPr>
                <w:rStyle w:val="Hyperlink"/>
                <w:b w:val="0"/>
                <w:bCs w:val="0"/>
                <w:noProof/>
                <w:spacing w:val="-10"/>
              </w:rPr>
              <w:t>8</w:t>
            </w:r>
            <w:r w:rsidRPr="00B250B3">
              <w:rPr>
                <w:b w:val="0"/>
                <w:bCs w:val="0"/>
                <w:noProof/>
                <w:webHidden/>
              </w:rPr>
              <w:tab/>
            </w:r>
            <w:r w:rsidRPr="00B250B3">
              <w:rPr>
                <w:b w:val="0"/>
                <w:bCs w:val="0"/>
                <w:noProof/>
                <w:webHidden/>
              </w:rPr>
              <w:fldChar w:fldCharType="begin"/>
            </w:r>
            <w:r w:rsidRPr="00B250B3">
              <w:rPr>
                <w:b w:val="0"/>
                <w:bCs w:val="0"/>
                <w:noProof/>
                <w:webHidden/>
              </w:rPr>
              <w:instrText xml:space="preserve"> PAGEREF _Toc208405294 \h </w:instrText>
            </w:r>
            <w:r w:rsidRPr="00B250B3">
              <w:rPr>
                <w:b w:val="0"/>
                <w:bCs w:val="0"/>
                <w:noProof/>
                <w:webHidden/>
              </w:rPr>
            </w:r>
            <w:r w:rsidRPr="00B250B3">
              <w:rPr>
                <w:b w:val="0"/>
                <w:bCs w:val="0"/>
                <w:noProof/>
                <w:webHidden/>
              </w:rPr>
              <w:fldChar w:fldCharType="separate"/>
            </w:r>
            <w:r w:rsidRPr="00B250B3">
              <w:rPr>
                <w:b w:val="0"/>
                <w:bCs w:val="0"/>
                <w:noProof/>
                <w:webHidden/>
              </w:rPr>
              <w:t>13</w:t>
            </w:r>
            <w:r w:rsidRPr="00B250B3">
              <w:rPr>
                <w:b w:val="0"/>
                <w:bCs w:val="0"/>
                <w:noProof/>
                <w:webHidden/>
              </w:rPr>
              <w:fldChar w:fldCharType="end"/>
            </w:r>
          </w:hyperlink>
        </w:p>
        <w:p w14:paraId="458CB87D" w14:textId="242ADCA3" w:rsidR="006427E8" w:rsidRDefault="006427E8">
          <w:r w:rsidRPr="00AE5CCE">
            <w:rPr>
              <w:b/>
              <w:bCs/>
              <w:noProof/>
            </w:rPr>
            <w:fldChar w:fldCharType="end"/>
          </w:r>
        </w:p>
      </w:sdtContent>
    </w:sdt>
    <w:p w14:paraId="26029004" w14:textId="647D2805" w:rsidR="003D1547" w:rsidRPr="003D1547" w:rsidRDefault="003D1547" w:rsidP="003D1547">
      <w:pPr>
        <w:tabs>
          <w:tab w:val="left" w:pos="1080"/>
        </w:tabs>
        <w:sectPr w:rsidR="003D1547" w:rsidRPr="003D1547" w:rsidSect="008355EC">
          <w:pgSz w:w="11906" w:h="16838" w:code="9"/>
          <w:pgMar w:top="1440" w:right="1440" w:bottom="1440" w:left="1440" w:header="720" w:footer="720" w:gutter="0"/>
          <w:cols w:space="720"/>
          <w:docGrid w:linePitch="299"/>
        </w:sectPr>
      </w:pPr>
      <w:r>
        <w:tab/>
      </w:r>
    </w:p>
    <w:p w14:paraId="4B5BC2EB" w14:textId="77777777" w:rsidR="00FA1B10" w:rsidRPr="0053403A" w:rsidRDefault="009D3294">
      <w:pPr>
        <w:pStyle w:val="Heading2"/>
        <w:numPr>
          <w:ilvl w:val="0"/>
          <w:numId w:val="12"/>
        </w:numPr>
        <w:tabs>
          <w:tab w:val="left" w:pos="358"/>
        </w:tabs>
        <w:spacing w:before="26"/>
        <w:ind w:left="358" w:hanging="358"/>
        <w:rPr>
          <w:rFonts w:asciiTheme="minorHAnsi" w:hAnsiTheme="minorHAnsi" w:cstheme="minorHAnsi"/>
          <w:color w:val="006FC0"/>
        </w:rPr>
      </w:pPr>
      <w:bookmarkStart w:id="0" w:name="_Toc208404722"/>
      <w:bookmarkStart w:id="1" w:name="_Toc208404912"/>
      <w:bookmarkStart w:id="2" w:name="_Toc208405162"/>
      <w:bookmarkStart w:id="3" w:name="_Toc208405275"/>
      <w:r w:rsidRPr="0053403A">
        <w:rPr>
          <w:rFonts w:asciiTheme="minorHAnsi" w:hAnsiTheme="minorHAnsi" w:cstheme="minorHAnsi"/>
          <w:color w:val="006FC0"/>
          <w:spacing w:val="-2"/>
        </w:rPr>
        <w:lastRenderedPageBreak/>
        <w:t>Introduction</w:t>
      </w:r>
      <w:bookmarkEnd w:id="0"/>
      <w:bookmarkEnd w:id="1"/>
      <w:bookmarkEnd w:id="2"/>
      <w:bookmarkEnd w:id="3"/>
    </w:p>
    <w:p w14:paraId="5B88E220" w14:textId="68300E7C" w:rsidR="008F04FC" w:rsidRPr="0053403A" w:rsidRDefault="008F04FC" w:rsidP="008F04FC">
      <w:pPr>
        <w:pStyle w:val="ListParagraph"/>
        <w:numPr>
          <w:ilvl w:val="1"/>
          <w:numId w:val="12"/>
        </w:numPr>
        <w:tabs>
          <w:tab w:val="left" w:pos="718"/>
          <w:tab w:val="left" w:pos="720"/>
        </w:tabs>
        <w:spacing w:before="119"/>
        <w:ind w:right="359"/>
        <w:rPr>
          <w:rFonts w:asciiTheme="minorHAnsi" w:hAnsiTheme="minorHAnsi" w:cstheme="minorHAnsi"/>
          <w:sz w:val="24"/>
          <w:szCs w:val="24"/>
        </w:rPr>
      </w:pPr>
      <w:r w:rsidRPr="0053403A">
        <w:rPr>
          <w:rFonts w:asciiTheme="minorHAnsi" w:hAnsiTheme="minorHAnsi" w:cstheme="minorHAnsi"/>
          <w:sz w:val="24"/>
          <w:szCs w:val="24"/>
        </w:rPr>
        <w:t>UN-Habitat entered into an Agreement of Cooperation (hereinafter referred to as the “Agreement”) on &lt;</w:t>
      </w:r>
      <w:proofErr w:type="spellStart"/>
      <w:r w:rsidRPr="0053403A">
        <w:rPr>
          <w:rFonts w:asciiTheme="minorHAnsi" w:hAnsiTheme="minorHAnsi" w:cstheme="minorHAnsi"/>
          <w:sz w:val="24"/>
          <w:szCs w:val="24"/>
        </w:rPr>
        <w:t>xxxx</w:t>
      </w:r>
      <w:proofErr w:type="spellEnd"/>
      <w:r w:rsidRPr="0053403A">
        <w:rPr>
          <w:rFonts w:asciiTheme="minorHAnsi" w:hAnsiTheme="minorHAnsi" w:cstheme="minorHAnsi"/>
          <w:sz w:val="24"/>
          <w:szCs w:val="24"/>
        </w:rPr>
        <w:t>&gt; with the &lt;</w:t>
      </w:r>
      <w:r w:rsidR="00A52C03" w:rsidRPr="0053403A">
        <w:rPr>
          <w:rFonts w:asciiTheme="minorHAnsi" w:hAnsiTheme="minorHAnsi" w:cstheme="minorHAnsi"/>
          <w:sz w:val="24"/>
          <w:szCs w:val="24"/>
        </w:rPr>
        <w:t xml:space="preserve">name of </w:t>
      </w:r>
      <w:r w:rsidRPr="0053403A">
        <w:rPr>
          <w:rFonts w:asciiTheme="minorHAnsi" w:hAnsiTheme="minorHAnsi" w:cstheme="minorHAnsi"/>
          <w:sz w:val="24"/>
          <w:szCs w:val="24"/>
        </w:rPr>
        <w:t>Implementing Partner&gt;</w:t>
      </w:r>
      <w:r w:rsidRPr="0053403A" w:rsidDel="00DB6A13">
        <w:rPr>
          <w:rFonts w:asciiTheme="minorHAnsi" w:hAnsiTheme="minorHAnsi" w:cstheme="minorHAnsi"/>
          <w:sz w:val="24"/>
          <w:szCs w:val="24"/>
        </w:rPr>
        <w:t xml:space="preserve"> </w:t>
      </w:r>
      <w:r w:rsidRPr="0053403A">
        <w:rPr>
          <w:rFonts w:asciiTheme="minorHAnsi" w:hAnsiTheme="minorHAnsi" w:cstheme="minorHAnsi"/>
          <w:sz w:val="24"/>
          <w:szCs w:val="24"/>
        </w:rPr>
        <w:t>(hereinafter referred to as “</w:t>
      </w:r>
      <w:r w:rsidR="00E815C2" w:rsidRPr="0053403A">
        <w:rPr>
          <w:rFonts w:asciiTheme="minorHAnsi" w:hAnsiTheme="minorHAnsi" w:cstheme="minorHAnsi"/>
          <w:sz w:val="24"/>
          <w:szCs w:val="24"/>
        </w:rPr>
        <w:t xml:space="preserve">the </w:t>
      </w:r>
      <w:r w:rsidRPr="0053403A">
        <w:rPr>
          <w:rFonts w:asciiTheme="minorHAnsi" w:hAnsiTheme="minorHAnsi" w:cstheme="minorHAnsi"/>
          <w:sz w:val="24"/>
          <w:szCs w:val="24"/>
        </w:rPr>
        <w:t>Partner”) to collaborate to implement the &lt;name of project&gt; (hereinafter referred to as the “Project”); with UN-Habitat providing funds to &lt;Implementing Partner&gt; to the maximum amount of USDXXX (&lt;amount in words&gt;); with a completion date of dd/mm/</w:t>
      </w:r>
      <w:proofErr w:type="spellStart"/>
      <w:r w:rsidRPr="0053403A">
        <w:rPr>
          <w:rFonts w:asciiTheme="minorHAnsi" w:hAnsiTheme="minorHAnsi" w:cstheme="minorHAnsi"/>
          <w:sz w:val="24"/>
          <w:szCs w:val="24"/>
        </w:rPr>
        <w:t>yy</w:t>
      </w:r>
      <w:proofErr w:type="spellEnd"/>
      <w:r w:rsidRPr="0053403A">
        <w:rPr>
          <w:rFonts w:asciiTheme="minorHAnsi" w:hAnsiTheme="minorHAnsi" w:cstheme="minorHAnsi"/>
          <w:sz w:val="24"/>
          <w:szCs w:val="24"/>
        </w:rPr>
        <w:t xml:space="preserve">. </w:t>
      </w:r>
    </w:p>
    <w:p w14:paraId="19D4CFDB" w14:textId="6AA3E33D" w:rsidR="008F04FC" w:rsidRPr="0053403A" w:rsidRDefault="008F04FC" w:rsidP="008F04FC">
      <w:pPr>
        <w:pStyle w:val="ListParagraph"/>
        <w:numPr>
          <w:ilvl w:val="1"/>
          <w:numId w:val="12"/>
        </w:numPr>
        <w:tabs>
          <w:tab w:val="left" w:pos="718"/>
          <w:tab w:val="left" w:pos="720"/>
        </w:tabs>
        <w:spacing w:before="119"/>
        <w:ind w:right="359"/>
        <w:rPr>
          <w:rFonts w:asciiTheme="minorHAnsi" w:hAnsiTheme="minorHAnsi" w:cstheme="minorHAnsi"/>
          <w:sz w:val="24"/>
          <w:szCs w:val="24"/>
        </w:rPr>
      </w:pPr>
      <w:r w:rsidRPr="0053403A">
        <w:rPr>
          <w:rFonts w:asciiTheme="minorHAnsi" w:hAnsiTheme="minorHAnsi" w:cstheme="minorHAnsi"/>
          <w:sz w:val="24"/>
          <w:szCs w:val="24"/>
        </w:rPr>
        <w:t>The present terms of reference (TOR) highlight the requirements for an audit of the Project funded by UN-Habitat under the Agreement with &lt;</w:t>
      </w:r>
      <w:r w:rsidR="00940431" w:rsidRPr="0053403A">
        <w:rPr>
          <w:rFonts w:asciiTheme="minorHAnsi" w:hAnsiTheme="minorHAnsi" w:cstheme="minorHAnsi"/>
          <w:sz w:val="24"/>
          <w:szCs w:val="24"/>
        </w:rPr>
        <w:t xml:space="preserve">name of </w:t>
      </w:r>
      <w:r w:rsidRPr="0053403A">
        <w:rPr>
          <w:rFonts w:asciiTheme="minorHAnsi" w:hAnsiTheme="minorHAnsi" w:cstheme="minorHAnsi"/>
          <w:sz w:val="24"/>
          <w:szCs w:val="24"/>
        </w:rPr>
        <w:t>Implementing Partner&gt;.</w:t>
      </w:r>
    </w:p>
    <w:p w14:paraId="11D7879A" w14:textId="10C664B7" w:rsidR="008F04FC" w:rsidRPr="0053403A" w:rsidRDefault="008F04FC" w:rsidP="008F04FC">
      <w:pPr>
        <w:pStyle w:val="ListParagraph"/>
        <w:numPr>
          <w:ilvl w:val="1"/>
          <w:numId w:val="12"/>
        </w:numPr>
        <w:tabs>
          <w:tab w:val="left" w:pos="718"/>
          <w:tab w:val="left" w:pos="720"/>
        </w:tabs>
        <w:spacing w:before="119"/>
        <w:ind w:right="359"/>
        <w:rPr>
          <w:rFonts w:asciiTheme="minorHAnsi" w:hAnsiTheme="minorHAnsi" w:cstheme="minorHAnsi"/>
          <w:sz w:val="24"/>
          <w:szCs w:val="24"/>
        </w:rPr>
      </w:pPr>
      <w:r w:rsidRPr="0053403A">
        <w:rPr>
          <w:rFonts w:asciiTheme="minorHAnsi" w:hAnsiTheme="minorHAnsi" w:cstheme="minorHAnsi"/>
          <w:sz w:val="24"/>
          <w:szCs w:val="24"/>
        </w:rPr>
        <w:t>The auditors will be conducting the audit for the sole use of &lt;</w:t>
      </w:r>
      <w:r w:rsidR="00940431" w:rsidRPr="0053403A">
        <w:rPr>
          <w:rFonts w:asciiTheme="minorHAnsi" w:hAnsiTheme="minorHAnsi" w:cstheme="minorHAnsi"/>
          <w:sz w:val="24"/>
          <w:szCs w:val="24"/>
        </w:rPr>
        <w:t xml:space="preserve">name of </w:t>
      </w:r>
      <w:r w:rsidRPr="0053403A">
        <w:rPr>
          <w:rFonts w:asciiTheme="minorHAnsi" w:hAnsiTheme="minorHAnsi" w:cstheme="minorHAnsi"/>
          <w:sz w:val="24"/>
          <w:szCs w:val="24"/>
        </w:rPr>
        <w:t xml:space="preserve">Implementing Partner&gt; and UN-Habitat. Any change in the terms of reference shall be </w:t>
      </w:r>
      <w:r w:rsidR="00BA1F1E" w:rsidRPr="0053403A">
        <w:rPr>
          <w:rFonts w:asciiTheme="minorHAnsi" w:hAnsiTheme="minorHAnsi" w:cstheme="minorHAnsi"/>
          <w:sz w:val="24"/>
          <w:szCs w:val="24"/>
        </w:rPr>
        <w:t xml:space="preserve">jointly </w:t>
      </w:r>
      <w:r w:rsidRPr="0053403A">
        <w:rPr>
          <w:rFonts w:asciiTheme="minorHAnsi" w:hAnsiTheme="minorHAnsi" w:cstheme="minorHAnsi"/>
          <w:sz w:val="24"/>
          <w:szCs w:val="24"/>
        </w:rPr>
        <w:t>cleared with &lt;</w:t>
      </w:r>
      <w:r w:rsidR="00940431" w:rsidRPr="0053403A">
        <w:rPr>
          <w:rFonts w:asciiTheme="minorHAnsi" w:hAnsiTheme="minorHAnsi" w:cstheme="minorHAnsi"/>
          <w:sz w:val="24"/>
          <w:szCs w:val="24"/>
        </w:rPr>
        <w:t xml:space="preserve">name of </w:t>
      </w:r>
      <w:r w:rsidRPr="0053403A">
        <w:rPr>
          <w:rFonts w:asciiTheme="minorHAnsi" w:hAnsiTheme="minorHAnsi" w:cstheme="minorHAnsi"/>
          <w:sz w:val="24"/>
          <w:szCs w:val="24"/>
        </w:rPr>
        <w:t>Implementing Partner&gt; and UN-Habitat representatives.</w:t>
      </w:r>
    </w:p>
    <w:p w14:paraId="0AECF6F2" w14:textId="77777777" w:rsidR="00FA1B10" w:rsidRPr="0053403A" w:rsidRDefault="009D3294">
      <w:pPr>
        <w:pStyle w:val="Heading2"/>
        <w:numPr>
          <w:ilvl w:val="0"/>
          <w:numId w:val="12"/>
        </w:numPr>
        <w:tabs>
          <w:tab w:val="left" w:pos="358"/>
        </w:tabs>
        <w:ind w:left="358" w:hanging="358"/>
        <w:rPr>
          <w:rFonts w:asciiTheme="minorHAnsi" w:hAnsiTheme="minorHAnsi" w:cstheme="minorHAnsi"/>
          <w:color w:val="006FC0"/>
        </w:rPr>
      </w:pPr>
      <w:bookmarkStart w:id="4" w:name="_bookmark1"/>
      <w:bookmarkStart w:id="5" w:name="_Toc208404723"/>
      <w:bookmarkStart w:id="6" w:name="_Toc208404913"/>
      <w:bookmarkStart w:id="7" w:name="_Toc208405163"/>
      <w:bookmarkStart w:id="8" w:name="_Toc208405276"/>
      <w:bookmarkEnd w:id="4"/>
      <w:r w:rsidRPr="0053403A">
        <w:rPr>
          <w:rFonts w:asciiTheme="minorHAnsi" w:hAnsiTheme="minorHAnsi" w:cstheme="minorHAnsi"/>
          <w:color w:val="006FC0"/>
        </w:rPr>
        <w:t>Audit</w:t>
      </w:r>
      <w:r w:rsidRPr="0053403A">
        <w:rPr>
          <w:rFonts w:asciiTheme="minorHAnsi" w:hAnsiTheme="minorHAnsi" w:cstheme="minorHAnsi"/>
          <w:color w:val="006FC0"/>
          <w:spacing w:val="-4"/>
        </w:rPr>
        <w:t xml:space="preserve"> </w:t>
      </w:r>
      <w:r w:rsidRPr="0053403A">
        <w:rPr>
          <w:rFonts w:asciiTheme="minorHAnsi" w:hAnsiTheme="minorHAnsi" w:cstheme="minorHAnsi"/>
          <w:color w:val="006FC0"/>
        </w:rPr>
        <w:t>Objectives</w:t>
      </w:r>
      <w:r w:rsidRPr="0053403A">
        <w:rPr>
          <w:rFonts w:asciiTheme="minorHAnsi" w:hAnsiTheme="minorHAnsi" w:cstheme="minorHAnsi"/>
          <w:color w:val="006FC0"/>
          <w:spacing w:val="-3"/>
        </w:rPr>
        <w:t xml:space="preserve"> </w:t>
      </w:r>
      <w:r w:rsidRPr="0053403A">
        <w:rPr>
          <w:rFonts w:asciiTheme="minorHAnsi" w:hAnsiTheme="minorHAnsi" w:cstheme="minorHAnsi"/>
          <w:color w:val="006FC0"/>
        </w:rPr>
        <w:t>and</w:t>
      </w:r>
      <w:r w:rsidRPr="0053403A">
        <w:rPr>
          <w:rFonts w:asciiTheme="minorHAnsi" w:hAnsiTheme="minorHAnsi" w:cstheme="minorHAnsi"/>
          <w:color w:val="006FC0"/>
          <w:spacing w:val="-2"/>
        </w:rPr>
        <w:t xml:space="preserve"> Standards</w:t>
      </w:r>
      <w:bookmarkEnd w:id="5"/>
      <w:bookmarkEnd w:id="6"/>
      <w:bookmarkEnd w:id="7"/>
      <w:bookmarkEnd w:id="8"/>
    </w:p>
    <w:p w14:paraId="3FCA619A" w14:textId="25FD1EC3" w:rsidR="00FA1B10" w:rsidRPr="0053403A" w:rsidRDefault="009D3294">
      <w:pPr>
        <w:pStyle w:val="ListParagraph"/>
        <w:numPr>
          <w:ilvl w:val="1"/>
          <w:numId w:val="12"/>
        </w:numPr>
        <w:tabs>
          <w:tab w:val="left" w:pos="718"/>
          <w:tab w:val="left" w:pos="720"/>
        </w:tabs>
        <w:spacing w:before="119"/>
        <w:ind w:right="354"/>
        <w:rPr>
          <w:rFonts w:asciiTheme="minorHAnsi" w:hAnsiTheme="minorHAnsi" w:cstheme="minorHAnsi"/>
          <w:sz w:val="24"/>
          <w:szCs w:val="24"/>
        </w:rPr>
      </w:pPr>
      <w:r w:rsidRPr="0053403A">
        <w:rPr>
          <w:rFonts w:asciiTheme="minorHAnsi" w:hAnsiTheme="minorHAnsi" w:cstheme="minorHAnsi"/>
          <w:sz w:val="24"/>
          <w:szCs w:val="24"/>
        </w:rPr>
        <w:t xml:space="preserve">The overall objective of the audit is to provide </w:t>
      </w:r>
      <w:r w:rsidR="008F04FC" w:rsidRPr="0053403A">
        <w:rPr>
          <w:rFonts w:asciiTheme="minorHAnsi" w:hAnsiTheme="minorHAnsi" w:cstheme="minorHAnsi"/>
          <w:sz w:val="24"/>
          <w:szCs w:val="24"/>
        </w:rPr>
        <w:t xml:space="preserve">UN-Habitat </w:t>
      </w:r>
      <w:r w:rsidRPr="0053403A">
        <w:rPr>
          <w:rFonts w:asciiTheme="minorHAnsi" w:hAnsiTheme="minorHAnsi" w:cstheme="minorHAnsi"/>
          <w:sz w:val="24"/>
          <w:szCs w:val="24"/>
        </w:rPr>
        <w:t>with a reasonable assurance</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on</w:t>
      </w:r>
      <w:r w:rsidRPr="0053403A">
        <w:rPr>
          <w:rFonts w:asciiTheme="minorHAnsi" w:hAnsiTheme="minorHAnsi" w:cstheme="minorHAnsi"/>
          <w:spacing w:val="-8"/>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8"/>
          <w:sz w:val="24"/>
          <w:szCs w:val="24"/>
        </w:rPr>
        <w:t xml:space="preserve"> </w:t>
      </w:r>
      <w:r w:rsidRPr="0053403A">
        <w:rPr>
          <w:rFonts w:asciiTheme="minorHAnsi" w:hAnsiTheme="minorHAnsi" w:cstheme="minorHAnsi"/>
          <w:sz w:val="24"/>
          <w:szCs w:val="24"/>
        </w:rPr>
        <w:t>appropriate</w:t>
      </w:r>
      <w:r w:rsidRPr="0053403A">
        <w:rPr>
          <w:rFonts w:asciiTheme="minorHAnsi" w:hAnsiTheme="minorHAnsi" w:cstheme="minorHAnsi"/>
          <w:spacing w:val="-8"/>
          <w:sz w:val="24"/>
          <w:szCs w:val="24"/>
        </w:rPr>
        <w:t xml:space="preserve"> </w:t>
      </w:r>
      <w:r w:rsidRPr="0053403A">
        <w:rPr>
          <w:rFonts w:asciiTheme="minorHAnsi" w:hAnsiTheme="minorHAnsi" w:cstheme="minorHAnsi"/>
          <w:sz w:val="24"/>
          <w:szCs w:val="24"/>
        </w:rPr>
        <w:t>use</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of</w:t>
      </w:r>
      <w:r w:rsidRPr="0053403A">
        <w:rPr>
          <w:rFonts w:asciiTheme="minorHAnsi" w:hAnsiTheme="minorHAnsi" w:cstheme="minorHAnsi"/>
          <w:spacing w:val="-8"/>
          <w:sz w:val="24"/>
          <w:szCs w:val="24"/>
        </w:rPr>
        <w:t xml:space="preserve"> </w:t>
      </w:r>
      <w:r w:rsidRPr="0053403A">
        <w:rPr>
          <w:rFonts w:asciiTheme="minorHAnsi" w:hAnsiTheme="minorHAnsi" w:cstheme="minorHAnsi"/>
          <w:sz w:val="24"/>
          <w:szCs w:val="24"/>
        </w:rPr>
        <w:t>funds</w:t>
      </w:r>
      <w:r w:rsidRPr="0053403A">
        <w:rPr>
          <w:rFonts w:asciiTheme="minorHAnsi" w:hAnsiTheme="minorHAnsi" w:cstheme="minorHAnsi"/>
          <w:spacing w:val="-9"/>
          <w:sz w:val="24"/>
          <w:szCs w:val="24"/>
        </w:rPr>
        <w:t xml:space="preserve"> </w:t>
      </w:r>
      <w:r w:rsidRPr="0053403A">
        <w:rPr>
          <w:rFonts w:asciiTheme="minorHAnsi" w:hAnsiTheme="minorHAnsi" w:cstheme="minorHAnsi"/>
          <w:sz w:val="24"/>
          <w:szCs w:val="24"/>
        </w:rPr>
        <w:t>provided</w:t>
      </w:r>
      <w:r w:rsidRPr="0053403A">
        <w:rPr>
          <w:rFonts w:asciiTheme="minorHAnsi" w:hAnsiTheme="minorHAnsi" w:cstheme="minorHAnsi"/>
          <w:spacing w:val="-6"/>
          <w:sz w:val="24"/>
          <w:szCs w:val="24"/>
        </w:rPr>
        <w:t xml:space="preserve"> </w:t>
      </w:r>
      <w:r w:rsidRPr="0053403A">
        <w:rPr>
          <w:rFonts w:asciiTheme="minorHAnsi" w:hAnsiTheme="minorHAnsi" w:cstheme="minorHAnsi"/>
          <w:sz w:val="24"/>
          <w:szCs w:val="24"/>
        </w:rPr>
        <w:t>to</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8"/>
          <w:sz w:val="24"/>
          <w:szCs w:val="24"/>
        </w:rPr>
        <w:t xml:space="preserve"> </w:t>
      </w:r>
      <w:r w:rsidRPr="0053403A">
        <w:rPr>
          <w:rFonts w:asciiTheme="minorHAnsi" w:hAnsiTheme="minorHAnsi" w:cstheme="minorHAnsi"/>
          <w:sz w:val="24"/>
          <w:szCs w:val="24"/>
        </w:rPr>
        <w:t>Partner</w:t>
      </w:r>
      <w:r w:rsidRPr="0053403A">
        <w:rPr>
          <w:rFonts w:asciiTheme="minorHAnsi" w:hAnsiTheme="minorHAnsi" w:cstheme="minorHAnsi"/>
          <w:spacing w:val="-8"/>
          <w:sz w:val="24"/>
          <w:szCs w:val="24"/>
        </w:rPr>
        <w:t xml:space="preserve"> </w:t>
      </w:r>
      <w:r w:rsidRPr="0053403A">
        <w:rPr>
          <w:rFonts w:asciiTheme="minorHAnsi" w:hAnsiTheme="minorHAnsi" w:cstheme="minorHAnsi"/>
          <w:sz w:val="24"/>
          <w:szCs w:val="24"/>
        </w:rPr>
        <w:t>in</w:t>
      </w:r>
      <w:r w:rsidRPr="0053403A">
        <w:rPr>
          <w:rFonts w:asciiTheme="minorHAnsi" w:hAnsiTheme="minorHAnsi" w:cstheme="minorHAnsi"/>
          <w:spacing w:val="-6"/>
          <w:sz w:val="24"/>
          <w:szCs w:val="24"/>
        </w:rPr>
        <w:t xml:space="preserve"> </w:t>
      </w:r>
      <w:r w:rsidRPr="0053403A">
        <w:rPr>
          <w:rFonts w:asciiTheme="minorHAnsi" w:hAnsiTheme="minorHAnsi" w:cstheme="minorHAnsi"/>
          <w:sz w:val="24"/>
          <w:szCs w:val="24"/>
        </w:rPr>
        <w:t>accordance</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 xml:space="preserve">with the reporting requirements of </w:t>
      </w:r>
      <w:r w:rsidR="00857F35" w:rsidRPr="0053403A">
        <w:rPr>
          <w:rFonts w:asciiTheme="minorHAnsi" w:hAnsiTheme="minorHAnsi" w:cstheme="minorHAnsi"/>
          <w:sz w:val="24"/>
          <w:szCs w:val="24"/>
        </w:rPr>
        <w:t>UN-Habitat</w:t>
      </w:r>
      <w:r w:rsidRPr="0053403A">
        <w:rPr>
          <w:rFonts w:asciiTheme="minorHAnsi" w:hAnsiTheme="minorHAnsi" w:cstheme="minorHAnsi"/>
          <w:sz w:val="24"/>
          <w:szCs w:val="24"/>
        </w:rPr>
        <w:t xml:space="preserve"> </w:t>
      </w:r>
      <w:r w:rsidR="00B5391D" w:rsidRPr="0053403A">
        <w:rPr>
          <w:rFonts w:asciiTheme="minorHAnsi" w:hAnsiTheme="minorHAnsi" w:cstheme="minorHAnsi"/>
          <w:sz w:val="24"/>
          <w:szCs w:val="24"/>
        </w:rPr>
        <w:t xml:space="preserve">and </w:t>
      </w:r>
      <w:r w:rsidRPr="0053403A">
        <w:rPr>
          <w:rFonts w:asciiTheme="minorHAnsi" w:hAnsiTheme="minorHAnsi" w:cstheme="minorHAnsi"/>
          <w:sz w:val="24"/>
          <w:szCs w:val="24"/>
        </w:rPr>
        <w:t xml:space="preserve">the </w:t>
      </w:r>
      <w:r w:rsidR="001B1834" w:rsidRPr="0053403A">
        <w:rPr>
          <w:rFonts w:asciiTheme="minorHAnsi" w:hAnsiTheme="minorHAnsi" w:cstheme="minorHAnsi"/>
          <w:sz w:val="24"/>
          <w:szCs w:val="24"/>
        </w:rPr>
        <w:t>Agreement</w:t>
      </w:r>
      <w:r w:rsidRPr="0053403A">
        <w:rPr>
          <w:rFonts w:asciiTheme="minorHAnsi" w:hAnsiTheme="minorHAnsi" w:cstheme="minorHAnsi"/>
          <w:sz w:val="24"/>
          <w:szCs w:val="24"/>
        </w:rPr>
        <w:t>(s).</w:t>
      </w:r>
    </w:p>
    <w:p w14:paraId="520F39EB" w14:textId="2FAC5CD8" w:rsidR="00FA1B10" w:rsidRPr="0053403A" w:rsidRDefault="009D3294">
      <w:pPr>
        <w:pStyle w:val="ListParagraph"/>
        <w:numPr>
          <w:ilvl w:val="1"/>
          <w:numId w:val="12"/>
        </w:numPr>
        <w:tabs>
          <w:tab w:val="left" w:pos="718"/>
          <w:tab w:val="left" w:pos="720"/>
        </w:tabs>
        <w:spacing w:before="120"/>
        <w:ind w:right="360"/>
        <w:rPr>
          <w:rFonts w:asciiTheme="minorHAnsi" w:hAnsiTheme="minorHAnsi" w:cstheme="minorHAnsi"/>
          <w:sz w:val="24"/>
          <w:szCs w:val="24"/>
        </w:rPr>
      </w:pPr>
      <w:r w:rsidRPr="0053403A">
        <w:rPr>
          <w:rFonts w:asciiTheme="minorHAnsi" w:hAnsiTheme="minorHAnsi" w:cstheme="minorHAnsi"/>
          <w:sz w:val="24"/>
          <w:szCs w:val="24"/>
        </w:rPr>
        <w:t>The</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audit is conducted in accordance</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with International Auditing</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 xml:space="preserve">Standards (ISA) 800 Special Considerations – Audit of Financial Statements Prepared in </w:t>
      </w:r>
      <w:r w:rsidR="006808CE" w:rsidRPr="0053403A">
        <w:rPr>
          <w:rFonts w:asciiTheme="minorHAnsi" w:hAnsiTheme="minorHAnsi" w:cstheme="minorHAnsi"/>
          <w:sz w:val="24"/>
          <w:szCs w:val="24"/>
        </w:rPr>
        <w:t>a</w:t>
      </w:r>
      <w:r w:rsidRPr="0053403A">
        <w:rPr>
          <w:rFonts w:asciiTheme="minorHAnsi" w:hAnsiTheme="minorHAnsi" w:cstheme="minorHAnsi"/>
          <w:sz w:val="24"/>
          <w:szCs w:val="24"/>
        </w:rPr>
        <w:t>ccordance with Special Purpose Frameworks</w:t>
      </w:r>
      <w:r w:rsidR="006808CE" w:rsidRPr="0053403A">
        <w:rPr>
          <w:rFonts w:asciiTheme="minorHAnsi" w:hAnsiTheme="minorHAnsi" w:cstheme="minorHAnsi"/>
          <w:sz w:val="24"/>
          <w:szCs w:val="24"/>
        </w:rPr>
        <w:t>.</w:t>
      </w:r>
    </w:p>
    <w:p w14:paraId="2D2DD892" w14:textId="77777777" w:rsidR="00FA1B10" w:rsidRPr="0053403A" w:rsidRDefault="009D3294">
      <w:pPr>
        <w:pStyle w:val="ListParagraph"/>
        <w:numPr>
          <w:ilvl w:val="1"/>
          <w:numId w:val="12"/>
        </w:numPr>
        <w:tabs>
          <w:tab w:val="left" w:pos="718"/>
          <w:tab w:val="left" w:pos="720"/>
        </w:tabs>
        <w:spacing w:before="122"/>
        <w:ind w:right="362"/>
        <w:rPr>
          <w:rFonts w:asciiTheme="minorHAnsi" w:hAnsiTheme="minorHAnsi" w:cstheme="minorHAnsi"/>
          <w:sz w:val="24"/>
          <w:szCs w:val="24"/>
        </w:rPr>
      </w:pPr>
      <w:r w:rsidRPr="0053403A">
        <w:rPr>
          <w:rFonts w:asciiTheme="minorHAnsi" w:hAnsiTheme="minorHAnsi" w:cstheme="minorHAnsi"/>
          <w:sz w:val="24"/>
          <w:szCs w:val="24"/>
        </w:rPr>
        <w:t>If</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auditor</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is</w:t>
      </w:r>
      <w:r w:rsidRPr="0053403A">
        <w:rPr>
          <w:rFonts w:asciiTheme="minorHAnsi" w:hAnsiTheme="minorHAnsi" w:cstheme="minorHAnsi"/>
          <w:spacing w:val="-8"/>
          <w:sz w:val="24"/>
          <w:szCs w:val="24"/>
        </w:rPr>
        <w:t xml:space="preserve"> </w:t>
      </w:r>
      <w:r w:rsidRPr="0053403A">
        <w:rPr>
          <w:rFonts w:asciiTheme="minorHAnsi" w:hAnsiTheme="minorHAnsi" w:cstheme="minorHAnsi"/>
          <w:sz w:val="24"/>
          <w:szCs w:val="24"/>
        </w:rPr>
        <w:t>a</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supreme</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audit</w:t>
      </w:r>
      <w:r w:rsidRPr="0053403A">
        <w:rPr>
          <w:rFonts w:asciiTheme="minorHAnsi" w:hAnsiTheme="minorHAnsi" w:cstheme="minorHAnsi"/>
          <w:spacing w:val="-6"/>
          <w:sz w:val="24"/>
          <w:szCs w:val="24"/>
        </w:rPr>
        <w:t xml:space="preserve"> </w:t>
      </w:r>
      <w:r w:rsidRPr="0053403A">
        <w:rPr>
          <w:rFonts w:asciiTheme="minorHAnsi" w:hAnsiTheme="minorHAnsi" w:cstheme="minorHAnsi"/>
          <w:sz w:val="24"/>
          <w:szCs w:val="24"/>
        </w:rPr>
        <w:t>institution,</w:t>
      </w:r>
      <w:r w:rsidRPr="0053403A">
        <w:rPr>
          <w:rFonts w:asciiTheme="minorHAnsi" w:hAnsiTheme="minorHAnsi" w:cstheme="minorHAnsi"/>
          <w:spacing w:val="-10"/>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9"/>
          <w:sz w:val="24"/>
          <w:szCs w:val="24"/>
        </w:rPr>
        <w:t xml:space="preserve"> </w:t>
      </w:r>
      <w:r w:rsidRPr="0053403A">
        <w:rPr>
          <w:rFonts w:asciiTheme="minorHAnsi" w:hAnsiTheme="minorHAnsi" w:cstheme="minorHAnsi"/>
          <w:sz w:val="24"/>
          <w:szCs w:val="24"/>
        </w:rPr>
        <w:t>audit</w:t>
      </w:r>
      <w:r w:rsidRPr="0053403A">
        <w:rPr>
          <w:rFonts w:asciiTheme="minorHAnsi" w:hAnsiTheme="minorHAnsi" w:cstheme="minorHAnsi"/>
          <w:spacing w:val="-6"/>
          <w:sz w:val="24"/>
          <w:szCs w:val="24"/>
        </w:rPr>
        <w:t xml:space="preserve"> </w:t>
      </w:r>
      <w:r w:rsidRPr="0053403A">
        <w:rPr>
          <w:rFonts w:asciiTheme="minorHAnsi" w:hAnsiTheme="minorHAnsi" w:cstheme="minorHAnsi"/>
          <w:sz w:val="24"/>
          <w:szCs w:val="24"/>
        </w:rPr>
        <w:t>is</w:t>
      </w:r>
      <w:r w:rsidRPr="0053403A">
        <w:rPr>
          <w:rFonts w:asciiTheme="minorHAnsi" w:hAnsiTheme="minorHAnsi" w:cstheme="minorHAnsi"/>
          <w:spacing w:val="-8"/>
          <w:sz w:val="24"/>
          <w:szCs w:val="24"/>
        </w:rPr>
        <w:t xml:space="preserve"> </w:t>
      </w:r>
      <w:r w:rsidRPr="0053403A">
        <w:rPr>
          <w:rFonts w:asciiTheme="minorHAnsi" w:hAnsiTheme="minorHAnsi" w:cstheme="minorHAnsi"/>
          <w:sz w:val="24"/>
          <w:szCs w:val="24"/>
        </w:rPr>
        <w:t>conducted</w:t>
      </w:r>
      <w:r w:rsidRPr="0053403A">
        <w:rPr>
          <w:rFonts w:asciiTheme="minorHAnsi" w:hAnsiTheme="minorHAnsi" w:cstheme="minorHAnsi"/>
          <w:spacing w:val="-6"/>
          <w:sz w:val="24"/>
          <w:szCs w:val="24"/>
        </w:rPr>
        <w:t xml:space="preserve"> </w:t>
      </w:r>
      <w:r w:rsidRPr="0053403A">
        <w:rPr>
          <w:rFonts w:asciiTheme="minorHAnsi" w:hAnsiTheme="minorHAnsi" w:cstheme="minorHAnsi"/>
          <w:sz w:val="24"/>
          <w:szCs w:val="24"/>
        </w:rPr>
        <w:t>in</w:t>
      </w:r>
      <w:r w:rsidRPr="0053403A">
        <w:rPr>
          <w:rFonts w:asciiTheme="minorHAnsi" w:hAnsiTheme="minorHAnsi" w:cstheme="minorHAnsi"/>
          <w:spacing w:val="-6"/>
          <w:sz w:val="24"/>
          <w:szCs w:val="24"/>
        </w:rPr>
        <w:t xml:space="preserve"> </w:t>
      </w:r>
      <w:r w:rsidRPr="0053403A">
        <w:rPr>
          <w:rFonts w:asciiTheme="minorHAnsi" w:hAnsiTheme="minorHAnsi" w:cstheme="minorHAnsi"/>
          <w:sz w:val="24"/>
          <w:szCs w:val="24"/>
        </w:rPr>
        <w:t>accordance</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 xml:space="preserve">with the International Organization of Supreme Audit Institutions (INTOSAI) International </w:t>
      </w:r>
      <w:r w:rsidRPr="0053403A">
        <w:rPr>
          <w:rFonts w:asciiTheme="minorHAnsi" w:hAnsiTheme="minorHAnsi" w:cstheme="minorHAnsi"/>
          <w:spacing w:val="-2"/>
          <w:sz w:val="24"/>
          <w:szCs w:val="24"/>
        </w:rPr>
        <w:t>Standards.</w:t>
      </w:r>
    </w:p>
    <w:p w14:paraId="3DC88F1E" w14:textId="77777777" w:rsidR="00C1224F" w:rsidRPr="0053403A" w:rsidRDefault="009D3294" w:rsidP="00C1224F">
      <w:pPr>
        <w:pStyle w:val="ListParagraph"/>
        <w:numPr>
          <w:ilvl w:val="1"/>
          <w:numId w:val="12"/>
        </w:numPr>
        <w:tabs>
          <w:tab w:val="left" w:pos="718"/>
          <w:tab w:val="left" w:pos="720"/>
        </w:tabs>
        <w:spacing w:before="26"/>
        <w:ind w:left="709" w:right="355"/>
        <w:rPr>
          <w:rFonts w:asciiTheme="minorHAnsi" w:hAnsiTheme="minorHAnsi" w:cstheme="minorHAnsi"/>
          <w:sz w:val="24"/>
          <w:szCs w:val="24"/>
        </w:rPr>
      </w:pPr>
      <w:r w:rsidRPr="0053403A">
        <w:rPr>
          <w:rFonts w:asciiTheme="minorHAnsi" w:hAnsiTheme="minorHAnsi" w:cstheme="minorHAnsi"/>
          <w:sz w:val="24"/>
          <w:szCs w:val="24"/>
        </w:rPr>
        <w:t>The</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auditor</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expresses</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an</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opinion</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on</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whether</w:t>
      </w:r>
      <w:r w:rsidRPr="0053403A">
        <w:rPr>
          <w:rFonts w:asciiTheme="minorHAnsi" w:hAnsiTheme="minorHAnsi" w:cstheme="minorHAnsi"/>
          <w:spacing w:val="-5"/>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statement</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of</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expenditure for</w:t>
      </w:r>
      <w:r w:rsidRPr="0053403A">
        <w:rPr>
          <w:rFonts w:asciiTheme="minorHAnsi" w:hAnsiTheme="minorHAnsi" w:cstheme="minorHAnsi"/>
          <w:spacing w:val="-4"/>
          <w:sz w:val="24"/>
          <w:szCs w:val="24"/>
        </w:rPr>
        <w:t xml:space="preserve"> </w:t>
      </w:r>
      <w:r w:rsidR="000E44CA" w:rsidRPr="0053403A">
        <w:rPr>
          <w:rFonts w:asciiTheme="minorHAnsi" w:hAnsiTheme="minorHAnsi" w:cstheme="minorHAnsi"/>
          <w:sz w:val="24"/>
          <w:szCs w:val="24"/>
        </w:rPr>
        <w:t xml:space="preserve">the </w:t>
      </w:r>
      <w:r w:rsidR="00E815C2" w:rsidRPr="0053403A">
        <w:rPr>
          <w:rFonts w:asciiTheme="minorHAnsi" w:hAnsiTheme="minorHAnsi" w:cstheme="minorHAnsi"/>
          <w:sz w:val="24"/>
          <w:szCs w:val="24"/>
        </w:rPr>
        <w:t>Project</w:t>
      </w:r>
      <w:r w:rsidRPr="0053403A">
        <w:rPr>
          <w:rFonts w:asciiTheme="minorHAnsi" w:hAnsiTheme="minorHAnsi" w:cstheme="minorHAnsi"/>
          <w:sz w:val="24"/>
          <w:szCs w:val="24"/>
        </w:rPr>
        <w:t xml:space="preserve"> is presented fairly, in all material respects, </w:t>
      </w:r>
      <w:r w:rsidR="004C79E8" w:rsidRPr="0053403A">
        <w:rPr>
          <w:rFonts w:asciiTheme="minorHAnsi" w:hAnsiTheme="minorHAnsi" w:cstheme="minorHAnsi"/>
          <w:sz w:val="24"/>
          <w:szCs w:val="24"/>
        </w:rPr>
        <w:t>on a cash accounting basis</w:t>
      </w:r>
      <w:r w:rsidRPr="0053403A">
        <w:rPr>
          <w:rFonts w:asciiTheme="minorHAnsi" w:hAnsiTheme="minorHAnsi" w:cstheme="minorHAnsi"/>
          <w:sz w:val="24"/>
          <w:szCs w:val="24"/>
        </w:rPr>
        <w:t xml:space="preserve"> and the eligible expenditures incurred to implement activities</w:t>
      </w:r>
      <w:r w:rsidR="00B13A93" w:rsidRPr="0053403A">
        <w:rPr>
          <w:rFonts w:asciiTheme="minorHAnsi" w:hAnsiTheme="minorHAnsi" w:cstheme="minorHAnsi"/>
          <w:sz w:val="24"/>
          <w:szCs w:val="24"/>
        </w:rPr>
        <w:t xml:space="preserve"> are</w:t>
      </w:r>
      <w:r w:rsidRPr="0053403A">
        <w:rPr>
          <w:rFonts w:asciiTheme="minorHAnsi" w:hAnsiTheme="minorHAnsi" w:cstheme="minorHAnsi"/>
          <w:sz w:val="24"/>
          <w:szCs w:val="24"/>
        </w:rPr>
        <w:t xml:space="preserve"> in conformity</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 xml:space="preserve">with the terms of the </w:t>
      </w:r>
      <w:r w:rsidR="005525CE" w:rsidRPr="0053403A">
        <w:rPr>
          <w:rFonts w:asciiTheme="minorHAnsi" w:hAnsiTheme="minorHAnsi" w:cstheme="minorHAnsi"/>
          <w:sz w:val="24"/>
          <w:szCs w:val="24"/>
        </w:rPr>
        <w:t>Agreement</w:t>
      </w:r>
      <w:r w:rsidRPr="0053403A">
        <w:rPr>
          <w:rFonts w:asciiTheme="minorHAnsi" w:hAnsiTheme="minorHAnsi" w:cstheme="minorHAnsi"/>
          <w:spacing w:val="-2"/>
          <w:sz w:val="24"/>
          <w:szCs w:val="24"/>
        </w:rPr>
        <w:t>.</w:t>
      </w:r>
    </w:p>
    <w:p w14:paraId="1341295D" w14:textId="46226F75" w:rsidR="00FA1B10" w:rsidRPr="0053403A" w:rsidRDefault="009D3294" w:rsidP="00C1224F">
      <w:pPr>
        <w:pStyle w:val="ListParagraph"/>
        <w:numPr>
          <w:ilvl w:val="1"/>
          <w:numId w:val="12"/>
        </w:numPr>
        <w:tabs>
          <w:tab w:val="left" w:pos="718"/>
          <w:tab w:val="left" w:pos="720"/>
        </w:tabs>
        <w:spacing w:before="26"/>
        <w:ind w:left="709" w:right="355"/>
        <w:rPr>
          <w:rFonts w:asciiTheme="minorHAnsi" w:hAnsiTheme="minorHAnsi" w:cstheme="minorHAnsi"/>
          <w:sz w:val="24"/>
          <w:szCs w:val="24"/>
        </w:rPr>
      </w:pPr>
      <w:r w:rsidRPr="0053403A">
        <w:rPr>
          <w:rFonts w:asciiTheme="minorHAnsi" w:hAnsiTheme="minorHAnsi" w:cstheme="minorHAnsi"/>
          <w:sz w:val="24"/>
          <w:szCs w:val="24"/>
        </w:rPr>
        <w:t>The statement of expenditure contains the transactions for the audit period and reports</w:t>
      </w:r>
      <w:r w:rsidRPr="0053403A">
        <w:rPr>
          <w:rFonts w:asciiTheme="minorHAnsi" w:hAnsiTheme="minorHAnsi" w:cstheme="minorHAnsi"/>
          <w:spacing w:val="-10"/>
          <w:sz w:val="24"/>
          <w:szCs w:val="24"/>
        </w:rPr>
        <w:t xml:space="preserve"> </w:t>
      </w:r>
      <w:r w:rsidRPr="0053403A">
        <w:rPr>
          <w:rFonts w:asciiTheme="minorHAnsi" w:hAnsiTheme="minorHAnsi" w:cstheme="minorHAnsi"/>
          <w:sz w:val="24"/>
          <w:szCs w:val="24"/>
        </w:rPr>
        <w:t>on</w:t>
      </w:r>
      <w:r w:rsidRPr="0053403A">
        <w:rPr>
          <w:rFonts w:asciiTheme="minorHAnsi" w:hAnsiTheme="minorHAnsi" w:cstheme="minorHAnsi"/>
          <w:spacing w:val="-8"/>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9"/>
          <w:sz w:val="24"/>
          <w:szCs w:val="24"/>
        </w:rPr>
        <w:t xml:space="preserve"> </w:t>
      </w:r>
      <w:r w:rsidRPr="0053403A">
        <w:rPr>
          <w:rFonts w:asciiTheme="minorHAnsi" w:hAnsiTheme="minorHAnsi" w:cstheme="minorHAnsi"/>
          <w:sz w:val="24"/>
          <w:szCs w:val="24"/>
        </w:rPr>
        <w:t>balance</w:t>
      </w:r>
      <w:r w:rsidRPr="0053403A">
        <w:rPr>
          <w:rFonts w:asciiTheme="minorHAnsi" w:hAnsiTheme="minorHAnsi" w:cstheme="minorHAnsi"/>
          <w:spacing w:val="-9"/>
          <w:sz w:val="24"/>
          <w:szCs w:val="24"/>
        </w:rPr>
        <w:t xml:space="preserve"> </w:t>
      </w:r>
      <w:r w:rsidRPr="0053403A">
        <w:rPr>
          <w:rFonts w:asciiTheme="minorHAnsi" w:hAnsiTheme="minorHAnsi" w:cstheme="minorHAnsi"/>
          <w:sz w:val="24"/>
          <w:szCs w:val="24"/>
        </w:rPr>
        <w:t>of</w:t>
      </w:r>
      <w:r w:rsidRPr="0053403A">
        <w:rPr>
          <w:rFonts w:asciiTheme="minorHAnsi" w:hAnsiTheme="minorHAnsi" w:cstheme="minorHAnsi"/>
          <w:spacing w:val="-8"/>
          <w:sz w:val="24"/>
          <w:szCs w:val="24"/>
        </w:rPr>
        <w:t xml:space="preserve"> </w:t>
      </w:r>
      <w:r w:rsidRPr="0053403A">
        <w:rPr>
          <w:rFonts w:asciiTheme="minorHAnsi" w:hAnsiTheme="minorHAnsi" w:cstheme="minorHAnsi"/>
          <w:sz w:val="24"/>
          <w:szCs w:val="24"/>
        </w:rPr>
        <w:t>any</w:t>
      </w:r>
      <w:r w:rsidRPr="0053403A">
        <w:rPr>
          <w:rFonts w:asciiTheme="minorHAnsi" w:hAnsiTheme="minorHAnsi" w:cstheme="minorHAnsi"/>
          <w:spacing w:val="-10"/>
          <w:sz w:val="24"/>
          <w:szCs w:val="24"/>
        </w:rPr>
        <w:t xml:space="preserve"> </w:t>
      </w:r>
      <w:r w:rsidRPr="0053403A">
        <w:rPr>
          <w:rFonts w:asciiTheme="minorHAnsi" w:hAnsiTheme="minorHAnsi" w:cstheme="minorHAnsi"/>
          <w:sz w:val="24"/>
          <w:szCs w:val="24"/>
        </w:rPr>
        <w:t>funds</w:t>
      </w:r>
      <w:r w:rsidRPr="0053403A">
        <w:rPr>
          <w:rFonts w:asciiTheme="minorHAnsi" w:hAnsiTheme="minorHAnsi" w:cstheme="minorHAnsi"/>
          <w:spacing w:val="-8"/>
          <w:sz w:val="24"/>
          <w:szCs w:val="24"/>
        </w:rPr>
        <w:t xml:space="preserve"> </w:t>
      </w:r>
      <w:r w:rsidRPr="0053403A">
        <w:rPr>
          <w:rFonts w:asciiTheme="minorHAnsi" w:hAnsiTheme="minorHAnsi" w:cstheme="minorHAnsi"/>
          <w:sz w:val="24"/>
          <w:szCs w:val="24"/>
        </w:rPr>
        <w:t>remaining</w:t>
      </w:r>
      <w:r w:rsidRPr="0053403A">
        <w:rPr>
          <w:rFonts w:asciiTheme="minorHAnsi" w:hAnsiTheme="minorHAnsi" w:cstheme="minorHAnsi"/>
          <w:spacing w:val="-10"/>
          <w:sz w:val="24"/>
          <w:szCs w:val="24"/>
        </w:rPr>
        <w:t xml:space="preserve"> </w:t>
      </w:r>
      <w:r w:rsidRPr="0053403A">
        <w:rPr>
          <w:rFonts w:asciiTheme="minorHAnsi" w:hAnsiTheme="minorHAnsi" w:cstheme="minorHAnsi"/>
          <w:sz w:val="24"/>
          <w:szCs w:val="24"/>
        </w:rPr>
        <w:t>unspent</w:t>
      </w:r>
      <w:r w:rsidRPr="0053403A">
        <w:rPr>
          <w:rFonts w:asciiTheme="minorHAnsi" w:hAnsiTheme="minorHAnsi" w:cstheme="minorHAnsi"/>
          <w:spacing w:val="-9"/>
          <w:sz w:val="24"/>
          <w:szCs w:val="24"/>
        </w:rPr>
        <w:t xml:space="preserve"> </w:t>
      </w:r>
      <w:r w:rsidRPr="0053403A">
        <w:rPr>
          <w:rFonts w:asciiTheme="minorHAnsi" w:hAnsiTheme="minorHAnsi" w:cstheme="minorHAnsi"/>
          <w:sz w:val="24"/>
          <w:szCs w:val="24"/>
        </w:rPr>
        <w:t>and</w:t>
      </w:r>
      <w:r w:rsidRPr="0053403A">
        <w:rPr>
          <w:rFonts w:asciiTheme="minorHAnsi" w:hAnsiTheme="minorHAnsi" w:cstheme="minorHAnsi"/>
          <w:spacing w:val="-11"/>
          <w:sz w:val="24"/>
          <w:szCs w:val="24"/>
        </w:rPr>
        <w:t xml:space="preserve"> </w:t>
      </w:r>
      <w:r w:rsidRPr="0053403A">
        <w:rPr>
          <w:rFonts w:asciiTheme="minorHAnsi" w:hAnsiTheme="minorHAnsi" w:cstheme="minorHAnsi"/>
          <w:sz w:val="24"/>
          <w:szCs w:val="24"/>
        </w:rPr>
        <w:t>due</w:t>
      </w:r>
      <w:r w:rsidRPr="0053403A">
        <w:rPr>
          <w:rFonts w:asciiTheme="minorHAnsi" w:hAnsiTheme="minorHAnsi" w:cstheme="minorHAnsi"/>
          <w:spacing w:val="-12"/>
          <w:sz w:val="24"/>
          <w:szCs w:val="24"/>
        </w:rPr>
        <w:t xml:space="preserve"> </w:t>
      </w:r>
      <w:r w:rsidRPr="0053403A">
        <w:rPr>
          <w:rFonts w:asciiTheme="minorHAnsi" w:hAnsiTheme="minorHAnsi" w:cstheme="minorHAnsi"/>
          <w:sz w:val="24"/>
          <w:szCs w:val="24"/>
        </w:rPr>
        <w:t>to</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9"/>
          <w:sz w:val="24"/>
          <w:szCs w:val="24"/>
        </w:rPr>
        <w:t xml:space="preserve"> </w:t>
      </w:r>
      <w:r w:rsidR="004C79E8" w:rsidRPr="0053403A">
        <w:rPr>
          <w:rFonts w:asciiTheme="minorHAnsi" w:hAnsiTheme="minorHAnsi" w:cstheme="minorHAnsi"/>
          <w:sz w:val="24"/>
          <w:szCs w:val="24"/>
        </w:rPr>
        <w:t>UN-Habitat</w:t>
      </w:r>
      <w:r w:rsidRPr="0053403A">
        <w:rPr>
          <w:rFonts w:asciiTheme="minorHAnsi" w:hAnsiTheme="minorHAnsi" w:cstheme="minorHAnsi"/>
          <w:sz w:val="24"/>
          <w:szCs w:val="24"/>
        </w:rPr>
        <w:t xml:space="preserve"> at</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5"/>
          <w:sz w:val="24"/>
          <w:szCs w:val="24"/>
        </w:rPr>
        <w:t xml:space="preserve"> </w:t>
      </w:r>
      <w:r w:rsidRPr="0053403A">
        <w:rPr>
          <w:rFonts w:asciiTheme="minorHAnsi" w:hAnsiTheme="minorHAnsi" w:cstheme="minorHAnsi"/>
          <w:sz w:val="24"/>
          <w:szCs w:val="24"/>
        </w:rPr>
        <w:t>end</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of</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project</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period.</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5"/>
          <w:sz w:val="24"/>
          <w:szCs w:val="24"/>
        </w:rPr>
        <w:t xml:space="preserve"> </w:t>
      </w:r>
      <w:r w:rsidRPr="0053403A">
        <w:rPr>
          <w:rFonts w:asciiTheme="minorHAnsi" w:hAnsiTheme="minorHAnsi" w:cstheme="minorHAnsi"/>
          <w:sz w:val="24"/>
          <w:szCs w:val="24"/>
        </w:rPr>
        <w:t>transactions</w:t>
      </w:r>
      <w:r w:rsidRPr="0053403A">
        <w:rPr>
          <w:rFonts w:asciiTheme="minorHAnsi" w:hAnsiTheme="minorHAnsi" w:cstheme="minorHAnsi"/>
          <w:spacing w:val="-5"/>
          <w:sz w:val="24"/>
          <w:szCs w:val="24"/>
        </w:rPr>
        <w:t xml:space="preserve"> </w:t>
      </w:r>
      <w:r w:rsidRPr="0053403A">
        <w:rPr>
          <w:rFonts w:asciiTheme="minorHAnsi" w:hAnsiTheme="minorHAnsi" w:cstheme="minorHAnsi"/>
          <w:sz w:val="24"/>
          <w:szCs w:val="24"/>
        </w:rPr>
        <w:t>of</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 xml:space="preserve">the </w:t>
      </w:r>
      <w:r w:rsidR="00E815C2" w:rsidRPr="0053403A">
        <w:rPr>
          <w:rFonts w:asciiTheme="minorHAnsi" w:hAnsiTheme="minorHAnsi" w:cstheme="minorHAnsi"/>
          <w:sz w:val="24"/>
          <w:szCs w:val="24"/>
        </w:rPr>
        <w:t>Project</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are</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also</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checked</w:t>
      </w:r>
      <w:r w:rsidR="00807093" w:rsidRPr="0053403A">
        <w:rPr>
          <w:rFonts w:asciiTheme="minorHAnsi" w:hAnsiTheme="minorHAnsi" w:cstheme="minorHAnsi"/>
          <w:sz w:val="24"/>
          <w:szCs w:val="24"/>
        </w:rPr>
        <w:t xml:space="preserve"> against the bank account reconciliations.</w:t>
      </w:r>
      <w:r w:rsidR="00C1224F" w:rsidRPr="0053403A">
        <w:rPr>
          <w:rFonts w:asciiTheme="minorHAnsi" w:hAnsiTheme="minorHAnsi" w:cstheme="minorHAnsi"/>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bank</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account</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is</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account</w:t>
      </w:r>
      <w:r w:rsidRPr="0053403A">
        <w:rPr>
          <w:rFonts w:asciiTheme="minorHAnsi" w:hAnsiTheme="minorHAnsi" w:cstheme="minorHAnsi"/>
          <w:spacing w:val="-5"/>
          <w:sz w:val="24"/>
          <w:szCs w:val="24"/>
        </w:rPr>
        <w:t xml:space="preserve"> </w:t>
      </w:r>
      <w:r w:rsidRPr="0053403A">
        <w:rPr>
          <w:rFonts w:asciiTheme="minorHAnsi" w:hAnsiTheme="minorHAnsi" w:cstheme="minorHAnsi"/>
          <w:sz w:val="24"/>
          <w:szCs w:val="24"/>
        </w:rPr>
        <w:t>held</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by</w:t>
      </w:r>
      <w:r w:rsidRPr="0053403A">
        <w:rPr>
          <w:rFonts w:asciiTheme="minorHAnsi" w:hAnsiTheme="minorHAnsi" w:cstheme="minorHAnsi"/>
          <w:spacing w:val="-5"/>
          <w:sz w:val="24"/>
          <w:szCs w:val="24"/>
        </w:rPr>
        <w:t xml:space="preserve"> </w:t>
      </w:r>
      <w:r w:rsidRPr="0053403A">
        <w:rPr>
          <w:rFonts w:asciiTheme="minorHAnsi" w:hAnsiTheme="minorHAnsi" w:cstheme="minorHAnsi"/>
          <w:sz w:val="24"/>
          <w:szCs w:val="24"/>
        </w:rPr>
        <w:t xml:space="preserve">the Partner into which funds were deposited for the </w:t>
      </w:r>
      <w:r w:rsidR="00E815C2" w:rsidRPr="0053403A">
        <w:rPr>
          <w:rFonts w:asciiTheme="minorHAnsi" w:hAnsiTheme="minorHAnsi" w:cstheme="minorHAnsi"/>
          <w:sz w:val="24"/>
          <w:szCs w:val="24"/>
        </w:rPr>
        <w:t>Project</w:t>
      </w:r>
      <w:r w:rsidRPr="0053403A">
        <w:rPr>
          <w:rFonts w:asciiTheme="minorHAnsi" w:hAnsiTheme="minorHAnsi" w:cstheme="minorHAnsi"/>
          <w:sz w:val="24"/>
          <w:szCs w:val="24"/>
        </w:rPr>
        <w:t>. The transactions are checked to determine whether they are adequately supported by appropriate documentation</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that evidences the</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validity</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of</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5"/>
          <w:sz w:val="24"/>
          <w:szCs w:val="24"/>
        </w:rPr>
        <w:t xml:space="preserve"> </w:t>
      </w:r>
      <w:r w:rsidRPr="0053403A">
        <w:rPr>
          <w:rFonts w:asciiTheme="minorHAnsi" w:hAnsiTheme="minorHAnsi" w:cstheme="minorHAnsi"/>
          <w:sz w:val="24"/>
          <w:szCs w:val="24"/>
        </w:rPr>
        <w:t>transactions</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 xml:space="preserve">reported, and whether the goods and services procured have been received and used to implement the activities in line with </w:t>
      </w:r>
      <w:r w:rsidR="00C1224F" w:rsidRPr="0053403A">
        <w:rPr>
          <w:rFonts w:asciiTheme="minorHAnsi" w:hAnsiTheme="minorHAnsi" w:cstheme="minorHAnsi"/>
          <w:sz w:val="24"/>
          <w:szCs w:val="24"/>
        </w:rPr>
        <w:t xml:space="preserve">the </w:t>
      </w:r>
      <w:r w:rsidR="00E815C2" w:rsidRPr="0053403A">
        <w:rPr>
          <w:rFonts w:asciiTheme="minorHAnsi" w:hAnsiTheme="minorHAnsi" w:cstheme="minorHAnsi"/>
          <w:sz w:val="24"/>
          <w:szCs w:val="24"/>
        </w:rPr>
        <w:t>Project</w:t>
      </w:r>
      <w:r w:rsidRPr="0053403A">
        <w:rPr>
          <w:rFonts w:asciiTheme="minorHAnsi" w:hAnsiTheme="minorHAnsi" w:cstheme="minorHAnsi"/>
          <w:sz w:val="24"/>
          <w:szCs w:val="24"/>
        </w:rPr>
        <w:t xml:space="preserve"> document.</w:t>
      </w:r>
    </w:p>
    <w:p w14:paraId="45DC97FF" w14:textId="2DFF8EDA" w:rsidR="00FA1B10" w:rsidRPr="0053403A" w:rsidRDefault="009D3294">
      <w:pPr>
        <w:pStyle w:val="ListParagraph"/>
        <w:numPr>
          <w:ilvl w:val="1"/>
          <w:numId w:val="12"/>
        </w:numPr>
        <w:tabs>
          <w:tab w:val="left" w:pos="718"/>
          <w:tab w:val="left" w:pos="720"/>
        </w:tabs>
        <w:spacing w:before="119"/>
        <w:ind w:right="357"/>
        <w:rPr>
          <w:rFonts w:asciiTheme="minorHAnsi" w:hAnsiTheme="minorHAnsi" w:cstheme="minorHAnsi"/>
          <w:sz w:val="24"/>
          <w:szCs w:val="24"/>
        </w:rPr>
      </w:pPr>
      <w:r w:rsidRPr="0053403A">
        <w:rPr>
          <w:rFonts w:asciiTheme="minorHAnsi" w:hAnsiTheme="minorHAnsi" w:cstheme="minorHAnsi"/>
          <w:sz w:val="24"/>
          <w:szCs w:val="24"/>
        </w:rPr>
        <w:t>The Auditor must also assess whether the amount reported on the statement of expenditure corresponds to the amount</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recorded in</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Partner’s</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 xml:space="preserve">accounting system and reconciles to the amounts reported on the </w:t>
      </w:r>
      <w:r w:rsidR="004C79E8" w:rsidRPr="0053403A">
        <w:rPr>
          <w:rFonts w:asciiTheme="minorHAnsi" w:hAnsiTheme="minorHAnsi" w:cstheme="minorHAnsi"/>
          <w:sz w:val="24"/>
          <w:szCs w:val="24"/>
        </w:rPr>
        <w:t>Statement of expenditure</w:t>
      </w:r>
      <w:r w:rsidRPr="0053403A">
        <w:rPr>
          <w:rFonts w:asciiTheme="minorHAnsi" w:hAnsiTheme="minorHAnsi" w:cstheme="minorHAnsi"/>
          <w:sz w:val="24"/>
          <w:szCs w:val="24"/>
        </w:rPr>
        <w:t xml:space="preserve"> for the audit period.</w:t>
      </w:r>
    </w:p>
    <w:p w14:paraId="3ABFE8DB" w14:textId="321ABA4A" w:rsidR="00FA1B10" w:rsidRPr="0053403A" w:rsidRDefault="009D3294">
      <w:pPr>
        <w:pStyle w:val="ListParagraph"/>
        <w:numPr>
          <w:ilvl w:val="1"/>
          <w:numId w:val="12"/>
        </w:numPr>
        <w:tabs>
          <w:tab w:val="left" w:pos="718"/>
          <w:tab w:val="left" w:pos="720"/>
        </w:tabs>
        <w:spacing w:before="122"/>
        <w:ind w:right="356"/>
        <w:rPr>
          <w:rFonts w:asciiTheme="minorHAnsi" w:hAnsiTheme="minorHAnsi" w:cstheme="minorHAnsi"/>
          <w:sz w:val="24"/>
          <w:szCs w:val="24"/>
        </w:rPr>
      </w:pPr>
      <w:r w:rsidRPr="0053403A">
        <w:rPr>
          <w:rFonts w:asciiTheme="minorHAnsi" w:hAnsiTheme="minorHAnsi" w:cstheme="minorHAnsi"/>
          <w:sz w:val="24"/>
          <w:szCs w:val="24"/>
        </w:rPr>
        <w:t xml:space="preserve">The auditor also expresses an opinion whether the funds transferred to the IP were used for the purpose intended in accordance with </w:t>
      </w:r>
      <w:r w:rsidR="00E815C2" w:rsidRPr="0053403A">
        <w:rPr>
          <w:rFonts w:asciiTheme="minorHAnsi" w:hAnsiTheme="minorHAnsi" w:cstheme="minorHAnsi"/>
          <w:sz w:val="24"/>
          <w:szCs w:val="24"/>
        </w:rPr>
        <w:t>Project</w:t>
      </w:r>
      <w:r w:rsidRPr="0053403A">
        <w:rPr>
          <w:rFonts w:asciiTheme="minorHAnsi" w:hAnsiTheme="minorHAnsi" w:cstheme="minorHAnsi"/>
          <w:sz w:val="24"/>
          <w:szCs w:val="24"/>
        </w:rPr>
        <w:t xml:space="preserve"> document</w:t>
      </w:r>
      <w:r w:rsidR="00B57B2A" w:rsidRPr="0053403A">
        <w:rPr>
          <w:rFonts w:asciiTheme="minorHAnsi" w:hAnsiTheme="minorHAnsi" w:cstheme="minorHAnsi"/>
          <w:sz w:val="24"/>
          <w:szCs w:val="24"/>
        </w:rPr>
        <w:t xml:space="preserve">, particularly </w:t>
      </w:r>
      <w:r w:rsidR="00B57B2A" w:rsidRPr="0053403A">
        <w:rPr>
          <w:rFonts w:asciiTheme="minorHAnsi" w:hAnsiTheme="minorHAnsi" w:cstheme="minorHAnsi"/>
          <w:sz w:val="24"/>
          <w:szCs w:val="24"/>
        </w:rPr>
        <w:lastRenderedPageBreak/>
        <w:t>the</w:t>
      </w:r>
      <w:r w:rsidRPr="0053403A">
        <w:rPr>
          <w:rFonts w:asciiTheme="minorHAnsi" w:hAnsiTheme="minorHAnsi" w:cstheme="minorHAnsi"/>
          <w:sz w:val="24"/>
          <w:szCs w:val="24"/>
        </w:rPr>
        <w:t xml:space="preserve"> approved </w:t>
      </w:r>
      <w:r w:rsidR="007A0E60" w:rsidRPr="0053403A">
        <w:rPr>
          <w:rFonts w:asciiTheme="minorHAnsi" w:hAnsiTheme="minorHAnsi" w:cstheme="minorHAnsi"/>
          <w:sz w:val="24"/>
          <w:szCs w:val="24"/>
        </w:rPr>
        <w:t xml:space="preserve">workplan and </w:t>
      </w:r>
      <w:r w:rsidRPr="0053403A">
        <w:rPr>
          <w:rFonts w:asciiTheme="minorHAnsi" w:hAnsiTheme="minorHAnsi" w:cstheme="minorHAnsi"/>
          <w:sz w:val="24"/>
          <w:szCs w:val="24"/>
        </w:rPr>
        <w:t xml:space="preserve">budget, and the requirements of the </w:t>
      </w:r>
      <w:r w:rsidR="004C79E8" w:rsidRPr="0053403A">
        <w:rPr>
          <w:rFonts w:asciiTheme="minorHAnsi" w:hAnsiTheme="minorHAnsi" w:cstheme="minorHAnsi"/>
          <w:sz w:val="24"/>
          <w:szCs w:val="24"/>
        </w:rPr>
        <w:t>Agreement</w:t>
      </w:r>
      <w:r w:rsidRPr="0053403A">
        <w:rPr>
          <w:rFonts w:asciiTheme="minorHAnsi" w:hAnsiTheme="minorHAnsi" w:cstheme="minorHAnsi"/>
          <w:spacing w:val="-2"/>
          <w:sz w:val="24"/>
          <w:szCs w:val="24"/>
        </w:rPr>
        <w:t>.</w:t>
      </w:r>
    </w:p>
    <w:p w14:paraId="6F54DD84" w14:textId="77777777" w:rsidR="00FA1B10" w:rsidRPr="0053403A" w:rsidRDefault="009D3294">
      <w:pPr>
        <w:pStyle w:val="ListParagraph"/>
        <w:numPr>
          <w:ilvl w:val="1"/>
          <w:numId w:val="12"/>
        </w:numPr>
        <w:tabs>
          <w:tab w:val="left" w:pos="718"/>
          <w:tab w:val="left" w:pos="720"/>
        </w:tabs>
        <w:spacing w:before="120"/>
        <w:ind w:right="358"/>
        <w:rPr>
          <w:rFonts w:asciiTheme="minorHAnsi" w:hAnsiTheme="minorHAnsi" w:cstheme="minorHAnsi"/>
          <w:sz w:val="24"/>
          <w:szCs w:val="24"/>
        </w:rPr>
      </w:pPr>
      <w:r w:rsidRPr="0053403A">
        <w:rPr>
          <w:rFonts w:asciiTheme="minorHAnsi" w:hAnsiTheme="minorHAnsi" w:cstheme="minorHAnsi"/>
          <w:sz w:val="24"/>
          <w:szCs w:val="24"/>
        </w:rPr>
        <w:t>The</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Audit</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Report</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must</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quantify</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monetary</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value</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of the</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net financial</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impact</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of</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the audit</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observations</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and</w:t>
      </w:r>
      <w:r w:rsidRPr="0053403A">
        <w:rPr>
          <w:rFonts w:asciiTheme="minorHAnsi" w:hAnsiTheme="minorHAnsi" w:cstheme="minorHAnsi"/>
          <w:spacing w:val="-13"/>
          <w:sz w:val="24"/>
          <w:szCs w:val="24"/>
        </w:rPr>
        <w:t xml:space="preserve"> </w:t>
      </w:r>
      <w:r w:rsidRPr="0053403A">
        <w:rPr>
          <w:rFonts w:asciiTheme="minorHAnsi" w:hAnsiTheme="minorHAnsi" w:cstheme="minorHAnsi"/>
          <w:sz w:val="24"/>
          <w:szCs w:val="24"/>
        </w:rPr>
        <w:t>clearly</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identify</w:t>
      </w:r>
      <w:r w:rsidRPr="0053403A">
        <w:rPr>
          <w:rFonts w:asciiTheme="minorHAnsi" w:hAnsiTheme="minorHAnsi" w:cstheme="minorHAnsi"/>
          <w:spacing w:val="-13"/>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reasons</w:t>
      </w:r>
      <w:r w:rsidRPr="0053403A">
        <w:rPr>
          <w:rFonts w:asciiTheme="minorHAnsi" w:hAnsiTheme="minorHAnsi" w:cstheme="minorHAnsi"/>
          <w:spacing w:val="-13"/>
          <w:sz w:val="24"/>
          <w:szCs w:val="24"/>
        </w:rPr>
        <w:t xml:space="preserve"> </w:t>
      </w:r>
      <w:r w:rsidRPr="0053403A">
        <w:rPr>
          <w:rFonts w:asciiTheme="minorHAnsi" w:hAnsiTheme="minorHAnsi" w:cstheme="minorHAnsi"/>
          <w:sz w:val="24"/>
          <w:szCs w:val="24"/>
        </w:rPr>
        <w:t>for</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qualification</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if</w:t>
      </w:r>
      <w:r w:rsidRPr="0053403A">
        <w:rPr>
          <w:rFonts w:asciiTheme="minorHAnsi" w:hAnsiTheme="minorHAnsi" w:cstheme="minorHAnsi"/>
          <w:spacing w:val="-13"/>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audit</w:t>
      </w:r>
      <w:r w:rsidRPr="0053403A">
        <w:rPr>
          <w:rFonts w:asciiTheme="minorHAnsi" w:hAnsiTheme="minorHAnsi" w:cstheme="minorHAnsi"/>
          <w:spacing w:val="-13"/>
          <w:sz w:val="24"/>
          <w:szCs w:val="24"/>
        </w:rPr>
        <w:t xml:space="preserve"> </w:t>
      </w:r>
      <w:r w:rsidRPr="0053403A">
        <w:rPr>
          <w:rFonts w:asciiTheme="minorHAnsi" w:hAnsiTheme="minorHAnsi" w:cstheme="minorHAnsi"/>
          <w:sz w:val="24"/>
          <w:szCs w:val="24"/>
        </w:rPr>
        <w:t>opinion is Qualified, Adverse or Disclaimer.</w:t>
      </w:r>
    </w:p>
    <w:p w14:paraId="25C3077E" w14:textId="3F59F8B9" w:rsidR="00FA1B10" w:rsidRPr="0053403A" w:rsidRDefault="009D3294">
      <w:pPr>
        <w:pStyle w:val="ListParagraph"/>
        <w:numPr>
          <w:ilvl w:val="1"/>
          <w:numId w:val="12"/>
        </w:numPr>
        <w:tabs>
          <w:tab w:val="left" w:pos="718"/>
          <w:tab w:val="left" w:pos="720"/>
        </w:tabs>
        <w:spacing w:before="119"/>
        <w:ind w:right="360"/>
        <w:rPr>
          <w:rFonts w:asciiTheme="minorHAnsi" w:hAnsiTheme="minorHAnsi" w:cstheme="minorHAnsi"/>
          <w:sz w:val="24"/>
          <w:szCs w:val="24"/>
        </w:rPr>
      </w:pPr>
      <w:r w:rsidRPr="0053403A">
        <w:rPr>
          <w:rFonts w:asciiTheme="minorHAnsi" w:hAnsiTheme="minorHAnsi" w:cstheme="minorHAnsi"/>
          <w:sz w:val="24"/>
          <w:szCs w:val="24"/>
        </w:rPr>
        <w:t>The</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auditor</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also</w:t>
      </w:r>
      <w:r w:rsidRPr="0053403A">
        <w:rPr>
          <w:rFonts w:asciiTheme="minorHAnsi" w:hAnsiTheme="minorHAnsi" w:cstheme="minorHAnsi"/>
          <w:spacing w:val="-13"/>
          <w:sz w:val="24"/>
          <w:szCs w:val="24"/>
        </w:rPr>
        <w:t xml:space="preserve"> </w:t>
      </w:r>
      <w:r w:rsidRPr="0053403A">
        <w:rPr>
          <w:rFonts w:asciiTheme="minorHAnsi" w:hAnsiTheme="minorHAnsi" w:cstheme="minorHAnsi"/>
          <w:sz w:val="24"/>
          <w:szCs w:val="24"/>
        </w:rPr>
        <w:t>assesses</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13"/>
          <w:sz w:val="24"/>
          <w:szCs w:val="24"/>
        </w:rPr>
        <w:t xml:space="preserve"> </w:t>
      </w:r>
      <w:r w:rsidRPr="0053403A">
        <w:rPr>
          <w:rFonts w:asciiTheme="minorHAnsi" w:hAnsiTheme="minorHAnsi" w:cstheme="minorHAnsi"/>
          <w:sz w:val="24"/>
          <w:szCs w:val="24"/>
        </w:rPr>
        <w:t>implementing</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partner’s</w:t>
      </w:r>
      <w:r w:rsidRPr="0053403A">
        <w:rPr>
          <w:rFonts w:asciiTheme="minorHAnsi" w:hAnsiTheme="minorHAnsi" w:cstheme="minorHAnsi"/>
          <w:spacing w:val="-13"/>
          <w:sz w:val="24"/>
          <w:szCs w:val="24"/>
        </w:rPr>
        <w:t xml:space="preserve"> </w:t>
      </w:r>
      <w:r w:rsidRPr="0053403A">
        <w:rPr>
          <w:rFonts w:asciiTheme="minorHAnsi" w:hAnsiTheme="minorHAnsi" w:cstheme="minorHAnsi"/>
          <w:sz w:val="24"/>
          <w:szCs w:val="24"/>
        </w:rPr>
        <w:t>key</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internal</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controls</w:t>
      </w:r>
      <w:r w:rsidRPr="0053403A">
        <w:rPr>
          <w:rFonts w:asciiTheme="minorHAnsi" w:hAnsiTheme="minorHAnsi" w:cstheme="minorHAnsi"/>
          <w:spacing w:val="-13"/>
          <w:sz w:val="24"/>
          <w:szCs w:val="24"/>
        </w:rPr>
        <w:t xml:space="preserve"> </w:t>
      </w:r>
      <w:r w:rsidRPr="0053403A">
        <w:rPr>
          <w:rFonts w:asciiTheme="minorHAnsi" w:hAnsiTheme="minorHAnsi" w:cstheme="minorHAnsi"/>
          <w:sz w:val="24"/>
          <w:szCs w:val="24"/>
        </w:rPr>
        <w:t>in</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13"/>
          <w:sz w:val="24"/>
          <w:szCs w:val="24"/>
        </w:rPr>
        <w:t xml:space="preserve"> </w:t>
      </w:r>
      <w:r w:rsidRPr="0053403A">
        <w:rPr>
          <w:rFonts w:asciiTheme="minorHAnsi" w:hAnsiTheme="minorHAnsi" w:cstheme="minorHAnsi"/>
          <w:sz w:val="24"/>
          <w:szCs w:val="24"/>
        </w:rPr>
        <w:t>areas of</w:t>
      </w:r>
      <w:r w:rsidRPr="0053403A">
        <w:rPr>
          <w:rFonts w:asciiTheme="minorHAnsi" w:hAnsiTheme="minorHAnsi" w:cstheme="minorHAnsi"/>
          <w:spacing w:val="-14"/>
          <w:sz w:val="24"/>
          <w:szCs w:val="24"/>
        </w:rPr>
        <w:t xml:space="preserve"> </w:t>
      </w:r>
      <w:r w:rsidR="00E815C2" w:rsidRPr="0053403A">
        <w:rPr>
          <w:rFonts w:asciiTheme="minorHAnsi" w:hAnsiTheme="minorHAnsi" w:cstheme="minorHAnsi"/>
          <w:sz w:val="24"/>
          <w:szCs w:val="24"/>
        </w:rPr>
        <w:t>Project</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management,</w:t>
      </w:r>
      <w:r w:rsidR="00E36E3F" w:rsidRPr="0053403A">
        <w:rPr>
          <w:rFonts w:asciiTheme="minorHAnsi" w:hAnsiTheme="minorHAnsi" w:cstheme="minorHAnsi"/>
          <w:sz w:val="24"/>
          <w:szCs w:val="24"/>
        </w:rPr>
        <w:t xml:space="preserve"> i.e.</w:t>
      </w:r>
      <w:r w:rsidRPr="0053403A">
        <w:rPr>
          <w:rFonts w:asciiTheme="minorHAnsi" w:hAnsiTheme="minorHAnsi" w:cstheme="minorHAnsi"/>
          <w:spacing w:val="-13"/>
          <w:sz w:val="24"/>
          <w:szCs w:val="24"/>
        </w:rPr>
        <w:t xml:space="preserve"> </w:t>
      </w:r>
      <w:r w:rsidR="004C79E8" w:rsidRPr="0053403A">
        <w:rPr>
          <w:rFonts w:asciiTheme="minorHAnsi" w:hAnsiTheme="minorHAnsi" w:cstheme="minorHAnsi"/>
          <w:spacing w:val="-13"/>
          <w:sz w:val="24"/>
          <w:szCs w:val="24"/>
        </w:rPr>
        <w:t xml:space="preserve">the </w:t>
      </w:r>
      <w:r w:rsidR="00CE4AD5" w:rsidRPr="0053403A">
        <w:rPr>
          <w:rFonts w:asciiTheme="minorHAnsi" w:hAnsiTheme="minorHAnsi" w:cstheme="minorHAnsi"/>
          <w:spacing w:val="-13"/>
          <w:sz w:val="24"/>
          <w:szCs w:val="24"/>
        </w:rPr>
        <w:t>P</w:t>
      </w:r>
      <w:r w:rsidR="004C79E8" w:rsidRPr="0053403A">
        <w:rPr>
          <w:rFonts w:asciiTheme="minorHAnsi" w:hAnsiTheme="minorHAnsi" w:cstheme="minorHAnsi"/>
          <w:spacing w:val="-13"/>
          <w:sz w:val="24"/>
          <w:szCs w:val="24"/>
        </w:rPr>
        <w:t xml:space="preserve">roject </w:t>
      </w:r>
      <w:r w:rsidRPr="0053403A">
        <w:rPr>
          <w:rFonts w:asciiTheme="minorHAnsi" w:hAnsiTheme="minorHAnsi" w:cstheme="minorHAnsi"/>
          <w:sz w:val="24"/>
          <w:szCs w:val="24"/>
        </w:rPr>
        <w:t>organizational</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structure</w:t>
      </w:r>
      <w:r w:rsidRPr="0053403A">
        <w:rPr>
          <w:rFonts w:asciiTheme="minorHAnsi" w:hAnsiTheme="minorHAnsi" w:cstheme="minorHAnsi"/>
          <w:spacing w:val="-13"/>
          <w:sz w:val="24"/>
          <w:szCs w:val="24"/>
        </w:rPr>
        <w:t xml:space="preserve"> </w:t>
      </w:r>
      <w:r w:rsidRPr="0053403A">
        <w:rPr>
          <w:rFonts w:asciiTheme="minorHAnsi" w:hAnsiTheme="minorHAnsi" w:cstheme="minorHAnsi"/>
          <w:sz w:val="24"/>
          <w:szCs w:val="24"/>
        </w:rPr>
        <w:t>and</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staffing,</w:t>
      </w:r>
      <w:r w:rsidRPr="0053403A">
        <w:rPr>
          <w:rFonts w:asciiTheme="minorHAnsi" w:hAnsiTheme="minorHAnsi" w:cstheme="minorHAnsi"/>
          <w:spacing w:val="-13"/>
          <w:sz w:val="24"/>
          <w:szCs w:val="24"/>
        </w:rPr>
        <w:t xml:space="preserve"> </w:t>
      </w:r>
      <w:r w:rsidRPr="0053403A">
        <w:rPr>
          <w:rFonts w:asciiTheme="minorHAnsi" w:hAnsiTheme="minorHAnsi" w:cstheme="minorHAnsi"/>
          <w:sz w:val="24"/>
          <w:szCs w:val="24"/>
        </w:rPr>
        <w:t>accounting</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policies and procedures, fixed assets and inventory, financial reporting and monitoring, and procurement</w:t>
      </w:r>
      <w:r w:rsidRPr="0053403A">
        <w:rPr>
          <w:rFonts w:asciiTheme="minorHAnsi" w:hAnsiTheme="minorHAnsi" w:cstheme="minorHAnsi"/>
          <w:spacing w:val="-11"/>
          <w:sz w:val="24"/>
          <w:szCs w:val="24"/>
        </w:rPr>
        <w:t xml:space="preserve"> </w:t>
      </w:r>
      <w:r w:rsidRPr="0053403A">
        <w:rPr>
          <w:rFonts w:asciiTheme="minorHAnsi" w:hAnsiTheme="minorHAnsi" w:cstheme="minorHAnsi"/>
          <w:sz w:val="24"/>
          <w:szCs w:val="24"/>
        </w:rPr>
        <w:t>and</w:t>
      </w:r>
      <w:r w:rsidRPr="0053403A">
        <w:rPr>
          <w:rFonts w:asciiTheme="minorHAnsi" w:hAnsiTheme="minorHAnsi" w:cstheme="minorHAnsi"/>
          <w:spacing w:val="-11"/>
          <w:sz w:val="24"/>
          <w:szCs w:val="24"/>
        </w:rPr>
        <w:t xml:space="preserve"> </w:t>
      </w:r>
      <w:r w:rsidRPr="0053403A">
        <w:rPr>
          <w:rFonts w:asciiTheme="minorHAnsi" w:hAnsiTheme="minorHAnsi" w:cstheme="minorHAnsi"/>
          <w:sz w:val="24"/>
          <w:szCs w:val="24"/>
        </w:rPr>
        <w:t>contract</w:t>
      </w:r>
      <w:r w:rsidRPr="0053403A">
        <w:rPr>
          <w:rFonts w:asciiTheme="minorHAnsi" w:hAnsiTheme="minorHAnsi" w:cstheme="minorHAnsi"/>
          <w:spacing w:val="-11"/>
          <w:sz w:val="24"/>
          <w:szCs w:val="24"/>
        </w:rPr>
        <w:t xml:space="preserve"> </w:t>
      </w:r>
      <w:r w:rsidRPr="0053403A">
        <w:rPr>
          <w:rFonts w:asciiTheme="minorHAnsi" w:hAnsiTheme="minorHAnsi" w:cstheme="minorHAnsi"/>
          <w:sz w:val="24"/>
          <w:szCs w:val="24"/>
        </w:rPr>
        <w:t>administration</w:t>
      </w:r>
      <w:r w:rsidRPr="0053403A">
        <w:rPr>
          <w:rFonts w:asciiTheme="minorHAnsi" w:hAnsiTheme="minorHAnsi" w:cstheme="minorHAnsi"/>
          <w:spacing w:val="-10"/>
          <w:sz w:val="24"/>
          <w:szCs w:val="24"/>
        </w:rPr>
        <w:t xml:space="preserve"> </w:t>
      </w:r>
      <w:r w:rsidRPr="0053403A">
        <w:rPr>
          <w:rFonts w:asciiTheme="minorHAnsi" w:hAnsiTheme="minorHAnsi" w:cstheme="minorHAnsi"/>
          <w:sz w:val="24"/>
          <w:szCs w:val="24"/>
        </w:rPr>
        <w:t>and</w:t>
      </w:r>
      <w:r w:rsidRPr="0053403A">
        <w:rPr>
          <w:rFonts w:asciiTheme="minorHAnsi" w:hAnsiTheme="minorHAnsi" w:cstheme="minorHAnsi"/>
          <w:spacing w:val="-13"/>
          <w:sz w:val="24"/>
          <w:szCs w:val="24"/>
        </w:rPr>
        <w:t xml:space="preserve"> </w:t>
      </w:r>
      <w:r w:rsidRPr="0053403A">
        <w:rPr>
          <w:rFonts w:asciiTheme="minorHAnsi" w:hAnsiTheme="minorHAnsi" w:cstheme="minorHAnsi"/>
          <w:sz w:val="24"/>
          <w:szCs w:val="24"/>
        </w:rPr>
        <w:t>reports</w:t>
      </w:r>
      <w:r w:rsidRPr="0053403A">
        <w:rPr>
          <w:rFonts w:asciiTheme="minorHAnsi" w:hAnsiTheme="minorHAnsi" w:cstheme="minorHAnsi"/>
          <w:spacing w:val="-12"/>
          <w:sz w:val="24"/>
          <w:szCs w:val="24"/>
        </w:rPr>
        <w:t xml:space="preserve"> </w:t>
      </w:r>
      <w:r w:rsidRPr="0053403A">
        <w:rPr>
          <w:rFonts w:asciiTheme="minorHAnsi" w:hAnsiTheme="minorHAnsi" w:cstheme="minorHAnsi"/>
          <w:sz w:val="24"/>
          <w:szCs w:val="24"/>
        </w:rPr>
        <w:t>on</w:t>
      </w:r>
      <w:r w:rsidRPr="0053403A">
        <w:rPr>
          <w:rFonts w:asciiTheme="minorHAnsi" w:hAnsiTheme="minorHAnsi" w:cstheme="minorHAnsi"/>
          <w:spacing w:val="-11"/>
          <w:sz w:val="24"/>
          <w:szCs w:val="24"/>
        </w:rPr>
        <w:t xml:space="preserve"> </w:t>
      </w:r>
      <w:r w:rsidRPr="0053403A">
        <w:rPr>
          <w:rFonts w:asciiTheme="minorHAnsi" w:hAnsiTheme="minorHAnsi" w:cstheme="minorHAnsi"/>
          <w:sz w:val="24"/>
          <w:szCs w:val="24"/>
        </w:rPr>
        <w:t>specific</w:t>
      </w:r>
      <w:r w:rsidRPr="0053403A">
        <w:rPr>
          <w:rFonts w:asciiTheme="minorHAnsi" w:hAnsiTheme="minorHAnsi" w:cstheme="minorHAnsi"/>
          <w:spacing w:val="-12"/>
          <w:sz w:val="24"/>
          <w:szCs w:val="24"/>
        </w:rPr>
        <w:t xml:space="preserve"> </w:t>
      </w:r>
      <w:r w:rsidRPr="0053403A">
        <w:rPr>
          <w:rFonts w:asciiTheme="minorHAnsi" w:hAnsiTheme="minorHAnsi" w:cstheme="minorHAnsi"/>
          <w:sz w:val="24"/>
          <w:szCs w:val="24"/>
        </w:rPr>
        <w:t>control</w:t>
      </w:r>
      <w:r w:rsidRPr="0053403A">
        <w:rPr>
          <w:rFonts w:asciiTheme="minorHAnsi" w:hAnsiTheme="minorHAnsi" w:cstheme="minorHAnsi"/>
          <w:spacing w:val="-12"/>
          <w:sz w:val="24"/>
          <w:szCs w:val="24"/>
        </w:rPr>
        <w:t xml:space="preserve"> </w:t>
      </w:r>
      <w:r w:rsidRPr="0053403A">
        <w:rPr>
          <w:rFonts w:asciiTheme="minorHAnsi" w:hAnsiTheme="minorHAnsi" w:cstheme="minorHAnsi"/>
          <w:sz w:val="24"/>
          <w:szCs w:val="24"/>
        </w:rPr>
        <w:t xml:space="preserve">weaknesses, </w:t>
      </w:r>
      <w:r w:rsidR="00543658" w:rsidRPr="0053403A">
        <w:rPr>
          <w:rFonts w:asciiTheme="minorHAnsi" w:hAnsiTheme="minorHAnsi" w:cstheme="minorHAnsi"/>
          <w:sz w:val="24"/>
          <w:szCs w:val="24"/>
        </w:rPr>
        <w:t xml:space="preserve">providing </w:t>
      </w:r>
      <w:r w:rsidRPr="0053403A">
        <w:rPr>
          <w:rFonts w:asciiTheme="minorHAnsi" w:hAnsiTheme="minorHAnsi" w:cstheme="minorHAnsi"/>
          <w:sz w:val="24"/>
          <w:szCs w:val="24"/>
        </w:rPr>
        <w:t>audit</w:t>
      </w:r>
      <w:r w:rsidRPr="0053403A">
        <w:rPr>
          <w:rFonts w:asciiTheme="minorHAnsi" w:hAnsiTheme="minorHAnsi" w:cstheme="minorHAnsi"/>
          <w:spacing w:val="-5"/>
          <w:sz w:val="24"/>
          <w:szCs w:val="24"/>
        </w:rPr>
        <w:t xml:space="preserve"> </w:t>
      </w:r>
      <w:r w:rsidRPr="0053403A">
        <w:rPr>
          <w:rFonts w:asciiTheme="minorHAnsi" w:hAnsiTheme="minorHAnsi" w:cstheme="minorHAnsi"/>
          <w:sz w:val="24"/>
          <w:szCs w:val="24"/>
        </w:rPr>
        <w:t>observations</w:t>
      </w:r>
      <w:r w:rsidRPr="0053403A">
        <w:rPr>
          <w:rFonts w:asciiTheme="minorHAnsi" w:hAnsiTheme="minorHAnsi" w:cstheme="minorHAnsi"/>
          <w:spacing w:val="-8"/>
          <w:sz w:val="24"/>
          <w:szCs w:val="24"/>
        </w:rPr>
        <w:t xml:space="preserve"> </w:t>
      </w:r>
      <w:r w:rsidRPr="0053403A">
        <w:rPr>
          <w:rFonts w:asciiTheme="minorHAnsi" w:hAnsiTheme="minorHAnsi" w:cstheme="minorHAnsi"/>
          <w:sz w:val="24"/>
          <w:szCs w:val="24"/>
        </w:rPr>
        <w:t>and</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recommendations</w:t>
      </w:r>
      <w:r w:rsidRPr="0053403A">
        <w:rPr>
          <w:rFonts w:asciiTheme="minorHAnsi" w:hAnsiTheme="minorHAnsi" w:cstheme="minorHAnsi"/>
          <w:spacing w:val="-8"/>
          <w:sz w:val="24"/>
          <w:szCs w:val="24"/>
        </w:rPr>
        <w:t xml:space="preserve"> </w:t>
      </w:r>
      <w:r w:rsidRPr="0053403A">
        <w:rPr>
          <w:rFonts w:asciiTheme="minorHAnsi" w:hAnsiTheme="minorHAnsi" w:cstheme="minorHAnsi"/>
          <w:sz w:val="24"/>
          <w:szCs w:val="24"/>
        </w:rPr>
        <w:t>to</w:t>
      </w:r>
      <w:r w:rsidRPr="0053403A">
        <w:rPr>
          <w:rFonts w:asciiTheme="minorHAnsi" w:hAnsiTheme="minorHAnsi" w:cstheme="minorHAnsi"/>
          <w:spacing w:val="-8"/>
          <w:sz w:val="24"/>
          <w:szCs w:val="24"/>
        </w:rPr>
        <w:t xml:space="preserve"> </w:t>
      </w:r>
      <w:r w:rsidRPr="0053403A">
        <w:rPr>
          <w:rFonts w:asciiTheme="minorHAnsi" w:hAnsiTheme="minorHAnsi" w:cstheme="minorHAnsi"/>
          <w:sz w:val="24"/>
          <w:szCs w:val="24"/>
        </w:rPr>
        <w:t>address,</w:t>
      </w:r>
      <w:r w:rsidRPr="0053403A">
        <w:rPr>
          <w:rFonts w:asciiTheme="minorHAnsi" w:hAnsiTheme="minorHAnsi" w:cstheme="minorHAnsi"/>
          <w:spacing w:val="-8"/>
          <w:sz w:val="24"/>
          <w:szCs w:val="24"/>
        </w:rPr>
        <w:t xml:space="preserve"> </w:t>
      </w:r>
      <w:r w:rsidRPr="0053403A">
        <w:rPr>
          <w:rFonts w:asciiTheme="minorHAnsi" w:hAnsiTheme="minorHAnsi" w:cstheme="minorHAnsi"/>
          <w:sz w:val="24"/>
          <w:szCs w:val="24"/>
        </w:rPr>
        <w:t>and</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indication</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of</w:t>
      </w:r>
      <w:r w:rsidRPr="0053403A">
        <w:rPr>
          <w:rFonts w:asciiTheme="minorHAnsi" w:hAnsiTheme="minorHAnsi" w:cstheme="minorHAnsi"/>
          <w:spacing w:val="-8"/>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8"/>
          <w:sz w:val="24"/>
          <w:szCs w:val="24"/>
        </w:rPr>
        <w:t xml:space="preserve"> </w:t>
      </w:r>
      <w:r w:rsidRPr="0053403A">
        <w:rPr>
          <w:rFonts w:asciiTheme="minorHAnsi" w:hAnsiTheme="minorHAnsi" w:cstheme="minorHAnsi"/>
          <w:sz w:val="24"/>
          <w:szCs w:val="24"/>
        </w:rPr>
        <w:t>risks associated</w:t>
      </w:r>
      <w:r w:rsidRPr="0053403A">
        <w:rPr>
          <w:rFonts w:asciiTheme="minorHAnsi" w:hAnsiTheme="minorHAnsi" w:cstheme="minorHAnsi"/>
          <w:spacing w:val="-11"/>
          <w:sz w:val="24"/>
          <w:szCs w:val="24"/>
        </w:rPr>
        <w:t xml:space="preserve"> </w:t>
      </w:r>
      <w:r w:rsidRPr="0053403A">
        <w:rPr>
          <w:rFonts w:asciiTheme="minorHAnsi" w:hAnsiTheme="minorHAnsi" w:cstheme="minorHAnsi"/>
          <w:sz w:val="24"/>
          <w:szCs w:val="24"/>
        </w:rPr>
        <w:t>with</w:t>
      </w:r>
      <w:r w:rsidRPr="0053403A">
        <w:rPr>
          <w:rFonts w:asciiTheme="minorHAnsi" w:hAnsiTheme="minorHAnsi" w:cstheme="minorHAnsi"/>
          <w:spacing w:val="-12"/>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12"/>
          <w:sz w:val="24"/>
          <w:szCs w:val="24"/>
        </w:rPr>
        <w:t xml:space="preserve"> </w:t>
      </w:r>
      <w:r w:rsidRPr="0053403A">
        <w:rPr>
          <w:rFonts w:asciiTheme="minorHAnsi" w:hAnsiTheme="minorHAnsi" w:cstheme="minorHAnsi"/>
          <w:sz w:val="24"/>
          <w:szCs w:val="24"/>
        </w:rPr>
        <w:t>weaknesses/observations.</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Management</w:t>
      </w:r>
      <w:r w:rsidRPr="0053403A">
        <w:rPr>
          <w:rFonts w:asciiTheme="minorHAnsi" w:hAnsiTheme="minorHAnsi" w:cstheme="minorHAnsi"/>
          <w:spacing w:val="-11"/>
          <w:sz w:val="24"/>
          <w:szCs w:val="24"/>
        </w:rPr>
        <w:t xml:space="preserve"> </w:t>
      </w:r>
      <w:r w:rsidRPr="0053403A">
        <w:rPr>
          <w:rFonts w:asciiTheme="minorHAnsi" w:hAnsiTheme="minorHAnsi" w:cstheme="minorHAnsi"/>
          <w:sz w:val="24"/>
          <w:szCs w:val="24"/>
        </w:rPr>
        <w:t>comments</w:t>
      </w:r>
      <w:r w:rsidRPr="0053403A">
        <w:rPr>
          <w:rFonts w:asciiTheme="minorHAnsi" w:hAnsiTheme="minorHAnsi" w:cstheme="minorHAnsi"/>
          <w:spacing w:val="-13"/>
          <w:sz w:val="24"/>
          <w:szCs w:val="24"/>
        </w:rPr>
        <w:t xml:space="preserve"> </w:t>
      </w:r>
      <w:r w:rsidRPr="0053403A">
        <w:rPr>
          <w:rFonts w:asciiTheme="minorHAnsi" w:hAnsiTheme="minorHAnsi" w:cstheme="minorHAnsi"/>
          <w:sz w:val="24"/>
          <w:szCs w:val="24"/>
        </w:rPr>
        <w:t>are</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expected</w:t>
      </w:r>
      <w:r w:rsidR="00543658" w:rsidRPr="0053403A">
        <w:rPr>
          <w:rFonts w:asciiTheme="minorHAnsi" w:hAnsiTheme="minorHAnsi" w:cstheme="minorHAnsi"/>
          <w:sz w:val="24"/>
          <w:szCs w:val="24"/>
        </w:rPr>
        <w:t xml:space="preserve"> from the IP</w:t>
      </w:r>
      <w:r w:rsidRPr="0053403A">
        <w:rPr>
          <w:rFonts w:asciiTheme="minorHAnsi" w:hAnsiTheme="minorHAnsi" w:cstheme="minorHAnsi"/>
          <w:sz w:val="24"/>
          <w:szCs w:val="24"/>
        </w:rPr>
        <w:t>.</w:t>
      </w:r>
    </w:p>
    <w:p w14:paraId="0309F121" w14:textId="77777777" w:rsidR="00FA1B10" w:rsidRPr="0053403A" w:rsidRDefault="009D3294">
      <w:pPr>
        <w:pStyle w:val="ListParagraph"/>
        <w:numPr>
          <w:ilvl w:val="1"/>
          <w:numId w:val="12"/>
        </w:numPr>
        <w:tabs>
          <w:tab w:val="left" w:pos="720"/>
        </w:tabs>
        <w:spacing w:before="119"/>
        <w:ind w:right="354"/>
        <w:rPr>
          <w:rFonts w:asciiTheme="minorHAnsi" w:hAnsiTheme="minorHAnsi" w:cstheme="minorHAnsi"/>
          <w:sz w:val="24"/>
          <w:szCs w:val="24"/>
        </w:rPr>
      </w:pPr>
      <w:r w:rsidRPr="0053403A">
        <w:rPr>
          <w:rFonts w:asciiTheme="minorHAnsi" w:hAnsiTheme="minorHAnsi" w:cstheme="minorHAnsi"/>
          <w:sz w:val="24"/>
          <w:szCs w:val="24"/>
        </w:rPr>
        <w:t>The</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format and</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content</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of</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Audit</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Report and</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the list of key</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internal controls</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to</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 xml:space="preserve">be tested are described in these Terms of Reference, and templates are included in </w:t>
      </w:r>
      <w:r w:rsidRPr="0053403A">
        <w:rPr>
          <w:rFonts w:asciiTheme="minorHAnsi" w:hAnsiTheme="minorHAnsi" w:cstheme="minorHAnsi"/>
          <w:spacing w:val="-2"/>
          <w:sz w:val="24"/>
          <w:szCs w:val="24"/>
        </w:rPr>
        <w:t>annexes.</w:t>
      </w:r>
    </w:p>
    <w:p w14:paraId="2F743B02" w14:textId="77777777" w:rsidR="00FA1B10" w:rsidRPr="0053403A" w:rsidRDefault="009D3294">
      <w:pPr>
        <w:pStyle w:val="Heading2"/>
        <w:numPr>
          <w:ilvl w:val="0"/>
          <w:numId w:val="12"/>
        </w:numPr>
        <w:tabs>
          <w:tab w:val="left" w:pos="358"/>
        </w:tabs>
        <w:ind w:left="358" w:hanging="358"/>
        <w:rPr>
          <w:rFonts w:asciiTheme="minorHAnsi" w:hAnsiTheme="minorHAnsi" w:cstheme="minorHAnsi"/>
          <w:color w:val="006FC0"/>
        </w:rPr>
      </w:pPr>
      <w:bookmarkStart w:id="9" w:name="_bookmark2"/>
      <w:bookmarkStart w:id="10" w:name="_Toc208404724"/>
      <w:bookmarkStart w:id="11" w:name="_Toc208404914"/>
      <w:bookmarkStart w:id="12" w:name="_Toc208405164"/>
      <w:bookmarkStart w:id="13" w:name="_Toc208405277"/>
      <w:bookmarkEnd w:id="9"/>
      <w:r w:rsidRPr="0053403A">
        <w:rPr>
          <w:rFonts w:asciiTheme="minorHAnsi" w:hAnsiTheme="minorHAnsi" w:cstheme="minorHAnsi"/>
          <w:color w:val="006FC0"/>
        </w:rPr>
        <w:t>Engagement</w:t>
      </w:r>
      <w:r w:rsidRPr="0053403A">
        <w:rPr>
          <w:rFonts w:asciiTheme="minorHAnsi" w:hAnsiTheme="minorHAnsi" w:cstheme="minorHAnsi"/>
          <w:color w:val="006FC0"/>
          <w:spacing w:val="-2"/>
        </w:rPr>
        <w:t xml:space="preserve"> Context</w:t>
      </w:r>
      <w:bookmarkEnd w:id="10"/>
      <w:bookmarkEnd w:id="11"/>
      <w:bookmarkEnd w:id="12"/>
      <w:bookmarkEnd w:id="13"/>
    </w:p>
    <w:p w14:paraId="1908822A" w14:textId="2C9662EE" w:rsidR="00FA1B10" w:rsidRPr="0053403A" w:rsidRDefault="009D3294">
      <w:pPr>
        <w:pStyle w:val="BodyText"/>
        <w:spacing w:before="120"/>
        <w:ind w:left="720" w:right="361" w:hanging="720"/>
        <w:jc w:val="both"/>
        <w:rPr>
          <w:rFonts w:asciiTheme="minorHAnsi" w:hAnsiTheme="minorHAnsi" w:cstheme="minorHAnsi"/>
        </w:rPr>
      </w:pPr>
      <w:r w:rsidRPr="0053403A">
        <w:rPr>
          <w:rFonts w:asciiTheme="minorHAnsi" w:hAnsiTheme="minorHAnsi" w:cstheme="minorHAnsi"/>
        </w:rPr>
        <w:t>3.1.</w:t>
      </w:r>
      <w:r w:rsidRPr="0053403A">
        <w:rPr>
          <w:rFonts w:asciiTheme="minorHAnsi" w:hAnsiTheme="minorHAnsi" w:cstheme="minorHAnsi"/>
          <w:spacing w:val="80"/>
        </w:rPr>
        <w:t xml:space="preserve"> </w:t>
      </w:r>
      <w:r w:rsidR="004C79E8" w:rsidRPr="0053403A">
        <w:rPr>
          <w:rFonts w:asciiTheme="minorHAnsi" w:hAnsiTheme="minorHAnsi" w:cstheme="minorHAnsi"/>
        </w:rPr>
        <w:t xml:space="preserve">The Auditor will report directly to UN-Habitat the audit report related findings and management comments. </w:t>
      </w:r>
    </w:p>
    <w:p w14:paraId="02F0476E" w14:textId="5123D9A1" w:rsidR="00FA1B10" w:rsidRPr="0053403A" w:rsidRDefault="009D3294" w:rsidP="00C1224F">
      <w:pPr>
        <w:pStyle w:val="ListParagraph"/>
        <w:numPr>
          <w:ilvl w:val="1"/>
          <w:numId w:val="11"/>
        </w:numPr>
        <w:tabs>
          <w:tab w:val="left" w:pos="717"/>
          <w:tab w:val="left" w:pos="720"/>
        </w:tabs>
        <w:spacing w:before="26"/>
        <w:ind w:right="362"/>
        <w:rPr>
          <w:rFonts w:asciiTheme="minorHAnsi" w:hAnsiTheme="minorHAnsi" w:cstheme="minorHAnsi"/>
          <w:sz w:val="24"/>
          <w:szCs w:val="24"/>
        </w:rPr>
      </w:pPr>
      <w:r w:rsidRPr="0053403A">
        <w:rPr>
          <w:rFonts w:asciiTheme="minorHAnsi" w:hAnsiTheme="minorHAnsi" w:cstheme="minorHAnsi"/>
          <w:sz w:val="24"/>
          <w:szCs w:val="24"/>
        </w:rPr>
        <w:t xml:space="preserve">The audit will be performed in the country of operation, at location(s) where the Partner maintains </w:t>
      </w:r>
      <w:r w:rsidR="00E815C2" w:rsidRPr="0053403A">
        <w:rPr>
          <w:rFonts w:asciiTheme="minorHAnsi" w:hAnsiTheme="minorHAnsi" w:cstheme="minorHAnsi"/>
          <w:sz w:val="24"/>
          <w:szCs w:val="24"/>
        </w:rPr>
        <w:t>Project</w:t>
      </w:r>
      <w:r w:rsidRPr="0053403A">
        <w:rPr>
          <w:rFonts w:asciiTheme="minorHAnsi" w:hAnsiTheme="minorHAnsi" w:cstheme="minorHAnsi"/>
          <w:sz w:val="24"/>
          <w:szCs w:val="24"/>
        </w:rPr>
        <w:t xml:space="preserve"> documentation, typically at the </w:t>
      </w:r>
      <w:r w:rsidR="00E815C2" w:rsidRPr="0053403A">
        <w:rPr>
          <w:rFonts w:asciiTheme="minorHAnsi" w:hAnsiTheme="minorHAnsi" w:cstheme="minorHAnsi"/>
          <w:sz w:val="24"/>
          <w:szCs w:val="24"/>
        </w:rPr>
        <w:t>Project</w:t>
      </w:r>
      <w:r w:rsidRPr="0053403A">
        <w:rPr>
          <w:rFonts w:asciiTheme="minorHAnsi" w:hAnsiTheme="minorHAnsi" w:cstheme="minorHAnsi"/>
          <w:sz w:val="24"/>
          <w:szCs w:val="24"/>
        </w:rPr>
        <w:t xml:space="preserve"> implementation sites. </w:t>
      </w:r>
      <w:r w:rsidR="004C79E8" w:rsidRPr="0053403A">
        <w:rPr>
          <w:rFonts w:asciiTheme="minorHAnsi" w:hAnsiTheme="minorHAnsi" w:cstheme="minorHAnsi"/>
          <w:sz w:val="24"/>
          <w:szCs w:val="24"/>
        </w:rPr>
        <w:t xml:space="preserve">UN-Habitat </w:t>
      </w:r>
      <w:r w:rsidRPr="0053403A">
        <w:rPr>
          <w:rFonts w:asciiTheme="minorHAnsi" w:hAnsiTheme="minorHAnsi" w:cstheme="minorHAnsi"/>
          <w:sz w:val="24"/>
          <w:szCs w:val="24"/>
        </w:rPr>
        <w:t>will identify a focal</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person responsible</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for liaising</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with the</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Partner(s)</w:t>
      </w:r>
      <w:r w:rsidR="004C79E8" w:rsidRPr="0053403A">
        <w:rPr>
          <w:rFonts w:asciiTheme="minorHAnsi" w:hAnsiTheme="minorHAnsi" w:cstheme="minorHAnsi"/>
          <w:sz w:val="24"/>
          <w:szCs w:val="24"/>
        </w:rPr>
        <w:t xml:space="preserve"> and the Auditor</w:t>
      </w:r>
      <w:r w:rsidRPr="0053403A">
        <w:rPr>
          <w:rFonts w:asciiTheme="minorHAnsi" w:hAnsiTheme="minorHAnsi" w:cstheme="minorHAnsi"/>
          <w:spacing w:val="-1"/>
          <w:sz w:val="24"/>
          <w:szCs w:val="24"/>
        </w:rPr>
        <w:t xml:space="preserve"> </w:t>
      </w:r>
      <w:proofErr w:type="gramStart"/>
      <w:r w:rsidRPr="0053403A">
        <w:rPr>
          <w:rFonts w:asciiTheme="minorHAnsi" w:hAnsiTheme="minorHAnsi" w:cstheme="minorHAnsi"/>
          <w:sz w:val="24"/>
          <w:szCs w:val="24"/>
        </w:rPr>
        <w:t>in order to</w:t>
      </w:r>
      <w:proofErr w:type="gramEnd"/>
      <w:r w:rsidRPr="0053403A">
        <w:rPr>
          <w:rFonts w:asciiTheme="minorHAnsi" w:hAnsiTheme="minorHAnsi" w:cstheme="minorHAnsi"/>
          <w:sz w:val="24"/>
          <w:szCs w:val="24"/>
        </w:rPr>
        <w:t xml:space="preserve"> ensure efficient coordination and establish deadlines. Should the location and/or</w:t>
      </w:r>
      <w:r w:rsidRPr="0053403A">
        <w:rPr>
          <w:rFonts w:asciiTheme="minorHAnsi" w:hAnsiTheme="minorHAnsi" w:cstheme="minorHAnsi"/>
          <w:spacing w:val="23"/>
          <w:sz w:val="24"/>
          <w:szCs w:val="24"/>
        </w:rPr>
        <w:t xml:space="preserve"> </w:t>
      </w:r>
      <w:r w:rsidRPr="0053403A">
        <w:rPr>
          <w:rFonts w:asciiTheme="minorHAnsi" w:hAnsiTheme="minorHAnsi" w:cstheme="minorHAnsi"/>
          <w:sz w:val="24"/>
          <w:szCs w:val="24"/>
        </w:rPr>
        <w:t>scope</w:t>
      </w:r>
      <w:r w:rsidRPr="0053403A">
        <w:rPr>
          <w:rFonts w:asciiTheme="minorHAnsi" w:hAnsiTheme="minorHAnsi" w:cstheme="minorHAnsi"/>
          <w:spacing w:val="23"/>
          <w:sz w:val="24"/>
          <w:szCs w:val="24"/>
        </w:rPr>
        <w:t xml:space="preserve"> </w:t>
      </w:r>
      <w:r w:rsidRPr="0053403A">
        <w:rPr>
          <w:rFonts w:asciiTheme="minorHAnsi" w:hAnsiTheme="minorHAnsi" w:cstheme="minorHAnsi"/>
          <w:sz w:val="24"/>
          <w:szCs w:val="24"/>
        </w:rPr>
        <w:t>of</w:t>
      </w:r>
      <w:r w:rsidRPr="0053403A">
        <w:rPr>
          <w:rFonts w:asciiTheme="minorHAnsi" w:hAnsiTheme="minorHAnsi" w:cstheme="minorHAnsi"/>
          <w:spacing w:val="23"/>
          <w:sz w:val="24"/>
          <w:szCs w:val="24"/>
        </w:rPr>
        <w:t xml:space="preserve"> </w:t>
      </w:r>
      <w:r w:rsidRPr="0053403A">
        <w:rPr>
          <w:rFonts w:asciiTheme="minorHAnsi" w:hAnsiTheme="minorHAnsi" w:cstheme="minorHAnsi"/>
          <w:sz w:val="24"/>
          <w:szCs w:val="24"/>
        </w:rPr>
        <w:t>work</w:t>
      </w:r>
      <w:r w:rsidRPr="0053403A">
        <w:rPr>
          <w:rFonts w:asciiTheme="minorHAnsi" w:hAnsiTheme="minorHAnsi" w:cstheme="minorHAnsi"/>
          <w:spacing w:val="24"/>
          <w:sz w:val="24"/>
          <w:szCs w:val="24"/>
        </w:rPr>
        <w:t xml:space="preserve"> </w:t>
      </w:r>
      <w:r w:rsidRPr="0053403A">
        <w:rPr>
          <w:rFonts w:asciiTheme="minorHAnsi" w:hAnsiTheme="minorHAnsi" w:cstheme="minorHAnsi"/>
          <w:sz w:val="24"/>
          <w:szCs w:val="24"/>
        </w:rPr>
        <w:t>change,</w:t>
      </w:r>
      <w:r w:rsidRPr="0053403A">
        <w:rPr>
          <w:rFonts w:asciiTheme="minorHAnsi" w:hAnsiTheme="minorHAnsi" w:cstheme="minorHAnsi"/>
          <w:spacing w:val="23"/>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20"/>
          <w:sz w:val="24"/>
          <w:szCs w:val="24"/>
        </w:rPr>
        <w:t xml:space="preserve"> </w:t>
      </w:r>
      <w:r w:rsidRPr="0053403A">
        <w:rPr>
          <w:rFonts w:asciiTheme="minorHAnsi" w:hAnsiTheme="minorHAnsi" w:cstheme="minorHAnsi"/>
          <w:sz w:val="24"/>
          <w:szCs w:val="24"/>
        </w:rPr>
        <w:t>focal</w:t>
      </w:r>
      <w:r w:rsidRPr="0053403A">
        <w:rPr>
          <w:rFonts w:asciiTheme="minorHAnsi" w:hAnsiTheme="minorHAnsi" w:cstheme="minorHAnsi"/>
          <w:spacing w:val="23"/>
          <w:sz w:val="24"/>
          <w:szCs w:val="24"/>
        </w:rPr>
        <w:t xml:space="preserve"> </w:t>
      </w:r>
      <w:r w:rsidRPr="0053403A">
        <w:rPr>
          <w:rFonts w:asciiTheme="minorHAnsi" w:hAnsiTheme="minorHAnsi" w:cstheme="minorHAnsi"/>
          <w:sz w:val="24"/>
          <w:szCs w:val="24"/>
        </w:rPr>
        <w:t>person</w:t>
      </w:r>
      <w:r w:rsidRPr="0053403A">
        <w:rPr>
          <w:rFonts w:asciiTheme="minorHAnsi" w:hAnsiTheme="minorHAnsi" w:cstheme="minorHAnsi"/>
          <w:spacing w:val="24"/>
          <w:sz w:val="24"/>
          <w:szCs w:val="24"/>
        </w:rPr>
        <w:t xml:space="preserve"> </w:t>
      </w:r>
      <w:r w:rsidRPr="0053403A">
        <w:rPr>
          <w:rFonts w:asciiTheme="minorHAnsi" w:hAnsiTheme="minorHAnsi" w:cstheme="minorHAnsi"/>
          <w:sz w:val="24"/>
          <w:szCs w:val="24"/>
        </w:rPr>
        <w:t>and</w:t>
      </w:r>
      <w:r w:rsidRPr="0053403A">
        <w:rPr>
          <w:rFonts w:asciiTheme="minorHAnsi" w:hAnsiTheme="minorHAnsi" w:cstheme="minorHAnsi"/>
          <w:spacing w:val="23"/>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23"/>
          <w:sz w:val="24"/>
          <w:szCs w:val="24"/>
        </w:rPr>
        <w:t xml:space="preserve"> </w:t>
      </w:r>
      <w:r w:rsidRPr="0053403A">
        <w:rPr>
          <w:rFonts w:asciiTheme="minorHAnsi" w:hAnsiTheme="minorHAnsi" w:cstheme="minorHAnsi"/>
          <w:sz w:val="24"/>
          <w:szCs w:val="24"/>
        </w:rPr>
        <w:t>Auditor</w:t>
      </w:r>
      <w:r w:rsidRPr="0053403A">
        <w:rPr>
          <w:rFonts w:asciiTheme="minorHAnsi" w:hAnsiTheme="minorHAnsi" w:cstheme="minorHAnsi"/>
          <w:spacing w:val="23"/>
          <w:sz w:val="24"/>
          <w:szCs w:val="24"/>
        </w:rPr>
        <w:t xml:space="preserve"> </w:t>
      </w:r>
      <w:r w:rsidRPr="0053403A">
        <w:rPr>
          <w:rFonts w:asciiTheme="minorHAnsi" w:hAnsiTheme="minorHAnsi" w:cstheme="minorHAnsi"/>
          <w:sz w:val="24"/>
          <w:szCs w:val="24"/>
        </w:rPr>
        <w:t>will</w:t>
      </w:r>
      <w:r w:rsidRPr="0053403A">
        <w:rPr>
          <w:rFonts w:asciiTheme="minorHAnsi" w:hAnsiTheme="minorHAnsi" w:cstheme="minorHAnsi"/>
          <w:spacing w:val="22"/>
          <w:sz w:val="24"/>
          <w:szCs w:val="24"/>
        </w:rPr>
        <w:t xml:space="preserve"> </w:t>
      </w:r>
      <w:r w:rsidRPr="0053403A">
        <w:rPr>
          <w:rFonts w:asciiTheme="minorHAnsi" w:hAnsiTheme="minorHAnsi" w:cstheme="minorHAnsi"/>
          <w:sz w:val="24"/>
          <w:szCs w:val="24"/>
        </w:rPr>
        <w:t>determine</w:t>
      </w:r>
      <w:r w:rsidRPr="0053403A">
        <w:rPr>
          <w:rFonts w:asciiTheme="minorHAnsi" w:hAnsiTheme="minorHAnsi" w:cstheme="minorHAnsi"/>
          <w:spacing w:val="20"/>
          <w:sz w:val="24"/>
          <w:szCs w:val="24"/>
        </w:rPr>
        <w:t xml:space="preserve"> </w:t>
      </w:r>
      <w:r w:rsidRPr="0053403A">
        <w:rPr>
          <w:rFonts w:asciiTheme="minorHAnsi" w:hAnsiTheme="minorHAnsi" w:cstheme="minorHAnsi"/>
          <w:sz w:val="24"/>
          <w:szCs w:val="24"/>
        </w:rPr>
        <w:t>the</w:t>
      </w:r>
      <w:r w:rsidR="00C1224F" w:rsidRPr="0053403A">
        <w:rPr>
          <w:rFonts w:asciiTheme="minorHAnsi" w:hAnsiTheme="minorHAnsi" w:cstheme="minorHAnsi"/>
          <w:sz w:val="24"/>
          <w:szCs w:val="24"/>
        </w:rPr>
        <w:t xml:space="preserve"> </w:t>
      </w:r>
      <w:r w:rsidRPr="0053403A">
        <w:rPr>
          <w:rFonts w:asciiTheme="minorHAnsi" w:hAnsiTheme="minorHAnsi" w:cstheme="minorHAnsi"/>
          <w:sz w:val="24"/>
          <w:szCs w:val="24"/>
        </w:rPr>
        <w:t xml:space="preserve">requirements, mutually agree on the cost implications, and adjust the payment </w:t>
      </w:r>
      <w:r w:rsidRPr="0053403A">
        <w:rPr>
          <w:rFonts w:asciiTheme="minorHAnsi" w:hAnsiTheme="minorHAnsi" w:cstheme="minorHAnsi"/>
          <w:spacing w:val="-2"/>
          <w:sz w:val="24"/>
          <w:szCs w:val="24"/>
        </w:rPr>
        <w:t>accordingly.</w:t>
      </w:r>
    </w:p>
    <w:p w14:paraId="56F0EAA0" w14:textId="4FA00A59" w:rsidR="00FA1B10" w:rsidRPr="0053403A" w:rsidRDefault="009D3294">
      <w:pPr>
        <w:pStyle w:val="ListParagraph"/>
        <w:numPr>
          <w:ilvl w:val="1"/>
          <w:numId w:val="11"/>
        </w:numPr>
        <w:tabs>
          <w:tab w:val="left" w:pos="718"/>
          <w:tab w:val="left" w:pos="720"/>
        </w:tabs>
        <w:spacing w:before="120"/>
        <w:ind w:right="353"/>
        <w:rPr>
          <w:rFonts w:asciiTheme="minorHAnsi" w:hAnsiTheme="minorHAnsi" w:cstheme="minorHAnsi"/>
          <w:sz w:val="24"/>
          <w:szCs w:val="24"/>
        </w:rPr>
      </w:pPr>
      <w:r w:rsidRPr="0053403A">
        <w:rPr>
          <w:rFonts w:asciiTheme="minorHAnsi" w:hAnsiTheme="minorHAnsi" w:cstheme="minorHAnsi"/>
          <w:sz w:val="24"/>
          <w:szCs w:val="24"/>
        </w:rPr>
        <w:t xml:space="preserve">The Auditor will obtain an understanding of the engagement context of the </w:t>
      </w:r>
      <w:r w:rsidR="00E815C2" w:rsidRPr="0053403A">
        <w:rPr>
          <w:rFonts w:asciiTheme="minorHAnsi" w:hAnsiTheme="minorHAnsi" w:cstheme="minorHAnsi"/>
          <w:sz w:val="24"/>
          <w:szCs w:val="24"/>
        </w:rPr>
        <w:t>Project</w:t>
      </w:r>
      <w:r w:rsidRPr="0053403A">
        <w:rPr>
          <w:rFonts w:asciiTheme="minorHAnsi" w:hAnsiTheme="minorHAnsi" w:cstheme="minorHAnsi"/>
          <w:sz w:val="24"/>
          <w:szCs w:val="24"/>
        </w:rPr>
        <w:t xml:space="preserve"> subject to this audit, on the basis of the agreement, work plan or </w:t>
      </w:r>
      <w:r w:rsidR="00E815C2" w:rsidRPr="0053403A">
        <w:rPr>
          <w:rFonts w:asciiTheme="minorHAnsi" w:hAnsiTheme="minorHAnsi" w:cstheme="minorHAnsi"/>
          <w:sz w:val="24"/>
          <w:szCs w:val="24"/>
        </w:rPr>
        <w:t>Project</w:t>
      </w:r>
      <w:r w:rsidRPr="0053403A">
        <w:rPr>
          <w:rFonts w:asciiTheme="minorHAnsi" w:hAnsiTheme="minorHAnsi" w:cstheme="minorHAnsi"/>
          <w:sz w:val="24"/>
          <w:szCs w:val="24"/>
        </w:rPr>
        <w:t xml:space="preserve"> document signed by </w:t>
      </w:r>
      <w:r w:rsidR="00602DBF" w:rsidRPr="0053403A">
        <w:rPr>
          <w:rFonts w:asciiTheme="minorHAnsi" w:hAnsiTheme="minorHAnsi" w:cstheme="minorHAnsi"/>
          <w:sz w:val="24"/>
          <w:szCs w:val="24"/>
        </w:rPr>
        <w:t>UN-Habitat</w:t>
      </w:r>
      <w:r w:rsidRPr="0053403A">
        <w:rPr>
          <w:rFonts w:asciiTheme="minorHAnsi" w:hAnsiTheme="minorHAnsi" w:cstheme="minorHAnsi"/>
          <w:sz w:val="24"/>
          <w:szCs w:val="24"/>
        </w:rPr>
        <w:t xml:space="preserve"> and the Partner and the additional supplementary information to be provided as per section 6.</w:t>
      </w:r>
    </w:p>
    <w:p w14:paraId="7365E7A6" w14:textId="77777777" w:rsidR="00FA1B10" w:rsidRPr="0053403A" w:rsidRDefault="009D3294">
      <w:pPr>
        <w:pStyle w:val="Heading2"/>
        <w:numPr>
          <w:ilvl w:val="0"/>
          <w:numId w:val="12"/>
        </w:numPr>
        <w:tabs>
          <w:tab w:val="left" w:pos="358"/>
        </w:tabs>
        <w:spacing w:before="239"/>
        <w:ind w:left="358" w:hanging="358"/>
        <w:rPr>
          <w:rFonts w:asciiTheme="minorHAnsi" w:hAnsiTheme="minorHAnsi" w:cstheme="minorHAnsi"/>
          <w:color w:val="006FC0"/>
        </w:rPr>
      </w:pPr>
      <w:bookmarkStart w:id="14" w:name="_bookmark3"/>
      <w:bookmarkStart w:id="15" w:name="_Toc208404725"/>
      <w:bookmarkStart w:id="16" w:name="_Toc208404915"/>
      <w:bookmarkStart w:id="17" w:name="_Toc208405165"/>
      <w:bookmarkStart w:id="18" w:name="_Toc208405278"/>
      <w:bookmarkEnd w:id="14"/>
      <w:r w:rsidRPr="0053403A">
        <w:rPr>
          <w:rFonts w:asciiTheme="minorHAnsi" w:hAnsiTheme="minorHAnsi" w:cstheme="minorHAnsi"/>
          <w:color w:val="006FC0"/>
        </w:rPr>
        <w:t>Qualification</w:t>
      </w:r>
      <w:r w:rsidRPr="0053403A">
        <w:rPr>
          <w:rFonts w:asciiTheme="minorHAnsi" w:hAnsiTheme="minorHAnsi" w:cstheme="minorHAnsi"/>
          <w:color w:val="006FC0"/>
          <w:spacing w:val="-4"/>
        </w:rPr>
        <w:t xml:space="preserve"> </w:t>
      </w:r>
      <w:r w:rsidRPr="0053403A">
        <w:rPr>
          <w:rFonts w:asciiTheme="minorHAnsi" w:hAnsiTheme="minorHAnsi" w:cstheme="minorHAnsi"/>
          <w:color w:val="006FC0"/>
        </w:rPr>
        <w:t>and</w:t>
      </w:r>
      <w:r w:rsidRPr="0053403A">
        <w:rPr>
          <w:rFonts w:asciiTheme="minorHAnsi" w:hAnsiTheme="minorHAnsi" w:cstheme="minorHAnsi"/>
          <w:color w:val="006FC0"/>
          <w:spacing w:val="-4"/>
        </w:rPr>
        <w:t xml:space="preserve"> </w:t>
      </w:r>
      <w:r w:rsidRPr="0053403A">
        <w:rPr>
          <w:rFonts w:asciiTheme="minorHAnsi" w:hAnsiTheme="minorHAnsi" w:cstheme="minorHAnsi"/>
          <w:color w:val="006FC0"/>
        </w:rPr>
        <w:t>Team</w:t>
      </w:r>
      <w:r w:rsidRPr="0053403A">
        <w:rPr>
          <w:rFonts w:asciiTheme="minorHAnsi" w:hAnsiTheme="minorHAnsi" w:cstheme="minorHAnsi"/>
          <w:color w:val="006FC0"/>
          <w:spacing w:val="-4"/>
        </w:rPr>
        <w:t xml:space="preserve"> </w:t>
      </w:r>
      <w:r w:rsidRPr="0053403A">
        <w:rPr>
          <w:rFonts w:asciiTheme="minorHAnsi" w:hAnsiTheme="minorHAnsi" w:cstheme="minorHAnsi"/>
          <w:color w:val="006FC0"/>
          <w:spacing w:val="-2"/>
        </w:rPr>
        <w:t>Composition</w:t>
      </w:r>
      <w:bookmarkEnd w:id="15"/>
      <w:bookmarkEnd w:id="16"/>
      <w:bookmarkEnd w:id="17"/>
      <w:bookmarkEnd w:id="18"/>
    </w:p>
    <w:p w14:paraId="2774AEE3" w14:textId="713E4921" w:rsidR="00FA1B10" w:rsidRPr="0053403A" w:rsidRDefault="009D3294">
      <w:pPr>
        <w:pStyle w:val="ListParagraph"/>
        <w:numPr>
          <w:ilvl w:val="1"/>
          <w:numId w:val="12"/>
        </w:numPr>
        <w:tabs>
          <w:tab w:val="left" w:pos="717"/>
        </w:tabs>
        <w:spacing w:before="240"/>
        <w:ind w:left="717" w:hanging="717"/>
        <w:rPr>
          <w:rFonts w:asciiTheme="minorHAnsi" w:hAnsiTheme="minorHAnsi" w:cstheme="minorHAnsi"/>
          <w:b/>
          <w:color w:val="2D74B5"/>
          <w:sz w:val="24"/>
          <w:szCs w:val="24"/>
        </w:rPr>
      </w:pPr>
      <w:r w:rsidRPr="0053403A">
        <w:rPr>
          <w:rFonts w:asciiTheme="minorHAnsi" w:hAnsiTheme="minorHAnsi" w:cstheme="minorHAnsi"/>
          <w:b/>
          <w:color w:val="2D74B5"/>
          <w:sz w:val="24"/>
          <w:szCs w:val="24"/>
        </w:rPr>
        <w:t>Qualifications</w:t>
      </w:r>
      <w:r w:rsidRPr="0053403A">
        <w:rPr>
          <w:rFonts w:asciiTheme="minorHAnsi" w:hAnsiTheme="minorHAnsi" w:cstheme="minorHAnsi"/>
          <w:b/>
          <w:color w:val="2D74B5"/>
          <w:spacing w:val="-5"/>
          <w:sz w:val="24"/>
          <w:szCs w:val="24"/>
        </w:rPr>
        <w:t xml:space="preserve"> </w:t>
      </w:r>
    </w:p>
    <w:p w14:paraId="4265FD60" w14:textId="77777777" w:rsidR="00FA1B10" w:rsidRPr="0053403A" w:rsidRDefault="009D3294">
      <w:pPr>
        <w:pStyle w:val="ListParagraph"/>
        <w:numPr>
          <w:ilvl w:val="2"/>
          <w:numId w:val="12"/>
        </w:numPr>
        <w:tabs>
          <w:tab w:val="left" w:pos="672"/>
          <w:tab w:val="left" w:pos="720"/>
        </w:tabs>
        <w:spacing w:before="122"/>
        <w:ind w:right="357"/>
        <w:rPr>
          <w:rFonts w:asciiTheme="minorHAnsi" w:hAnsiTheme="minorHAnsi" w:cstheme="minorHAnsi"/>
          <w:sz w:val="24"/>
          <w:szCs w:val="24"/>
        </w:rPr>
      </w:pPr>
      <w:r w:rsidRPr="0053403A">
        <w:rPr>
          <w:rFonts w:asciiTheme="minorHAnsi" w:hAnsiTheme="minorHAnsi" w:cstheme="minorHAnsi"/>
          <w:sz w:val="24"/>
          <w:szCs w:val="24"/>
        </w:rPr>
        <w:t xml:space="preserve">By agreeing to these </w:t>
      </w:r>
      <w:proofErr w:type="spellStart"/>
      <w:r w:rsidRPr="0053403A">
        <w:rPr>
          <w:rFonts w:asciiTheme="minorHAnsi" w:hAnsiTheme="minorHAnsi" w:cstheme="minorHAnsi"/>
          <w:sz w:val="24"/>
          <w:szCs w:val="24"/>
        </w:rPr>
        <w:t>ToR</w:t>
      </w:r>
      <w:proofErr w:type="spellEnd"/>
      <w:r w:rsidRPr="0053403A">
        <w:rPr>
          <w:rFonts w:asciiTheme="minorHAnsi" w:hAnsiTheme="minorHAnsi" w:cstheme="minorHAnsi"/>
          <w:sz w:val="24"/>
          <w:szCs w:val="24"/>
        </w:rPr>
        <w:t>, the Auditor confirms that he/she meets at least one of the following terms:</w:t>
      </w:r>
    </w:p>
    <w:p w14:paraId="5F8910C9" w14:textId="77777777" w:rsidR="00CB17C5" w:rsidRPr="0053403A" w:rsidRDefault="009D3294" w:rsidP="00CB17C5">
      <w:pPr>
        <w:pStyle w:val="ListParagraph"/>
        <w:numPr>
          <w:ilvl w:val="3"/>
          <w:numId w:val="12"/>
        </w:numPr>
        <w:tabs>
          <w:tab w:val="left" w:pos="1080"/>
        </w:tabs>
        <w:spacing w:before="120"/>
        <w:ind w:right="358" w:hanging="360"/>
        <w:rPr>
          <w:rFonts w:asciiTheme="minorHAnsi" w:hAnsiTheme="minorHAnsi" w:cstheme="minorHAnsi"/>
          <w:sz w:val="24"/>
          <w:szCs w:val="24"/>
        </w:rPr>
      </w:pPr>
      <w:r w:rsidRPr="0053403A">
        <w:rPr>
          <w:rFonts w:asciiTheme="minorHAnsi" w:hAnsiTheme="minorHAnsi" w:cstheme="minorHAnsi"/>
          <w:sz w:val="24"/>
          <w:szCs w:val="24"/>
        </w:rPr>
        <w:t>The Auditor is a professional accountant (or a firm of professional accountants) that</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is</w:t>
      </w:r>
      <w:r w:rsidRPr="0053403A">
        <w:rPr>
          <w:rFonts w:asciiTheme="minorHAnsi" w:hAnsiTheme="minorHAnsi" w:cstheme="minorHAnsi"/>
          <w:spacing w:val="-5"/>
          <w:sz w:val="24"/>
          <w:szCs w:val="24"/>
        </w:rPr>
        <w:t xml:space="preserve"> </w:t>
      </w:r>
      <w:r w:rsidRPr="0053403A">
        <w:rPr>
          <w:rFonts w:asciiTheme="minorHAnsi" w:hAnsiTheme="minorHAnsi" w:cstheme="minorHAnsi"/>
          <w:sz w:val="24"/>
          <w:szCs w:val="24"/>
        </w:rPr>
        <w:t>a</w:t>
      </w:r>
      <w:r w:rsidRPr="0053403A">
        <w:rPr>
          <w:rFonts w:asciiTheme="minorHAnsi" w:hAnsiTheme="minorHAnsi" w:cstheme="minorHAnsi"/>
          <w:spacing w:val="-5"/>
          <w:sz w:val="24"/>
          <w:szCs w:val="24"/>
        </w:rPr>
        <w:t xml:space="preserve"> </w:t>
      </w:r>
      <w:r w:rsidRPr="0053403A">
        <w:rPr>
          <w:rFonts w:asciiTheme="minorHAnsi" w:hAnsiTheme="minorHAnsi" w:cstheme="minorHAnsi"/>
          <w:sz w:val="24"/>
          <w:szCs w:val="24"/>
        </w:rPr>
        <w:t>member</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of</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a</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national</w:t>
      </w:r>
      <w:r w:rsidRPr="0053403A">
        <w:rPr>
          <w:rFonts w:asciiTheme="minorHAnsi" w:hAnsiTheme="minorHAnsi" w:cstheme="minorHAnsi"/>
          <w:spacing w:val="-5"/>
          <w:sz w:val="24"/>
          <w:szCs w:val="24"/>
        </w:rPr>
        <w:t xml:space="preserve"> </w:t>
      </w:r>
      <w:r w:rsidRPr="0053403A">
        <w:rPr>
          <w:rFonts w:asciiTheme="minorHAnsi" w:hAnsiTheme="minorHAnsi" w:cstheme="minorHAnsi"/>
          <w:sz w:val="24"/>
          <w:szCs w:val="24"/>
        </w:rPr>
        <w:t>accounting</w:t>
      </w:r>
      <w:r w:rsidRPr="0053403A">
        <w:rPr>
          <w:rFonts w:asciiTheme="minorHAnsi" w:hAnsiTheme="minorHAnsi" w:cstheme="minorHAnsi"/>
          <w:spacing w:val="-5"/>
          <w:sz w:val="24"/>
          <w:szCs w:val="24"/>
        </w:rPr>
        <w:t xml:space="preserve"> </w:t>
      </w:r>
      <w:r w:rsidRPr="0053403A">
        <w:rPr>
          <w:rFonts w:asciiTheme="minorHAnsi" w:hAnsiTheme="minorHAnsi" w:cstheme="minorHAnsi"/>
          <w:sz w:val="24"/>
          <w:szCs w:val="24"/>
        </w:rPr>
        <w:t>or</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auditing</w:t>
      </w:r>
      <w:r w:rsidRPr="0053403A">
        <w:rPr>
          <w:rFonts w:asciiTheme="minorHAnsi" w:hAnsiTheme="minorHAnsi" w:cstheme="minorHAnsi"/>
          <w:spacing w:val="-5"/>
          <w:sz w:val="24"/>
          <w:szCs w:val="24"/>
        </w:rPr>
        <w:t xml:space="preserve"> </w:t>
      </w:r>
      <w:r w:rsidRPr="0053403A">
        <w:rPr>
          <w:rFonts w:asciiTheme="minorHAnsi" w:hAnsiTheme="minorHAnsi" w:cstheme="minorHAnsi"/>
          <w:sz w:val="24"/>
          <w:szCs w:val="24"/>
        </w:rPr>
        <w:t>body</w:t>
      </w:r>
      <w:r w:rsidRPr="0053403A">
        <w:rPr>
          <w:rFonts w:asciiTheme="minorHAnsi" w:hAnsiTheme="minorHAnsi" w:cstheme="minorHAnsi"/>
          <w:spacing w:val="-6"/>
          <w:sz w:val="24"/>
          <w:szCs w:val="24"/>
        </w:rPr>
        <w:t xml:space="preserve"> </w:t>
      </w:r>
      <w:r w:rsidRPr="0053403A">
        <w:rPr>
          <w:rFonts w:asciiTheme="minorHAnsi" w:hAnsiTheme="minorHAnsi" w:cstheme="minorHAnsi"/>
          <w:sz w:val="24"/>
          <w:szCs w:val="24"/>
        </w:rPr>
        <w:t>or</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institution,</w:t>
      </w:r>
      <w:r w:rsidRPr="0053403A">
        <w:rPr>
          <w:rFonts w:asciiTheme="minorHAnsi" w:hAnsiTheme="minorHAnsi" w:cstheme="minorHAnsi"/>
          <w:spacing w:val="-5"/>
          <w:sz w:val="24"/>
          <w:szCs w:val="24"/>
        </w:rPr>
        <w:t xml:space="preserve"> </w:t>
      </w:r>
      <w:r w:rsidRPr="0053403A">
        <w:rPr>
          <w:rFonts w:asciiTheme="minorHAnsi" w:hAnsiTheme="minorHAnsi" w:cstheme="minorHAnsi"/>
          <w:sz w:val="24"/>
          <w:szCs w:val="24"/>
        </w:rPr>
        <w:t>which</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 xml:space="preserve">in turn is a member or associate of the International Federation of Accountants </w:t>
      </w:r>
      <w:r w:rsidRPr="0053403A">
        <w:rPr>
          <w:rFonts w:asciiTheme="minorHAnsi" w:hAnsiTheme="minorHAnsi" w:cstheme="minorHAnsi"/>
          <w:spacing w:val="-2"/>
          <w:sz w:val="24"/>
          <w:szCs w:val="24"/>
        </w:rPr>
        <w:t>(IFAC)</w:t>
      </w:r>
      <w:r w:rsidR="00CB17C5" w:rsidRPr="0053403A">
        <w:rPr>
          <w:rStyle w:val="FootnoteReference"/>
          <w:rFonts w:asciiTheme="minorHAnsi" w:hAnsiTheme="minorHAnsi" w:cstheme="minorHAnsi"/>
          <w:spacing w:val="-2"/>
          <w:sz w:val="24"/>
          <w:szCs w:val="24"/>
        </w:rPr>
        <w:footnoteReference w:id="1"/>
      </w:r>
      <w:r w:rsidRPr="0053403A">
        <w:rPr>
          <w:rFonts w:asciiTheme="minorHAnsi" w:hAnsiTheme="minorHAnsi" w:cstheme="minorHAnsi"/>
          <w:spacing w:val="-2"/>
          <w:sz w:val="24"/>
          <w:szCs w:val="24"/>
        </w:rPr>
        <w:t>.</w:t>
      </w:r>
    </w:p>
    <w:p w14:paraId="30FF8193" w14:textId="6EF59CB0" w:rsidR="00FA1B10" w:rsidRPr="0053403A" w:rsidRDefault="009D3294" w:rsidP="00CB17C5">
      <w:pPr>
        <w:pStyle w:val="ListParagraph"/>
        <w:numPr>
          <w:ilvl w:val="3"/>
          <w:numId w:val="12"/>
        </w:numPr>
        <w:tabs>
          <w:tab w:val="left" w:pos="1080"/>
        </w:tabs>
        <w:spacing w:before="120"/>
        <w:ind w:right="358" w:hanging="360"/>
        <w:rPr>
          <w:rFonts w:asciiTheme="minorHAnsi" w:hAnsiTheme="minorHAnsi" w:cstheme="minorHAnsi"/>
          <w:sz w:val="24"/>
          <w:szCs w:val="24"/>
        </w:rPr>
      </w:pPr>
      <w:r w:rsidRPr="0053403A">
        <w:rPr>
          <w:rFonts w:asciiTheme="minorHAnsi" w:hAnsiTheme="minorHAnsi" w:cstheme="minorHAnsi"/>
          <w:sz w:val="24"/>
          <w:szCs w:val="24"/>
        </w:rPr>
        <w:t>The Auditor is a member of a national accounting or auditing body or institution that</w:t>
      </w:r>
      <w:r w:rsidRPr="0053403A">
        <w:rPr>
          <w:rFonts w:asciiTheme="minorHAnsi" w:hAnsiTheme="minorHAnsi" w:cstheme="minorHAnsi"/>
          <w:spacing w:val="-10"/>
          <w:sz w:val="24"/>
          <w:szCs w:val="24"/>
        </w:rPr>
        <w:t xml:space="preserve"> </w:t>
      </w:r>
      <w:r w:rsidRPr="0053403A">
        <w:rPr>
          <w:rFonts w:asciiTheme="minorHAnsi" w:hAnsiTheme="minorHAnsi" w:cstheme="minorHAnsi"/>
          <w:sz w:val="24"/>
          <w:szCs w:val="24"/>
        </w:rPr>
        <w:t>is</w:t>
      </w:r>
      <w:r w:rsidRPr="0053403A">
        <w:rPr>
          <w:rFonts w:asciiTheme="minorHAnsi" w:hAnsiTheme="minorHAnsi" w:cstheme="minorHAnsi"/>
          <w:spacing w:val="-13"/>
          <w:sz w:val="24"/>
          <w:szCs w:val="24"/>
        </w:rPr>
        <w:t xml:space="preserve"> </w:t>
      </w:r>
      <w:r w:rsidRPr="0053403A">
        <w:rPr>
          <w:rFonts w:asciiTheme="minorHAnsi" w:hAnsiTheme="minorHAnsi" w:cstheme="minorHAnsi"/>
          <w:sz w:val="24"/>
          <w:szCs w:val="24"/>
        </w:rPr>
        <w:t>a</w:t>
      </w:r>
      <w:r w:rsidRPr="0053403A">
        <w:rPr>
          <w:rFonts w:asciiTheme="minorHAnsi" w:hAnsiTheme="minorHAnsi" w:cstheme="minorHAnsi"/>
          <w:spacing w:val="-13"/>
          <w:sz w:val="24"/>
          <w:szCs w:val="24"/>
        </w:rPr>
        <w:t xml:space="preserve"> </w:t>
      </w:r>
      <w:r w:rsidRPr="0053403A">
        <w:rPr>
          <w:rFonts w:asciiTheme="minorHAnsi" w:hAnsiTheme="minorHAnsi" w:cstheme="minorHAnsi"/>
          <w:sz w:val="24"/>
          <w:szCs w:val="24"/>
        </w:rPr>
        <w:t>recognized</w:t>
      </w:r>
      <w:r w:rsidRPr="0053403A">
        <w:rPr>
          <w:rFonts w:asciiTheme="minorHAnsi" w:hAnsiTheme="minorHAnsi" w:cstheme="minorHAnsi"/>
          <w:spacing w:val="-12"/>
          <w:sz w:val="24"/>
          <w:szCs w:val="24"/>
        </w:rPr>
        <w:t xml:space="preserve"> </w:t>
      </w:r>
      <w:r w:rsidRPr="0053403A">
        <w:rPr>
          <w:rFonts w:asciiTheme="minorHAnsi" w:hAnsiTheme="minorHAnsi" w:cstheme="minorHAnsi"/>
          <w:sz w:val="24"/>
          <w:szCs w:val="24"/>
        </w:rPr>
        <w:t>regulatory</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body</w:t>
      </w:r>
      <w:r w:rsidRPr="0053403A">
        <w:rPr>
          <w:rFonts w:asciiTheme="minorHAnsi" w:hAnsiTheme="minorHAnsi" w:cstheme="minorHAnsi"/>
          <w:spacing w:val="-10"/>
          <w:sz w:val="24"/>
          <w:szCs w:val="24"/>
        </w:rPr>
        <w:t xml:space="preserve"> </w:t>
      </w:r>
      <w:r w:rsidRPr="0053403A">
        <w:rPr>
          <w:rFonts w:asciiTheme="minorHAnsi" w:hAnsiTheme="minorHAnsi" w:cstheme="minorHAnsi"/>
          <w:sz w:val="24"/>
          <w:szCs w:val="24"/>
        </w:rPr>
        <w:t>of</w:t>
      </w:r>
      <w:r w:rsidRPr="0053403A">
        <w:rPr>
          <w:rFonts w:asciiTheme="minorHAnsi" w:hAnsiTheme="minorHAnsi" w:cstheme="minorHAnsi"/>
          <w:spacing w:val="-12"/>
          <w:sz w:val="24"/>
          <w:szCs w:val="24"/>
        </w:rPr>
        <w:t xml:space="preserve"> </w:t>
      </w:r>
      <w:r w:rsidRPr="0053403A">
        <w:rPr>
          <w:rFonts w:asciiTheme="minorHAnsi" w:hAnsiTheme="minorHAnsi" w:cstheme="minorHAnsi"/>
          <w:sz w:val="24"/>
          <w:szCs w:val="24"/>
        </w:rPr>
        <w:t>professional</w:t>
      </w:r>
      <w:r w:rsidRPr="0053403A">
        <w:rPr>
          <w:rFonts w:asciiTheme="minorHAnsi" w:hAnsiTheme="minorHAnsi" w:cstheme="minorHAnsi"/>
          <w:spacing w:val="-10"/>
          <w:sz w:val="24"/>
          <w:szCs w:val="24"/>
        </w:rPr>
        <w:t xml:space="preserve"> </w:t>
      </w:r>
      <w:r w:rsidRPr="0053403A">
        <w:rPr>
          <w:rFonts w:asciiTheme="minorHAnsi" w:hAnsiTheme="minorHAnsi" w:cstheme="minorHAnsi"/>
          <w:sz w:val="24"/>
          <w:szCs w:val="24"/>
        </w:rPr>
        <w:t>accountants</w:t>
      </w:r>
      <w:r w:rsidRPr="0053403A">
        <w:rPr>
          <w:rFonts w:asciiTheme="minorHAnsi" w:hAnsiTheme="minorHAnsi" w:cstheme="minorHAnsi"/>
          <w:spacing w:val="-13"/>
          <w:sz w:val="24"/>
          <w:szCs w:val="24"/>
        </w:rPr>
        <w:t xml:space="preserve"> </w:t>
      </w:r>
      <w:r w:rsidRPr="0053403A">
        <w:rPr>
          <w:rFonts w:asciiTheme="minorHAnsi" w:hAnsiTheme="minorHAnsi" w:cstheme="minorHAnsi"/>
          <w:sz w:val="24"/>
          <w:szCs w:val="24"/>
        </w:rPr>
        <w:t>and</w:t>
      </w:r>
      <w:r w:rsidRPr="0053403A">
        <w:rPr>
          <w:rFonts w:asciiTheme="minorHAnsi" w:hAnsiTheme="minorHAnsi" w:cstheme="minorHAnsi"/>
          <w:spacing w:val="-10"/>
          <w:sz w:val="24"/>
          <w:szCs w:val="24"/>
        </w:rPr>
        <w:t xml:space="preserve"> </w:t>
      </w:r>
      <w:r w:rsidRPr="0053403A">
        <w:rPr>
          <w:rFonts w:asciiTheme="minorHAnsi" w:hAnsiTheme="minorHAnsi" w:cstheme="minorHAnsi"/>
          <w:sz w:val="24"/>
          <w:szCs w:val="24"/>
        </w:rPr>
        <w:lastRenderedPageBreak/>
        <w:t>Auditors.</w:t>
      </w:r>
      <w:r w:rsidRPr="0053403A">
        <w:rPr>
          <w:rFonts w:asciiTheme="minorHAnsi" w:hAnsiTheme="minorHAnsi" w:cstheme="minorHAnsi"/>
          <w:spacing w:val="-12"/>
          <w:sz w:val="24"/>
          <w:szCs w:val="24"/>
        </w:rPr>
        <w:t xml:space="preserve"> </w:t>
      </w:r>
      <w:r w:rsidRPr="0053403A">
        <w:rPr>
          <w:rFonts w:asciiTheme="minorHAnsi" w:hAnsiTheme="minorHAnsi" w:cstheme="minorHAnsi"/>
          <w:sz w:val="24"/>
          <w:szCs w:val="24"/>
        </w:rPr>
        <w:t>The Auditor commits him/herself to undertake this engagement in accordance with the IFAC Handbook on International Standards on Auditing and Quality Control, including the Code of Ethics therein.</w:t>
      </w:r>
    </w:p>
    <w:p w14:paraId="7C54D576" w14:textId="7D8874B7" w:rsidR="00FA1B10" w:rsidRPr="0053403A" w:rsidRDefault="009D3294">
      <w:pPr>
        <w:pStyle w:val="ListParagraph"/>
        <w:numPr>
          <w:ilvl w:val="2"/>
          <w:numId w:val="12"/>
        </w:numPr>
        <w:tabs>
          <w:tab w:val="left" w:pos="716"/>
          <w:tab w:val="left" w:pos="720"/>
        </w:tabs>
        <w:spacing w:before="122"/>
        <w:ind w:right="356"/>
        <w:rPr>
          <w:rFonts w:asciiTheme="minorHAnsi" w:hAnsiTheme="minorHAnsi" w:cstheme="minorHAnsi"/>
          <w:sz w:val="24"/>
          <w:szCs w:val="24"/>
        </w:rPr>
      </w:pPr>
      <w:r w:rsidRPr="0053403A">
        <w:rPr>
          <w:rFonts w:asciiTheme="minorHAnsi" w:hAnsiTheme="minorHAnsi" w:cstheme="minorHAnsi"/>
          <w:sz w:val="24"/>
          <w:szCs w:val="24"/>
        </w:rPr>
        <w:t>The</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Auditor</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is</w:t>
      </w:r>
      <w:r w:rsidRPr="0053403A">
        <w:rPr>
          <w:rFonts w:asciiTheme="minorHAnsi" w:hAnsiTheme="minorHAnsi" w:cstheme="minorHAnsi"/>
          <w:spacing w:val="-9"/>
          <w:sz w:val="24"/>
          <w:szCs w:val="24"/>
        </w:rPr>
        <w:t xml:space="preserve"> </w:t>
      </w:r>
      <w:r w:rsidRPr="0053403A">
        <w:rPr>
          <w:rFonts w:asciiTheme="minorHAnsi" w:hAnsiTheme="minorHAnsi" w:cstheme="minorHAnsi"/>
          <w:sz w:val="24"/>
          <w:szCs w:val="24"/>
        </w:rPr>
        <w:t>subject</w:t>
      </w:r>
      <w:r w:rsidRPr="0053403A">
        <w:rPr>
          <w:rFonts w:asciiTheme="minorHAnsi" w:hAnsiTheme="minorHAnsi" w:cstheme="minorHAnsi"/>
          <w:spacing w:val="-9"/>
          <w:sz w:val="24"/>
          <w:szCs w:val="24"/>
        </w:rPr>
        <w:t xml:space="preserve"> </w:t>
      </w:r>
      <w:r w:rsidRPr="0053403A">
        <w:rPr>
          <w:rFonts w:asciiTheme="minorHAnsi" w:hAnsiTheme="minorHAnsi" w:cstheme="minorHAnsi"/>
          <w:sz w:val="24"/>
          <w:szCs w:val="24"/>
        </w:rPr>
        <w:t>to</w:t>
      </w:r>
      <w:r w:rsidRPr="0053403A">
        <w:rPr>
          <w:rFonts w:asciiTheme="minorHAnsi" w:hAnsiTheme="minorHAnsi" w:cstheme="minorHAnsi"/>
          <w:spacing w:val="-9"/>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9"/>
          <w:sz w:val="24"/>
          <w:szCs w:val="24"/>
        </w:rPr>
        <w:t xml:space="preserve"> </w:t>
      </w:r>
      <w:r w:rsidRPr="0053403A">
        <w:rPr>
          <w:rFonts w:asciiTheme="minorHAnsi" w:hAnsiTheme="minorHAnsi" w:cstheme="minorHAnsi"/>
          <w:sz w:val="24"/>
          <w:szCs w:val="24"/>
        </w:rPr>
        <w:t>relevant</w:t>
      </w:r>
      <w:r w:rsidRPr="0053403A">
        <w:rPr>
          <w:rFonts w:asciiTheme="minorHAnsi" w:hAnsiTheme="minorHAnsi" w:cstheme="minorHAnsi"/>
          <w:spacing w:val="-6"/>
          <w:sz w:val="24"/>
          <w:szCs w:val="24"/>
        </w:rPr>
        <w:t xml:space="preserve"> </w:t>
      </w:r>
      <w:r w:rsidRPr="0053403A">
        <w:rPr>
          <w:rFonts w:asciiTheme="minorHAnsi" w:hAnsiTheme="minorHAnsi" w:cstheme="minorHAnsi"/>
          <w:sz w:val="24"/>
          <w:szCs w:val="24"/>
        </w:rPr>
        <w:t>ethical</w:t>
      </w:r>
      <w:r w:rsidRPr="0053403A">
        <w:rPr>
          <w:rFonts w:asciiTheme="minorHAnsi" w:hAnsiTheme="minorHAnsi" w:cstheme="minorHAnsi"/>
          <w:spacing w:val="-9"/>
          <w:sz w:val="24"/>
          <w:szCs w:val="24"/>
        </w:rPr>
        <w:t xml:space="preserve"> </w:t>
      </w:r>
      <w:r w:rsidRPr="0053403A">
        <w:rPr>
          <w:rFonts w:asciiTheme="minorHAnsi" w:hAnsiTheme="minorHAnsi" w:cstheme="minorHAnsi"/>
          <w:sz w:val="24"/>
          <w:szCs w:val="24"/>
        </w:rPr>
        <w:t>requirements,</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including</w:t>
      </w:r>
      <w:r w:rsidRPr="0053403A">
        <w:rPr>
          <w:rFonts w:asciiTheme="minorHAnsi" w:hAnsiTheme="minorHAnsi" w:cstheme="minorHAnsi"/>
          <w:spacing w:val="-8"/>
          <w:sz w:val="24"/>
          <w:szCs w:val="24"/>
        </w:rPr>
        <w:t xml:space="preserve"> </w:t>
      </w:r>
      <w:r w:rsidRPr="0053403A">
        <w:rPr>
          <w:rFonts w:asciiTheme="minorHAnsi" w:hAnsiTheme="minorHAnsi" w:cstheme="minorHAnsi"/>
          <w:sz w:val="24"/>
          <w:szCs w:val="24"/>
        </w:rPr>
        <w:t>those</w:t>
      </w:r>
      <w:r w:rsidRPr="0053403A">
        <w:rPr>
          <w:rFonts w:asciiTheme="minorHAnsi" w:hAnsiTheme="minorHAnsi" w:cstheme="minorHAnsi"/>
          <w:spacing w:val="-9"/>
          <w:sz w:val="24"/>
          <w:szCs w:val="24"/>
        </w:rPr>
        <w:t xml:space="preserve"> </w:t>
      </w:r>
      <w:r w:rsidRPr="0053403A">
        <w:rPr>
          <w:rFonts w:asciiTheme="minorHAnsi" w:hAnsiTheme="minorHAnsi" w:cstheme="minorHAnsi"/>
          <w:sz w:val="24"/>
          <w:szCs w:val="24"/>
        </w:rPr>
        <w:t>pertaining to independence and conflict of interest relating to audit engagements. Relevant</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ethical</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requirements</w:t>
      </w:r>
      <w:r w:rsidRPr="0053403A">
        <w:rPr>
          <w:rFonts w:asciiTheme="minorHAnsi" w:hAnsiTheme="minorHAnsi" w:cstheme="minorHAnsi"/>
          <w:spacing w:val="-13"/>
          <w:sz w:val="24"/>
          <w:szCs w:val="24"/>
        </w:rPr>
        <w:t xml:space="preserve"> </w:t>
      </w:r>
      <w:r w:rsidRPr="0053403A">
        <w:rPr>
          <w:rFonts w:asciiTheme="minorHAnsi" w:hAnsiTheme="minorHAnsi" w:cstheme="minorHAnsi"/>
          <w:sz w:val="24"/>
          <w:szCs w:val="24"/>
        </w:rPr>
        <w:t>ordinarily</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comprise</w:t>
      </w:r>
      <w:r w:rsidRPr="0053403A">
        <w:rPr>
          <w:rFonts w:asciiTheme="minorHAnsi" w:hAnsiTheme="minorHAnsi" w:cstheme="minorHAnsi"/>
          <w:spacing w:val="-13"/>
          <w:sz w:val="24"/>
          <w:szCs w:val="24"/>
        </w:rPr>
        <w:t xml:space="preserve"> </w:t>
      </w:r>
      <w:r w:rsidRPr="0053403A">
        <w:rPr>
          <w:rFonts w:asciiTheme="minorHAnsi" w:hAnsiTheme="minorHAnsi" w:cstheme="minorHAnsi"/>
          <w:sz w:val="24"/>
          <w:szCs w:val="24"/>
        </w:rPr>
        <w:t>of</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Parts</w:t>
      </w:r>
      <w:r w:rsidRPr="0053403A">
        <w:rPr>
          <w:rFonts w:asciiTheme="minorHAnsi" w:hAnsiTheme="minorHAnsi" w:cstheme="minorHAnsi"/>
          <w:spacing w:val="-13"/>
          <w:sz w:val="24"/>
          <w:szCs w:val="24"/>
        </w:rPr>
        <w:t xml:space="preserve"> </w:t>
      </w:r>
      <w:r w:rsidRPr="0053403A">
        <w:rPr>
          <w:rFonts w:asciiTheme="minorHAnsi" w:hAnsiTheme="minorHAnsi" w:cstheme="minorHAnsi"/>
          <w:sz w:val="24"/>
          <w:szCs w:val="24"/>
        </w:rPr>
        <w:t>A</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and</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B</w:t>
      </w:r>
      <w:r w:rsidRPr="0053403A">
        <w:rPr>
          <w:rFonts w:asciiTheme="minorHAnsi" w:hAnsiTheme="minorHAnsi" w:cstheme="minorHAnsi"/>
          <w:spacing w:val="-13"/>
          <w:sz w:val="24"/>
          <w:szCs w:val="24"/>
        </w:rPr>
        <w:t xml:space="preserve"> </w:t>
      </w:r>
      <w:r w:rsidRPr="0053403A">
        <w:rPr>
          <w:rFonts w:asciiTheme="minorHAnsi" w:hAnsiTheme="minorHAnsi" w:cstheme="minorHAnsi"/>
          <w:sz w:val="24"/>
          <w:szCs w:val="24"/>
        </w:rPr>
        <w:t>of</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13"/>
          <w:sz w:val="24"/>
          <w:szCs w:val="24"/>
        </w:rPr>
        <w:t xml:space="preserve"> </w:t>
      </w:r>
      <w:r w:rsidRPr="0053403A">
        <w:rPr>
          <w:rFonts w:asciiTheme="minorHAnsi" w:hAnsiTheme="minorHAnsi" w:cstheme="minorHAnsi"/>
          <w:sz w:val="24"/>
          <w:szCs w:val="24"/>
        </w:rPr>
        <w:t>International Ethics Standards Board for Accountants’ Code of Ethics for Professional Accountants (IESBA Code) related to an audit of financial statements together with national requirements that may be more restrictive.</w:t>
      </w:r>
    </w:p>
    <w:p w14:paraId="2E02B49A" w14:textId="6C8FEEAF" w:rsidR="00FA1B10" w:rsidRPr="0053403A" w:rsidRDefault="009D3294">
      <w:pPr>
        <w:pStyle w:val="ListParagraph"/>
        <w:numPr>
          <w:ilvl w:val="1"/>
          <w:numId w:val="12"/>
        </w:numPr>
        <w:tabs>
          <w:tab w:val="left" w:pos="717"/>
        </w:tabs>
        <w:spacing w:before="240"/>
        <w:ind w:left="717" w:hanging="717"/>
        <w:rPr>
          <w:rFonts w:asciiTheme="minorHAnsi" w:hAnsiTheme="minorHAnsi" w:cstheme="minorHAnsi"/>
          <w:b/>
          <w:color w:val="2D74B5"/>
          <w:sz w:val="24"/>
          <w:szCs w:val="24"/>
        </w:rPr>
      </w:pPr>
      <w:r w:rsidRPr="0053403A">
        <w:rPr>
          <w:rFonts w:asciiTheme="minorHAnsi" w:hAnsiTheme="minorHAnsi" w:cstheme="minorHAnsi"/>
          <w:b/>
          <w:color w:val="2D74B5"/>
          <w:sz w:val="24"/>
          <w:szCs w:val="24"/>
        </w:rPr>
        <w:t>Team</w:t>
      </w:r>
      <w:r w:rsidRPr="0053403A">
        <w:rPr>
          <w:rFonts w:asciiTheme="minorHAnsi" w:hAnsiTheme="minorHAnsi" w:cstheme="minorHAnsi"/>
          <w:b/>
          <w:color w:val="2D74B5"/>
          <w:spacing w:val="-3"/>
          <w:sz w:val="24"/>
          <w:szCs w:val="24"/>
        </w:rPr>
        <w:t xml:space="preserve"> </w:t>
      </w:r>
      <w:r w:rsidRPr="0053403A">
        <w:rPr>
          <w:rFonts w:asciiTheme="minorHAnsi" w:hAnsiTheme="minorHAnsi" w:cstheme="minorHAnsi"/>
          <w:b/>
          <w:color w:val="2D74B5"/>
          <w:spacing w:val="-2"/>
          <w:sz w:val="24"/>
          <w:szCs w:val="24"/>
        </w:rPr>
        <w:t>Composition</w:t>
      </w:r>
      <w:r w:rsidR="009B6A2D" w:rsidRPr="0053403A">
        <w:rPr>
          <w:rFonts w:asciiTheme="minorHAnsi" w:hAnsiTheme="minorHAnsi" w:cstheme="minorHAnsi"/>
          <w:b/>
          <w:color w:val="2D74B5"/>
          <w:sz w:val="24"/>
          <w:szCs w:val="24"/>
        </w:rPr>
        <w:t xml:space="preserve"> and</w:t>
      </w:r>
      <w:r w:rsidR="009B6A2D" w:rsidRPr="0053403A">
        <w:rPr>
          <w:rFonts w:asciiTheme="minorHAnsi" w:hAnsiTheme="minorHAnsi" w:cstheme="minorHAnsi"/>
          <w:b/>
          <w:color w:val="2D74B5"/>
          <w:spacing w:val="-4"/>
          <w:sz w:val="24"/>
          <w:szCs w:val="24"/>
        </w:rPr>
        <w:t xml:space="preserve"> </w:t>
      </w:r>
      <w:r w:rsidR="009B6A2D" w:rsidRPr="0053403A">
        <w:rPr>
          <w:rFonts w:asciiTheme="minorHAnsi" w:hAnsiTheme="minorHAnsi" w:cstheme="minorHAnsi"/>
          <w:b/>
          <w:color w:val="2D74B5"/>
          <w:spacing w:val="-2"/>
          <w:sz w:val="24"/>
          <w:szCs w:val="24"/>
        </w:rPr>
        <w:t>Experience</w:t>
      </w:r>
    </w:p>
    <w:p w14:paraId="3372AB58" w14:textId="66EC2463" w:rsidR="00FA1B10" w:rsidRPr="0053403A" w:rsidRDefault="009D3294" w:rsidP="00CB17C5">
      <w:pPr>
        <w:pStyle w:val="ListParagraph"/>
        <w:numPr>
          <w:ilvl w:val="2"/>
          <w:numId w:val="12"/>
        </w:numPr>
        <w:tabs>
          <w:tab w:val="left" w:pos="718"/>
          <w:tab w:val="left" w:pos="720"/>
        </w:tabs>
        <w:spacing w:before="119"/>
        <w:ind w:right="363"/>
        <w:rPr>
          <w:rFonts w:asciiTheme="minorHAnsi" w:hAnsiTheme="minorHAnsi" w:cstheme="minorHAnsi"/>
          <w:sz w:val="24"/>
          <w:szCs w:val="24"/>
        </w:rPr>
      </w:pPr>
      <w:r w:rsidRPr="0053403A">
        <w:rPr>
          <w:rFonts w:asciiTheme="minorHAnsi" w:hAnsiTheme="minorHAnsi" w:cstheme="minorHAnsi"/>
          <w:sz w:val="24"/>
          <w:szCs w:val="24"/>
        </w:rPr>
        <w:t>The composition of the audit team shall be such that the Auditor is able to comply with the International Standards on Auditing. A</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mixture of audit team members</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with different</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categories</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of</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Auditors</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and</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variable</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seniority</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is</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required</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for</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this</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assignment. This should include a highly qualified team leader(s), expert(s), and assistant(s). The</w:t>
      </w:r>
      <w:r w:rsidR="00CB17C5" w:rsidRPr="0053403A">
        <w:rPr>
          <w:rFonts w:asciiTheme="minorHAnsi" w:hAnsiTheme="minorHAnsi" w:cstheme="minorHAnsi"/>
          <w:sz w:val="24"/>
          <w:szCs w:val="24"/>
        </w:rPr>
        <w:t xml:space="preserve"> </w:t>
      </w:r>
    </w:p>
    <w:p w14:paraId="7BDCF989" w14:textId="1C96EA75" w:rsidR="00FA1B10" w:rsidRPr="0053403A" w:rsidRDefault="009D3294">
      <w:pPr>
        <w:pStyle w:val="BodyText"/>
        <w:spacing w:before="26"/>
        <w:ind w:left="720" w:right="361"/>
        <w:jc w:val="both"/>
        <w:rPr>
          <w:rFonts w:asciiTheme="minorHAnsi" w:hAnsiTheme="minorHAnsi" w:cstheme="minorHAnsi"/>
        </w:rPr>
      </w:pPr>
      <w:r w:rsidRPr="0053403A">
        <w:rPr>
          <w:rFonts w:asciiTheme="minorHAnsi" w:hAnsiTheme="minorHAnsi" w:cstheme="minorHAnsi"/>
        </w:rPr>
        <w:t xml:space="preserve">number of members will vary according to the audit subject, volume and size of the </w:t>
      </w:r>
      <w:r w:rsidR="00E815C2" w:rsidRPr="0053403A">
        <w:rPr>
          <w:rFonts w:asciiTheme="minorHAnsi" w:hAnsiTheme="minorHAnsi" w:cstheme="minorHAnsi"/>
        </w:rPr>
        <w:t>Project</w:t>
      </w:r>
      <w:r w:rsidRPr="0053403A">
        <w:rPr>
          <w:rFonts w:asciiTheme="minorHAnsi" w:hAnsiTheme="minorHAnsi" w:cstheme="minorHAnsi"/>
        </w:rPr>
        <w:t>(s) being audited.</w:t>
      </w:r>
    </w:p>
    <w:p w14:paraId="675E0643" w14:textId="14CAB9DA" w:rsidR="00FA1B10" w:rsidRPr="0053403A" w:rsidRDefault="009D3294">
      <w:pPr>
        <w:pStyle w:val="ListParagraph"/>
        <w:numPr>
          <w:ilvl w:val="2"/>
          <w:numId w:val="12"/>
        </w:numPr>
        <w:tabs>
          <w:tab w:val="left" w:pos="718"/>
          <w:tab w:val="left" w:pos="720"/>
        </w:tabs>
        <w:spacing w:before="120"/>
        <w:ind w:right="354"/>
        <w:rPr>
          <w:rFonts w:asciiTheme="minorHAnsi" w:hAnsiTheme="minorHAnsi" w:cstheme="minorHAnsi"/>
          <w:sz w:val="24"/>
          <w:szCs w:val="24"/>
        </w:rPr>
      </w:pPr>
      <w:r w:rsidRPr="0053403A">
        <w:rPr>
          <w:rFonts w:asciiTheme="minorHAnsi" w:hAnsiTheme="minorHAnsi" w:cstheme="minorHAnsi"/>
          <w:sz w:val="24"/>
          <w:szCs w:val="24"/>
        </w:rPr>
        <w:t xml:space="preserve">The principal Auditor should have at least 10 years of post-qualification audit experience. The team will be led by a duly certified professional auditor, such as a Chartered Accountant (CA), Chartered Certified Accountant (CCA), Certified Public Accountant (CPA), or Certified Auditor (CA). The team should also be experienced in applying the </w:t>
      </w:r>
      <w:r w:rsidRPr="0053403A">
        <w:rPr>
          <w:rFonts w:asciiTheme="minorHAnsi" w:hAnsiTheme="minorHAnsi" w:cstheme="minorHAnsi"/>
          <w:i/>
          <w:sz w:val="24"/>
          <w:szCs w:val="24"/>
        </w:rPr>
        <w:t>International Standards on Auditing</w:t>
      </w:r>
      <w:r w:rsidRPr="0053403A">
        <w:rPr>
          <w:rFonts w:asciiTheme="minorHAnsi" w:hAnsiTheme="minorHAnsi" w:cstheme="minorHAnsi"/>
          <w:sz w:val="24"/>
          <w:szCs w:val="24"/>
        </w:rPr>
        <w:t>. The Auditor must employ an adequate number of staff with appropriate professional qualifications and suitable experience with ISA, including experience in auditing of entities comparable in size and complexity to the entity being audited.</w:t>
      </w:r>
      <w:r w:rsidR="009244EE" w:rsidRPr="0053403A">
        <w:rPr>
          <w:rFonts w:asciiTheme="minorHAnsi" w:hAnsiTheme="minorHAnsi" w:cstheme="minorHAnsi"/>
          <w:sz w:val="24"/>
          <w:szCs w:val="24"/>
        </w:rPr>
        <w:t xml:space="preserve"> Evidence</w:t>
      </w:r>
      <w:r w:rsidR="008736F5" w:rsidRPr="0053403A">
        <w:rPr>
          <w:rFonts w:asciiTheme="minorHAnsi" w:hAnsiTheme="minorHAnsi" w:cstheme="minorHAnsi"/>
          <w:sz w:val="24"/>
          <w:szCs w:val="24"/>
        </w:rPr>
        <w:t>/Reference</w:t>
      </w:r>
      <w:r w:rsidR="009244EE" w:rsidRPr="0053403A">
        <w:rPr>
          <w:rFonts w:asciiTheme="minorHAnsi" w:hAnsiTheme="minorHAnsi" w:cstheme="minorHAnsi"/>
          <w:sz w:val="24"/>
          <w:szCs w:val="24"/>
        </w:rPr>
        <w:t xml:space="preserve"> of previous audi</w:t>
      </w:r>
      <w:r w:rsidR="008736F5" w:rsidRPr="0053403A">
        <w:rPr>
          <w:rFonts w:asciiTheme="minorHAnsi" w:hAnsiTheme="minorHAnsi" w:cstheme="minorHAnsi"/>
          <w:sz w:val="24"/>
          <w:szCs w:val="24"/>
        </w:rPr>
        <w:t>ts carried out should be provided by the Auditor.</w:t>
      </w:r>
    </w:p>
    <w:p w14:paraId="1D231E2B" w14:textId="77777777" w:rsidR="00FA1B10" w:rsidRPr="0053403A" w:rsidRDefault="009D3294">
      <w:pPr>
        <w:pStyle w:val="Heading2"/>
        <w:numPr>
          <w:ilvl w:val="0"/>
          <w:numId w:val="12"/>
        </w:numPr>
        <w:tabs>
          <w:tab w:val="left" w:pos="358"/>
        </w:tabs>
        <w:spacing w:before="241"/>
        <w:ind w:left="358" w:hanging="358"/>
        <w:rPr>
          <w:rFonts w:asciiTheme="minorHAnsi" w:hAnsiTheme="minorHAnsi" w:cstheme="minorHAnsi"/>
          <w:color w:val="2D74B5"/>
        </w:rPr>
      </w:pPr>
      <w:bookmarkStart w:id="19" w:name="_bookmark4"/>
      <w:bookmarkStart w:id="20" w:name="_Toc208404726"/>
      <w:bookmarkStart w:id="21" w:name="_Toc208404916"/>
      <w:bookmarkStart w:id="22" w:name="_Toc208405166"/>
      <w:bookmarkStart w:id="23" w:name="_Toc208405279"/>
      <w:bookmarkEnd w:id="19"/>
      <w:r w:rsidRPr="0053403A">
        <w:rPr>
          <w:rFonts w:asciiTheme="minorHAnsi" w:hAnsiTheme="minorHAnsi" w:cstheme="minorHAnsi"/>
          <w:color w:val="2D74B5"/>
        </w:rPr>
        <w:t>Documents</w:t>
      </w:r>
      <w:r w:rsidRPr="0053403A">
        <w:rPr>
          <w:rFonts w:asciiTheme="minorHAnsi" w:hAnsiTheme="minorHAnsi" w:cstheme="minorHAnsi"/>
          <w:color w:val="2D74B5"/>
          <w:spacing w:val="-2"/>
        </w:rPr>
        <w:t xml:space="preserve"> </w:t>
      </w:r>
      <w:r w:rsidRPr="0053403A">
        <w:rPr>
          <w:rFonts w:asciiTheme="minorHAnsi" w:hAnsiTheme="minorHAnsi" w:cstheme="minorHAnsi"/>
          <w:color w:val="2D74B5"/>
        </w:rPr>
        <w:t>to</w:t>
      </w:r>
      <w:r w:rsidRPr="0053403A">
        <w:rPr>
          <w:rFonts w:asciiTheme="minorHAnsi" w:hAnsiTheme="minorHAnsi" w:cstheme="minorHAnsi"/>
          <w:color w:val="2D74B5"/>
          <w:spacing w:val="-1"/>
        </w:rPr>
        <w:t xml:space="preserve"> </w:t>
      </w:r>
      <w:r w:rsidRPr="0053403A">
        <w:rPr>
          <w:rFonts w:asciiTheme="minorHAnsi" w:hAnsiTheme="minorHAnsi" w:cstheme="minorHAnsi"/>
          <w:color w:val="2D74B5"/>
        </w:rPr>
        <w:t>be</w:t>
      </w:r>
      <w:r w:rsidRPr="0053403A">
        <w:rPr>
          <w:rFonts w:asciiTheme="minorHAnsi" w:hAnsiTheme="minorHAnsi" w:cstheme="minorHAnsi"/>
          <w:color w:val="2D74B5"/>
          <w:spacing w:val="-4"/>
        </w:rPr>
        <w:t xml:space="preserve"> </w:t>
      </w:r>
      <w:r w:rsidRPr="0053403A">
        <w:rPr>
          <w:rFonts w:asciiTheme="minorHAnsi" w:hAnsiTheme="minorHAnsi" w:cstheme="minorHAnsi"/>
          <w:color w:val="2D74B5"/>
        </w:rPr>
        <w:t>provided</w:t>
      </w:r>
      <w:r w:rsidRPr="0053403A">
        <w:rPr>
          <w:rFonts w:asciiTheme="minorHAnsi" w:hAnsiTheme="minorHAnsi" w:cstheme="minorHAnsi"/>
          <w:color w:val="2D74B5"/>
          <w:spacing w:val="-2"/>
        </w:rPr>
        <w:t xml:space="preserve"> </w:t>
      </w:r>
      <w:r w:rsidRPr="0053403A">
        <w:rPr>
          <w:rFonts w:asciiTheme="minorHAnsi" w:hAnsiTheme="minorHAnsi" w:cstheme="minorHAnsi"/>
          <w:color w:val="2D74B5"/>
        </w:rPr>
        <w:t>to</w:t>
      </w:r>
      <w:r w:rsidRPr="0053403A">
        <w:rPr>
          <w:rFonts w:asciiTheme="minorHAnsi" w:hAnsiTheme="minorHAnsi" w:cstheme="minorHAnsi"/>
          <w:color w:val="2D74B5"/>
          <w:spacing w:val="-3"/>
        </w:rPr>
        <w:t xml:space="preserve"> </w:t>
      </w:r>
      <w:r w:rsidRPr="0053403A">
        <w:rPr>
          <w:rFonts w:asciiTheme="minorHAnsi" w:hAnsiTheme="minorHAnsi" w:cstheme="minorHAnsi"/>
          <w:color w:val="2D74B5"/>
        </w:rPr>
        <w:t>the</w:t>
      </w:r>
      <w:r w:rsidRPr="0053403A">
        <w:rPr>
          <w:rFonts w:asciiTheme="minorHAnsi" w:hAnsiTheme="minorHAnsi" w:cstheme="minorHAnsi"/>
          <w:color w:val="2D74B5"/>
          <w:spacing w:val="-2"/>
        </w:rPr>
        <w:t xml:space="preserve"> Auditor</w:t>
      </w:r>
      <w:bookmarkEnd w:id="20"/>
      <w:bookmarkEnd w:id="21"/>
      <w:bookmarkEnd w:id="22"/>
      <w:bookmarkEnd w:id="23"/>
    </w:p>
    <w:p w14:paraId="67492BB0" w14:textId="66612BDC" w:rsidR="00FA1B10" w:rsidRPr="0053403A" w:rsidRDefault="009D3294">
      <w:pPr>
        <w:pStyle w:val="ListParagraph"/>
        <w:numPr>
          <w:ilvl w:val="1"/>
          <w:numId w:val="12"/>
        </w:numPr>
        <w:tabs>
          <w:tab w:val="left" w:pos="718"/>
          <w:tab w:val="left" w:pos="720"/>
        </w:tabs>
        <w:spacing w:before="120"/>
        <w:ind w:right="354"/>
        <w:rPr>
          <w:rFonts w:asciiTheme="minorHAnsi" w:hAnsiTheme="minorHAnsi" w:cstheme="minorHAnsi"/>
          <w:sz w:val="24"/>
          <w:szCs w:val="24"/>
        </w:rPr>
      </w:pPr>
      <w:r w:rsidRPr="0053403A">
        <w:rPr>
          <w:rFonts w:asciiTheme="minorHAnsi" w:hAnsiTheme="minorHAnsi" w:cstheme="minorHAnsi"/>
          <w:sz w:val="24"/>
          <w:szCs w:val="24"/>
        </w:rPr>
        <w:t xml:space="preserve">In connection with the audit assignment, </w:t>
      </w:r>
      <w:r w:rsidR="00B235F5" w:rsidRPr="0053403A">
        <w:rPr>
          <w:rFonts w:asciiTheme="minorHAnsi" w:hAnsiTheme="minorHAnsi" w:cstheme="minorHAnsi"/>
          <w:sz w:val="24"/>
          <w:szCs w:val="24"/>
        </w:rPr>
        <w:t>UN-Habitat</w:t>
      </w:r>
      <w:r w:rsidRPr="0053403A">
        <w:rPr>
          <w:rFonts w:asciiTheme="minorHAnsi" w:hAnsiTheme="minorHAnsi" w:cstheme="minorHAnsi"/>
          <w:sz w:val="24"/>
          <w:szCs w:val="24"/>
        </w:rPr>
        <w:t xml:space="preserve"> and the Partner</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will</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provide</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to</w:t>
      </w:r>
      <w:r w:rsidRPr="0053403A">
        <w:rPr>
          <w:rFonts w:asciiTheme="minorHAnsi" w:hAnsiTheme="minorHAnsi" w:cstheme="minorHAnsi"/>
          <w:spacing w:val="-9"/>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5"/>
          <w:sz w:val="24"/>
          <w:szCs w:val="24"/>
        </w:rPr>
        <w:t xml:space="preserve"> </w:t>
      </w:r>
      <w:r w:rsidRPr="0053403A">
        <w:rPr>
          <w:rFonts w:asciiTheme="minorHAnsi" w:hAnsiTheme="minorHAnsi" w:cstheme="minorHAnsi"/>
          <w:sz w:val="24"/>
          <w:szCs w:val="24"/>
        </w:rPr>
        <w:t>Auditor</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access</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to</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all</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information</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of</w:t>
      </w:r>
      <w:r w:rsidRPr="0053403A">
        <w:rPr>
          <w:rFonts w:asciiTheme="minorHAnsi" w:hAnsiTheme="minorHAnsi" w:cstheme="minorHAnsi"/>
          <w:spacing w:val="-6"/>
          <w:sz w:val="24"/>
          <w:szCs w:val="24"/>
        </w:rPr>
        <w:t xml:space="preserve"> </w:t>
      </w:r>
      <w:r w:rsidR="00B235F5" w:rsidRPr="0053403A">
        <w:rPr>
          <w:rFonts w:asciiTheme="minorHAnsi" w:hAnsiTheme="minorHAnsi" w:cstheme="minorHAnsi"/>
          <w:sz w:val="24"/>
          <w:szCs w:val="24"/>
        </w:rPr>
        <w:t>UN-Habitat</w:t>
      </w:r>
      <w:r w:rsidRPr="0053403A">
        <w:rPr>
          <w:rFonts w:asciiTheme="minorHAnsi" w:hAnsiTheme="minorHAnsi" w:cstheme="minorHAnsi"/>
          <w:spacing w:val="-5"/>
          <w:sz w:val="24"/>
          <w:szCs w:val="24"/>
        </w:rPr>
        <w:t xml:space="preserve"> </w:t>
      </w:r>
      <w:r w:rsidRPr="0053403A">
        <w:rPr>
          <w:rFonts w:asciiTheme="minorHAnsi" w:hAnsiTheme="minorHAnsi" w:cstheme="minorHAnsi"/>
          <w:sz w:val="24"/>
          <w:szCs w:val="24"/>
        </w:rPr>
        <w:t>and the Partner that is relevant to the audit in advance of the engagement, such as:</w:t>
      </w:r>
    </w:p>
    <w:p w14:paraId="7D1DF77E" w14:textId="12414055" w:rsidR="00FA1B10" w:rsidRPr="0053403A" w:rsidRDefault="00E815C2">
      <w:pPr>
        <w:pStyle w:val="ListParagraph"/>
        <w:numPr>
          <w:ilvl w:val="0"/>
          <w:numId w:val="9"/>
        </w:numPr>
        <w:tabs>
          <w:tab w:val="left" w:pos="1079"/>
        </w:tabs>
        <w:spacing w:before="120"/>
        <w:ind w:left="1079" w:hanging="359"/>
        <w:rPr>
          <w:rFonts w:asciiTheme="minorHAnsi" w:hAnsiTheme="minorHAnsi" w:cstheme="minorHAnsi"/>
          <w:sz w:val="24"/>
          <w:szCs w:val="24"/>
        </w:rPr>
      </w:pPr>
      <w:r w:rsidRPr="0053403A">
        <w:rPr>
          <w:rFonts w:asciiTheme="minorHAnsi" w:hAnsiTheme="minorHAnsi" w:cstheme="minorHAnsi"/>
          <w:sz w:val="24"/>
          <w:szCs w:val="24"/>
        </w:rPr>
        <w:t>Project</w:t>
      </w:r>
      <w:r w:rsidR="009D3294" w:rsidRPr="0053403A">
        <w:rPr>
          <w:rFonts w:asciiTheme="minorHAnsi" w:hAnsiTheme="minorHAnsi" w:cstheme="minorHAnsi"/>
          <w:spacing w:val="-4"/>
          <w:sz w:val="24"/>
          <w:szCs w:val="24"/>
        </w:rPr>
        <w:t xml:space="preserve"> </w:t>
      </w:r>
      <w:r w:rsidR="009D3294" w:rsidRPr="0053403A">
        <w:rPr>
          <w:rFonts w:asciiTheme="minorHAnsi" w:hAnsiTheme="minorHAnsi" w:cstheme="minorHAnsi"/>
          <w:sz w:val="24"/>
          <w:szCs w:val="24"/>
        </w:rPr>
        <w:t>specific</w:t>
      </w:r>
      <w:r w:rsidR="009D3294" w:rsidRPr="0053403A">
        <w:rPr>
          <w:rFonts w:asciiTheme="minorHAnsi" w:hAnsiTheme="minorHAnsi" w:cstheme="minorHAnsi"/>
          <w:spacing w:val="-2"/>
          <w:sz w:val="24"/>
          <w:szCs w:val="24"/>
        </w:rPr>
        <w:t xml:space="preserve"> </w:t>
      </w:r>
      <w:r w:rsidR="009D3294" w:rsidRPr="0053403A">
        <w:rPr>
          <w:rFonts w:asciiTheme="minorHAnsi" w:hAnsiTheme="minorHAnsi" w:cstheme="minorHAnsi"/>
          <w:sz w:val="24"/>
          <w:szCs w:val="24"/>
        </w:rPr>
        <w:t>information</w:t>
      </w:r>
      <w:r w:rsidR="009D3294" w:rsidRPr="0053403A">
        <w:rPr>
          <w:rFonts w:asciiTheme="minorHAnsi" w:hAnsiTheme="minorHAnsi" w:cstheme="minorHAnsi"/>
          <w:spacing w:val="-4"/>
          <w:sz w:val="24"/>
          <w:szCs w:val="24"/>
        </w:rPr>
        <w:t xml:space="preserve"> </w:t>
      </w:r>
    </w:p>
    <w:p w14:paraId="01ACA6F2" w14:textId="18A9190C" w:rsidR="00FA1B10" w:rsidRPr="0053403A" w:rsidRDefault="009D3294">
      <w:pPr>
        <w:pStyle w:val="ListParagraph"/>
        <w:numPr>
          <w:ilvl w:val="0"/>
          <w:numId w:val="9"/>
        </w:numPr>
        <w:tabs>
          <w:tab w:val="left" w:pos="1080"/>
        </w:tabs>
        <w:ind w:right="356"/>
        <w:rPr>
          <w:rFonts w:asciiTheme="minorHAnsi" w:hAnsiTheme="minorHAnsi" w:cstheme="minorHAnsi"/>
          <w:sz w:val="24"/>
          <w:szCs w:val="24"/>
        </w:rPr>
      </w:pPr>
      <w:r w:rsidRPr="0053403A">
        <w:rPr>
          <w:rFonts w:asciiTheme="minorHAnsi" w:hAnsiTheme="minorHAnsi" w:cstheme="minorHAnsi"/>
          <w:sz w:val="24"/>
          <w:szCs w:val="24"/>
        </w:rPr>
        <w:t xml:space="preserve">The Implementing Partner Agreement(s) and </w:t>
      </w:r>
      <w:r w:rsidR="00CB17C5" w:rsidRPr="0053403A">
        <w:rPr>
          <w:rFonts w:asciiTheme="minorHAnsi" w:hAnsiTheme="minorHAnsi" w:cstheme="minorHAnsi"/>
          <w:sz w:val="24"/>
          <w:szCs w:val="24"/>
        </w:rPr>
        <w:t xml:space="preserve">all its annexes, including the </w:t>
      </w:r>
      <w:r w:rsidRPr="0053403A">
        <w:rPr>
          <w:rFonts w:asciiTheme="minorHAnsi" w:hAnsiTheme="minorHAnsi" w:cstheme="minorHAnsi"/>
          <w:sz w:val="24"/>
          <w:szCs w:val="24"/>
        </w:rPr>
        <w:t xml:space="preserve">respective Work Plan(s) or </w:t>
      </w:r>
      <w:r w:rsidR="00E815C2" w:rsidRPr="0053403A">
        <w:rPr>
          <w:rFonts w:asciiTheme="minorHAnsi" w:hAnsiTheme="minorHAnsi" w:cstheme="minorHAnsi"/>
          <w:sz w:val="24"/>
          <w:szCs w:val="24"/>
        </w:rPr>
        <w:t>Project</w:t>
      </w:r>
      <w:r w:rsidRPr="0053403A">
        <w:rPr>
          <w:rFonts w:asciiTheme="minorHAnsi" w:hAnsiTheme="minorHAnsi" w:cstheme="minorHAnsi"/>
          <w:sz w:val="24"/>
          <w:szCs w:val="24"/>
        </w:rPr>
        <w:t xml:space="preserve"> Document(s) for the audited period</w:t>
      </w:r>
    </w:p>
    <w:p w14:paraId="578D434A" w14:textId="5A62BAE7" w:rsidR="00FA1B10" w:rsidRPr="0053403A" w:rsidRDefault="008A2574">
      <w:pPr>
        <w:pStyle w:val="ListParagraph"/>
        <w:numPr>
          <w:ilvl w:val="0"/>
          <w:numId w:val="9"/>
        </w:numPr>
        <w:tabs>
          <w:tab w:val="left" w:pos="1080"/>
        </w:tabs>
        <w:ind w:right="365"/>
        <w:rPr>
          <w:rFonts w:asciiTheme="minorHAnsi" w:hAnsiTheme="minorHAnsi" w:cstheme="minorHAnsi"/>
          <w:sz w:val="24"/>
          <w:szCs w:val="24"/>
        </w:rPr>
      </w:pPr>
      <w:r w:rsidRPr="0053403A">
        <w:rPr>
          <w:rFonts w:asciiTheme="minorHAnsi" w:hAnsiTheme="minorHAnsi" w:cstheme="minorHAnsi"/>
          <w:sz w:val="24"/>
          <w:szCs w:val="24"/>
        </w:rPr>
        <w:t>The final Statement(s) of expenditures under audit and duly certified by the Partner</w:t>
      </w:r>
      <w:r w:rsidR="00E136AF" w:rsidRPr="0053403A">
        <w:rPr>
          <w:rFonts w:asciiTheme="minorHAnsi" w:hAnsiTheme="minorHAnsi" w:cstheme="minorHAnsi"/>
          <w:sz w:val="24"/>
          <w:szCs w:val="24"/>
        </w:rPr>
        <w:t xml:space="preserve"> and </w:t>
      </w:r>
      <w:r w:rsidR="00857F35" w:rsidRPr="0053403A">
        <w:rPr>
          <w:rFonts w:asciiTheme="minorHAnsi" w:hAnsiTheme="minorHAnsi" w:cstheme="minorHAnsi"/>
          <w:sz w:val="24"/>
          <w:szCs w:val="24"/>
        </w:rPr>
        <w:t>UN-Habitat</w:t>
      </w:r>
      <w:r w:rsidR="00E136AF" w:rsidRPr="0053403A">
        <w:rPr>
          <w:rFonts w:asciiTheme="minorHAnsi" w:hAnsiTheme="minorHAnsi" w:cstheme="minorHAnsi"/>
          <w:sz w:val="24"/>
          <w:szCs w:val="24"/>
        </w:rPr>
        <w:t xml:space="preserve"> </w:t>
      </w:r>
    </w:p>
    <w:p w14:paraId="6285B5CC" w14:textId="2A328EC5" w:rsidR="00FA1B10" w:rsidRPr="0053403A" w:rsidRDefault="009D3294" w:rsidP="008A2574">
      <w:pPr>
        <w:pStyle w:val="ListParagraph"/>
        <w:numPr>
          <w:ilvl w:val="0"/>
          <w:numId w:val="9"/>
        </w:numPr>
        <w:tabs>
          <w:tab w:val="left" w:pos="1078"/>
          <w:tab w:val="left" w:pos="1080"/>
        </w:tabs>
        <w:ind w:right="363"/>
        <w:rPr>
          <w:rFonts w:asciiTheme="minorHAnsi" w:hAnsiTheme="minorHAnsi" w:cstheme="minorHAnsi"/>
          <w:sz w:val="24"/>
          <w:szCs w:val="24"/>
        </w:rPr>
      </w:pPr>
      <w:r w:rsidRPr="0053403A">
        <w:rPr>
          <w:rFonts w:asciiTheme="minorHAnsi" w:hAnsiTheme="minorHAnsi" w:cstheme="minorHAnsi"/>
          <w:sz w:val="24"/>
          <w:szCs w:val="24"/>
        </w:rPr>
        <w:t xml:space="preserve">List of </w:t>
      </w:r>
      <w:r w:rsidR="008A2574" w:rsidRPr="0053403A">
        <w:rPr>
          <w:rFonts w:asciiTheme="minorHAnsi" w:hAnsiTheme="minorHAnsi" w:cstheme="minorHAnsi"/>
          <w:sz w:val="24"/>
          <w:szCs w:val="24"/>
        </w:rPr>
        <w:t xml:space="preserve">advances </w:t>
      </w:r>
      <w:r w:rsidRPr="0053403A">
        <w:rPr>
          <w:rFonts w:asciiTheme="minorHAnsi" w:hAnsiTheme="minorHAnsi" w:cstheme="minorHAnsi"/>
          <w:sz w:val="24"/>
          <w:szCs w:val="24"/>
        </w:rPr>
        <w:t xml:space="preserve">made by </w:t>
      </w:r>
      <w:r w:rsidR="008A2574" w:rsidRPr="0053403A">
        <w:rPr>
          <w:rFonts w:asciiTheme="minorHAnsi" w:hAnsiTheme="minorHAnsi" w:cstheme="minorHAnsi"/>
          <w:sz w:val="24"/>
          <w:szCs w:val="24"/>
        </w:rPr>
        <w:t>UN-Habitat to the Partner</w:t>
      </w:r>
    </w:p>
    <w:p w14:paraId="0C690A6E" w14:textId="77777777" w:rsidR="00FA1B10" w:rsidRPr="0053403A" w:rsidRDefault="009D3294">
      <w:pPr>
        <w:pStyle w:val="ListParagraph"/>
        <w:numPr>
          <w:ilvl w:val="0"/>
          <w:numId w:val="9"/>
        </w:numPr>
        <w:tabs>
          <w:tab w:val="left" w:pos="1079"/>
        </w:tabs>
        <w:spacing w:before="1"/>
        <w:ind w:left="1079" w:hanging="359"/>
        <w:rPr>
          <w:rFonts w:asciiTheme="minorHAnsi" w:hAnsiTheme="minorHAnsi" w:cstheme="minorHAnsi"/>
          <w:sz w:val="24"/>
          <w:szCs w:val="24"/>
        </w:rPr>
      </w:pPr>
      <w:r w:rsidRPr="0053403A">
        <w:rPr>
          <w:rFonts w:asciiTheme="minorHAnsi" w:hAnsiTheme="minorHAnsi" w:cstheme="minorHAnsi"/>
          <w:sz w:val="24"/>
          <w:szCs w:val="24"/>
        </w:rPr>
        <w:t>Any</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other</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relevant</w:t>
      </w:r>
      <w:r w:rsidRPr="0053403A">
        <w:rPr>
          <w:rFonts w:asciiTheme="minorHAnsi" w:hAnsiTheme="minorHAnsi" w:cstheme="minorHAnsi"/>
          <w:spacing w:val="-2"/>
          <w:sz w:val="24"/>
          <w:szCs w:val="24"/>
        </w:rPr>
        <w:t xml:space="preserve"> reports.</w:t>
      </w:r>
    </w:p>
    <w:p w14:paraId="34C1D82E" w14:textId="709BD1E3" w:rsidR="00FA1B10" w:rsidRPr="0053403A" w:rsidRDefault="009D3294">
      <w:pPr>
        <w:pStyle w:val="ListParagraph"/>
        <w:numPr>
          <w:ilvl w:val="0"/>
          <w:numId w:val="9"/>
        </w:numPr>
        <w:tabs>
          <w:tab w:val="left" w:pos="1080"/>
        </w:tabs>
        <w:spacing w:before="120"/>
        <w:ind w:right="356"/>
        <w:rPr>
          <w:rFonts w:asciiTheme="minorHAnsi" w:hAnsiTheme="minorHAnsi" w:cstheme="minorHAnsi"/>
          <w:sz w:val="24"/>
          <w:szCs w:val="24"/>
        </w:rPr>
      </w:pPr>
      <w:r w:rsidRPr="0053403A">
        <w:rPr>
          <w:rFonts w:asciiTheme="minorHAnsi" w:hAnsiTheme="minorHAnsi" w:cstheme="minorHAnsi"/>
          <w:sz w:val="24"/>
          <w:szCs w:val="24"/>
        </w:rPr>
        <w:t>Additional</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information</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that</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Auditor</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may</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request</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from</w:t>
      </w:r>
      <w:r w:rsidRPr="0053403A">
        <w:rPr>
          <w:rFonts w:asciiTheme="minorHAnsi" w:hAnsiTheme="minorHAnsi" w:cstheme="minorHAnsi"/>
          <w:spacing w:val="-3"/>
          <w:sz w:val="24"/>
          <w:szCs w:val="24"/>
        </w:rPr>
        <w:t xml:space="preserve"> </w:t>
      </w:r>
      <w:r w:rsidR="00857F35" w:rsidRPr="0053403A">
        <w:rPr>
          <w:rFonts w:asciiTheme="minorHAnsi" w:hAnsiTheme="minorHAnsi" w:cstheme="minorHAnsi"/>
          <w:sz w:val="24"/>
          <w:szCs w:val="24"/>
        </w:rPr>
        <w:t>UN-Habitat</w:t>
      </w:r>
      <w:r w:rsidRPr="0053403A">
        <w:rPr>
          <w:rFonts w:asciiTheme="minorHAnsi" w:hAnsiTheme="minorHAnsi" w:cstheme="minorHAnsi"/>
          <w:sz w:val="24"/>
          <w:szCs w:val="24"/>
        </w:rPr>
        <w:t xml:space="preserve"> and</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the Partner for the purpose of the audit</w:t>
      </w:r>
    </w:p>
    <w:p w14:paraId="0B8F3BB9" w14:textId="0FF40D4F" w:rsidR="00FA1B10" w:rsidRPr="0053403A" w:rsidRDefault="009D3294">
      <w:pPr>
        <w:pStyle w:val="ListParagraph"/>
        <w:numPr>
          <w:ilvl w:val="0"/>
          <w:numId w:val="9"/>
        </w:numPr>
        <w:tabs>
          <w:tab w:val="left" w:pos="1080"/>
        </w:tabs>
        <w:spacing w:before="119"/>
        <w:ind w:right="365"/>
        <w:rPr>
          <w:rFonts w:asciiTheme="minorHAnsi" w:hAnsiTheme="minorHAnsi" w:cstheme="minorHAnsi"/>
          <w:sz w:val="24"/>
          <w:szCs w:val="24"/>
        </w:rPr>
      </w:pPr>
      <w:r w:rsidRPr="0053403A">
        <w:rPr>
          <w:rFonts w:asciiTheme="minorHAnsi" w:hAnsiTheme="minorHAnsi" w:cstheme="minorHAnsi"/>
          <w:sz w:val="24"/>
          <w:szCs w:val="24"/>
        </w:rPr>
        <w:t xml:space="preserve">Unrestricted access to </w:t>
      </w:r>
      <w:r w:rsidR="00926B8C" w:rsidRPr="0053403A">
        <w:rPr>
          <w:rFonts w:asciiTheme="minorHAnsi" w:hAnsiTheme="minorHAnsi" w:cstheme="minorHAnsi"/>
          <w:sz w:val="24"/>
          <w:szCs w:val="24"/>
        </w:rPr>
        <w:t>people</w:t>
      </w:r>
      <w:r w:rsidRPr="0053403A">
        <w:rPr>
          <w:rFonts w:asciiTheme="minorHAnsi" w:hAnsiTheme="minorHAnsi" w:cstheme="minorHAnsi"/>
          <w:sz w:val="24"/>
          <w:szCs w:val="24"/>
        </w:rPr>
        <w:t xml:space="preserve"> engaged by the Partner from whom the Auditor determines it is necessary to obtain audit evidence.</w:t>
      </w:r>
    </w:p>
    <w:p w14:paraId="10F2E7F9" w14:textId="77777777" w:rsidR="00FA1B10" w:rsidRPr="0053403A" w:rsidRDefault="00FA1B10">
      <w:pPr>
        <w:pStyle w:val="ListParagraph"/>
        <w:jc w:val="left"/>
        <w:rPr>
          <w:rFonts w:asciiTheme="minorHAnsi" w:hAnsiTheme="minorHAnsi" w:cstheme="minorHAnsi"/>
          <w:sz w:val="24"/>
          <w:szCs w:val="24"/>
        </w:rPr>
        <w:sectPr w:rsidR="00FA1B10" w:rsidRPr="0053403A" w:rsidSect="008355EC">
          <w:footerReference w:type="default" r:id="rId9"/>
          <w:pgSz w:w="11906" w:h="16838" w:code="9"/>
          <w:pgMar w:top="1440" w:right="1440" w:bottom="1440" w:left="1440" w:header="0" w:footer="962" w:gutter="0"/>
          <w:cols w:space="720"/>
          <w:docGrid w:linePitch="299"/>
        </w:sectPr>
      </w:pPr>
    </w:p>
    <w:p w14:paraId="51BA0509" w14:textId="77777777" w:rsidR="00FA1B10" w:rsidRPr="0053403A" w:rsidRDefault="009D3294">
      <w:pPr>
        <w:pStyle w:val="Heading2"/>
        <w:numPr>
          <w:ilvl w:val="0"/>
          <w:numId w:val="12"/>
        </w:numPr>
        <w:tabs>
          <w:tab w:val="left" w:pos="358"/>
        </w:tabs>
        <w:spacing w:before="26"/>
        <w:ind w:left="358" w:hanging="358"/>
        <w:rPr>
          <w:rFonts w:asciiTheme="minorHAnsi" w:hAnsiTheme="minorHAnsi" w:cstheme="minorHAnsi"/>
          <w:color w:val="006FC0"/>
        </w:rPr>
      </w:pPr>
      <w:bookmarkStart w:id="24" w:name="_bookmark5"/>
      <w:bookmarkStart w:id="25" w:name="_Toc208404727"/>
      <w:bookmarkStart w:id="26" w:name="_Toc208404917"/>
      <w:bookmarkStart w:id="27" w:name="_Toc208405167"/>
      <w:bookmarkStart w:id="28" w:name="_Toc208405280"/>
      <w:bookmarkEnd w:id="24"/>
      <w:r w:rsidRPr="0053403A">
        <w:rPr>
          <w:rFonts w:asciiTheme="minorHAnsi" w:hAnsiTheme="minorHAnsi" w:cstheme="minorHAnsi"/>
          <w:color w:val="006FC0"/>
          <w:spacing w:val="-2"/>
        </w:rPr>
        <w:lastRenderedPageBreak/>
        <w:t>Limitations</w:t>
      </w:r>
      <w:bookmarkEnd w:id="25"/>
      <w:bookmarkEnd w:id="26"/>
      <w:bookmarkEnd w:id="27"/>
      <w:bookmarkEnd w:id="28"/>
    </w:p>
    <w:p w14:paraId="68601258" w14:textId="48A9D1DA" w:rsidR="00FA1B10" w:rsidRPr="0053403A" w:rsidRDefault="009D3294">
      <w:pPr>
        <w:pStyle w:val="ListParagraph"/>
        <w:numPr>
          <w:ilvl w:val="1"/>
          <w:numId w:val="12"/>
        </w:numPr>
        <w:tabs>
          <w:tab w:val="left" w:pos="717"/>
          <w:tab w:val="left" w:pos="720"/>
        </w:tabs>
        <w:spacing w:before="120"/>
        <w:ind w:right="359"/>
        <w:rPr>
          <w:rFonts w:asciiTheme="minorHAnsi" w:hAnsiTheme="minorHAnsi" w:cstheme="minorHAnsi"/>
          <w:sz w:val="24"/>
          <w:szCs w:val="24"/>
        </w:rPr>
      </w:pPr>
      <w:r w:rsidRPr="0053403A">
        <w:rPr>
          <w:rFonts w:asciiTheme="minorHAnsi" w:hAnsiTheme="minorHAnsi" w:cstheme="minorHAnsi"/>
          <w:sz w:val="24"/>
          <w:szCs w:val="24"/>
        </w:rPr>
        <w:t xml:space="preserve">The Auditor will notify </w:t>
      </w:r>
      <w:r w:rsidR="00857F35" w:rsidRPr="0053403A">
        <w:rPr>
          <w:rFonts w:asciiTheme="minorHAnsi" w:hAnsiTheme="minorHAnsi" w:cstheme="minorHAnsi"/>
          <w:sz w:val="24"/>
          <w:szCs w:val="24"/>
        </w:rPr>
        <w:t>UN-Habitat</w:t>
      </w:r>
      <w:r w:rsidRPr="0053403A">
        <w:rPr>
          <w:rFonts w:asciiTheme="minorHAnsi" w:hAnsiTheme="minorHAnsi" w:cstheme="minorHAnsi"/>
          <w:sz w:val="24"/>
          <w:szCs w:val="24"/>
        </w:rPr>
        <w:t xml:space="preserve"> of any attempt by the Partner to restrict the scope of the audit, or any lack of co-operation on the part of the Partner. If, after accepting the engagement, the Auditor becomes aware that the management of the Partner subject to audit has imposed a limitation on the scope of the audit that the Auditor considers likely to result in the need to express a qualified opinion or to disclaim an opinion, the Auditor shall request that </w:t>
      </w:r>
      <w:r w:rsidR="00674034" w:rsidRPr="0053403A">
        <w:rPr>
          <w:rFonts w:asciiTheme="minorHAnsi" w:hAnsiTheme="minorHAnsi" w:cstheme="minorHAnsi"/>
          <w:sz w:val="24"/>
          <w:szCs w:val="24"/>
        </w:rPr>
        <w:t xml:space="preserve">the </w:t>
      </w:r>
      <w:r w:rsidR="007D00F9" w:rsidRPr="0053403A">
        <w:rPr>
          <w:rFonts w:asciiTheme="minorHAnsi" w:hAnsiTheme="minorHAnsi" w:cstheme="minorHAnsi"/>
          <w:sz w:val="24"/>
          <w:szCs w:val="24"/>
        </w:rPr>
        <w:t xml:space="preserve">management of the </w:t>
      </w:r>
      <w:r w:rsidR="00674034" w:rsidRPr="0053403A">
        <w:rPr>
          <w:rFonts w:asciiTheme="minorHAnsi" w:hAnsiTheme="minorHAnsi" w:cstheme="minorHAnsi"/>
          <w:sz w:val="24"/>
          <w:szCs w:val="24"/>
        </w:rPr>
        <w:t xml:space="preserve">Partner </w:t>
      </w:r>
      <w:r w:rsidRPr="0053403A">
        <w:rPr>
          <w:rFonts w:asciiTheme="minorHAnsi" w:hAnsiTheme="minorHAnsi" w:cstheme="minorHAnsi"/>
          <w:sz w:val="24"/>
          <w:szCs w:val="24"/>
        </w:rPr>
        <w:t>remove</w:t>
      </w:r>
      <w:r w:rsidR="00674034" w:rsidRPr="0053403A">
        <w:rPr>
          <w:rFonts w:asciiTheme="minorHAnsi" w:hAnsiTheme="minorHAnsi" w:cstheme="minorHAnsi"/>
          <w:sz w:val="24"/>
          <w:szCs w:val="24"/>
        </w:rPr>
        <w:t>s</w:t>
      </w:r>
      <w:r w:rsidRPr="0053403A">
        <w:rPr>
          <w:rFonts w:asciiTheme="minorHAnsi" w:hAnsiTheme="minorHAnsi" w:cstheme="minorHAnsi"/>
          <w:sz w:val="24"/>
          <w:szCs w:val="24"/>
        </w:rPr>
        <w:t xml:space="preserve"> the limitation. The Auditor will notify </w:t>
      </w:r>
      <w:r w:rsidR="00857F35" w:rsidRPr="0053403A">
        <w:rPr>
          <w:rFonts w:asciiTheme="minorHAnsi" w:hAnsiTheme="minorHAnsi" w:cstheme="minorHAnsi"/>
          <w:sz w:val="24"/>
          <w:szCs w:val="24"/>
        </w:rPr>
        <w:t>UN-Habitat</w:t>
      </w:r>
      <w:r w:rsidRPr="0053403A">
        <w:rPr>
          <w:rFonts w:asciiTheme="minorHAnsi" w:hAnsiTheme="minorHAnsi" w:cstheme="minorHAnsi"/>
          <w:sz w:val="24"/>
          <w:szCs w:val="24"/>
        </w:rPr>
        <w:t xml:space="preserve"> as soon as possible of any limitations in the scope of work he/she may find prior to or during the audit. The Auditor will consult </w:t>
      </w:r>
      <w:r w:rsidR="00857F35" w:rsidRPr="0053403A">
        <w:rPr>
          <w:rFonts w:asciiTheme="minorHAnsi" w:hAnsiTheme="minorHAnsi" w:cstheme="minorHAnsi"/>
          <w:sz w:val="24"/>
          <w:szCs w:val="24"/>
        </w:rPr>
        <w:t>UN-Habitat</w:t>
      </w:r>
      <w:r w:rsidRPr="0053403A">
        <w:rPr>
          <w:rFonts w:asciiTheme="minorHAnsi" w:hAnsiTheme="minorHAnsi" w:cstheme="minorHAnsi"/>
          <w:sz w:val="24"/>
          <w:szCs w:val="24"/>
        </w:rPr>
        <w:t xml:space="preserve"> on what action</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may be</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required, whether or</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how</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the audit can be continued,</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and whether changes in</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 xml:space="preserve">the audit scope or the timetable are </w:t>
      </w:r>
      <w:r w:rsidRPr="0053403A">
        <w:rPr>
          <w:rFonts w:asciiTheme="minorHAnsi" w:hAnsiTheme="minorHAnsi" w:cstheme="minorHAnsi"/>
          <w:spacing w:val="-2"/>
          <w:sz w:val="24"/>
          <w:szCs w:val="24"/>
        </w:rPr>
        <w:t>acceptable.</w:t>
      </w:r>
    </w:p>
    <w:p w14:paraId="48AC9F46" w14:textId="77777777" w:rsidR="00FA1B10" w:rsidRPr="0053403A" w:rsidRDefault="009D3294">
      <w:pPr>
        <w:pStyle w:val="Heading2"/>
        <w:numPr>
          <w:ilvl w:val="0"/>
          <w:numId w:val="12"/>
        </w:numPr>
        <w:tabs>
          <w:tab w:val="left" w:pos="358"/>
        </w:tabs>
        <w:spacing w:before="241"/>
        <w:ind w:left="358" w:hanging="358"/>
        <w:rPr>
          <w:rFonts w:asciiTheme="minorHAnsi" w:hAnsiTheme="minorHAnsi" w:cstheme="minorHAnsi"/>
          <w:color w:val="006FC0"/>
        </w:rPr>
      </w:pPr>
      <w:bookmarkStart w:id="29" w:name="_bookmark6"/>
      <w:bookmarkStart w:id="30" w:name="_Toc208404728"/>
      <w:bookmarkStart w:id="31" w:name="_Toc208404918"/>
      <w:bookmarkStart w:id="32" w:name="_Toc208405168"/>
      <w:bookmarkStart w:id="33" w:name="_Toc208405281"/>
      <w:bookmarkEnd w:id="29"/>
      <w:r w:rsidRPr="0053403A">
        <w:rPr>
          <w:rFonts w:asciiTheme="minorHAnsi" w:hAnsiTheme="minorHAnsi" w:cstheme="minorHAnsi"/>
          <w:color w:val="006FC0"/>
        </w:rPr>
        <w:t>Audit</w:t>
      </w:r>
      <w:r w:rsidRPr="0053403A">
        <w:rPr>
          <w:rFonts w:asciiTheme="minorHAnsi" w:hAnsiTheme="minorHAnsi" w:cstheme="minorHAnsi"/>
          <w:color w:val="006FC0"/>
          <w:spacing w:val="-1"/>
        </w:rPr>
        <w:t xml:space="preserve"> </w:t>
      </w:r>
      <w:r w:rsidRPr="0053403A">
        <w:rPr>
          <w:rFonts w:asciiTheme="minorHAnsi" w:hAnsiTheme="minorHAnsi" w:cstheme="minorHAnsi"/>
          <w:color w:val="006FC0"/>
          <w:spacing w:val="-2"/>
        </w:rPr>
        <w:t>Procedures</w:t>
      </w:r>
      <w:bookmarkEnd w:id="30"/>
      <w:bookmarkEnd w:id="31"/>
      <w:bookmarkEnd w:id="32"/>
      <w:bookmarkEnd w:id="33"/>
    </w:p>
    <w:p w14:paraId="21670A16" w14:textId="5D055985" w:rsidR="00FA1B10" w:rsidRPr="0053403A" w:rsidRDefault="009D3294">
      <w:pPr>
        <w:pStyle w:val="ListParagraph"/>
        <w:numPr>
          <w:ilvl w:val="1"/>
          <w:numId w:val="12"/>
        </w:numPr>
        <w:tabs>
          <w:tab w:val="left" w:pos="717"/>
          <w:tab w:val="left" w:pos="720"/>
        </w:tabs>
        <w:spacing w:before="120"/>
        <w:ind w:right="357"/>
        <w:rPr>
          <w:rFonts w:asciiTheme="minorHAnsi" w:hAnsiTheme="minorHAnsi" w:cstheme="minorHAnsi"/>
          <w:sz w:val="24"/>
          <w:szCs w:val="24"/>
        </w:rPr>
      </w:pPr>
      <w:r w:rsidRPr="0053403A">
        <w:rPr>
          <w:rFonts w:asciiTheme="minorHAnsi" w:hAnsiTheme="minorHAnsi" w:cstheme="minorHAnsi"/>
          <w:sz w:val="24"/>
          <w:szCs w:val="24"/>
        </w:rPr>
        <w:t xml:space="preserve">The audit period is normally prescribed by </w:t>
      </w:r>
      <w:r w:rsidR="00857F35" w:rsidRPr="0053403A">
        <w:rPr>
          <w:rFonts w:asciiTheme="minorHAnsi" w:hAnsiTheme="minorHAnsi" w:cstheme="minorHAnsi"/>
          <w:sz w:val="24"/>
          <w:szCs w:val="24"/>
        </w:rPr>
        <w:t>UN-Habitat</w:t>
      </w:r>
      <w:r w:rsidRPr="0053403A">
        <w:rPr>
          <w:rFonts w:asciiTheme="minorHAnsi" w:hAnsiTheme="minorHAnsi" w:cstheme="minorHAnsi"/>
          <w:sz w:val="24"/>
          <w:szCs w:val="24"/>
        </w:rPr>
        <w:t>.</w:t>
      </w:r>
    </w:p>
    <w:p w14:paraId="08FAB6AD" w14:textId="29B06F9A" w:rsidR="00FA1B10" w:rsidRPr="0053403A" w:rsidRDefault="009D3294">
      <w:pPr>
        <w:pStyle w:val="ListParagraph"/>
        <w:numPr>
          <w:ilvl w:val="1"/>
          <w:numId w:val="12"/>
        </w:numPr>
        <w:tabs>
          <w:tab w:val="left" w:pos="717"/>
          <w:tab w:val="left" w:pos="720"/>
        </w:tabs>
        <w:spacing w:before="119"/>
        <w:ind w:right="353"/>
        <w:rPr>
          <w:rFonts w:asciiTheme="minorHAnsi" w:hAnsiTheme="minorHAnsi" w:cstheme="minorHAnsi"/>
          <w:sz w:val="24"/>
          <w:szCs w:val="24"/>
        </w:rPr>
      </w:pPr>
      <w:r w:rsidRPr="0053403A">
        <w:rPr>
          <w:rFonts w:asciiTheme="minorHAnsi" w:hAnsiTheme="minorHAnsi" w:cstheme="minorHAnsi"/>
          <w:sz w:val="24"/>
          <w:szCs w:val="24"/>
        </w:rPr>
        <w:t>The audit is performed based on the total expenses reported during the audit period by</w:t>
      </w:r>
      <w:r w:rsidRPr="0053403A">
        <w:rPr>
          <w:rFonts w:asciiTheme="minorHAnsi" w:hAnsiTheme="minorHAnsi" w:cstheme="minorHAnsi"/>
          <w:spacing w:val="-11"/>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12"/>
          <w:sz w:val="24"/>
          <w:szCs w:val="24"/>
        </w:rPr>
        <w:t xml:space="preserve"> </w:t>
      </w:r>
      <w:r w:rsidRPr="0053403A">
        <w:rPr>
          <w:rFonts w:asciiTheme="minorHAnsi" w:hAnsiTheme="minorHAnsi" w:cstheme="minorHAnsi"/>
          <w:sz w:val="24"/>
          <w:szCs w:val="24"/>
        </w:rPr>
        <w:t>implementing</w:t>
      </w:r>
      <w:r w:rsidRPr="0053403A">
        <w:rPr>
          <w:rFonts w:asciiTheme="minorHAnsi" w:hAnsiTheme="minorHAnsi" w:cstheme="minorHAnsi"/>
          <w:spacing w:val="-12"/>
          <w:sz w:val="24"/>
          <w:szCs w:val="24"/>
        </w:rPr>
        <w:t xml:space="preserve"> </w:t>
      </w:r>
      <w:r w:rsidRPr="0053403A">
        <w:rPr>
          <w:rFonts w:asciiTheme="minorHAnsi" w:hAnsiTheme="minorHAnsi" w:cstheme="minorHAnsi"/>
          <w:sz w:val="24"/>
          <w:szCs w:val="24"/>
        </w:rPr>
        <w:t>partner</w:t>
      </w:r>
      <w:r w:rsidRPr="0053403A">
        <w:rPr>
          <w:rFonts w:asciiTheme="minorHAnsi" w:hAnsiTheme="minorHAnsi" w:cstheme="minorHAnsi"/>
          <w:spacing w:val="-8"/>
          <w:sz w:val="24"/>
          <w:szCs w:val="24"/>
        </w:rPr>
        <w:t xml:space="preserve"> </w:t>
      </w:r>
      <w:r w:rsidRPr="0053403A">
        <w:rPr>
          <w:rFonts w:asciiTheme="minorHAnsi" w:hAnsiTheme="minorHAnsi" w:cstheme="minorHAnsi"/>
          <w:sz w:val="24"/>
          <w:szCs w:val="24"/>
        </w:rPr>
        <w:t>on</w:t>
      </w:r>
      <w:r w:rsidRPr="0053403A">
        <w:rPr>
          <w:rFonts w:asciiTheme="minorHAnsi" w:hAnsiTheme="minorHAnsi" w:cstheme="minorHAnsi"/>
          <w:spacing w:val="-11"/>
          <w:sz w:val="24"/>
          <w:szCs w:val="24"/>
        </w:rPr>
        <w:t xml:space="preserve"> </w:t>
      </w:r>
      <w:r w:rsidRPr="0053403A">
        <w:rPr>
          <w:rFonts w:asciiTheme="minorHAnsi" w:hAnsiTheme="minorHAnsi" w:cstheme="minorHAnsi"/>
          <w:sz w:val="24"/>
          <w:szCs w:val="24"/>
        </w:rPr>
        <w:t>funds</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provided</w:t>
      </w:r>
      <w:r w:rsidRPr="0053403A">
        <w:rPr>
          <w:rFonts w:asciiTheme="minorHAnsi" w:hAnsiTheme="minorHAnsi" w:cstheme="minorHAnsi"/>
          <w:spacing w:val="-11"/>
          <w:sz w:val="24"/>
          <w:szCs w:val="24"/>
        </w:rPr>
        <w:t xml:space="preserve"> </w:t>
      </w:r>
      <w:r w:rsidRPr="0053403A">
        <w:rPr>
          <w:rFonts w:asciiTheme="minorHAnsi" w:hAnsiTheme="minorHAnsi" w:cstheme="minorHAnsi"/>
          <w:sz w:val="24"/>
          <w:szCs w:val="24"/>
        </w:rPr>
        <w:t>by</w:t>
      </w:r>
      <w:r w:rsidRPr="0053403A">
        <w:rPr>
          <w:rFonts w:asciiTheme="minorHAnsi" w:hAnsiTheme="minorHAnsi" w:cstheme="minorHAnsi"/>
          <w:spacing w:val="-8"/>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12"/>
          <w:sz w:val="24"/>
          <w:szCs w:val="24"/>
        </w:rPr>
        <w:t xml:space="preserve"> </w:t>
      </w:r>
      <w:r w:rsidRPr="0053403A">
        <w:rPr>
          <w:rFonts w:asciiTheme="minorHAnsi" w:hAnsiTheme="minorHAnsi" w:cstheme="minorHAnsi"/>
          <w:sz w:val="24"/>
          <w:szCs w:val="24"/>
        </w:rPr>
        <w:t>commissioning</w:t>
      </w:r>
      <w:r w:rsidRPr="0053403A">
        <w:rPr>
          <w:rFonts w:asciiTheme="minorHAnsi" w:hAnsiTheme="minorHAnsi" w:cstheme="minorHAnsi"/>
          <w:spacing w:val="-10"/>
          <w:sz w:val="24"/>
          <w:szCs w:val="24"/>
        </w:rPr>
        <w:t xml:space="preserve"> </w:t>
      </w:r>
      <w:r w:rsidR="00857F35" w:rsidRPr="0053403A">
        <w:rPr>
          <w:rFonts w:asciiTheme="minorHAnsi" w:hAnsiTheme="minorHAnsi" w:cstheme="minorHAnsi"/>
          <w:sz w:val="24"/>
          <w:szCs w:val="24"/>
        </w:rPr>
        <w:t>UN-Habitat</w:t>
      </w:r>
      <w:r w:rsidRPr="0053403A">
        <w:rPr>
          <w:rFonts w:asciiTheme="minorHAnsi" w:hAnsiTheme="minorHAnsi" w:cstheme="minorHAnsi"/>
          <w:sz w:val="24"/>
          <w:szCs w:val="24"/>
        </w:rPr>
        <w:t>.</w:t>
      </w:r>
      <w:r w:rsidRPr="0053403A">
        <w:rPr>
          <w:rFonts w:asciiTheme="minorHAnsi" w:hAnsiTheme="minorHAnsi" w:cstheme="minorHAnsi"/>
          <w:spacing w:val="-10"/>
          <w:sz w:val="24"/>
          <w:szCs w:val="24"/>
        </w:rPr>
        <w:t xml:space="preserve"> </w:t>
      </w:r>
    </w:p>
    <w:p w14:paraId="153EC5AB" w14:textId="21D6D97D" w:rsidR="00FA1B10" w:rsidRPr="0053403A" w:rsidRDefault="009D3294" w:rsidP="00857F35">
      <w:pPr>
        <w:pStyle w:val="ListParagraph"/>
        <w:numPr>
          <w:ilvl w:val="1"/>
          <w:numId w:val="12"/>
        </w:numPr>
        <w:tabs>
          <w:tab w:val="left" w:pos="717"/>
          <w:tab w:val="left" w:pos="720"/>
        </w:tabs>
        <w:spacing w:before="122"/>
        <w:ind w:right="353"/>
        <w:rPr>
          <w:rFonts w:asciiTheme="minorHAnsi" w:hAnsiTheme="minorHAnsi" w:cstheme="minorHAnsi"/>
          <w:sz w:val="24"/>
          <w:szCs w:val="24"/>
        </w:rPr>
      </w:pPr>
      <w:r w:rsidRPr="0053403A">
        <w:rPr>
          <w:rFonts w:asciiTheme="minorHAnsi" w:hAnsiTheme="minorHAnsi" w:cstheme="minorHAnsi"/>
          <w:sz w:val="24"/>
          <w:szCs w:val="24"/>
        </w:rPr>
        <w:t xml:space="preserve">The auditor must verify that </w:t>
      </w:r>
      <w:r w:rsidR="00857F35" w:rsidRPr="0053403A">
        <w:rPr>
          <w:rFonts w:asciiTheme="minorHAnsi" w:hAnsiTheme="minorHAnsi" w:cstheme="minorHAnsi"/>
          <w:sz w:val="24"/>
          <w:szCs w:val="24"/>
        </w:rPr>
        <w:t xml:space="preserve">the total </w:t>
      </w:r>
      <w:r w:rsidR="00C16503" w:rsidRPr="0053403A">
        <w:rPr>
          <w:rFonts w:asciiTheme="minorHAnsi" w:hAnsiTheme="minorHAnsi" w:cstheme="minorHAnsi"/>
          <w:sz w:val="24"/>
          <w:szCs w:val="24"/>
        </w:rPr>
        <w:t>expenditure</w:t>
      </w:r>
      <w:r w:rsidR="00857F35" w:rsidRPr="0053403A">
        <w:rPr>
          <w:rFonts w:asciiTheme="minorHAnsi" w:hAnsiTheme="minorHAnsi" w:cstheme="minorHAnsi"/>
          <w:sz w:val="24"/>
          <w:szCs w:val="24"/>
        </w:rPr>
        <w:t xml:space="preserve"> of the Project reconciles with the </w:t>
      </w:r>
      <w:r w:rsidRPr="0053403A">
        <w:rPr>
          <w:rFonts w:asciiTheme="minorHAnsi" w:hAnsiTheme="minorHAnsi" w:cstheme="minorHAnsi"/>
          <w:sz w:val="24"/>
          <w:szCs w:val="24"/>
        </w:rPr>
        <w:t>statement of expenditure (and</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direct</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payment</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requests</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if</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applicable) submitted by IP during the audit period. Any differences must be explained and documented in the audit report.</w:t>
      </w:r>
    </w:p>
    <w:p w14:paraId="2431FB27" w14:textId="650126A1" w:rsidR="00FA1B10" w:rsidRPr="0053403A" w:rsidRDefault="009D3294">
      <w:pPr>
        <w:pStyle w:val="ListParagraph"/>
        <w:numPr>
          <w:ilvl w:val="1"/>
          <w:numId w:val="12"/>
        </w:numPr>
        <w:tabs>
          <w:tab w:val="left" w:pos="717"/>
          <w:tab w:val="left" w:pos="720"/>
        </w:tabs>
        <w:spacing w:before="119"/>
        <w:ind w:right="353"/>
        <w:rPr>
          <w:rFonts w:asciiTheme="minorHAnsi" w:hAnsiTheme="minorHAnsi" w:cstheme="minorHAnsi"/>
          <w:sz w:val="24"/>
          <w:szCs w:val="24"/>
        </w:rPr>
      </w:pPr>
      <w:r w:rsidRPr="0053403A">
        <w:rPr>
          <w:rFonts w:asciiTheme="minorHAnsi" w:hAnsiTheme="minorHAnsi" w:cstheme="minorHAnsi"/>
          <w:sz w:val="24"/>
          <w:szCs w:val="24"/>
        </w:rPr>
        <w:t>The auditor is required to verify that the expenses in the statement of expenditures reconcile with the implementing partner’s accounting report and are in accordance with the</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 xml:space="preserve">approved </w:t>
      </w:r>
      <w:r w:rsidR="00E815C2" w:rsidRPr="0053403A">
        <w:rPr>
          <w:rFonts w:asciiTheme="minorHAnsi" w:hAnsiTheme="minorHAnsi" w:cstheme="minorHAnsi"/>
          <w:sz w:val="24"/>
          <w:szCs w:val="24"/>
        </w:rPr>
        <w:t>Project</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document</w:t>
      </w:r>
      <w:r w:rsidR="00E320FD" w:rsidRPr="0053403A">
        <w:rPr>
          <w:rFonts w:asciiTheme="minorHAnsi" w:hAnsiTheme="minorHAnsi" w:cstheme="minorHAnsi"/>
          <w:sz w:val="24"/>
          <w:szCs w:val="24"/>
        </w:rPr>
        <w:t>, particularly the workplan</w:t>
      </w:r>
      <w:r w:rsidRPr="0053403A">
        <w:rPr>
          <w:rFonts w:asciiTheme="minorHAnsi" w:hAnsiTheme="minorHAnsi" w:cstheme="minorHAnsi"/>
          <w:sz w:val="24"/>
          <w:szCs w:val="24"/>
        </w:rPr>
        <w:t xml:space="preserve"> and</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budget</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and supported by approved documentation.</w:t>
      </w:r>
    </w:p>
    <w:p w14:paraId="2C7CCC54" w14:textId="77777777" w:rsidR="00FA1B10" w:rsidRPr="0053403A" w:rsidRDefault="009D3294">
      <w:pPr>
        <w:pStyle w:val="ListParagraph"/>
        <w:numPr>
          <w:ilvl w:val="1"/>
          <w:numId w:val="12"/>
        </w:numPr>
        <w:tabs>
          <w:tab w:val="left" w:pos="717"/>
          <w:tab w:val="left" w:pos="720"/>
        </w:tabs>
        <w:spacing w:before="120"/>
        <w:ind w:right="360"/>
        <w:rPr>
          <w:rFonts w:asciiTheme="minorHAnsi" w:hAnsiTheme="minorHAnsi" w:cstheme="minorHAnsi"/>
          <w:sz w:val="24"/>
          <w:szCs w:val="24"/>
        </w:rPr>
      </w:pPr>
      <w:r w:rsidRPr="0053403A">
        <w:rPr>
          <w:rFonts w:asciiTheme="minorHAnsi" w:hAnsiTheme="minorHAnsi" w:cstheme="minorHAnsi"/>
          <w:sz w:val="24"/>
          <w:szCs w:val="24"/>
        </w:rPr>
        <w:t>The</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Auditor</w:t>
      </w:r>
      <w:r w:rsidRPr="0053403A">
        <w:rPr>
          <w:rFonts w:asciiTheme="minorHAnsi" w:hAnsiTheme="minorHAnsi" w:cstheme="minorHAnsi"/>
          <w:spacing w:val="-6"/>
          <w:sz w:val="24"/>
          <w:szCs w:val="24"/>
        </w:rPr>
        <w:t xml:space="preserve"> </w:t>
      </w:r>
      <w:r w:rsidRPr="0053403A">
        <w:rPr>
          <w:rFonts w:asciiTheme="minorHAnsi" w:hAnsiTheme="minorHAnsi" w:cstheme="minorHAnsi"/>
          <w:sz w:val="24"/>
          <w:szCs w:val="24"/>
        </w:rPr>
        <w:t>will</w:t>
      </w:r>
      <w:r w:rsidRPr="0053403A">
        <w:rPr>
          <w:rFonts w:asciiTheme="minorHAnsi" w:hAnsiTheme="minorHAnsi" w:cstheme="minorHAnsi"/>
          <w:spacing w:val="-5"/>
          <w:sz w:val="24"/>
          <w:szCs w:val="24"/>
        </w:rPr>
        <w:t xml:space="preserve"> </w:t>
      </w:r>
      <w:r w:rsidRPr="0053403A">
        <w:rPr>
          <w:rFonts w:asciiTheme="minorHAnsi" w:hAnsiTheme="minorHAnsi" w:cstheme="minorHAnsi"/>
          <w:sz w:val="24"/>
          <w:szCs w:val="24"/>
        </w:rPr>
        <w:t>perform</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audit</w:t>
      </w:r>
      <w:r w:rsidRPr="0053403A">
        <w:rPr>
          <w:rFonts w:asciiTheme="minorHAnsi" w:hAnsiTheme="minorHAnsi" w:cstheme="minorHAnsi"/>
          <w:spacing w:val="-6"/>
          <w:sz w:val="24"/>
          <w:szCs w:val="24"/>
        </w:rPr>
        <w:t xml:space="preserve"> </w:t>
      </w:r>
      <w:r w:rsidRPr="0053403A">
        <w:rPr>
          <w:rFonts w:asciiTheme="minorHAnsi" w:hAnsiTheme="minorHAnsi" w:cstheme="minorHAnsi"/>
          <w:sz w:val="24"/>
          <w:szCs w:val="24"/>
        </w:rPr>
        <w:t>to</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obtain</w:t>
      </w:r>
      <w:r w:rsidRPr="0053403A">
        <w:rPr>
          <w:rFonts w:asciiTheme="minorHAnsi" w:hAnsiTheme="minorHAnsi" w:cstheme="minorHAnsi"/>
          <w:spacing w:val="-6"/>
          <w:sz w:val="24"/>
          <w:szCs w:val="24"/>
        </w:rPr>
        <w:t xml:space="preserve"> </w:t>
      </w:r>
      <w:r w:rsidRPr="0053403A">
        <w:rPr>
          <w:rFonts w:asciiTheme="minorHAnsi" w:hAnsiTheme="minorHAnsi" w:cstheme="minorHAnsi"/>
          <w:sz w:val="24"/>
          <w:szCs w:val="24"/>
        </w:rPr>
        <w:t>reasonable</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assurance</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about</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whether</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the statement of expenditure is free from material misstatement. An audit involves performing all procedures necessary to obtain audit evidence about the amounts reported in the statement of expenditure.</w:t>
      </w:r>
    </w:p>
    <w:p w14:paraId="4AB77F18" w14:textId="20F05868" w:rsidR="00FA1B10" w:rsidRPr="0053403A" w:rsidRDefault="009D3294">
      <w:pPr>
        <w:pStyle w:val="ListParagraph"/>
        <w:numPr>
          <w:ilvl w:val="1"/>
          <w:numId w:val="12"/>
        </w:numPr>
        <w:tabs>
          <w:tab w:val="left" w:pos="717"/>
          <w:tab w:val="left" w:pos="720"/>
        </w:tabs>
        <w:spacing w:before="120"/>
        <w:ind w:right="354"/>
        <w:rPr>
          <w:rFonts w:asciiTheme="minorHAnsi" w:hAnsiTheme="minorHAnsi" w:cstheme="minorHAnsi"/>
          <w:sz w:val="24"/>
          <w:szCs w:val="24"/>
        </w:rPr>
      </w:pPr>
      <w:r w:rsidRPr="0053403A">
        <w:rPr>
          <w:rFonts w:asciiTheme="minorHAnsi" w:hAnsiTheme="minorHAnsi" w:cstheme="minorHAnsi"/>
          <w:sz w:val="24"/>
          <w:szCs w:val="24"/>
        </w:rPr>
        <w:t xml:space="preserve">The Auditor is required to </w:t>
      </w:r>
      <w:r w:rsidR="00C16503" w:rsidRPr="0053403A">
        <w:rPr>
          <w:rFonts w:asciiTheme="minorHAnsi" w:hAnsiTheme="minorHAnsi" w:cstheme="minorHAnsi"/>
          <w:sz w:val="24"/>
          <w:szCs w:val="24"/>
        </w:rPr>
        <w:t>report on</w:t>
      </w:r>
      <w:r w:rsidRPr="0053403A">
        <w:rPr>
          <w:rFonts w:asciiTheme="minorHAnsi" w:hAnsiTheme="minorHAnsi" w:cstheme="minorHAnsi"/>
          <w:sz w:val="24"/>
          <w:szCs w:val="24"/>
        </w:rPr>
        <w:t xml:space="preserve"> the net financial impact of any unsupported and ineligible expenses.</w:t>
      </w:r>
    </w:p>
    <w:p w14:paraId="7C93879E" w14:textId="70869A17" w:rsidR="00FA1B10" w:rsidRPr="0053403A" w:rsidRDefault="009D3294">
      <w:pPr>
        <w:pStyle w:val="ListParagraph"/>
        <w:numPr>
          <w:ilvl w:val="1"/>
          <w:numId w:val="12"/>
        </w:numPr>
        <w:tabs>
          <w:tab w:val="left" w:pos="717"/>
          <w:tab w:val="left" w:pos="720"/>
        </w:tabs>
        <w:spacing w:before="122"/>
        <w:ind w:right="357"/>
        <w:rPr>
          <w:rFonts w:asciiTheme="minorHAnsi" w:hAnsiTheme="minorHAnsi" w:cstheme="minorHAnsi"/>
          <w:sz w:val="24"/>
          <w:szCs w:val="24"/>
        </w:rPr>
      </w:pPr>
      <w:r w:rsidRPr="0053403A">
        <w:rPr>
          <w:rFonts w:asciiTheme="minorHAnsi" w:hAnsiTheme="minorHAnsi" w:cstheme="minorHAnsi"/>
          <w:sz w:val="24"/>
          <w:szCs w:val="24"/>
        </w:rPr>
        <w:t>The</w:t>
      </w:r>
      <w:r w:rsidRPr="0053403A">
        <w:rPr>
          <w:rFonts w:asciiTheme="minorHAnsi" w:hAnsiTheme="minorHAnsi" w:cstheme="minorHAnsi"/>
          <w:spacing w:val="-9"/>
          <w:sz w:val="24"/>
          <w:szCs w:val="24"/>
        </w:rPr>
        <w:t xml:space="preserve"> </w:t>
      </w:r>
      <w:r w:rsidRPr="0053403A">
        <w:rPr>
          <w:rFonts w:asciiTheme="minorHAnsi" w:hAnsiTheme="minorHAnsi" w:cstheme="minorHAnsi"/>
          <w:sz w:val="24"/>
          <w:szCs w:val="24"/>
        </w:rPr>
        <w:t>Auditor</w:t>
      </w:r>
      <w:r w:rsidRPr="0053403A">
        <w:rPr>
          <w:rFonts w:asciiTheme="minorHAnsi" w:hAnsiTheme="minorHAnsi" w:cstheme="minorHAnsi"/>
          <w:spacing w:val="-9"/>
          <w:sz w:val="24"/>
          <w:szCs w:val="24"/>
        </w:rPr>
        <w:t xml:space="preserve"> </w:t>
      </w:r>
      <w:r w:rsidRPr="0053403A">
        <w:rPr>
          <w:rFonts w:asciiTheme="minorHAnsi" w:hAnsiTheme="minorHAnsi" w:cstheme="minorHAnsi"/>
          <w:sz w:val="24"/>
          <w:szCs w:val="24"/>
        </w:rPr>
        <w:t>is</w:t>
      </w:r>
      <w:r w:rsidRPr="0053403A">
        <w:rPr>
          <w:rFonts w:asciiTheme="minorHAnsi" w:hAnsiTheme="minorHAnsi" w:cstheme="minorHAnsi"/>
          <w:spacing w:val="-10"/>
          <w:sz w:val="24"/>
          <w:szCs w:val="24"/>
        </w:rPr>
        <w:t xml:space="preserve"> </w:t>
      </w:r>
      <w:r w:rsidRPr="0053403A">
        <w:rPr>
          <w:rFonts w:asciiTheme="minorHAnsi" w:hAnsiTheme="minorHAnsi" w:cstheme="minorHAnsi"/>
          <w:sz w:val="24"/>
          <w:szCs w:val="24"/>
        </w:rPr>
        <w:t>required</w:t>
      </w:r>
      <w:r w:rsidRPr="0053403A">
        <w:rPr>
          <w:rFonts w:asciiTheme="minorHAnsi" w:hAnsiTheme="minorHAnsi" w:cstheme="minorHAnsi"/>
          <w:spacing w:val="-9"/>
          <w:sz w:val="24"/>
          <w:szCs w:val="24"/>
        </w:rPr>
        <w:t xml:space="preserve"> </w:t>
      </w:r>
      <w:r w:rsidRPr="0053403A">
        <w:rPr>
          <w:rFonts w:asciiTheme="minorHAnsi" w:hAnsiTheme="minorHAnsi" w:cstheme="minorHAnsi"/>
          <w:sz w:val="24"/>
          <w:szCs w:val="24"/>
        </w:rPr>
        <w:t>to</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confirm</w:t>
      </w:r>
      <w:r w:rsidRPr="0053403A">
        <w:rPr>
          <w:rFonts w:asciiTheme="minorHAnsi" w:hAnsiTheme="minorHAnsi" w:cstheme="minorHAnsi"/>
          <w:spacing w:val="-12"/>
          <w:sz w:val="24"/>
          <w:szCs w:val="24"/>
        </w:rPr>
        <w:t xml:space="preserve"> </w:t>
      </w:r>
      <w:r w:rsidRPr="0053403A">
        <w:rPr>
          <w:rFonts w:asciiTheme="minorHAnsi" w:hAnsiTheme="minorHAnsi" w:cstheme="minorHAnsi"/>
          <w:sz w:val="24"/>
          <w:szCs w:val="24"/>
        </w:rPr>
        <w:t>that</w:t>
      </w:r>
      <w:r w:rsidRPr="0053403A">
        <w:rPr>
          <w:rFonts w:asciiTheme="minorHAnsi" w:hAnsiTheme="minorHAnsi" w:cstheme="minorHAnsi"/>
          <w:spacing w:val="-9"/>
          <w:sz w:val="24"/>
          <w:szCs w:val="24"/>
        </w:rPr>
        <w:t xml:space="preserve"> </w:t>
      </w:r>
      <w:r w:rsidRPr="0053403A">
        <w:rPr>
          <w:rFonts w:asciiTheme="minorHAnsi" w:hAnsiTheme="minorHAnsi" w:cstheme="minorHAnsi"/>
          <w:sz w:val="24"/>
          <w:szCs w:val="24"/>
        </w:rPr>
        <w:t>key</w:t>
      </w:r>
      <w:r w:rsidRPr="0053403A">
        <w:rPr>
          <w:rFonts w:asciiTheme="minorHAnsi" w:hAnsiTheme="minorHAnsi" w:cstheme="minorHAnsi"/>
          <w:spacing w:val="-10"/>
          <w:sz w:val="24"/>
          <w:szCs w:val="24"/>
        </w:rPr>
        <w:t xml:space="preserve"> </w:t>
      </w:r>
      <w:r w:rsidRPr="0053403A">
        <w:rPr>
          <w:rFonts w:asciiTheme="minorHAnsi" w:hAnsiTheme="minorHAnsi" w:cstheme="minorHAnsi"/>
          <w:sz w:val="24"/>
          <w:szCs w:val="24"/>
        </w:rPr>
        <w:t>controls</w:t>
      </w:r>
      <w:r w:rsidRPr="0053403A">
        <w:rPr>
          <w:rFonts w:asciiTheme="minorHAnsi" w:hAnsiTheme="minorHAnsi" w:cstheme="minorHAnsi"/>
          <w:spacing w:val="-9"/>
          <w:sz w:val="24"/>
          <w:szCs w:val="24"/>
        </w:rPr>
        <w:t xml:space="preserve"> </w:t>
      </w:r>
      <w:r w:rsidRPr="0053403A">
        <w:rPr>
          <w:rFonts w:asciiTheme="minorHAnsi" w:hAnsiTheme="minorHAnsi" w:cstheme="minorHAnsi"/>
          <w:sz w:val="24"/>
          <w:szCs w:val="24"/>
        </w:rPr>
        <w:t>exist</w:t>
      </w:r>
      <w:r w:rsidRPr="0053403A">
        <w:rPr>
          <w:rFonts w:asciiTheme="minorHAnsi" w:hAnsiTheme="minorHAnsi" w:cstheme="minorHAnsi"/>
          <w:spacing w:val="-9"/>
          <w:sz w:val="24"/>
          <w:szCs w:val="24"/>
        </w:rPr>
        <w:t xml:space="preserve"> </w:t>
      </w:r>
      <w:r w:rsidRPr="0053403A">
        <w:rPr>
          <w:rFonts w:asciiTheme="minorHAnsi" w:hAnsiTheme="minorHAnsi" w:cstheme="minorHAnsi"/>
          <w:sz w:val="24"/>
          <w:szCs w:val="24"/>
        </w:rPr>
        <w:t>and</w:t>
      </w:r>
      <w:r w:rsidRPr="0053403A">
        <w:rPr>
          <w:rFonts w:asciiTheme="minorHAnsi" w:hAnsiTheme="minorHAnsi" w:cstheme="minorHAnsi"/>
          <w:spacing w:val="-9"/>
          <w:sz w:val="24"/>
          <w:szCs w:val="24"/>
        </w:rPr>
        <w:t xml:space="preserve"> </w:t>
      </w:r>
      <w:r w:rsidRPr="0053403A">
        <w:rPr>
          <w:rFonts w:asciiTheme="minorHAnsi" w:hAnsiTheme="minorHAnsi" w:cstheme="minorHAnsi"/>
          <w:sz w:val="24"/>
          <w:szCs w:val="24"/>
        </w:rPr>
        <w:t>are</w:t>
      </w:r>
      <w:r w:rsidRPr="0053403A">
        <w:rPr>
          <w:rFonts w:asciiTheme="minorHAnsi" w:hAnsiTheme="minorHAnsi" w:cstheme="minorHAnsi"/>
          <w:spacing w:val="-9"/>
          <w:sz w:val="24"/>
          <w:szCs w:val="24"/>
        </w:rPr>
        <w:t xml:space="preserve"> </w:t>
      </w:r>
      <w:r w:rsidRPr="0053403A">
        <w:rPr>
          <w:rFonts w:asciiTheme="minorHAnsi" w:hAnsiTheme="minorHAnsi" w:cstheme="minorHAnsi"/>
          <w:sz w:val="24"/>
          <w:szCs w:val="24"/>
        </w:rPr>
        <w:t>operating</w:t>
      </w:r>
      <w:r w:rsidRPr="0053403A">
        <w:rPr>
          <w:rFonts w:asciiTheme="minorHAnsi" w:hAnsiTheme="minorHAnsi" w:cstheme="minorHAnsi"/>
          <w:spacing w:val="-10"/>
          <w:sz w:val="24"/>
          <w:szCs w:val="24"/>
        </w:rPr>
        <w:t xml:space="preserve"> </w:t>
      </w:r>
      <w:r w:rsidRPr="0053403A">
        <w:rPr>
          <w:rFonts w:asciiTheme="minorHAnsi" w:hAnsiTheme="minorHAnsi" w:cstheme="minorHAnsi"/>
          <w:sz w:val="24"/>
          <w:szCs w:val="24"/>
        </w:rPr>
        <w:t>effectively. The key controls assessment is covered within the detailed expenditure testing.</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Separate control</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tests</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are required where</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the control</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cannot be covered within detailed expenditure testing.</w:t>
      </w:r>
    </w:p>
    <w:p w14:paraId="42C6B8AD" w14:textId="77777777" w:rsidR="00FA1B10" w:rsidRPr="0053403A" w:rsidRDefault="00FA1B10">
      <w:pPr>
        <w:pStyle w:val="ListParagraph"/>
        <w:rPr>
          <w:rFonts w:asciiTheme="minorHAnsi" w:hAnsiTheme="minorHAnsi" w:cstheme="minorHAnsi"/>
          <w:sz w:val="24"/>
          <w:szCs w:val="24"/>
        </w:rPr>
        <w:sectPr w:rsidR="00FA1B10" w:rsidRPr="0053403A" w:rsidSect="008355EC">
          <w:pgSz w:w="11906" w:h="16838" w:code="9"/>
          <w:pgMar w:top="1440" w:right="1440" w:bottom="1440" w:left="1440" w:header="0" w:footer="962" w:gutter="0"/>
          <w:cols w:space="720"/>
          <w:docGrid w:linePitch="299"/>
        </w:sectPr>
      </w:pPr>
    </w:p>
    <w:p w14:paraId="5CA79D7D" w14:textId="77777777" w:rsidR="00FA1B10" w:rsidRPr="0053403A" w:rsidRDefault="009D3294">
      <w:pPr>
        <w:pStyle w:val="Heading2"/>
        <w:numPr>
          <w:ilvl w:val="0"/>
          <w:numId w:val="12"/>
        </w:numPr>
        <w:tabs>
          <w:tab w:val="left" w:pos="358"/>
        </w:tabs>
        <w:spacing w:before="26"/>
        <w:ind w:left="358" w:hanging="358"/>
        <w:rPr>
          <w:rFonts w:asciiTheme="minorHAnsi" w:hAnsiTheme="minorHAnsi" w:cstheme="minorHAnsi"/>
          <w:color w:val="006FC0"/>
        </w:rPr>
      </w:pPr>
      <w:bookmarkStart w:id="34" w:name="_bookmark7"/>
      <w:bookmarkStart w:id="35" w:name="_Toc208404729"/>
      <w:bookmarkStart w:id="36" w:name="_Toc208404919"/>
      <w:bookmarkStart w:id="37" w:name="_Toc208405169"/>
      <w:bookmarkStart w:id="38" w:name="_Toc208405282"/>
      <w:bookmarkEnd w:id="34"/>
      <w:r w:rsidRPr="0053403A">
        <w:rPr>
          <w:rFonts w:asciiTheme="minorHAnsi" w:hAnsiTheme="minorHAnsi" w:cstheme="minorHAnsi"/>
          <w:color w:val="006FC0"/>
        </w:rPr>
        <w:lastRenderedPageBreak/>
        <w:t>Audit</w:t>
      </w:r>
      <w:r w:rsidRPr="0053403A">
        <w:rPr>
          <w:rFonts w:asciiTheme="minorHAnsi" w:hAnsiTheme="minorHAnsi" w:cstheme="minorHAnsi"/>
          <w:color w:val="006FC0"/>
          <w:spacing w:val="-3"/>
        </w:rPr>
        <w:t xml:space="preserve"> </w:t>
      </w:r>
      <w:r w:rsidRPr="0053403A">
        <w:rPr>
          <w:rFonts w:asciiTheme="minorHAnsi" w:hAnsiTheme="minorHAnsi" w:cstheme="minorHAnsi"/>
          <w:color w:val="006FC0"/>
          <w:spacing w:val="-2"/>
        </w:rPr>
        <w:t>Report</w:t>
      </w:r>
      <w:bookmarkEnd w:id="35"/>
      <w:bookmarkEnd w:id="36"/>
      <w:bookmarkEnd w:id="37"/>
      <w:bookmarkEnd w:id="38"/>
    </w:p>
    <w:p w14:paraId="255199AE" w14:textId="76D26621" w:rsidR="00FA1B10" w:rsidRPr="0053403A" w:rsidRDefault="009D3294">
      <w:pPr>
        <w:pStyle w:val="ListParagraph"/>
        <w:numPr>
          <w:ilvl w:val="1"/>
          <w:numId w:val="12"/>
        </w:numPr>
        <w:tabs>
          <w:tab w:val="left" w:pos="718"/>
          <w:tab w:val="left" w:pos="720"/>
        </w:tabs>
        <w:spacing w:before="120"/>
        <w:ind w:right="355"/>
        <w:rPr>
          <w:rFonts w:asciiTheme="minorHAnsi" w:hAnsiTheme="minorHAnsi" w:cstheme="minorHAnsi"/>
          <w:sz w:val="24"/>
          <w:szCs w:val="24"/>
        </w:rPr>
      </w:pPr>
      <w:r w:rsidRPr="0053403A">
        <w:rPr>
          <w:rFonts w:asciiTheme="minorHAnsi" w:hAnsiTheme="minorHAnsi" w:cstheme="minorHAnsi"/>
          <w:sz w:val="24"/>
          <w:szCs w:val="24"/>
        </w:rPr>
        <w:t xml:space="preserve">The Auditor will submit an audit report in accordance with the ISA by using the suggested audit report template included in </w:t>
      </w:r>
      <w:r w:rsidRPr="0053403A">
        <w:rPr>
          <w:rFonts w:asciiTheme="minorHAnsi" w:hAnsiTheme="minorHAnsi" w:cstheme="minorHAnsi"/>
          <w:b/>
          <w:sz w:val="24"/>
          <w:szCs w:val="24"/>
        </w:rPr>
        <w:t>Annex II</w:t>
      </w:r>
      <w:r w:rsidRPr="0053403A">
        <w:rPr>
          <w:rFonts w:asciiTheme="minorHAnsi" w:hAnsiTheme="minorHAnsi" w:cstheme="minorHAnsi"/>
          <w:sz w:val="24"/>
          <w:szCs w:val="24"/>
        </w:rPr>
        <w:t xml:space="preserve">. It </w:t>
      </w:r>
      <w:r w:rsidR="00FA4233" w:rsidRPr="0053403A">
        <w:rPr>
          <w:rFonts w:asciiTheme="minorHAnsi" w:hAnsiTheme="minorHAnsi" w:cstheme="minorHAnsi"/>
          <w:sz w:val="24"/>
          <w:szCs w:val="24"/>
        </w:rPr>
        <w:t>is expected</w:t>
      </w:r>
      <w:r w:rsidRPr="0053403A">
        <w:rPr>
          <w:rFonts w:asciiTheme="minorHAnsi" w:hAnsiTheme="minorHAnsi" w:cstheme="minorHAnsi"/>
          <w:sz w:val="24"/>
          <w:szCs w:val="24"/>
        </w:rPr>
        <w:t xml:space="preserve"> that the Auditor will use the same format for all audits globally.</w:t>
      </w:r>
    </w:p>
    <w:p w14:paraId="468176D0" w14:textId="77777777" w:rsidR="00FA1B10" w:rsidRPr="0053403A" w:rsidRDefault="009D3294">
      <w:pPr>
        <w:pStyle w:val="ListParagraph"/>
        <w:numPr>
          <w:ilvl w:val="1"/>
          <w:numId w:val="12"/>
        </w:numPr>
        <w:tabs>
          <w:tab w:val="left" w:pos="718"/>
        </w:tabs>
        <w:spacing w:before="119"/>
        <w:ind w:left="718" w:hanging="718"/>
        <w:rPr>
          <w:rFonts w:asciiTheme="minorHAnsi" w:hAnsiTheme="minorHAnsi" w:cstheme="minorHAnsi"/>
          <w:sz w:val="24"/>
          <w:szCs w:val="24"/>
        </w:rPr>
      </w:pPr>
      <w:r w:rsidRPr="0053403A">
        <w:rPr>
          <w:rFonts w:asciiTheme="minorHAnsi" w:hAnsiTheme="minorHAnsi" w:cstheme="minorHAnsi"/>
          <w:sz w:val="24"/>
          <w:szCs w:val="24"/>
        </w:rPr>
        <w:t>The</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audit</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report</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must</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include</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at</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a</w:t>
      </w:r>
      <w:r w:rsidRPr="0053403A">
        <w:rPr>
          <w:rFonts w:asciiTheme="minorHAnsi" w:hAnsiTheme="minorHAnsi" w:cstheme="minorHAnsi"/>
          <w:spacing w:val="-4"/>
          <w:sz w:val="24"/>
          <w:szCs w:val="24"/>
        </w:rPr>
        <w:t xml:space="preserve"> </w:t>
      </w:r>
      <w:r w:rsidRPr="0053403A">
        <w:rPr>
          <w:rFonts w:asciiTheme="minorHAnsi" w:hAnsiTheme="minorHAnsi" w:cstheme="minorHAnsi"/>
          <w:spacing w:val="-2"/>
          <w:sz w:val="24"/>
          <w:szCs w:val="24"/>
        </w:rPr>
        <w:t>minimum:</w:t>
      </w:r>
    </w:p>
    <w:p w14:paraId="6FB7D1CA" w14:textId="2695094A" w:rsidR="00FA1B10" w:rsidRPr="0053403A" w:rsidRDefault="009D3294">
      <w:pPr>
        <w:pStyle w:val="ListParagraph"/>
        <w:numPr>
          <w:ilvl w:val="0"/>
          <w:numId w:val="8"/>
        </w:numPr>
        <w:tabs>
          <w:tab w:val="left" w:pos="1079"/>
        </w:tabs>
        <w:spacing w:before="120"/>
        <w:ind w:left="1079" w:hanging="359"/>
        <w:rPr>
          <w:rFonts w:asciiTheme="minorHAnsi" w:hAnsiTheme="minorHAnsi" w:cstheme="minorHAnsi"/>
          <w:sz w:val="24"/>
          <w:szCs w:val="24"/>
        </w:rPr>
      </w:pPr>
      <w:r w:rsidRPr="0053403A">
        <w:rPr>
          <w:rFonts w:asciiTheme="minorHAnsi" w:hAnsiTheme="minorHAnsi" w:cstheme="minorHAnsi"/>
          <w:sz w:val="24"/>
          <w:szCs w:val="24"/>
        </w:rPr>
        <w:t>Audit</w:t>
      </w:r>
      <w:r w:rsidRPr="0053403A">
        <w:rPr>
          <w:rFonts w:asciiTheme="minorHAnsi" w:hAnsiTheme="minorHAnsi" w:cstheme="minorHAnsi"/>
          <w:spacing w:val="-2"/>
          <w:sz w:val="24"/>
          <w:szCs w:val="24"/>
        </w:rPr>
        <w:t xml:space="preserve"> Opinion</w:t>
      </w:r>
    </w:p>
    <w:p w14:paraId="79F8367A" w14:textId="57C85636" w:rsidR="00FA1B10" w:rsidRPr="0053403A" w:rsidRDefault="009D3294">
      <w:pPr>
        <w:pStyle w:val="ListParagraph"/>
        <w:numPr>
          <w:ilvl w:val="0"/>
          <w:numId w:val="8"/>
        </w:numPr>
        <w:tabs>
          <w:tab w:val="left" w:pos="1079"/>
        </w:tabs>
        <w:ind w:left="1079" w:hanging="359"/>
        <w:rPr>
          <w:rFonts w:asciiTheme="minorHAnsi" w:hAnsiTheme="minorHAnsi" w:cstheme="minorHAnsi"/>
          <w:sz w:val="24"/>
          <w:szCs w:val="24"/>
        </w:rPr>
      </w:pPr>
      <w:r w:rsidRPr="0053403A">
        <w:rPr>
          <w:rFonts w:asciiTheme="minorHAnsi" w:hAnsiTheme="minorHAnsi" w:cstheme="minorHAnsi"/>
          <w:sz w:val="24"/>
          <w:szCs w:val="24"/>
        </w:rPr>
        <w:t>Period</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covered</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by</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audit</w:t>
      </w:r>
      <w:r w:rsidRPr="0053403A">
        <w:rPr>
          <w:rFonts w:asciiTheme="minorHAnsi" w:hAnsiTheme="minorHAnsi" w:cstheme="minorHAnsi"/>
          <w:spacing w:val="-2"/>
          <w:sz w:val="24"/>
          <w:szCs w:val="24"/>
        </w:rPr>
        <w:t xml:space="preserve"> </w:t>
      </w:r>
      <w:r w:rsidR="00CB1FE6" w:rsidRPr="0053403A">
        <w:rPr>
          <w:rFonts w:asciiTheme="minorHAnsi" w:hAnsiTheme="minorHAnsi" w:cstheme="minorHAnsi"/>
          <w:spacing w:val="-2"/>
          <w:sz w:val="24"/>
          <w:szCs w:val="24"/>
        </w:rPr>
        <w:t>opinion.</w:t>
      </w:r>
    </w:p>
    <w:p w14:paraId="424EEF84" w14:textId="5B871B22" w:rsidR="00FA1B10" w:rsidRPr="0053403A" w:rsidRDefault="009D3294">
      <w:pPr>
        <w:pStyle w:val="ListParagraph"/>
        <w:numPr>
          <w:ilvl w:val="0"/>
          <w:numId w:val="8"/>
        </w:numPr>
        <w:tabs>
          <w:tab w:val="left" w:pos="1079"/>
        </w:tabs>
        <w:ind w:left="1079" w:hanging="359"/>
        <w:rPr>
          <w:rFonts w:asciiTheme="minorHAnsi" w:hAnsiTheme="minorHAnsi" w:cstheme="minorHAnsi"/>
          <w:sz w:val="24"/>
          <w:szCs w:val="24"/>
        </w:rPr>
      </w:pPr>
      <w:r w:rsidRPr="0053403A">
        <w:rPr>
          <w:rFonts w:asciiTheme="minorHAnsi" w:hAnsiTheme="minorHAnsi" w:cstheme="minorHAnsi"/>
          <w:sz w:val="24"/>
          <w:szCs w:val="24"/>
        </w:rPr>
        <w:t>Total</w:t>
      </w:r>
      <w:r w:rsidRPr="0053403A">
        <w:rPr>
          <w:rFonts w:asciiTheme="minorHAnsi" w:hAnsiTheme="minorHAnsi" w:cstheme="minorHAnsi"/>
          <w:spacing w:val="-6"/>
          <w:sz w:val="24"/>
          <w:szCs w:val="24"/>
        </w:rPr>
        <w:t xml:space="preserve"> </w:t>
      </w:r>
      <w:r w:rsidRPr="0053403A">
        <w:rPr>
          <w:rFonts w:asciiTheme="minorHAnsi" w:hAnsiTheme="minorHAnsi" w:cstheme="minorHAnsi"/>
          <w:sz w:val="24"/>
          <w:szCs w:val="24"/>
        </w:rPr>
        <w:t>amount</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of</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 xml:space="preserve">expenses </w:t>
      </w:r>
      <w:r w:rsidR="00CB1FE6" w:rsidRPr="0053403A">
        <w:rPr>
          <w:rFonts w:asciiTheme="minorHAnsi" w:hAnsiTheme="minorHAnsi" w:cstheme="minorHAnsi"/>
          <w:spacing w:val="-2"/>
          <w:sz w:val="24"/>
          <w:szCs w:val="24"/>
        </w:rPr>
        <w:t>audited.</w:t>
      </w:r>
    </w:p>
    <w:p w14:paraId="72F6FCD5" w14:textId="1889892C" w:rsidR="00FA1B10" w:rsidRPr="0053403A" w:rsidRDefault="009D3294">
      <w:pPr>
        <w:pStyle w:val="ListParagraph"/>
        <w:numPr>
          <w:ilvl w:val="0"/>
          <w:numId w:val="8"/>
        </w:numPr>
        <w:tabs>
          <w:tab w:val="left" w:pos="1078"/>
        </w:tabs>
        <w:ind w:left="1078" w:hanging="358"/>
        <w:rPr>
          <w:rFonts w:asciiTheme="minorHAnsi" w:hAnsiTheme="minorHAnsi" w:cstheme="minorHAnsi"/>
          <w:sz w:val="24"/>
          <w:szCs w:val="24"/>
        </w:rPr>
      </w:pPr>
      <w:r w:rsidRPr="0053403A">
        <w:rPr>
          <w:rFonts w:asciiTheme="minorHAnsi" w:hAnsiTheme="minorHAnsi" w:cstheme="minorHAnsi"/>
          <w:sz w:val="24"/>
          <w:szCs w:val="24"/>
        </w:rPr>
        <w:t>Ineligible</w:t>
      </w:r>
      <w:r w:rsidRPr="0053403A">
        <w:rPr>
          <w:rFonts w:asciiTheme="minorHAnsi" w:hAnsiTheme="minorHAnsi" w:cstheme="minorHAnsi"/>
          <w:spacing w:val="-7"/>
          <w:sz w:val="24"/>
          <w:szCs w:val="24"/>
        </w:rPr>
        <w:t xml:space="preserve"> </w:t>
      </w:r>
      <w:r w:rsidRPr="0053403A">
        <w:rPr>
          <w:rFonts w:asciiTheme="minorHAnsi" w:hAnsiTheme="minorHAnsi" w:cstheme="minorHAnsi"/>
          <w:spacing w:val="-2"/>
          <w:sz w:val="24"/>
          <w:szCs w:val="24"/>
        </w:rPr>
        <w:t>expenditures</w:t>
      </w:r>
    </w:p>
    <w:p w14:paraId="084E6E72" w14:textId="6F602BBB" w:rsidR="00FA1B10" w:rsidRPr="0053403A" w:rsidRDefault="009D3294">
      <w:pPr>
        <w:pStyle w:val="ListParagraph"/>
        <w:numPr>
          <w:ilvl w:val="0"/>
          <w:numId w:val="8"/>
        </w:numPr>
        <w:tabs>
          <w:tab w:val="left" w:pos="1080"/>
        </w:tabs>
        <w:rPr>
          <w:rFonts w:asciiTheme="minorHAnsi" w:hAnsiTheme="minorHAnsi" w:cstheme="minorHAnsi"/>
          <w:sz w:val="24"/>
          <w:szCs w:val="24"/>
        </w:rPr>
      </w:pPr>
      <w:r w:rsidRPr="0053403A">
        <w:rPr>
          <w:rFonts w:asciiTheme="minorHAnsi" w:hAnsiTheme="minorHAnsi" w:cstheme="minorHAnsi"/>
          <w:sz w:val="24"/>
          <w:szCs w:val="24"/>
        </w:rPr>
        <w:t>Key</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internal</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controls</w:t>
      </w:r>
      <w:r w:rsidRPr="0053403A">
        <w:rPr>
          <w:rFonts w:asciiTheme="minorHAnsi" w:hAnsiTheme="minorHAnsi" w:cstheme="minorHAnsi"/>
          <w:spacing w:val="1"/>
          <w:sz w:val="24"/>
          <w:szCs w:val="24"/>
        </w:rPr>
        <w:t xml:space="preserve"> </w:t>
      </w:r>
      <w:r w:rsidRPr="0053403A">
        <w:rPr>
          <w:rFonts w:asciiTheme="minorHAnsi" w:hAnsiTheme="minorHAnsi" w:cstheme="minorHAnsi"/>
          <w:spacing w:val="-2"/>
          <w:sz w:val="24"/>
          <w:szCs w:val="24"/>
        </w:rPr>
        <w:t>weaknesses</w:t>
      </w:r>
    </w:p>
    <w:p w14:paraId="6BFC5FC4" w14:textId="58624B03" w:rsidR="009911E7" w:rsidRPr="0053403A" w:rsidRDefault="009911E7" w:rsidP="009911E7">
      <w:pPr>
        <w:pStyle w:val="ListParagraph"/>
        <w:numPr>
          <w:ilvl w:val="0"/>
          <w:numId w:val="8"/>
        </w:numPr>
        <w:tabs>
          <w:tab w:val="left" w:pos="1079"/>
        </w:tabs>
        <w:spacing w:before="2"/>
        <w:ind w:left="1079" w:hanging="359"/>
        <w:rPr>
          <w:rFonts w:asciiTheme="minorHAnsi" w:hAnsiTheme="minorHAnsi" w:cstheme="minorHAnsi"/>
          <w:sz w:val="24"/>
          <w:szCs w:val="24"/>
        </w:rPr>
      </w:pPr>
      <w:r w:rsidRPr="0053403A">
        <w:rPr>
          <w:rFonts w:asciiTheme="minorHAnsi" w:hAnsiTheme="minorHAnsi" w:cstheme="minorHAnsi"/>
          <w:sz w:val="24"/>
          <w:szCs w:val="24"/>
        </w:rPr>
        <w:t>Audit</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observations</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and</w:t>
      </w:r>
      <w:r w:rsidRPr="0053403A">
        <w:rPr>
          <w:rFonts w:asciiTheme="minorHAnsi" w:hAnsiTheme="minorHAnsi" w:cstheme="minorHAnsi"/>
          <w:spacing w:val="-1"/>
          <w:sz w:val="24"/>
          <w:szCs w:val="24"/>
        </w:rPr>
        <w:t xml:space="preserve"> </w:t>
      </w:r>
      <w:r w:rsidR="00CB1FE6" w:rsidRPr="0053403A">
        <w:rPr>
          <w:rFonts w:asciiTheme="minorHAnsi" w:hAnsiTheme="minorHAnsi" w:cstheme="minorHAnsi"/>
          <w:spacing w:val="-2"/>
          <w:sz w:val="24"/>
          <w:szCs w:val="24"/>
        </w:rPr>
        <w:t>recommendations.</w:t>
      </w:r>
    </w:p>
    <w:p w14:paraId="34D92AAA" w14:textId="0E07D3EE" w:rsidR="00FA1B10" w:rsidRPr="0053403A" w:rsidRDefault="004C79E8">
      <w:pPr>
        <w:pStyle w:val="ListParagraph"/>
        <w:numPr>
          <w:ilvl w:val="0"/>
          <w:numId w:val="8"/>
        </w:numPr>
        <w:tabs>
          <w:tab w:val="left" w:pos="1080"/>
        </w:tabs>
        <w:rPr>
          <w:rFonts w:asciiTheme="minorHAnsi" w:hAnsiTheme="minorHAnsi" w:cstheme="minorHAnsi"/>
          <w:sz w:val="24"/>
          <w:szCs w:val="24"/>
        </w:rPr>
      </w:pPr>
      <w:r w:rsidRPr="0053403A">
        <w:rPr>
          <w:rFonts w:asciiTheme="minorHAnsi" w:hAnsiTheme="minorHAnsi" w:cstheme="minorHAnsi"/>
          <w:sz w:val="24"/>
          <w:szCs w:val="24"/>
        </w:rPr>
        <w:t>Statement of expenditure</w:t>
      </w:r>
      <w:r w:rsidR="009D3294" w:rsidRPr="0053403A">
        <w:rPr>
          <w:rFonts w:asciiTheme="minorHAnsi" w:hAnsiTheme="minorHAnsi" w:cstheme="minorHAnsi"/>
          <w:spacing w:val="-5"/>
          <w:sz w:val="24"/>
          <w:szCs w:val="24"/>
        </w:rPr>
        <w:t xml:space="preserve"> </w:t>
      </w:r>
      <w:r w:rsidR="009D3294" w:rsidRPr="0053403A">
        <w:rPr>
          <w:rFonts w:asciiTheme="minorHAnsi" w:hAnsiTheme="minorHAnsi" w:cstheme="minorHAnsi"/>
          <w:sz w:val="24"/>
          <w:szCs w:val="24"/>
        </w:rPr>
        <w:t>submitted</w:t>
      </w:r>
      <w:r w:rsidR="009D3294" w:rsidRPr="0053403A">
        <w:rPr>
          <w:rFonts w:asciiTheme="minorHAnsi" w:hAnsiTheme="minorHAnsi" w:cstheme="minorHAnsi"/>
          <w:spacing w:val="-4"/>
          <w:sz w:val="24"/>
          <w:szCs w:val="24"/>
        </w:rPr>
        <w:t xml:space="preserve"> </w:t>
      </w:r>
      <w:r w:rsidR="009D3294" w:rsidRPr="0053403A">
        <w:rPr>
          <w:rFonts w:asciiTheme="minorHAnsi" w:hAnsiTheme="minorHAnsi" w:cstheme="minorHAnsi"/>
          <w:sz w:val="24"/>
          <w:szCs w:val="24"/>
        </w:rPr>
        <w:t>for</w:t>
      </w:r>
      <w:r w:rsidR="009D3294" w:rsidRPr="0053403A">
        <w:rPr>
          <w:rFonts w:asciiTheme="minorHAnsi" w:hAnsiTheme="minorHAnsi" w:cstheme="minorHAnsi"/>
          <w:spacing w:val="-2"/>
          <w:sz w:val="24"/>
          <w:szCs w:val="24"/>
        </w:rPr>
        <w:t xml:space="preserve"> </w:t>
      </w:r>
      <w:r w:rsidR="009D3294" w:rsidRPr="0053403A">
        <w:rPr>
          <w:rFonts w:asciiTheme="minorHAnsi" w:hAnsiTheme="minorHAnsi" w:cstheme="minorHAnsi"/>
          <w:sz w:val="24"/>
          <w:szCs w:val="24"/>
        </w:rPr>
        <w:t>the</w:t>
      </w:r>
      <w:r w:rsidR="009D3294" w:rsidRPr="0053403A">
        <w:rPr>
          <w:rFonts w:asciiTheme="minorHAnsi" w:hAnsiTheme="minorHAnsi" w:cstheme="minorHAnsi"/>
          <w:spacing w:val="-2"/>
          <w:sz w:val="24"/>
          <w:szCs w:val="24"/>
        </w:rPr>
        <w:t xml:space="preserve"> </w:t>
      </w:r>
      <w:r w:rsidR="009D3294" w:rsidRPr="0053403A">
        <w:rPr>
          <w:rFonts w:asciiTheme="minorHAnsi" w:hAnsiTheme="minorHAnsi" w:cstheme="minorHAnsi"/>
          <w:sz w:val="24"/>
          <w:szCs w:val="24"/>
        </w:rPr>
        <w:t>audit</w:t>
      </w:r>
      <w:r w:rsidR="009D3294" w:rsidRPr="0053403A">
        <w:rPr>
          <w:rFonts w:asciiTheme="minorHAnsi" w:hAnsiTheme="minorHAnsi" w:cstheme="minorHAnsi"/>
          <w:spacing w:val="-4"/>
          <w:sz w:val="24"/>
          <w:szCs w:val="24"/>
        </w:rPr>
        <w:t xml:space="preserve"> </w:t>
      </w:r>
      <w:r w:rsidR="009D3294" w:rsidRPr="0053403A">
        <w:rPr>
          <w:rFonts w:asciiTheme="minorHAnsi" w:hAnsiTheme="minorHAnsi" w:cstheme="minorHAnsi"/>
          <w:spacing w:val="-2"/>
          <w:sz w:val="24"/>
          <w:szCs w:val="24"/>
        </w:rPr>
        <w:t>period.</w:t>
      </w:r>
    </w:p>
    <w:p w14:paraId="0A468F88" w14:textId="5D59FF77" w:rsidR="00FA1B10" w:rsidRPr="0053403A" w:rsidRDefault="009D3294">
      <w:pPr>
        <w:pStyle w:val="ListParagraph"/>
        <w:numPr>
          <w:ilvl w:val="1"/>
          <w:numId w:val="12"/>
        </w:numPr>
        <w:tabs>
          <w:tab w:val="left" w:pos="718"/>
          <w:tab w:val="left" w:pos="720"/>
        </w:tabs>
        <w:spacing w:before="292"/>
        <w:ind w:right="354"/>
        <w:rPr>
          <w:rFonts w:asciiTheme="minorHAnsi" w:hAnsiTheme="minorHAnsi" w:cstheme="minorHAnsi"/>
          <w:sz w:val="24"/>
          <w:szCs w:val="24"/>
        </w:rPr>
      </w:pPr>
      <w:r w:rsidRPr="0053403A">
        <w:rPr>
          <w:rFonts w:asciiTheme="minorHAnsi" w:hAnsiTheme="minorHAnsi" w:cstheme="minorHAnsi"/>
          <w:sz w:val="24"/>
          <w:szCs w:val="24"/>
        </w:rPr>
        <w:t>The Auditor will clearly quantify the net financial impact in the audit opinion and clearly</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identify</w:t>
      </w:r>
      <w:r w:rsidRPr="0053403A">
        <w:rPr>
          <w:rFonts w:asciiTheme="minorHAnsi" w:hAnsiTheme="minorHAnsi" w:cstheme="minorHAnsi"/>
          <w:spacing w:val="-6"/>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5"/>
          <w:sz w:val="24"/>
          <w:szCs w:val="24"/>
        </w:rPr>
        <w:t xml:space="preserve"> </w:t>
      </w:r>
      <w:r w:rsidRPr="0053403A">
        <w:rPr>
          <w:rFonts w:asciiTheme="minorHAnsi" w:hAnsiTheme="minorHAnsi" w:cstheme="minorHAnsi"/>
          <w:sz w:val="24"/>
          <w:szCs w:val="24"/>
        </w:rPr>
        <w:t>reasons</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for</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qualification</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(if</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any).</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If</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financial</w:t>
      </w:r>
      <w:r w:rsidRPr="0053403A">
        <w:rPr>
          <w:rFonts w:asciiTheme="minorHAnsi" w:hAnsiTheme="minorHAnsi" w:cstheme="minorHAnsi"/>
          <w:spacing w:val="-5"/>
          <w:sz w:val="24"/>
          <w:szCs w:val="24"/>
        </w:rPr>
        <w:t xml:space="preserve"> </w:t>
      </w:r>
      <w:r w:rsidRPr="0053403A">
        <w:rPr>
          <w:rFonts w:asciiTheme="minorHAnsi" w:hAnsiTheme="minorHAnsi" w:cstheme="minorHAnsi"/>
          <w:sz w:val="24"/>
          <w:szCs w:val="24"/>
        </w:rPr>
        <w:t>findings</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are</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below</w:t>
      </w:r>
      <w:r w:rsidRPr="0053403A">
        <w:rPr>
          <w:rFonts w:asciiTheme="minorHAnsi" w:hAnsiTheme="minorHAnsi" w:cstheme="minorHAnsi"/>
          <w:spacing w:val="-6"/>
          <w:sz w:val="24"/>
          <w:szCs w:val="24"/>
        </w:rPr>
        <w:t xml:space="preserve"> </w:t>
      </w:r>
      <w:r w:rsidRPr="0053403A">
        <w:rPr>
          <w:rFonts w:asciiTheme="minorHAnsi" w:hAnsiTheme="minorHAnsi" w:cstheme="minorHAnsi"/>
          <w:sz w:val="24"/>
          <w:szCs w:val="24"/>
        </w:rPr>
        <w:t>the materiality</w:t>
      </w:r>
      <w:r w:rsidRPr="0053403A">
        <w:rPr>
          <w:rFonts w:asciiTheme="minorHAnsi" w:hAnsiTheme="minorHAnsi" w:cstheme="minorHAnsi"/>
          <w:spacing w:val="-8"/>
          <w:sz w:val="24"/>
          <w:szCs w:val="24"/>
        </w:rPr>
        <w:t xml:space="preserve"> </w:t>
      </w:r>
      <w:r w:rsidRPr="0053403A">
        <w:rPr>
          <w:rFonts w:asciiTheme="minorHAnsi" w:hAnsiTheme="minorHAnsi" w:cstheme="minorHAnsi"/>
          <w:sz w:val="24"/>
          <w:szCs w:val="24"/>
        </w:rPr>
        <w:t>level,</w:t>
      </w:r>
      <w:r w:rsidRPr="0053403A">
        <w:rPr>
          <w:rFonts w:asciiTheme="minorHAnsi" w:hAnsiTheme="minorHAnsi" w:cstheme="minorHAnsi"/>
          <w:spacing w:val="-9"/>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Auditor</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is</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still</w:t>
      </w:r>
      <w:r w:rsidRPr="0053403A">
        <w:rPr>
          <w:rFonts w:asciiTheme="minorHAnsi" w:hAnsiTheme="minorHAnsi" w:cstheme="minorHAnsi"/>
          <w:spacing w:val="-10"/>
          <w:sz w:val="24"/>
          <w:szCs w:val="24"/>
        </w:rPr>
        <w:t xml:space="preserve"> </w:t>
      </w:r>
      <w:r w:rsidRPr="0053403A">
        <w:rPr>
          <w:rFonts w:asciiTheme="minorHAnsi" w:hAnsiTheme="minorHAnsi" w:cstheme="minorHAnsi"/>
          <w:sz w:val="24"/>
          <w:szCs w:val="24"/>
        </w:rPr>
        <w:t>required</w:t>
      </w:r>
      <w:r w:rsidRPr="0053403A">
        <w:rPr>
          <w:rFonts w:asciiTheme="minorHAnsi" w:hAnsiTheme="minorHAnsi" w:cstheme="minorHAnsi"/>
          <w:spacing w:val="-9"/>
          <w:sz w:val="24"/>
          <w:szCs w:val="24"/>
        </w:rPr>
        <w:t xml:space="preserve"> </w:t>
      </w:r>
      <w:r w:rsidRPr="0053403A">
        <w:rPr>
          <w:rFonts w:asciiTheme="minorHAnsi" w:hAnsiTheme="minorHAnsi" w:cstheme="minorHAnsi"/>
          <w:sz w:val="24"/>
          <w:szCs w:val="24"/>
        </w:rPr>
        <w:t>to</w:t>
      </w:r>
      <w:r w:rsidRPr="0053403A">
        <w:rPr>
          <w:rFonts w:asciiTheme="minorHAnsi" w:hAnsiTheme="minorHAnsi" w:cstheme="minorHAnsi"/>
          <w:spacing w:val="-9"/>
          <w:sz w:val="24"/>
          <w:szCs w:val="24"/>
        </w:rPr>
        <w:t xml:space="preserve"> </w:t>
      </w:r>
      <w:r w:rsidRPr="0053403A">
        <w:rPr>
          <w:rFonts w:asciiTheme="minorHAnsi" w:hAnsiTheme="minorHAnsi" w:cstheme="minorHAnsi"/>
          <w:sz w:val="24"/>
          <w:szCs w:val="24"/>
        </w:rPr>
        <w:t>report</w:t>
      </w:r>
      <w:r w:rsidRPr="0053403A">
        <w:rPr>
          <w:rFonts w:asciiTheme="minorHAnsi" w:hAnsiTheme="minorHAnsi" w:cstheme="minorHAnsi"/>
          <w:spacing w:val="-9"/>
          <w:sz w:val="24"/>
          <w:szCs w:val="24"/>
        </w:rPr>
        <w:t xml:space="preserve"> </w:t>
      </w:r>
      <w:r w:rsidRPr="0053403A">
        <w:rPr>
          <w:rFonts w:asciiTheme="minorHAnsi" w:hAnsiTheme="minorHAnsi" w:cstheme="minorHAnsi"/>
          <w:sz w:val="24"/>
          <w:szCs w:val="24"/>
        </w:rPr>
        <w:t>them,</w:t>
      </w:r>
      <w:r w:rsidRPr="0053403A">
        <w:rPr>
          <w:rFonts w:asciiTheme="minorHAnsi" w:hAnsiTheme="minorHAnsi" w:cstheme="minorHAnsi"/>
          <w:spacing w:val="-9"/>
          <w:sz w:val="24"/>
          <w:szCs w:val="24"/>
        </w:rPr>
        <w:t xml:space="preserve"> </w:t>
      </w:r>
      <w:r w:rsidRPr="0053403A">
        <w:rPr>
          <w:rFonts w:asciiTheme="minorHAnsi" w:hAnsiTheme="minorHAnsi" w:cstheme="minorHAnsi"/>
          <w:sz w:val="24"/>
          <w:szCs w:val="24"/>
        </w:rPr>
        <w:t>even</w:t>
      </w:r>
      <w:r w:rsidRPr="0053403A">
        <w:rPr>
          <w:rFonts w:asciiTheme="minorHAnsi" w:hAnsiTheme="minorHAnsi" w:cstheme="minorHAnsi"/>
          <w:spacing w:val="-8"/>
          <w:sz w:val="24"/>
          <w:szCs w:val="24"/>
        </w:rPr>
        <w:t xml:space="preserve"> </w:t>
      </w:r>
      <w:r w:rsidRPr="0053403A">
        <w:rPr>
          <w:rFonts w:asciiTheme="minorHAnsi" w:hAnsiTheme="minorHAnsi" w:cstheme="minorHAnsi"/>
          <w:sz w:val="24"/>
          <w:szCs w:val="24"/>
        </w:rPr>
        <w:t>if</w:t>
      </w:r>
      <w:r w:rsidRPr="0053403A">
        <w:rPr>
          <w:rFonts w:asciiTheme="minorHAnsi" w:hAnsiTheme="minorHAnsi" w:cstheme="minorHAnsi"/>
          <w:spacing w:val="-9"/>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12"/>
          <w:sz w:val="24"/>
          <w:szCs w:val="24"/>
        </w:rPr>
        <w:t xml:space="preserve"> </w:t>
      </w:r>
      <w:r w:rsidRPr="0053403A">
        <w:rPr>
          <w:rFonts w:asciiTheme="minorHAnsi" w:hAnsiTheme="minorHAnsi" w:cstheme="minorHAnsi"/>
          <w:sz w:val="24"/>
          <w:szCs w:val="24"/>
        </w:rPr>
        <w:t>dollar</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 xml:space="preserve">amount is small as an emphasis of matter, so that </w:t>
      </w:r>
      <w:r w:rsidR="00857F35" w:rsidRPr="0053403A">
        <w:rPr>
          <w:rFonts w:asciiTheme="minorHAnsi" w:hAnsiTheme="minorHAnsi" w:cstheme="minorHAnsi"/>
          <w:sz w:val="24"/>
          <w:szCs w:val="24"/>
        </w:rPr>
        <w:t>UN-Habitat</w:t>
      </w:r>
      <w:r w:rsidRPr="0053403A">
        <w:rPr>
          <w:rFonts w:asciiTheme="minorHAnsi" w:hAnsiTheme="minorHAnsi" w:cstheme="minorHAnsi"/>
          <w:sz w:val="24"/>
          <w:szCs w:val="24"/>
        </w:rPr>
        <w:t xml:space="preserve"> can obtain the recoverable amounts</w:t>
      </w:r>
      <w:r w:rsidRPr="0053403A">
        <w:rPr>
          <w:rFonts w:asciiTheme="minorHAnsi" w:hAnsiTheme="minorHAnsi" w:cstheme="minorHAnsi"/>
          <w:spacing w:val="-9"/>
          <w:sz w:val="24"/>
          <w:szCs w:val="24"/>
        </w:rPr>
        <w:t xml:space="preserve"> </w:t>
      </w:r>
      <w:r w:rsidRPr="0053403A">
        <w:rPr>
          <w:rFonts w:asciiTheme="minorHAnsi" w:hAnsiTheme="minorHAnsi" w:cstheme="minorHAnsi"/>
          <w:sz w:val="24"/>
          <w:szCs w:val="24"/>
        </w:rPr>
        <w:t>from</w:t>
      </w:r>
      <w:r w:rsidRPr="0053403A">
        <w:rPr>
          <w:rFonts w:asciiTheme="minorHAnsi" w:hAnsiTheme="minorHAnsi" w:cstheme="minorHAnsi"/>
          <w:spacing w:val="-8"/>
          <w:sz w:val="24"/>
          <w:szCs w:val="24"/>
        </w:rPr>
        <w:t xml:space="preserve"> </w:t>
      </w:r>
      <w:r w:rsidRPr="0053403A">
        <w:rPr>
          <w:rFonts w:asciiTheme="minorHAnsi" w:hAnsiTheme="minorHAnsi" w:cstheme="minorHAnsi"/>
          <w:sz w:val="24"/>
          <w:szCs w:val="24"/>
        </w:rPr>
        <w:t>partners.</w:t>
      </w:r>
      <w:r w:rsidRPr="0053403A">
        <w:rPr>
          <w:rFonts w:asciiTheme="minorHAnsi" w:hAnsiTheme="minorHAnsi" w:cstheme="minorHAnsi"/>
          <w:spacing w:val="-12"/>
          <w:sz w:val="24"/>
          <w:szCs w:val="24"/>
        </w:rPr>
        <w:t xml:space="preserve"> </w:t>
      </w:r>
      <w:r w:rsidRPr="0053403A">
        <w:rPr>
          <w:rFonts w:asciiTheme="minorHAnsi" w:hAnsiTheme="minorHAnsi" w:cstheme="minorHAnsi"/>
          <w:sz w:val="24"/>
          <w:szCs w:val="24"/>
        </w:rPr>
        <w:t>This</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information</w:t>
      </w:r>
      <w:r w:rsidRPr="0053403A">
        <w:rPr>
          <w:rFonts w:asciiTheme="minorHAnsi" w:hAnsiTheme="minorHAnsi" w:cstheme="minorHAnsi"/>
          <w:spacing w:val="-8"/>
          <w:sz w:val="24"/>
          <w:szCs w:val="24"/>
        </w:rPr>
        <w:t xml:space="preserve"> </w:t>
      </w:r>
      <w:r w:rsidRPr="0053403A">
        <w:rPr>
          <w:rFonts w:asciiTheme="minorHAnsi" w:hAnsiTheme="minorHAnsi" w:cstheme="minorHAnsi"/>
          <w:sz w:val="24"/>
          <w:szCs w:val="24"/>
        </w:rPr>
        <w:t>will</w:t>
      </w:r>
      <w:r w:rsidRPr="0053403A">
        <w:rPr>
          <w:rFonts w:asciiTheme="minorHAnsi" w:hAnsiTheme="minorHAnsi" w:cstheme="minorHAnsi"/>
          <w:spacing w:val="-9"/>
          <w:sz w:val="24"/>
          <w:szCs w:val="24"/>
        </w:rPr>
        <w:t xml:space="preserve"> </w:t>
      </w:r>
      <w:r w:rsidRPr="0053403A">
        <w:rPr>
          <w:rFonts w:asciiTheme="minorHAnsi" w:hAnsiTheme="minorHAnsi" w:cstheme="minorHAnsi"/>
          <w:sz w:val="24"/>
          <w:szCs w:val="24"/>
        </w:rPr>
        <w:t>also</w:t>
      </w:r>
      <w:r w:rsidRPr="0053403A">
        <w:rPr>
          <w:rFonts w:asciiTheme="minorHAnsi" w:hAnsiTheme="minorHAnsi" w:cstheme="minorHAnsi"/>
          <w:spacing w:val="-11"/>
          <w:sz w:val="24"/>
          <w:szCs w:val="24"/>
        </w:rPr>
        <w:t xml:space="preserve"> </w:t>
      </w:r>
      <w:r w:rsidRPr="0053403A">
        <w:rPr>
          <w:rFonts w:asciiTheme="minorHAnsi" w:hAnsiTheme="minorHAnsi" w:cstheme="minorHAnsi"/>
          <w:sz w:val="24"/>
          <w:szCs w:val="24"/>
        </w:rPr>
        <w:t>be</w:t>
      </w:r>
      <w:r w:rsidRPr="0053403A">
        <w:rPr>
          <w:rFonts w:asciiTheme="minorHAnsi" w:hAnsiTheme="minorHAnsi" w:cstheme="minorHAnsi"/>
          <w:spacing w:val="-8"/>
          <w:sz w:val="24"/>
          <w:szCs w:val="24"/>
        </w:rPr>
        <w:t xml:space="preserve"> </w:t>
      </w:r>
      <w:r w:rsidRPr="0053403A">
        <w:rPr>
          <w:rFonts w:asciiTheme="minorHAnsi" w:hAnsiTheme="minorHAnsi" w:cstheme="minorHAnsi"/>
          <w:sz w:val="24"/>
          <w:szCs w:val="24"/>
        </w:rPr>
        <w:t>collected</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as</w:t>
      </w:r>
      <w:r w:rsidRPr="0053403A">
        <w:rPr>
          <w:rFonts w:asciiTheme="minorHAnsi" w:hAnsiTheme="minorHAnsi" w:cstheme="minorHAnsi"/>
          <w:spacing w:val="-11"/>
          <w:sz w:val="24"/>
          <w:szCs w:val="24"/>
        </w:rPr>
        <w:t xml:space="preserve"> </w:t>
      </w:r>
      <w:r w:rsidRPr="0053403A">
        <w:rPr>
          <w:rFonts w:asciiTheme="minorHAnsi" w:hAnsiTheme="minorHAnsi" w:cstheme="minorHAnsi"/>
          <w:sz w:val="24"/>
          <w:szCs w:val="24"/>
        </w:rPr>
        <w:t>part</w:t>
      </w:r>
      <w:r w:rsidRPr="0053403A">
        <w:rPr>
          <w:rFonts w:asciiTheme="minorHAnsi" w:hAnsiTheme="minorHAnsi" w:cstheme="minorHAnsi"/>
          <w:spacing w:val="-10"/>
          <w:sz w:val="24"/>
          <w:szCs w:val="24"/>
        </w:rPr>
        <w:t xml:space="preserve"> </w:t>
      </w:r>
      <w:r w:rsidRPr="0053403A">
        <w:rPr>
          <w:rFonts w:asciiTheme="minorHAnsi" w:hAnsiTheme="minorHAnsi" w:cstheme="minorHAnsi"/>
          <w:sz w:val="24"/>
          <w:szCs w:val="24"/>
        </w:rPr>
        <w:t>of</w:t>
      </w:r>
      <w:r w:rsidRPr="0053403A">
        <w:rPr>
          <w:rFonts w:asciiTheme="minorHAnsi" w:hAnsiTheme="minorHAnsi" w:cstheme="minorHAnsi"/>
          <w:spacing w:val="-10"/>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8"/>
          <w:sz w:val="24"/>
          <w:szCs w:val="24"/>
        </w:rPr>
        <w:t xml:space="preserve"> </w:t>
      </w:r>
      <w:r w:rsidRPr="0053403A">
        <w:rPr>
          <w:rFonts w:asciiTheme="minorHAnsi" w:hAnsiTheme="minorHAnsi" w:cstheme="minorHAnsi"/>
          <w:sz w:val="24"/>
          <w:szCs w:val="24"/>
        </w:rPr>
        <w:t>reporting process. Non-financial findings that have financial implications might also lead to a modified audit opinion.</w:t>
      </w:r>
    </w:p>
    <w:p w14:paraId="4FFD0ABB" w14:textId="77777777" w:rsidR="00FA1B10" w:rsidRPr="0053403A" w:rsidRDefault="009D3294">
      <w:pPr>
        <w:pStyle w:val="ListParagraph"/>
        <w:numPr>
          <w:ilvl w:val="1"/>
          <w:numId w:val="12"/>
        </w:numPr>
        <w:tabs>
          <w:tab w:val="left" w:pos="717"/>
          <w:tab w:val="left" w:pos="720"/>
        </w:tabs>
        <w:spacing w:before="122"/>
        <w:ind w:right="365"/>
        <w:rPr>
          <w:rFonts w:asciiTheme="minorHAnsi" w:hAnsiTheme="minorHAnsi" w:cstheme="minorHAnsi"/>
          <w:sz w:val="24"/>
          <w:szCs w:val="24"/>
        </w:rPr>
      </w:pPr>
      <w:r w:rsidRPr="0053403A">
        <w:rPr>
          <w:rFonts w:asciiTheme="minorHAnsi" w:hAnsiTheme="minorHAnsi" w:cstheme="minorHAnsi"/>
          <w:sz w:val="24"/>
          <w:szCs w:val="24"/>
        </w:rPr>
        <w:t>Any indication included in the Audit Report restricting its distribution and/or use will be deemed null and void.</w:t>
      </w:r>
    </w:p>
    <w:p w14:paraId="399175DC" w14:textId="77777777" w:rsidR="00FA1B10" w:rsidRPr="0053403A" w:rsidRDefault="009D3294">
      <w:pPr>
        <w:pStyle w:val="Heading2"/>
        <w:numPr>
          <w:ilvl w:val="0"/>
          <w:numId w:val="12"/>
        </w:numPr>
        <w:tabs>
          <w:tab w:val="left" w:pos="358"/>
        </w:tabs>
        <w:ind w:left="358" w:hanging="358"/>
        <w:rPr>
          <w:rFonts w:asciiTheme="minorHAnsi" w:hAnsiTheme="minorHAnsi" w:cstheme="minorHAnsi"/>
          <w:color w:val="006FC0"/>
        </w:rPr>
      </w:pPr>
      <w:bookmarkStart w:id="39" w:name="_bookmark8"/>
      <w:bookmarkStart w:id="40" w:name="_Toc208404730"/>
      <w:bookmarkStart w:id="41" w:name="_Toc208404920"/>
      <w:bookmarkStart w:id="42" w:name="_Toc208405170"/>
      <w:bookmarkStart w:id="43" w:name="_Toc208405283"/>
      <w:bookmarkEnd w:id="39"/>
      <w:r w:rsidRPr="0053403A">
        <w:rPr>
          <w:rFonts w:asciiTheme="minorHAnsi" w:hAnsiTheme="minorHAnsi" w:cstheme="minorHAnsi"/>
          <w:color w:val="006FC0"/>
        </w:rPr>
        <w:t>Types</w:t>
      </w:r>
      <w:r w:rsidRPr="0053403A">
        <w:rPr>
          <w:rFonts w:asciiTheme="minorHAnsi" w:hAnsiTheme="minorHAnsi" w:cstheme="minorHAnsi"/>
          <w:color w:val="006FC0"/>
          <w:spacing w:val="-2"/>
        </w:rPr>
        <w:t xml:space="preserve"> </w:t>
      </w:r>
      <w:r w:rsidRPr="0053403A">
        <w:rPr>
          <w:rFonts w:asciiTheme="minorHAnsi" w:hAnsiTheme="minorHAnsi" w:cstheme="minorHAnsi"/>
          <w:color w:val="006FC0"/>
        </w:rPr>
        <w:t>of</w:t>
      </w:r>
      <w:r w:rsidRPr="0053403A">
        <w:rPr>
          <w:rFonts w:asciiTheme="minorHAnsi" w:hAnsiTheme="minorHAnsi" w:cstheme="minorHAnsi"/>
          <w:color w:val="006FC0"/>
          <w:spacing w:val="-3"/>
        </w:rPr>
        <w:t xml:space="preserve"> </w:t>
      </w:r>
      <w:r w:rsidRPr="0053403A">
        <w:rPr>
          <w:rFonts w:asciiTheme="minorHAnsi" w:hAnsiTheme="minorHAnsi" w:cstheme="minorHAnsi"/>
          <w:color w:val="006FC0"/>
        </w:rPr>
        <w:t>Audit</w:t>
      </w:r>
      <w:r w:rsidRPr="0053403A">
        <w:rPr>
          <w:rFonts w:asciiTheme="minorHAnsi" w:hAnsiTheme="minorHAnsi" w:cstheme="minorHAnsi"/>
          <w:color w:val="006FC0"/>
          <w:spacing w:val="-2"/>
        </w:rPr>
        <w:t xml:space="preserve"> Opinion</w:t>
      </w:r>
      <w:bookmarkEnd w:id="40"/>
      <w:bookmarkEnd w:id="41"/>
      <w:bookmarkEnd w:id="42"/>
      <w:bookmarkEnd w:id="43"/>
    </w:p>
    <w:p w14:paraId="1C634F2B" w14:textId="77777777" w:rsidR="00FA1B10" w:rsidRPr="0053403A" w:rsidRDefault="009D3294">
      <w:pPr>
        <w:pStyle w:val="ListParagraph"/>
        <w:numPr>
          <w:ilvl w:val="1"/>
          <w:numId w:val="12"/>
        </w:numPr>
        <w:tabs>
          <w:tab w:val="left" w:pos="718"/>
        </w:tabs>
        <w:spacing w:before="120"/>
        <w:ind w:left="718" w:hanging="718"/>
        <w:rPr>
          <w:rFonts w:asciiTheme="minorHAnsi" w:hAnsiTheme="minorHAnsi" w:cstheme="minorHAnsi"/>
          <w:sz w:val="24"/>
          <w:szCs w:val="24"/>
        </w:rPr>
      </w:pPr>
      <w:r w:rsidRPr="0053403A">
        <w:rPr>
          <w:rFonts w:asciiTheme="minorHAnsi" w:hAnsiTheme="minorHAnsi" w:cstheme="minorHAnsi"/>
          <w:sz w:val="24"/>
          <w:szCs w:val="24"/>
        </w:rPr>
        <w:t>The</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audit</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report</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must</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include</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one</w:t>
      </w:r>
      <w:r w:rsidRPr="0053403A">
        <w:rPr>
          <w:rFonts w:asciiTheme="minorHAnsi" w:hAnsiTheme="minorHAnsi" w:cstheme="minorHAnsi"/>
          <w:spacing w:val="-5"/>
          <w:sz w:val="24"/>
          <w:szCs w:val="24"/>
        </w:rPr>
        <w:t xml:space="preserve"> </w:t>
      </w:r>
      <w:r w:rsidRPr="0053403A">
        <w:rPr>
          <w:rFonts w:asciiTheme="minorHAnsi" w:hAnsiTheme="minorHAnsi" w:cstheme="minorHAnsi"/>
          <w:sz w:val="24"/>
          <w:szCs w:val="24"/>
        </w:rPr>
        <w:t>of</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four</w:t>
      </w:r>
      <w:r w:rsidRPr="0053403A">
        <w:rPr>
          <w:rFonts w:asciiTheme="minorHAnsi" w:hAnsiTheme="minorHAnsi" w:cstheme="minorHAnsi"/>
          <w:spacing w:val="-5"/>
          <w:sz w:val="24"/>
          <w:szCs w:val="24"/>
        </w:rPr>
        <w:t xml:space="preserve"> </w:t>
      </w:r>
      <w:r w:rsidRPr="0053403A">
        <w:rPr>
          <w:rFonts w:asciiTheme="minorHAnsi" w:hAnsiTheme="minorHAnsi" w:cstheme="minorHAnsi"/>
          <w:sz w:val="24"/>
          <w:szCs w:val="24"/>
        </w:rPr>
        <w:t>types</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of</w:t>
      </w:r>
      <w:r w:rsidRPr="0053403A">
        <w:rPr>
          <w:rFonts w:asciiTheme="minorHAnsi" w:hAnsiTheme="minorHAnsi" w:cstheme="minorHAnsi"/>
          <w:spacing w:val="-3"/>
          <w:sz w:val="24"/>
          <w:szCs w:val="24"/>
        </w:rPr>
        <w:t xml:space="preserve"> </w:t>
      </w:r>
      <w:r w:rsidRPr="0053403A">
        <w:rPr>
          <w:rFonts w:asciiTheme="minorHAnsi" w:hAnsiTheme="minorHAnsi" w:cstheme="minorHAnsi"/>
          <w:spacing w:val="-2"/>
          <w:sz w:val="24"/>
          <w:szCs w:val="24"/>
        </w:rPr>
        <w:t>opinion:</w:t>
      </w:r>
    </w:p>
    <w:p w14:paraId="28E0DAB9" w14:textId="77777777" w:rsidR="00FA1B10" w:rsidRPr="0053403A" w:rsidRDefault="009D3294">
      <w:pPr>
        <w:pStyle w:val="ListParagraph"/>
        <w:numPr>
          <w:ilvl w:val="0"/>
          <w:numId w:val="7"/>
        </w:numPr>
        <w:tabs>
          <w:tab w:val="left" w:pos="1079"/>
        </w:tabs>
        <w:spacing w:before="119"/>
        <w:ind w:left="1079" w:hanging="359"/>
        <w:rPr>
          <w:rFonts w:asciiTheme="minorHAnsi" w:hAnsiTheme="minorHAnsi" w:cstheme="minorHAnsi"/>
          <w:b/>
          <w:sz w:val="24"/>
          <w:szCs w:val="24"/>
        </w:rPr>
      </w:pPr>
      <w:r w:rsidRPr="0053403A">
        <w:rPr>
          <w:rFonts w:asciiTheme="minorHAnsi" w:hAnsiTheme="minorHAnsi" w:cstheme="minorHAnsi"/>
          <w:b/>
          <w:sz w:val="24"/>
          <w:szCs w:val="24"/>
        </w:rPr>
        <w:t>Unqualified</w:t>
      </w:r>
      <w:r w:rsidRPr="0053403A">
        <w:rPr>
          <w:rFonts w:asciiTheme="minorHAnsi" w:hAnsiTheme="minorHAnsi" w:cstheme="minorHAnsi"/>
          <w:b/>
          <w:spacing w:val="-5"/>
          <w:sz w:val="24"/>
          <w:szCs w:val="24"/>
        </w:rPr>
        <w:t xml:space="preserve"> </w:t>
      </w:r>
      <w:r w:rsidRPr="0053403A">
        <w:rPr>
          <w:rFonts w:asciiTheme="minorHAnsi" w:hAnsiTheme="minorHAnsi" w:cstheme="minorHAnsi"/>
          <w:b/>
          <w:spacing w:val="-2"/>
          <w:sz w:val="24"/>
          <w:szCs w:val="24"/>
        </w:rPr>
        <w:t>opinion</w:t>
      </w:r>
    </w:p>
    <w:p w14:paraId="5533A43A" w14:textId="77777777" w:rsidR="00FA1B10" w:rsidRPr="0053403A" w:rsidRDefault="009D3294">
      <w:pPr>
        <w:pStyle w:val="BodyText"/>
        <w:spacing w:before="120"/>
        <w:ind w:left="1080" w:right="359"/>
        <w:jc w:val="both"/>
        <w:rPr>
          <w:rFonts w:asciiTheme="minorHAnsi" w:hAnsiTheme="minorHAnsi" w:cstheme="minorHAnsi"/>
        </w:rPr>
      </w:pPr>
      <w:r w:rsidRPr="0053403A">
        <w:rPr>
          <w:rFonts w:asciiTheme="minorHAnsi" w:hAnsiTheme="minorHAnsi" w:cstheme="minorHAnsi"/>
        </w:rPr>
        <w:t>An</w:t>
      </w:r>
      <w:r w:rsidRPr="0053403A">
        <w:rPr>
          <w:rFonts w:asciiTheme="minorHAnsi" w:hAnsiTheme="minorHAnsi" w:cstheme="minorHAnsi"/>
          <w:spacing w:val="-3"/>
        </w:rPr>
        <w:t xml:space="preserve"> </w:t>
      </w:r>
      <w:r w:rsidRPr="0053403A">
        <w:rPr>
          <w:rFonts w:asciiTheme="minorHAnsi" w:hAnsiTheme="minorHAnsi" w:cstheme="minorHAnsi"/>
        </w:rPr>
        <w:t>unqualified</w:t>
      </w:r>
      <w:r w:rsidRPr="0053403A">
        <w:rPr>
          <w:rFonts w:asciiTheme="minorHAnsi" w:hAnsiTheme="minorHAnsi" w:cstheme="minorHAnsi"/>
          <w:spacing w:val="-5"/>
        </w:rPr>
        <w:t xml:space="preserve"> </w:t>
      </w:r>
      <w:r w:rsidRPr="0053403A">
        <w:rPr>
          <w:rFonts w:asciiTheme="minorHAnsi" w:hAnsiTheme="minorHAnsi" w:cstheme="minorHAnsi"/>
        </w:rPr>
        <w:t>opinion</w:t>
      </w:r>
      <w:r w:rsidRPr="0053403A">
        <w:rPr>
          <w:rFonts w:asciiTheme="minorHAnsi" w:hAnsiTheme="minorHAnsi" w:cstheme="minorHAnsi"/>
          <w:spacing w:val="-3"/>
        </w:rPr>
        <w:t xml:space="preserve"> </w:t>
      </w:r>
      <w:r w:rsidRPr="0053403A">
        <w:rPr>
          <w:rFonts w:asciiTheme="minorHAnsi" w:hAnsiTheme="minorHAnsi" w:cstheme="minorHAnsi"/>
        </w:rPr>
        <w:t>is</w:t>
      </w:r>
      <w:r w:rsidRPr="0053403A">
        <w:rPr>
          <w:rFonts w:asciiTheme="minorHAnsi" w:hAnsiTheme="minorHAnsi" w:cstheme="minorHAnsi"/>
          <w:spacing w:val="-6"/>
        </w:rPr>
        <w:t xml:space="preserve"> </w:t>
      </w:r>
      <w:r w:rsidRPr="0053403A">
        <w:rPr>
          <w:rFonts w:asciiTheme="minorHAnsi" w:hAnsiTheme="minorHAnsi" w:cstheme="minorHAnsi"/>
        </w:rPr>
        <w:t>expressed</w:t>
      </w:r>
      <w:r w:rsidRPr="0053403A">
        <w:rPr>
          <w:rFonts w:asciiTheme="minorHAnsi" w:hAnsiTheme="minorHAnsi" w:cstheme="minorHAnsi"/>
          <w:spacing w:val="-3"/>
        </w:rPr>
        <w:t xml:space="preserve"> </w:t>
      </w:r>
      <w:r w:rsidRPr="0053403A">
        <w:rPr>
          <w:rFonts w:asciiTheme="minorHAnsi" w:hAnsiTheme="minorHAnsi" w:cstheme="minorHAnsi"/>
        </w:rPr>
        <w:t>when</w:t>
      </w:r>
      <w:r w:rsidRPr="0053403A">
        <w:rPr>
          <w:rFonts w:asciiTheme="minorHAnsi" w:hAnsiTheme="minorHAnsi" w:cstheme="minorHAnsi"/>
          <w:spacing w:val="-5"/>
        </w:rPr>
        <w:t xml:space="preserve"> </w:t>
      </w:r>
      <w:r w:rsidRPr="0053403A">
        <w:rPr>
          <w:rFonts w:asciiTheme="minorHAnsi" w:hAnsiTheme="minorHAnsi" w:cstheme="minorHAnsi"/>
        </w:rPr>
        <w:t>the</w:t>
      </w:r>
      <w:r w:rsidRPr="0053403A">
        <w:rPr>
          <w:rFonts w:asciiTheme="minorHAnsi" w:hAnsiTheme="minorHAnsi" w:cstheme="minorHAnsi"/>
          <w:spacing w:val="-6"/>
        </w:rPr>
        <w:t xml:space="preserve"> </w:t>
      </w:r>
      <w:r w:rsidRPr="0053403A">
        <w:rPr>
          <w:rFonts w:asciiTheme="minorHAnsi" w:hAnsiTheme="minorHAnsi" w:cstheme="minorHAnsi"/>
        </w:rPr>
        <w:t>auditor</w:t>
      </w:r>
      <w:r w:rsidRPr="0053403A">
        <w:rPr>
          <w:rFonts w:asciiTheme="minorHAnsi" w:hAnsiTheme="minorHAnsi" w:cstheme="minorHAnsi"/>
          <w:spacing w:val="-3"/>
        </w:rPr>
        <w:t xml:space="preserve"> </w:t>
      </w:r>
      <w:r w:rsidRPr="0053403A">
        <w:rPr>
          <w:rFonts w:asciiTheme="minorHAnsi" w:hAnsiTheme="minorHAnsi" w:cstheme="minorHAnsi"/>
        </w:rPr>
        <w:t>concludes</w:t>
      </w:r>
      <w:r w:rsidRPr="0053403A">
        <w:rPr>
          <w:rFonts w:asciiTheme="minorHAnsi" w:hAnsiTheme="minorHAnsi" w:cstheme="minorHAnsi"/>
          <w:spacing w:val="-4"/>
        </w:rPr>
        <w:t xml:space="preserve"> </w:t>
      </w:r>
      <w:r w:rsidRPr="0053403A">
        <w:rPr>
          <w:rFonts w:asciiTheme="minorHAnsi" w:hAnsiTheme="minorHAnsi" w:cstheme="minorHAnsi"/>
        </w:rPr>
        <w:t>that</w:t>
      </w:r>
      <w:r w:rsidRPr="0053403A">
        <w:rPr>
          <w:rFonts w:asciiTheme="minorHAnsi" w:hAnsiTheme="minorHAnsi" w:cstheme="minorHAnsi"/>
          <w:spacing w:val="-3"/>
        </w:rPr>
        <w:t xml:space="preserve"> </w:t>
      </w:r>
      <w:r w:rsidRPr="0053403A">
        <w:rPr>
          <w:rFonts w:asciiTheme="minorHAnsi" w:hAnsiTheme="minorHAnsi" w:cstheme="minorHAnsi"/>
        </w:rPr>
        <w:t>the</w:t>
      </w:r>
      <w:r w:rsidRPr="0053403A">
        <w:rPr>
          <w:rFonts w:asciiTheme="minorHAnsi" w:hAnsiTheme="minorHAnsi" w:cstheme="minorHAnsi"/>
          <w:spacing w:val="-6"/>
        </w:rPr>
        <w:t xml:space="preserve"> </w:t>
      </w:r>
      <w:r w:rsidRPr="0053403A">
        <w:rPr>
          <w:rFonts w:asciiTheme="minorHAnsi" w:hAnsiTheme="minorHAnsi" w:cstheme="minorHAnsi"/>
        </w:rPr>
        <w:t>financial statements</w:t>
      </w:r>
      <w:r w:rsidRPr="0053403A">
        <w:rPr>
          <w:rFonts w:asciiTheme="minorHAnsi" w:hAnsiTheme="minorHAnsi" w:cstheme="minorHAnsi"/>
          <w:spacing w:val="-14"/>
        </w:rPr>
        <w:t xml:space="preserve"> </w:t>
      </w:r>
      <w:r w:rsidRPr="0053403A">
        <w:rPr>
          <w:rFonts w:asciiTheme="minorHAnsi" w:hAnsiTheme="minorHAnsi" w:cstheme="minorHAnsi"/>
        </w:rPr>
        <w:t>give</w:t>
      </w:r>
      <w:r w:rsidRPr="0053403A">
        <w:rPr>
          <w:rFonts w:asciiTheme="minorHAnsi" w:hAnsiTheme="minorHAnsi" w:cstheme="minorHAnsi"/>
          <w:spacing w:val="-14"/>
        </w:rPr>
        <w:t xml:space="preserve"> </w:t>
      </w:r>
      <w:r w:rsidRPr="0053403A">
        <w:rPr>
          <w:rFonts w:asciiTheme="minorHAnsi" w:hAnsiTheme="minorHAnsi" w:cstheme="minorHAnsi"/>
        </w:rPr>
        <w:t>a</w:t>
      </w:r>
      <w:r w:rsidRPr="0053403A">
        <w:rPr>
          <w:rFonts w:asciiTheme="minorHAnsi" w:hAnsiTheme="minorHAnsi" w:cstheme="minorHAnsi"/>
          <w:spacing w:val="-13"/>
        </w:rPr>
        <w:t xml:space="preserve"> </w:t>
      </w:r>
      <w:r w:rsidRPr="0053403A">
        <w:rPr>
          <w:rFonts w:asciiTheme="minorHAnsi" w:hAnsiTheme="minorHAnsi" w:cstheme="minorHAnsi"/>
        </w:rPr>
        <w:t>true</w:t>
      </w:r>
      <w:r w:rsidRPr="0053403A">
        <w:rPr>
          <w:rFonts w:asciiTheme="minorHAnsi" w:hAnsiTheme="minorHAnsi" w:cstheme="minorHAnsi"/>
          <w:spacing w:val="-14"/>
        </w:rPr>
        <w:t xml:space="preserve"> </w:t>
      </w:r>
      <w:r w:rsidRPr="0053403A">
        <w:rPr>
          <w:rFonts w:asciiTheme="minorHAnsi" w:hAnsiTheme="minorHAnsi" w:cstheme="minorHAnsi"/>
        </w:rPr>
        <w:t>and</w:t>
      </w:r>
      <w:r w:rsidRPr="0053403A">
        <w:rPr>
          <w:rFonts w:asciiTheme="minorHAnsi" w:hAnsiTheme="minorHAnsi" w:cstheme="minorHAnsi"/>
          <w:spacing w:val="-13"/>
        </w:rPr>
        <w:t xml:space="preserve"> </w:t>
      </w:r>
      <w:r w:rsidRPr="0053403A">
        <w:rPr>
          <w:rFonts w:asciiTheme="minorHAnsi" w:hAnsiTheme="minorHAnsi" w:cstheme="minorHAnsi"/>
        </w:rPr>
        <w:t>fair</w:t>
      </w:r>
      <w:r w:rsidRPr="0053403A">
        <w:rPr>
          <w:rFonts w:asciiTheme="minorHAnsi" w:hAnsiTheme="minorHAnsi" w:cstheme="minorHAnsi"/>
          <w:spacing w:val="-14"/>
        </w:rPr>
        <w:t xml:space="preserve"> </w:t>
      </w:r>
      <w:r w:rsidRPr="0053403A">
        <w:rPr>
          <w:rFonts w:asciiTheme="minorHAnsi" w:hAnsiTheme="minorHAnsi" w:cstheme="minorHAnsi"/>
        </w:rPr>
        <w:t>view</w:t>
      </w:r>
      <w:r w:rsidRPr="0053403A">
        <w:rPr>
          <w:rFonts w:asciiTheme="minorHAnsi" w:hAnsiTheme="minorHAnsi" w:cstheme="minorHAnsi"/>
          <w:spacing w:val="-13"/>
        </w:rPr>
        <w:t xml:space="preserve"> </w:t>
      </w:r>
      <w:r w:rsidRPr="0053403A">
        <w:rPr>
          <w:rFonts w:asciiTheme="minorHAnsi" w:hAnsiTheme="minorHAnsi" w:cstheme="minorHAnsi"/>
        </w:rPr>
        <w:t>or</w:t>
      </w:r>
      <w:r w:rsidRPr="0053403A">
        <w:rPr>
          <w:rFonts w:asciiTheme="minorHAnsi" w:hAnsiTheme="minorHAnsi" w:cstheme="minorHAnsi"/>
          <w:spacing w:val="-14"/>
        </w:rPr>
        <w:t xml:space="preserve"> </w:t>
      </w:r>
      <w:r w:rsidRPr="0053403A">
        <w:rPr>
          <w:rFonts w:asciiTheme="minorHAnsi" w:hAnsiTheme="minorHAnsi" w:cstheme="minorHAnsi"/>
        </w:rPr>
        <w:t>are</w:t>
      </w:r>
      <w:r w:rsidRPr="0053403A">
        <w:rPr>
          <w:rFonts w:asciiTheme="minorHAnsi" w:hAnsiTheme="minorHAnsi" w:cstheme="minorHAnsi"/>
          <w:spacing w:val="-14"/>
        </w:rPr>
        <w:t xml:space="preserve"> </w:t>
      </w:r>
      <w:r w:rsidRPr="0053403A">
        <w:rPr>
          <w:rFonts w:asciiTheme="minorHAnsi" w:hAnsiTheme="minorHAnsi" w:cstheme="minorHAnsi"/>
        </w:rPr>
        <w:t>presented</w:t>
      </w:r>
      <w:r w:rsidRPr="0053403A">
        <w:rPr>
          <w:rFonts w:asciiTheme="minorHAnsi" w:hAnsiTheme="minorHAnsi" w:cstheme="minorHAnsi"/>
          <w:spacing w:val="-13"/>
        </w:rPr>
        <w:t xml:space="preserve"> </w:t>
      </w:r>
      <w:r w:rsidRPr="0053403A">
        <w:rPr>
          <w:rFonts w:asciiTheme="minorHAnsi" w:hAnsiTheme="minorHAnsi" w:cstheme="minorHAnsi"/>
        </w:rPr>
        <w:t>fairly,</w:t>
      </w:r>
      <w:r w:rsidRPr="0053403A">
        <w:rPr>
          <w:rFonts w:asciiTheme="minorHAnsi" w:hAnsiTheme="minorHAnsi" w:cstheme="minorHAnsi"/>
          <w:spacing w:val="-14"/>
        </w:rPr>
        <w:t xml:space="preserve"> </w:t>
      </w:r>
      <w:r w:rsidRPr="0053403A">
        <w:rPr>
          <w:rFonts w:asciiTheme="minorHAnsi" w:hAnsiTheme="minorHAnsi" w:cstheme="minorHAnsi"/>
        </w:rPr>
        <w:t>in</w:t>
      </w:r>
      <w:r w:rsidRPr="0053403A">
        <w:rPr>
          <w:rFonts w:asciiTheme="minorHAnsi" w:hAnsiTheme="minorHAnsi" w:cstheme="minorHAnsi"/>
          <w:spacing w:val="-13"/>
        </w:rPr>
        <w:t xml:space="preserve"> </w:t>
      </w:r>
      <w:r w:rsidRPr="0053403A">
        <w:rPr>
          <w:rFonts w:asciiTheme="minorHAnsi" w:hAnsiTheme="minorHAnsi" w:cstheme="minorHAnsi"/>
        </w:rPr>
        <w:t>all</w:t>
      </w:r>
      <w:r w:rsidRPr="0053403A">
        <w:rPr>
          <w:rFonts w:asciiTheme="minorHAnsi" w:hAnsiTheme="minorHAnsi" w:cstheme="minorHAnsi"/>
          <w:spacing w:val="-14"/>
        </w:rPr>
        <w:t xml:space="preserve"> </w:t>
      </w:r>
      <w:r w:rsidRPr="0053403A">
        <w:rPr>
          <w:rFonts w:asciiTheme="minorHAnsi" w:hAnsiTheme="minorHAnsi" w:cstheme="minorHAnsi"/>
        </w:rPr>
        <w:t>material</w:t>
      </w:r>
      <w:r w:rsidRPr="0053403A">
        <w:rPr>
          <w:rFonts w:asciiTheme="minorHAnsi" w:hAnsiTheme="minorHAnsi" w:cstheme="minorHAnsi"/>
          <w:spacing w:val="-13"/>
        </w:rPr>
        <w:t xml:space="preserve"> </w:t>
      </w:r>
      <w:r w:rsidRPr="0053403A">
        <w:rPr>
          <w:rFonts w:asciiTheme="minorHAnsi" w:hAnsiTheme="minorHAnsi" w:cstheme="minorHAnsi"/>
        </w:rPr>
        <w:t>respects, in accordance with the applicable financial reporting framework.</w:t>
      </w:r>
    </w:p>
    <w:p w14:paraId="393027AD" w14:textId="77777777" w:rsidR="00FA1B10" w:rsidRPr="0053403A" w:rsidRDefault="009D3294">
      <w:pPr>
        <w:pStyle w:val="ListParagraph"/>
        <w:numPr>
          <w:ilvl w:val="0"/>
          <w:numId w:val="7"/>
        </w:numPr>
        <w:tabs>
          <w:tab w:val="left" w:pos="1078"/>
        </w:tabs>
        <w:spacing w:before="120"/>
        <w:ind w:left="1078" w:hanging="358"/>
        <w:rPr>
          <w:rFonts w:asciiTheme="minorHAnsi" w:hAnsiTheme="minorHAnsi" w:cstheme="minorHAnsi"/>
          <w:b/>
          <w:sz w:val="24"/>
          <w:szCs w:val="24"/>
        </w:rPr>
      </w:pPr>
      <w:r w:rsidRPr="0053403A">
        <w:rPr>
          <w:rFonts w:asciiTheme="minorHAnsi" w:hAnsiTheme="minorHAnsi" w:cstheme="minorHAnsi"/>
          <w:b/>
          <w:sz w:val="24"/>
          <w:szCs w:val="24"/>
        </w:rPr>
        <w:t>Qualified</w:t>
      </w:r>
      <w:r w:rsidRPr="0053403A">
        <w:rPr>
          <w:rFonts w:asciiTheme="minorHAnsi" w:hAnsiTheme="minorHAnsi" w:cstheme="minorHAnsi"/>
          <w:b/>
          <w:spacing w:val="-4"/>
          <w:sz w:val="24"/>
          <w:szCs w:val="24"/>
        </w:rPr>
        <w:t xml:space="preserve"> </w:t>
      </w:r>
      <w:r w:rsidRPr="0053403A">
        <w:rPr>
          <w:rFonts w:asciiTheme="minorHAnsi" w:hAnsiTheme="minorHAnsi" w:cstheme="minorHAnsi"/>
          <w:b/>
          <w:spacing w:val="-2"/>
          <w:sz w:val="24"/>
          <w:szCs w:val="24"/>
        </w:rPr>
        <w:t>opinion</w:t>
      </w:r>
    </w:p>
    <w:p w14:paraId="076EF330" w14:textId="77777777" w:rsidR="00FA1B10" w:rsidRPr="0053403A" w:rsidRDefault="009D3294">
      <w:pPr>
        <w:pStyle w:val="BodyText"/>
        <w:spacing w:before="120"/>
        <w:ind w:left="1080" w:right="361"/>
        <w:jc w:val="both"/>
        <w:rPr>
          <w:rFonts w:asciiTheme="minorHAnsi" w:hAnsiTheme="minorHAnsi" w:cstheme="minorHAnsi"/>
        </w:rPr>
      </w:pPr>
      <w:r w:rsidRPr="0053403A">
        <w:rPr>
          <w:rFonts w:asciiTheme="minorHAnsi" w:hAnsiTheme="minorHAnsi" w:cstheme="minorHAnsi"/>
        </w:rPr>
        <w:t>A qualified opinion is expressed when the auditor concludes that an unqualified opinion cannot be expressed but that the effect of any disagreement with management,</w:t>
      </w:r>
      <w:r w:rsidRPr="0053403A">
        <w:rPr>
          <w:rFonts w:asciiTheme="minorHAnsi" w:hAnsiTheme="minorHAnsi" w:cstheme="minorHAnsi"/>
          <w:spacing w:val="-5"/>
        </w:rPr>
        <w:t xml:space="preserve"> </w:t>
      </w:r>
      <w:r w:rsidRPr="0053403A">
        <w:rPr>
          <w:rFonts w:asciiTheme="minorHAnsi" w:hAnsiTheme="minorHAnsi" w:cstheme="minorHAnsi"/>
        </w:rPr>
        <w:t>or</w:t>
      </w:r>
      <w:r w:rsidRPr="0053403A">
        <w:rPr>
          <w:rFonts w:asciiTheme="minorHAnsi" w:hAnsiTheme="minorHAnsi" w:cstheme="minorHAnsi"/>
          <w:spacing w:val="-5"/>
        </w:rPr>
        <w:t xml:space="preserve"> </w:t>
      </w:r>
      <w:r w:rsidRPr="0053403A">
        <w:rPr>
          <w:rFonts w:asciiTheme="minorHAnsi" w:hAnsiTheme="minorHAnsi" w:cstheme="minorHAnsi"/>
        </w:rPr>
        <w:t>limitation</w:t>
      </w:r>
      <w:r w:rsidRPr="0053403A">
        <w:rPr>
          <w:rFonts w:asciiTheme="minorHAnsi" w:hAnsiTheme="minorHAnsi" w:cstheme="minorHAnsi"/>
          <w:spacing w:val="-3"/>
        </w:rPr>
        <w:t xml:space="preserve"> </w:t>
      </w:r>
      <w:r w:rsidRPr="0053403A">
        <w:rPr>
          <w:rFonts w:asciiTheme="minorHAnsi" w:hAnsiTheme="minorHAnsi" w:cstheme="minorHAnsi"/>
        </w:rPr>
        <w:t>on</w:t>
      </w:r>
      <w:r w:rsidRPr="0053403A">
        <w:rPr>
          <w:rFonts w:asciiTheme="minorHAnsi" w:hAnsiTheme="minorHAnsi" w:cstheme="minorHAnsi"/>
          <w:spacing w:val="-3"/>
        </w:rPr>
        <w:t xml:space="preserve"> </w:t>
      </w:r>
      <w:r w:rsidRPr="0053403A">
        <w:rPr>
          <w:rFonts w:asciiTheme="minorHAnsi" w:hAnsiTheme="minorHAnsi" w:cstheme="minorHAnsi"/>
        </w:rPr>
        <w:t>scope</w:t>
      </w:r>
      <w:r w:rsidRPr="0053403A">
        <w:rPr>
          <w:rFonts w:asciiTheme="minorHAnsi" w:hAnsiTheme="minorHAnsi" w:cstheme="minorHAnsi"/>
          <w:spacing w:val="-4"/>
        </w:rPr>
        <w:t xml:space="preserve"> </w:t>
      </w:r>
      <w:r w:rsidRPr="0053403A">
        <w:rPr>
          <w:rFonts w:asciiTheme="minorHAnsi" w:hAnsiTheme="minorHAnsi" w:cstheme="minorHAnsi"/>
        </w:rPr>
        <w:t>is</w:t>
      </w:r>
      <w:r w:rsidRPr="0053403A">
        <w:rPr>
          <w:rFonts w:asciiTheme="minorHAnsi" w:hAnsiTheme="minorHAnsi" w:cstheme="minorHAnsi"/>
          <w:spacing w:val="-5"/>
        </w:rPr>
        <w:t xml:space="preserve"> </w:t>
      </w:r>
      <w:r w:rsidRPr="0053403A">
        <w:rPr>
          <w:rFonts w:asciiTheme="minorHAnsi" w:hAnsiTheme="minorHAnsi" w:cstheme="minorHAnsi"/>
        </w:rPr>
        <w:t>not</w:t>
      </w:r>
      <w:r w:rsidRPr="0053403A">
        <w:rPr>
          <w:rFonts w:asciiTheme="minorHAnsi" w:hAnsiTheme="minorHAnsi" w:cstheme="minorHAnsi"/>
          <w:spacing w:val="-4"/>
        </w:rPr>
        <w:t xml:space="preserve"> </w:t>
      </w:r>
      <w:r w:rsidRPr="0053403A">
        <w:rPr>
          <w:rFonts w:asciiTheme="minorHAnsi" w:hAnsiTheme="minorHAnsi" w:cstheme="minorHAnsi"/>
        </w:rPr>
        <w:t>as</w:t>
      </w:r>
      <w:r w:rsidRPr="0053403A">
        <w:rPr>
          <w:rFonts w:asciiTheme="minorHAnsi" w:hAnsiTheme="minorHAnsi" w:cstheme="minorHAnsi"/>
          <w:spacing w:val="-5"/>
        </w:rPr>
        <w:t xml:space="preserve"> </w:t>
      </w:r>
      <w:r w:rsidRPr="0053403A">
        <w:rPr>
          <w:rFonts w:asciiTheme="minorHAnsi" w:hAnsiTheme="minorHAnsi" w:cstheme="minorHAnsi"/>
        </w:rPr>
        <w:t>material</w:t>
      </w:r>
      <w:r w:rsidRPr="0053403A">
        <w:rPr>
          <w:rFonts w:asciiTheme="minorHAnsi" w:hAnsiTheme="minorHAnsi" w:cstheme="minorHAnsi"/>
          <w:spacing w:val="-5"/>
        </w:rPr>
        <w:t xml:space="preserve"> </w:t>
      </w:r>
      <w:r w:rsidRPr="0053403A">
        <w:rPr>
          <w:rFonts w:asciiTheme="minorHAnsi" w:hAnsiTheme="minorHAnsi" w:cstheme="minorHAnsi"/>
        </w:rPr>
        <w:t>and</w:t>
      </w:r>
      <w:r w:rsidRPr="0053403A">
        <w:rPr>
          <w:rFonts w:asciiTheme="minorHAnsi" w:hAnsiTheme="minorHAnsi" w:cstheme="minorHAnsi"/>
          <w:spacing w:val="-4"/>
        </w:rPr>
        <w:t xml:space="preserve"> </w:t>
      </w:r>
      <w:r w:rsidRPr="0053403A">
        <w:rPr>
          <w:rFonts w:asciiTheme="minorHAnsi" w:hAnsiTheme="minorHAnsi" w:cstheme="minorHAnsi"/>
        </w:rPr>
        <w:t>pervasive</w:t>
      </w:r>
      <w:r w:rsidRPr="0053403A">
        <w:rPr>
          <w:rFonts w:asciiTheme="minorHAnsi" w:hAnsiTheme="minorHAnsi" w:cstheme="minorHAnsi"/>
          <w:spacing w:val="-4"/>
        </w:rPr>
        <w:t xml:space="preserve"> </w:t>
      </w:r>
      <w:r w:rsidRPr="0053403A">
        <w:rPr>
          <w:rFonts w:asciiTheme="minorHAnsi" w:hAnsiTheme="minorHAnsi" w:cstheme="minorHAnsi"/>
        </w:rPr>
        <w:t>as</w:t>
      </w:r>
      <w:r w:rsidRPr="0053403A">
        <w:rPr>
          <w:rFonts w:asciiTheme="minorHAnsi" w:hAnsiTheme="minorHAnsi" w:cstheme="minorHAnsi"/>
          <w:spacing w:val="-5"/>
        </w:rPr>
        <w:t xml:space="preserve"> </w:t>
      </w:r>
      <w:r w:rsidRPr="0053403A">
        <w:rPr>
          <w:rFonts w:asciiTheme="minorHAnsi" w:hAnsiTheme="minorHAnsi" w:cstheme="minorHAnsi"/>
        </w:rPr>
        <w:t>to</w:t>
      </w:r>
      <w:r w:rsidRPr="0053403A">
        <w:rPr>
          <w:rFonts w:asciiTheme="minorHAnsi" w:hAnsiTheme="minorHAnsi" w:cstheme="minorHAnsi"/>
          <w:spacing w:val="-7"/>
        </w:rPr>
        <w:t xml:space="preserve"> </w:t>
      </w:r>
      <w:r w:rsidRPr="0053403A">
        <w:rPr>
          <w:rFonts w:asciiTheme="minorHAnsi" w:hAnsiTheme="minorHAnsi" w:cstheme="minorHAnsi"/>
        </w:rPr>
        <w:t>require an adverse opinion or a disclaimer of opinion. A qualified opinion should be expressed</w:t>
      </w:r>
      <w:r w:rsidRPr="0053403A">
        <w:rPr>
          <w:rFonts w:asciiTheme="minorHAnsi" w:hAnsiTheme="minorHAnsi" w:cstheme="minorHAnsi"/>
          <w:spacing w:val="-6"/>
        </w:rPr>
        <w:t xml:space="preserve"> </w:t>
      </w:r>
      <w:r w:rsidRPr="0053403A">
        <w:rPr>
          <w:rFonts w:asciiTheme="minorHAnsi" w:hAnsiTheme="minorHAnsi" w:cstheme="minorHAnsi"/>
        </w:rPr>
        <w:t>as</w:t>
      </w:r>
      <w:r w:rsidRPr="0053403A">
        <w:rPr>
          <w:rFonts w:asciiTheme="minorHAnsi" w:hAnsiTheme="minorHAnsi" w:cstheme="minorHAnsi"/>
          <w:spacing w:val="-10"/>
        </w:rPr>
        <w:t xml:space="preserve"> </w:t>
      </w:r>
      <w:r w:rsidRPr="0053403A">
        <w:rPr>
          <w:rFonts w:asciiTheme="minorHAnsi" w:hAnsiTheme="minorHAnsi" w:cstheme="minorHAnsi"/>
        </w:rPr>
        <w:t>being</w:t>
      </w:r>
      <w:r w:rsidRPr="0053403A">
        <w:rPr>
          <w:rFonts w:asciiTheme="minorHAnsi" w:hAnsiTheme="minorHAnsi" w:cstheme="minorHAnsi"/>
          <w:spacing w:val="-8"/>
        </w:rPr>
        <w:t xml:space="preserve"> </w:t>
      </w:r>
      <w:r w:rsidRPr="0053403A">
        <w:rPr>
          <w:rFonts w:asciiTheme="minorHAnsi" w:hAnsiTheme="minorHAnsi" w:cstheme="minorHAnsi"/>
        </w:rPr>
        <w:t>‘except</w:t>
      </w:r>
      <w:r w:rsidRPr="0053403A">
        <w:rPr>
          <w:rFonts w:asciiTheme="minorHAnsi" w:hAnsiTheme="minorHAnsi" w:cstheme="minorHAnsi"/>
          <w:spacing w:val="-6"/>
        </w:rPr>
        <w:t xml:space="preserve"> </w:t>
      </w:r>
      <w:r w:rsidRPr="0053403A">
        <w:rPr>
          <w:rFonts w:asciiTheme="minorHAnsi" w:hAnsiTheme="minorHAnsi" w:cstheme="minorHAnsi"/>
        </w:rPr>
        <w:t>for’</w:t>
      </w:r>
      <w:r w:rsidRPr="0053403A">
        <w:rPr>
          <w:rFonts w:asciiTheme="minorHAnsi" w:hAnsiTheme="minorHAnsi" w:cstheme="minorHAnsi"/>
          <w:spacing w:val="-7"/>
        </w:rPr>
        <w:t xml:space="preserve"> </w:t>
      </w:r>
      <w:r w:rsidRPr="0053403A">
        <w:rPr>
          <w:rFonts w:asciiTheme="minorHAnsi" w:hAnsiTheme="minorHAnsi" w:cstheme="minorHAnsi"/>
        </w:rPr>
        <w:t>the</w:t>
      </w:r>
      <w:r w:rsidRPr="0053403A">
        <w:rPr>
          <w:rFonts w:asciiTheme="minorHAnsi" w:hAnsiTheme="minorHAnsi" w:cstheme="minorHAnsi"/>
          <w:spacing w:val="-7"/>
        </w:rPr>
        <w:t xml:space="preserve"> </w:t>
      </w:r>
      <w:r w:rsidRPr="0053403A">
        <w:rPr>
          <w:rFonts w:asciiTheme="minorHAnsi" w:hAnsiTheme="minorHAnsi" w:cstheme="minorHAnsi"/>
        </w:rPr>
        <w:t>effects</w:t>
      </w:r>
      <w:r w:rsidRPr="0053403A">
        <w:rPr>
          <w:rFonts w:asciiTheme="minorHAnsi" w:hAnsiTheme="minorHAnsi" w:cstheme="minorHAnsi"/>
          <w:spacing w:val="-8"/>
        </w:rPr>
        <w:t xml:space="preserve"> </w:t>
      </w:r>
      <w:r w:rsidRPr="0053403A">
        <w:rPr>
          <w:rFonts w:asciiTheme="minorHAnsi" w:hAnsiTheme="minorHAnsi" w:cstheme="minorHAnsi"/>
        </w:rPr>
        <w:t>of</w:t>
      </w:r>
      <w:r w:rsidRPr="0053403A">
        <w:rPr>
          <w:rFonts w:asciiTheme="minorHAnsi" w:hAnsiTheme="minorHAnsi" w:cstheme="minorHAnsi"/>
          <w:spacing w:val="-8"/>
        </w:rPr>
        <w:t xml:space="preserve"> </w:t>
      </w:r>
      <w:r w:rsidRPr="0053403A">
        <w:rPr>
          <w:rFonts w:asciiTheme="minorHAnsi" w:hAnsiTheme="minorHAnsi" w:cstheme="minorHAnsi"/>
        </w:rPr>
        <w:t>the</w:t>
      </w:r>
      <w:r w:rsidRPr="0053403A">
        <w:rPr>
          <w:rFonts w:asciiTheme="minorHAnsi" w:hAnsiTheme="minorHAnsi" w:cstheme="minorHAnsi"/>
          <w:spacing w:val="-9"/>
        </w:rPr>
        <w:t xml:space="preserve"> </w:t>
      </w:r>
      <w:r w:rsidRPr="0053403A">
        <w:rPr>
          <w:rFonts w:asciiTheme="minorHAnsi" w:hAnsiTheme="minorHAnsi" w:cstheme="minorHAnsi"/>
        </w:rPr>
        <w:t>matter</w:t>
      </w:r>
      <w:r w:rsidRPr="0053403A">
        <w:rPr>
          <w:rFonts w:asciiTheme="minorHAnsi" w:hAnsiTheme="minorHAnsi" w:cstheme="minorHAnsi"/>
          <w:spacing w:val="-7"/>
        </w:rPr>
        <w:t xml:space="preserve"> </w:t>
      </w:r>
      <w:r w:rsidRPr="0053403A">
        <w:rPr>
          <w:rFonts w:asciiTheme="minorHAnsi" w:hAnsiTheme="minorHAnsi" w:cstheme="minorHAnsi"/>
        </w:rPr>
        <w:t>to</w:t>
      </w:r>
      <w:r w:rsidRPr="0053403A">
        <w:rPr>
          <w:rFonts w:asciiTheme="minorHAnsi" w:hAnsiTheme="minorHAnsi" w:cstheme="minorHAnsi"/>
          <w:spacing w:val="-7"/>
        </w:rPr>
        <w:t xml:space="preserve"> </w:t>
      </w:r>
      <w:r w:rsidRPr="0053403A">
        <w:rPr>
          <w:rFonts w:asciiTheme="minorHAnsi" w:hAnsiTheme="minorHAnsi" w:cstheme="minorHAnsi"/>
        </w:rPr>
        <w:t>which</w:t>
      </w:r>
      <w:r w:rsidRPr="0053403A">
        <w:rPr>
          <w:rFonts w:asciiTheme="minorHAnsi" w:hAnsiTheme="minorHAnsi" w:cstheme="minorHAnsi"/>
          <w:spacing w:val="-6"/>
        </w:rPr>
        <w:t xml:space="preserve"> </w:t>
      </w:r>
      <w:r w:rsidRPr="0053403A">
        <w:rPr>
          <w:rFonts w:asciiTheme="minorHAnsi" w:hAnsiTheme="minorHAnsi" w:cstheme="minorHAnsi"/>
        </w:rPr>
        <w:t>the</w:t>
      </w:r>
      <w:r w:rsidRPr="0053403A">
        <w:rPr>
          <w:rFonts w:asciiTheme="minorHAnsi" w:hAnsiTheme="minorHAnsi" w:cstheme="minorHAnsi"/>
          <w:spacing w:val="-7"/>
        </w:rPr>
        <w:t xml:space="preserve"> </w:t>
      </w:r>
      <w:r w:rsidRPr="0053403A">
        <w:rPr>
          <w:rFonts w:asciiTheme="minorHAnsi" w:hAnsiTheme="minorHAnsi" w:cstheme="minorHAnsi"/>
        </w:rPr>
        <w:t xml:space="preserve">qualification </w:t>
      </w:r>
      <w:r w:rsidRPr="0053403A">
        <w:rPr>
          <w:rFonts w:asciiTheme="minorHAnsi" w:hAnsiTheme="minorHAnsi" w:cstheme="minorHAnsi"/>
          <w:spacing w:val="-2"/>
        </w:rPr>
        <w:t>relates.</w:t>
      </w:r>
    </w:p>
    <w:p w14:paraId="46743C06" w14:textId="77777777" w:rsidR="00FA1B10" w:rsidRPr="0053403A" w:rsidRDefault="009D3294">
      <w:pPr>
        <w:pStyle w:val="ListParagraph"/>
        <w:numPr>
          <w:ilvl w:val="0"/>
          <w:numId w:val="7"/>
        </w:numPr>
        <w:tabs>
          <w:tab w:val="left" w:pos="1078"/>
        </w:tabs>
        <w:spacing w:before="122"/>
        <w:ind w:left="1078" w:hanging="358"/>
        <w:rPr>
          <w:rFonts w:asciiTheme="minorHAnsi" w:hAnsiTheme="minorHAnsi" w:cstheme="minorHAnsi"/>
          <w:b/>
          <w:sz w:val="24"/>
          <w:szCs w:val="24"/>
        </w:rPr>
      </w:pPr>
      <w:r w:rsidRPr="0053403A">
        <w:rPr>
          <w:rFonts w:asciiTheme="minorHAnsi" w:hAnsiTheme="minorHAnsi" w:cstheme="minorHAnsi"/>
          <w:b/>
          <w:sz w:val="24"/>
          <w:szCs w:val="24"/>
        </w:rPr>
        <w:t>Disclaimer</w:t>
      </w:r>
      <w:r w:rsidRPr="0053403A">
        <w:rPr>
          <w:rFonts w:asciiTheme="minorHAnsi" w:hAnsiTheme="minorHAnsi" w:cstheme="minorHAnsi"/>
          <w:b/>
          <w:spacing w:val="-3"/>
          <w:sz w:val="24"/>
          <w:szCs w:val="24"/>
        </w:rPr>
        <w:t xml:space="preserve"> </w:t>
      </w:r>
      <w:r w:rsidRPr="0053403A">
        <w:rPr>
          <w:rFonts w:asciiTheme="minorHAnsi" w:hAnsiTheme="minorHAnsi" w:cstheme="minorHAnsi"/>
          <w:b/>
          <w:sz w:val="24"/>
          <w:szCs w:val="24"/>
        </w:rPr>
        <w:t>of</w:t>
      </w:r>
      <w:r w:rsidRPr="0053403A">
        <w:rPr>
          <w:rFonts w:asciiTheme="minorHAnsi" w:hAnsiTheme="minorHAnsi" w:cstheme="minorHAnsi"/>
          <w:b/>
          <w:spacing w:val="-2"/>
          <w:sz w:val="24"/>
          <w:szCs w:val="24"/>
        </w:rPr>
        <w:t xml:space="preserve"> opinion</w:t>
      </w:r>
    </w:p>
    <w:p w14:paraId="742F85DF" w14:textId="77777777" w:rsidR="00FA1B10" w:rsidRPr="0053403A" w:rsidRDefault="009D3294">
      <w:pPr>
        <w:pStyle w:val="BodyText"/>
        <w:spacing w:before="119"/>
        <w:ind w:left="1080" w:right="356"/>
        <w:jc w:val="both"/>
        <w:rPr>
          <w:rFonts w:asciiTheme="minorHAnsi" w:hAnsiTheme="minorHAnsi" w:cstheme="minorHAnsi"/>
        </w:rPr>
      </w:pPr>
      <w:r w:rsidRPr="0053403A">
        <w:rPr>
          <w:rFonts w:asciiTheme="minorHAnsi" w:hAnsiTheme="minorHAnsi" w:cstheme="minorHAnsi"/>
        </w:rPr>
        <w:t>A disclaimer of opinion is expressed when the possible effect of a limitation on scope is so material and pervasive that the auditor has not been able to obtain sufficient appropriate audit evidence and, accordingly, is unable to express an opinion on the financial statements.</w:t>
      </w:r>
    </w:p>
    <w:p w14:paraId="5E2FB817" w14:textId="77777777" w:rsidR="00FA1B10" w:rsidRPr="0053403A" w:rsidRDefault="00FA1B10">
      <w:pPr>
        <w:pStyle w:val="BodyText"/>
        <w:jc w:val="both"/>
        <w:rPr>
          <w:rFonts w:asciiTheme="minorHAnsi" w:hAnsiTheme="minorHAnsi" w:cstheme="minorHAnsi"/>
        </w:rPr>
        <w:sectPr w:rsidR="00FA1B10" w:rsidRPr="0053403A" w:rsidSect="008355EC">
          <w:pgSz w:w="11906" w:h="16838" w:code="9"/>
          <w:pgMar w:top="1440" w:right="1440" w:bottom="1440" w:left="1440" w:header="0" w:footer="962" w:gutter="0"/>
          <w:cols w:space="720"/>
          <w:docGrid w:linePitch="299"/>
        </w:sectPr>
      </w:pPr>
    </w:p>
    <w:p w14:paraId="67B642C3" w14:textId="77777777" w:rsidR="00FA1B10" w:rsidRPr="0053403A" w:rsidRDefault="009D3294">
      <w:pPr>
        <w:pStyle w:val="ListParagraph"/>
        <w:numPr>
          <w:ilvl w:val="0"/>
          <w:numId w:val="7"/>
        </w:numPr>
        <w:tabs>
          <w:tab w:val="left" w:pos="1078"/>
        </w:tabs>
        <w:spacing w:before="26"/>
        <w:ind w:left="1078" w:hanging="358"/>
        <w:rPr>
          <w:rFonts w:asciiTheme="minorHAnsi" w:hAnsiTheme="minorHAnsi" w:cstheme="minorHAnsi"/>
          <w:b/>
          <w:sz w:val="24"/>
          <w:szCs w:val="24"/>
        </w:rPr>
      </w:pPr>
      <w:r w:rsidRPr="0053403A">
        <w:rPr>
          <w:rFonts w:asciiTheme="minorHAnsi" w:hAnsiTheme="minorHAnsi" w:cstheme="minorHAnsi"/>
          <w:b/>
          <w:spacing w:val="-2"/>
          <w:sz w:val="24"/>
          <w:szCs w:val="24"/>
        </w:rPr>
        <w:lastRenderedPageBreak/>
        <w:t>Adverse</w:t>
      </w:r>
    </w:p>
    <w:p w14:paraId="562C2F12" w14:textId="77777777" w:rsidR="00FA1B10" w:rsidRPr="0053403A" w:rsidRDefault="009D3294">
      <w:pPr>
        <w:pStyle w:val="BodyText"/>
        <w:spacing w:before="120"/>
        <w:ind w:left="1080" w:right="358"/>
        <w:jc w:val="both"/>
        <w:rPr>
          <w:rFonts w:asciiTheme="minorHAnsi" w:hAnsiTheme="minorHAnsi" w:cstheme="minorHAnsi"/>
        </w:rPr>
      </w:pPr>
      <w:r w:rsidRPr="0053403A">
        <w:rPr>
          <w:rFonts w:asciiTheme="minorHAnsi" w:hAnsiTheme="minorHAnsi" w:cstheme="minorHAnsi"/>
        </w:rPr>
        <w:t>An adverse opinion is expressed by an auditor when the financial statements are significantly misrepresented, misstated and do not accurately reflect the expenditure incurred and reported in the financial statements (statement of expenses, statement of cash, statement of assets and equipment).</w:t>
      </w:r>
    </w:p>
    <w:p w14:paraId="7816A585" w14:textId="77777777" w:rsidR="00FA1B10" w:rsidRPr="0053403A" w:rsidRDefault="009D3294">
      <w:pPr>
        <w:pStyle w:val="BodyText"/>
        <w:spacing w:before="119"/>
        <w:ind w:left="1080" w:right="361"/>
        <w:jc w:val="both"/>
        <w:rPr>
          <w:rFonts w:asciiTheme="minorHAnsi" w:hAnsiTheme="minorHAnsi" w:cstheme="minorHAnsi"/>
        </w:rPr>
      </w:pPr>
      <w:r w:rsidRPr="0053403A">
        <w:rPr>
          <w:rFonts w:asciiTheme="minorHAnsi" w:hAnsiTheme="minorHAnsi" w:cstheme="minorHAnsi"/>
        </w:rPr>
        <w:t>An adverse opinion is</w:t>
      </w:r>
      <w:r w:rsidRPr="0053403A">
        <w:rPr>
          <w:rFonts w:asciiTheme="minorHAnsi" w:hAnsiTheme="minorHAnsi" w:cstheme="minorHAnsi"/>
          <w:spacing w:val="-1"/>
        </w:rPr>
        <w:t xml:space="preserve"> </w:t>
      </w:r>
      <w:r w:rsidRPr="0053403A">
        <w:rPr>
          <w:rFonts w:asciiTheme="minorHAnsi" w:hAnsiTheme="minorHAnsi" w:cstheme="minorHAnsi"/>
        </w:rPr>
        <w:t>expressed when the effect</w:t>
      </w:r>
      <w:r w:rsidRPr="0053403A">
        <w:rPr>
          <w:rFonts w:asciiTheme="minorHAnsi" w:hAnsiTheme="minorHAnsi" w:cstheme="minorHAnsi"/>
          <w:spacing w:val="-2"/>
        </w:rPr>
        <w:t xml:space="preserve"> </w:t>
      </w:r>
      <w:r w:rsidRPr="0053403A">
        <w:rPr>
          <w:rFonts w:asciiTheme="minorHAnsi" w:hAnsiTheme="minorHAnsi" w:cstheme="minorHAnsi"/>
        </w:rPr>
        <w:t>of a disagreement is so</w:t>
      </w:r>
      <w:r w:rsidRPr="0053403A">
        <w:rPr>
          <w:rFonts w:asciiTheme="minorHAnsi" w:hAnsiTheme="minorHAnsi" w:cstheme="minorHAnsi"/>
          <w:spacing w:val="-2"/>
        </w:rPr>
        <w:t xml:space="preserve"> </w:t>
      </w:r>
      <w:r w:rsidRPr="0053403A">
        <w:rPr>
          <w:rFonts w:asciiTheme="minorHAnsi" w:hAnsiTheme="minorHAnsi" w:cstheme="minorHAnsi"/>
        </w:rPr>
        <w:t>material and pervasive to the financial statements that the auditor concludes that a qualification</w:t>
      </w:r>
      <w:r w:rsidRPr="0053403A">
        <w:rPr>
          <w:rFonts w:asciiTheme="minorHAnsi" w:hAnsiTheme="minorHAnsi" w:cstheme="minorHAnsi"/>
          <w:spacing w:val="-14"/>
        </w:rPr>
        <w:t xml:space="preserve"> </w:t>
      </w:r>
      <w:r w:rsidRPr="0053403A">
        <w:rPr>
          <w:rFonts w:asciiTheme="minorHAnsi" w:hAnsiTheme="minorHAnsi" w:cstheme="minorHAnsi"/>
        </w:rPr>
        <w:t>of</w:t>
      </w:r>
      <w:r w:rsidRPr="0053403A">
        <w:rPr>
          <w:rFonts w:asciiTheme="minorHAnsi" w:hAnsiTheme="minorHAnsi" w:cstheme="minorHAnsi"/>
          <w:spacing w:val="-14"/>
        </w:rPr>
        <w:t xml:space="preserve"> </w:t>
      </w:r>
      <w:r w:rsidRPr="0053403A">
        <w:rPr>
          <w:rFonts w:asciiTheme="minorHAnsi" w:hAnsiTheme="minorHAnsi" w:cstheme="minorHAnsi"/>
        </w:rPr>
        <w:t>the</w:t>
      </w:r>
      <w:r w:rsidRPr="0053403A">
        <w:rPr>
          <w:rFonts w:asciiTheme="minorHAnsi" w:hAnsiTheme="minorHAnsi" w:cstheme="minorHAnsi"/>
          <w:spacing w:val="-13"/>
        </w:rPr>
        <w:t xml:space="preserve"> </w:t>
      </w:r>
      <w:r w:rsidRPr="0053403A">
        <w:rPr>
          <w:rFonts w:asciiTheme="minorHAnsi" w:hAnsiTheme="minorHAnsi" w:cstheme="minorHAnsi"/>
        </w:rPr>
        <w:t>report</w:t>
      </w:r>
      <w:r w:rsidRPr="0053403A">
        <w:rPr>
          <w:rFonts w:asciiTheme="minorHAnsi" w:hAnsiTheme="minorHAnsi" w:cstheme="minorHAnsi"/>
          <w:spacing w:val="-14"/>
        </w:rPr>
        <w:t xml:space="preserve"> </w:t>
      </w:r>
      <w:r w:rsidRPr="0053403A">
        <w:rPr>
          <w:rFonts w:asciiTheme="minorHAnsi" w:hAnsiTheme="minorHAnsi" w:cstheme="minorHAnsi"/>
        </w:rPr>
        <w:t>is</w:t>
      </w:r>
      <w:r w:rsidRPr="0053403A">
        <w:rPr>
          <w:rFonts w:asciiTheme="minorHAnsi" w:hAnsiTheme="minorHAnsi" w:cstheme="minorHAnsi"/>
          <w:spacing w:val="-13"/>
        </w:rPr>
        <w:t xml:space="preserve"> </w:t>
      </w:r>
      <w:r w:rsidRPr="0053403A">
        <w:rPr>
          <w:rFonts w:asciiTheme="minorHAnsi" w:hAnsiTheme="minorHAnsi" w:cstheme="minorHAnsi"/>
        </w:rPr>
        <w:t>not</w:t>
      </w:r>
      <w:r w:rsidRPr="0053403A">
        <w:rPr>
          <w:rFonts w:asciiTheme="minorHAnsi" w:hAnsiTheme="minorHAnsi" w:cstheme="minorHAnsi"/>
          <w:spacing w:val="-14"/>
        </w:rPr>
        <w:t xml:space="preserve"> </w:t>
      </w:r>
      <w:r w:rsidRPr="0053403A">
        <w:rPr>
          <w:rFonts w:asciiTheme="minorHAnsi" w:hAnsiTheme="minorHAnsi" w:cstheme="minorHAnsi"/>
        </w:rPr>
        <w:t>adequate</w:t>
      </w:r>
      <w:r w:rsidRPr="0053403A">
        <w:rPr>
          <w:rFonts w:asciiTheme="minorHAnsi" w:hAnsiTheme="minorHAnsi" w:cstheme="minorHAnsi"/>
          <w:spacing w:val="-13"/>
        </w:rPr>
        <w:t xml:space="preserve"> </w:t>
      </w:r>
      <w:r w:rsidRPr="0053403A">
        <w:rPr>
          <w:rFonts w:asciiTheme="minorHAnsi" w:hAnsiTheme="minorHAnsi" w:cstheme="minorHAnsi"/>
        </w:rPr>
        <w:t>to</w:t>
      </w:r>
      <w:r w:rsidRPr="0053403A">
        <w:rPr>
          <w:rFonts w:asciiTheme="minorHAnsi" w:hAnsiTheme="minorHAnsi" w:cstheme="minorHAnsi"/>
          <w:spacing w:val="-14"/>
        </w:rPr>
        <w:t xml:space="preserve"> </w:t>
      </w:r>
      <w:r w:rsidRPr="0053403A">
        <w:rPr>
          <w:rFonts w:asciiTheme="minorHAnsi" w:hAnsiTheme="minorHAnsi" w:cstheme="minorHAnsi"/>
        </w:rPr>
        <w:t>disclose</w:t>
      </w:r>
      <w:r w:rsidRPr="0053403A">
        <w:rPr>
          <w:rFonts w:asciiTheme="minorHAnsi" w:hAnsiTheme="minorHAnsi" w:cstheme="minorHAnsi"/>
          <w:spacing w:val="-14"/>
        </w:rPr>
        <w:t xml:space="preserve"> </w:t>
      </w:r>
      <w:r w:rsidRPr="0053403A">
        <w:rPr>
          <w:rFonts w:asciiTheme="minorHAnsi" w:hAnsiTheme="minorHAnsi" w:cstheme="minorHAnsi"/>
        </w:rPr>
        <w:t>the</w:t>
      </w:r>
      <w:r w:rsidRPr="0053403A">
        <w:rPr>
          <w:rFonts w:asciiTheme="minorHAnsi" w:hAnsiTheme="minorHAnsi" w:cstheme="minorHAnsi"/>
          <w:spacing w:val="-13"/>
        </w:rPr>
        <w:t xml:space="preserve"> </w:t>
      </w:r>
      <w:r w:rsidRPr="0053403A">
        <w:rPr>
          <w:rFonts w:asciiTheme="minorHAnsi" w:hAnsiTheme="minorHAnsi" w:cstheme="minorHAnsi"/>
        </w:rPr>
        <w:t>misleading</w:t>
      </w:r>
      <w:r w:rsidRPr="0053403A">
        <w:rPr>
          <w:rFonts w:asciiTheme="minorHAnsi" w:hAnsiTheme="minorHAnsi" w:cstheme="minorHAnsi"/>
          <w:spacing w:val="-14"/>
        </w:rPr>
        <w:t xml:space="preserve"> </w:t>
      </w:r>
      <w:r w:rsidRPr="0053403A">
        <w:rPr>
          <w:rFonts w:asciiTheme="minorHAnsi" w:hAnsiTheme="minorHAnsi" w:cstheme="minorHAnsi"/>
        </w:rPr>
        <w:t>or</w:t>
      </w:r>
      <w:r w:rsidRPr="0053403A">
        <w:rPr>
          <w:rFonts w:asciiTheme="minorHAnsi" w:hAnsiTheme="minorHAnsi" w:cstheme="minorHAnsi"/>
          <w:spacing w:val="-13"/>
        </w:rPr>
        <w:t xml:space="preserve"> </w:t>
      </w:r>
      <w:r w:rsidRPr="0053403A">
        <w:rPr>
          <w:rFonts w:asciiTheme="minorHAnsi" w:hAnsiTheme="minorHAnsi" w:cstheme="minorHAnsi"/>
        </w:rPr>
        <w:t>incomplete nature of the financial statements.</w:t>
      </w:r>
    </w:p>
    <w:p w14:paraId="17D8D34F" w14:textId="77777777" w:rsidR="00FA1B10" w:rsidRPr="0053403A" w:rsidRDefault="009D3294">
      <w:pPr>
        <w:pStyle w:val="Heading2"/>
        <w:numPr>
          <w:ilvl w:val="0"/>
          <w:numId w:val="12"/>
        </w:numPr>
        <w:tabs>
          <w:tab w:val="left" w:pos="357"/>
        </w:tabs>
        <w:spacing w:before="242"/>
        <w:ind w:left="357" w:hanging="357"/>
        <w:rPr>
          <w:rFonts w:asciiTheme="minorHAnsi" w:hAnsiTheme="minorHAnsi" w:cstheme="minorHAnsi"/>
          <w:color w:val="006FC0"/>
        </w:rPr>
      </w:pPr>
      <w:bookmarkStart w:id="44" w:name="_bookmark9"/>
      <w:bookmarkStart w:id="45" w:name="_Toc208404731"/>
      <w:bookmarkStart w:id="46" w:name="_Toc208404921"/>
      <w:bookmarkStart w:id="47" w:name="_Toc208405171"/>
      <w:bookmarkStart w:id="48" w:name="_Toc208405284"/>
      <w:bookmarkEnd w:id="44"/>
      <w:r w:rsidRPr="0053403A">
        <w:rPr>
          <w:rFonts w:asciiTheme="minorHAnsi" w:hAnsiTheme="minorHAnsi" w:cstheme="minorHAnsi"/>
          <w:color w:val="006FC0"/>
        </w:rPr>
        <w:t>Classification</w:t>
      </w:r>
      <w:r w:rsidRPr="0053403A">
        <w:rPr>
          <w:rFonts w:asciiTheme="minorHAnsi" w:hAnsiTheme="minorHAnsi" w:cstheme="minorHAnsi"/>
          <w:color w:val="006FC0"/>
          <w:spacing w:val="-1"/>
        </w:rPr>
        <w:t xml:space="preserve"> </w:t>
      </w:r>
      <w:r w:rsidRPr="0053403A">
        <w:rPr>
          <w:rFonts w:asciiTheme="minorHAnsi" w:hAnsiTheme="minorHAnsi" w:cstheme="minorHAnsi"/>
          <w:color w:val="006FC0"/>
        </w:rPr>
        <w:t>of</w:t>
      </w:r>
      <w:r w:rsidRPr="0053403A">
        <w:rPr>
          <w:rFonts w:asciiTheme="minorHAnsi" w:hAnsiTheme="minorHAnsi" w:cstheme="minorHAnsi"/>
          <w:color w:val="006FC0"/>
          <w:spacing w:val="-1"/>
        </w:rPr>
        <w:t xml:space="preserve"> </w:t>
      </w:r>
      <w:r w:rsidRPr="0053403A">
        <w:rPr>
          <w:rFonts w:asciiTheme="minorHAnsi" w:hAnsiTheme="minorHAnsi" w:cstheme="minorHAnsi"/>
          <w:color w:val="006FC0"/>
          <w:spacing w:val="-2"/>
        </w:rPr>
        <w:t>Findings</w:t>
      </w:r>
      <w:bookmarkEnd w:id="45"/>
      <w:bookmarkEnd w:id="46"/>
      <w:bookmarkEnd w:id="47"/>
      <w:bookmarkEnd w:id="48"/>
    </w:p>
    <w:p w14:paraId="742F3811" w14:textId="77777777" w:rsidR="00FA1B10" w:rsidRPr="0053403A" w:rsidRDefault="009D3294">
      <w:pPr>
        <w:pStyle w:val="ListParagraph"/>
        <w:numPr>
          <w:ilvl w:val="1"/>
          <w:numId w:val="12"/>
        </w:numPr>
        <w:tabs>
          <w:tab w:val="left" w:pos="720"/>
        </w:tabs>
        <w:spacing w:before="120"/>
        <w:ind w:right="355"/>
        <w:rPr>
          <w:rFonts w:asciiTheme="minorHAnsi" w:hAnsiTheme="minorHAnsi" w:cstheme="minorHAnsi"/>
          <w:sz w:val="24"/>
          <w:szCs w:val="24"/>
        </w:rPr>
      </w:pPr>
      <w:r w:rsidRPr="0053403A">
        <w:rPr>
          <w:rFonts w:asciiTheme="minorHAnsi" w:hAnsiTheme="minorHAnsi" w:cstheme="minorHAnsi"/>
          <w:sz w:val="24"/>
          <w:szCs w:val="24"/>
        </w:rPr>
        <w:t>The</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Auditor</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will</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report</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separately</w:t>
      </w:r>
      <w:r w:rsidRPr="0053403A">
        <w:rPr>
          <w:rFonts w:asciiTheme="minorHAnsi" w:hAnsiTheme="minorHAnsi" w:cstheme="minorHAnsi"/>
          <w:spacing w:val="-8"/>
          <w:sz w:val="24"/>
          <w:szCs w:val="24"/>
        </w:rPr>
        <w:t xml:space="preserve"> </w:t>
      </w:r>
      <w:r w:rsidRPr="0053403A">
        <w:rPr>
          <w:rFonts w:asciiTheme="minorHAnsi" w:hAnsiTheme="minorHAnsi" w:cstheme="minorHAnsi"/>
          <w:sz w:val="24"/>
          <w:szCs w:val="24"/>
        </w:rPr>
        <w:t>on</w:t>
      </w:r>
      <w:r w:rsidRPr="0053403A">
        <w:rPr>
          <w:rFonts w:asciiTheme="minorHAnsi" w:hAnsiTheme="minorHAnsi" w:cstheme="minorHAnsi"/>
          <w:spacing w:val="-8"/>
          <w:sz w:val="24"/>
          <w:szCs w:val="24"/>
        </w:rPr>
        <w:t xml:space="preserve"> </w:t>
      </w:r>
      <w:r w:rsidRPr="0053403A">
        <w:rPr>
          <w:rFonts w:asciiTheme="minorHAnsi" w:hAnsiTheme="minorHAnsi" w:cstheme="minorHAnsi"/>
          <w:sz w:val="24"/>
          <w:szCs w:val="24"/>
        </w:rPr>
        <w:t>findings</w:t>
      </w:r>
      <w:r w:rsidRPr="0053403A">
        <w:rPr>
          <w:rFonts w:asciiTheme="minorHAnsi" w:hAnsiTheme="minorHAnsi" w:cstheme="minorHAnsi"/>
          <w:spacing w:val="-8"/>
          <w:sz w:val="24"/>
          <w:szCs w:val="24"/>
        </w:rPr>
        <w:t xml:space="preserve"> </w:t>
      </w:r>
      <w:r w:rsidRPr="0053403A">
        <w:rPr>
          <w:rFonts w:asciiTheme="minorHAnsi" w:hAnsiTheme="minorHAnsi" w:cstheme="minorHAnsi"/>
          <w:sz w:val="24"/>
          <w:szCs w:val="24"/>
        </w:rPr>
        <w:t>relating</w:t>
      </w:r>
      <w:r w:rsidRPr="0053403A">
        <w:rPr>
          <w:rFonts w:asciiTheme="minorHAnsi" w:hAnsiTheme="minorHAnsi" w:cstheme="minorHAnsi"/>
          <w:spacing w:val="-10"/>
          <w:sz w:val="24"/>
          <w:szCs w:val="24"/>
        </w:rPr>
        <w:t xml:space="preserve"> </w:t>
      </w:r>
      <w:r w:rsidRPr="0053403A">
        <w:rPr>
          <w:rFonts w:asciiTheme="minorHAnsi" w:hAnsiTheme="minorHAnsi" w:cstheme="minorHAnsi"/>
          <w:sz w:val="24"/>
          <w:szCs w:val="24"/>
        </w:rPr>
        <w:t>to</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matters</w:t>
      </w:r>
      <w:r w:rsidRPr="0053403A">
        <w:rPr>
          <w:rFonts w:asciiTheme="minorHAnsi" w:hAnsiTheme="minorHAnsi" w:cstheme="minorHAnsi"/>
          <w:spacing w:val="-8"/>
          <w:sz w:val="24"/>
          <w:szCs w:val="24"/>
        </w:rPr>
        <w:t xml:space="preserve"> </w:t>
      </w:r>
      <w:r w:rsidRPr="0053403A">
        <w:rPr>
          <w:rFonts w:asciiTheme="minorHAnsi" w:hAnsiTheme="minorHAnsi" w:cstheme="minorHAnsi"/>
          <w:sz w:val="24"/>
          <w:szCs w:val="24"/>
        </w:rPr>
        <w:t>identified</w:t>
      </w:r>
      <w:r w:rsidRPr="0053403A">
        <w:rPr>
          <w:rFonts w:asciiTheme="minorHAnsi" w:hAnsiTheme="minorHAnsi" w:cstheme="minorHAnsi"/>
          <w:spacing w:val="-2"/>
          <w:sz w:val="24"/>
          <w:szCs w:val="24"/>
        </w:rPr>
        <w:t xml:space="preserve"> </w:t>
      </w:r>
      <w:proofErr w:type="gramStart"/>
      <w:r w:rsidRPr="0053403A">
        <w:rPr>
          <w:rFonts w:asciiTheme="minorHAnsi" w:hAnsiTheme="minorHAnsi" w:cstheme="minorHAnsi"/>
          <w:sz w:val="24"/>
          <w:szCs w:val="24"/>
        </w:rPr>
        <w:t>during</w:t>
      </w:r>
      <w:r w:rsidRPr="0053403A">
        <w:rPr>
          <w:rFonts w:asciiTheme="minorHAnsi" w:hAnsiTheme="minorHAnsi" w:cstheme="minorHAnsi"/>
          <w:spacing w:val="-8"/>
          <w:sz w:val="24"/>
          <w:szCs w:val="24"/>
        </w:rPr>
        <w:t xml:space="preserve"> </w:t>
      </w:r>
      <w:r w:rsidRPr="0053403A">
        <w:rPr>
          <w:rFonts w:asciiTheme="minorHAnsi" w:hAnsiTheme="minorHAnsi" w:cstheme="minorHAnsi"/>
          <w:sz w:val="24"/>
          <w:szCs w:val="24"/>
        </w:rPr>
        <w:t>the course of</w:t>
      </w:r>
      <w:proofErr w:type="gramEnd"/>
      <w:r w:rsidRPr="0053403A">
        <w:rPr>
          <w:rFonts w:asciiTheme="minorHAnsi" w:hAnsiTheme="minorHAnsi" w:cstheme="minorHAnsi"/>
          <w:sz w:val="24"/>
          <w:szCs w:val="24"/>
        </w:rPr>
        <w:t xml:space="preserve"> the audit.</w:t>
      </w:r>
    </w:p>
    <w:p w14:paraId="5286D11F" w14:textId="77777777" w:rsidR="00FA1B10" w:rsidRPr="0053403A" w:rsidRDefault="009D3294">
      <w:pPr>
        <w:pStyle w:val="ListParagraph"/>
        <w:numPr>
          <w:ilvl w:val="1"/>
          <w:numId w:val="12"/>
        </w:numPr>
        <w:tabs>
          <w:tab w:val="left" w:pos="720"/>
        </w:tabs>
        <w:spacing w:before="120"/>
        <w:ind w:right="356"/>
        <w:rPr>
          <w:rFonts w:asciiTheme="minorHAnsi" w:hAnsiTheme="minorHAnsi" w:cstheme="minorHAnsi"/>
          <w:sz w:val="24"/>
          <w:szCs w:val="24"/>
        </w:rPr>
      </w:pPr>
      <w:r w:rsidRPr="0053403A">
        <w:rPr>
          <w:rFonts w:asciiTheme="minorHAnsi" w:hAnsiTheme="minorHAnsi" w:cstheme="minorHAnsi"/>
          <w:sz w:val="24"/>
          <w:szCs w:val="24"/>
        </w:rPr>
        <w:t>Findings</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and</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observations with financial impact should be classified</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under</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one of the following categories:</w:t>
      </w:r>
    </w:p>
    <w:p w14:paraId="1911704D" w14:textId="169127E0" w:rsidR="00FA1B10" w:rsidRPr="0053403A" w:rsidRDefault="009D3294">
      <w:pPr>
        <w:pStyle w:val="ListParagraph"/>
        <w:numPr>
          <w:ilvl w:val="0"/>
          <w:numId w:val="6"/>
        </w:numPr>
        <w:tabs>
          <w:tab w:val="left" w:pos="1439"/>
        </w:tabs>
        <w:spacing w:before="120"/>
        <w:ind w:left="1439" w:hanging="359"/>
        <w:rPr>
          <w:rFonts w:asciiTheme="minorHAnsi" w:hAnsiTheme="minorHAnsi" w:cstheme="minorHAnsi"/>
          <w:sz w:val="24"/>
          <w:szCs w:val="24"/>
        </w:rPr>
      </w:pPr>
      <w:r w:rsidRPr="0053403A">
        <w:rPr>
          <w:rFonts w:asciiTheme="minorHAnsi" w:hAnsiTheme="minorHAnsi" w:cstheme="minorHAnsi"/>
          <w:sz w:val="24"/>
          <w:szCs w:val="24"/>
        </w:rPr>
        <w:t>No</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supporting</w:t>
      </w:r>
      <w:r w:rsidRPr="0053403A">
        <w:rPr>
          <w:rFonts w:asciiTheme="minorHAnsi" w:hAnsiTheme="minorHAnsi" w:cstheme="minorHAnsi"/>
          <w:spacing w:val="-5"/>
          <w:sz w:val="24"/>
          <w:szCs w:val="24"/>
        </w:rPr>
        <w:t xml:space="preserve"> </w:t>
      </w:r>
      <w:r w:rsidRPr="0053403A">
        <w:rPr>
          <w:rFonts w:asciiTheme="minorHAnsi" w:hAnsiTheme="minorHAnsi" w:cstheme="minorHAnsi"/>
          <w:spacing w:val="-2"/>
          <w:sz w:val="24"/>
          <w:szCs w:val="24"/>
        </w:rPr>
        <w:t>documentation</w:t>
      </w:r>
    </w:p>
    <w:p w14:paraId="4D0DEBE0" w14:textId="59B38774" w:rsidR="00FA1B10" w:rsidRPr="0053403A" w:rsidRDefault="009D3294">
      <w:pPr>
        <w:pStyle w:val="ListParagraph"/>
        <w:numPr>
          <w:ilvl w:val="0"/>
          <w:numId w:val="6"/>
        </w:numPr>
        <w:tabs>
          <w:tab w:val="left" w:pos="1439"/>
        </w:tabs>
        <w:ind w:left="1439" w:hanging="359"/>
        <w:rPr>
          <w:rFonts w:asciiTheme="minorHAnsi" w:hAnsiTheme="minorHAnsi" w:cstheme="minorHAnsi"/>
          <w:sz w:val="24"/>
          <w:szCs w:val="24"/>
        </w:rPr>
      </w:pPr>
      <w:r w:rsidRPr="0053403A">
        <w:rPr>
          <w:rFonts w:asciiTheme="minorHAnsi" w:hAnsiTheme="minorHAnsi" w:cstheme="minorHAnsi"/>
          <w:sz w:val="24"/>
          <w:szCs w:val="24"/>
        </w:rPr>
        <w:t>Insufficient</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supporting</w:t>
      </w:r>
      <w:r w:rsidRPr="0053403A">
        <w:rPr>
          <w:rFonts w:asciiTheme="minorHAnsi" w:hAnsiTheme="minorHAnsi" w:cstheme="minorHAnsi"/>
          <w:spacing w:val="-7"/>
          <w:sz w:val="24"/>
          <w:szCs w:val="24"/>
        </w:rPr>
        <w:t xml:space="preserve"> </w:t>
      </w:r>
      <w:r w:rsidRPr="0053403A">
        <w:rPr>
          <w:rFonts w:asciiTheme="minorHAnsi" w:hAnsiTheme="minorHAnsi" w:cstheme="minorHAnsi"/>
          <w:spacing w:val="-2"/>
          <w:sz w:val="24"/>
          <w:szCs w:val="24"/>
        </w:rPr>
        <w:t>documentation</w:t>
      </w:r>
    </w:p>
    <w:p w14:paraId="2A1EC92B" w14:textId="57604721" w:rsidR="00FA1B10" w:rsidRPr="0053403A" w:rsidRDefault="009D3294">
      <w:pPr>
        <w:pStyle w:val="ListParagraph"/>
        <w:numPr>
          <w:ilvl w:val="0"/>
          <w:numId w:val="6"/>
        </w:numPr>
        <w:tabs>
          <w:tab w:val="left" w:pos="1439"/>
        </w:tabs>
        <w:ind w:left="1439" w:hanging="359"/>
        <w:rPr>
          <w:rFonts w:asciiTheme="minorHAnsi" w:hAnsiTheme="minorHAnsi" w:cstheme="minorHAnsi"/>
          <w:sz w:val="24"/>
          <w:szCs w:val="24"/>
        </w:rPr>
      </w:pPr>
      <w:r w:rsidRPr="0053403A">
        <w:rPr>
          <w:rFonts w:asciiTheme="minorHAnsi" w:hAnsiTheme="minorHAnsi" w:cstheme="minorHAnsi"/>
          <w:sz w:val="24"/>
          <w:szCs w:val="24"/>
        </w:rPr>
        <w:t>Cut-off</w:t>
      </w:r>
      <w:r w:rsidRPr="0053403A">
        <w:rPr>
          <w:rFonts w:asciiTheme="minorHAnsi" w:hAnsiTheme="minorHAnsi" w:cstheme="minorHAnsi"/>
          <w:spacing w:val="-3"/>
          <w:sz w:val="24"/>
          <w:szCs w:val="24"/>
        </w:rPr>
        <w:t xml:space="preserve"> </w:t>
      </w:r>
      <w:r w:rsidRPr="0053403A">
        <w:rPr>
          <w:rFonts w:asciiTheme="minorHAnsi" w:hAnsiTheme="minorHAnsi" w:cstheme="minorHAnsi"/>
          <w:spacing w:val="-2"/>
          <w:sz w:val="24"/>
          <w:szCs w:val="24"/>
        </w:rPr>
        <w:t>error</w:t>
      </w:r>
    </w:p>
    <w:p w14:paraId="7A183376" w14:textId="23959C99" w:rsidR="00FA1B10" w:rsidRPr="0053403A" w:rsidRDefault="009D3294">
      <w:pPr>
        <w:pStyle w:val="ListParagraph"/>
        <w:numPr>
          <w:ilvl w:val="0"/>
          <w:numId w:val="6"/>
        </w:numPr>
        <w:tabs>
          <w:tab w:val="left" w:pos="1439"/>
        </w:tabs>
        <w:ind w:left="1439" w:hanging="359"/>
        <w:rPr>
          <w:rFonts w:asciiTheme="minorHAnsi" w:hAnsiTheme="minorHAnsi" w:cstheme="minorHAnsi"/>
          <w:sz w:val="24"/>
          <w:szCs w:val="24"/>
        </w:rPr>
      </w:pPr>
      <w:r w:rsidRPr="0053403A">
        <w:rPr>
          <w:rFonts w:asciiTheme="minorHAnsi" w:hAnsiTheme="minorHAnsi" w:cstheme="minorHAnsi"/>
          <w:sz w:val="24"/>
          <w:szCs w:val="24"/>
        </w:rPr>
        <w:t>Expenditure</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not</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for</w:t>
      </w:r>
      <w:r w:rsidRPr="0053403A">
        <w:rPr>
          <w:rFonts w:asciiTheme="minorHAnsi" w:hAnsiTheme="minorHAnsi" w:cstheme="minorHAnsi"/>
          <w:spacing w:val="-5"/>
          <w:sz w:val="24"/>
          <w:szCs w:val="24"/>
        </w:rPr>
        <w:t xml:space="preserve"> </w:t>
      </w:r>
      <w:r w:rsidRPr="0053403A">
        <w:rPr>
          <w:rFonts w:asciiTheme="minorHAnsi" w:hAnsiTheme="minorHAnsi" w:cstheme="minorHAnsi"/>
          <w:sz w:val="24"/>
          <w:szCs w:val="24"/>
        </w:rPr>
        <w:t>project</w:t>
      </w:r>
      <w:r w:rsidRPr="0053403A">
        <w:rPr>
          <w:rFonts w:asciiTheme="minorHAnsi" w:hAnsiTheme="minorHAnsi" w:cstheme="minorHAnsi"/>
          <w:spacing w:val="-1"/>
          <w:sz w:val="24"/>
          <w:szCs w:val="24"/>
        </w:rPr>
        <w:t xml:space="preserve"> </w:t>
      </w:r>
      <w:r w:rsidRPr="0053403A">
        <w:rPr>
          <w:rFonts w:asciiTheme="minorHAnsi" w:hAnsiTheme="minorHAnsi" w:cstheme="minorHAnsi"/>
          <w:spacing w:val="-2"/>
          <w:sz w:val="24"/>
          <w:szCs w:val="24"/>
        </w:rPr>
        <w:t>purposes</w:t>
      </w:r>
    </w:p>
    <w:p w14:paraId="0D7B2297" w14:textId="3DA56ABB" w:rsidR="00FA1B10" w:rsidRPr="0053403A" w:rsidRDefault="009D3294">
      <w:pPr>
        <w:pStyle w:val="ListParagraph"/>
        <w:numPr>
          <w:ilvl w:val="0"/>
          <w:numId w:val="6"/>
        </w:numPr>
        <w:tabs>
          <w:tab w:val="left" w:pos="1438"/>
        </w:tabs>
        <w:ind w:left="1438" w:hanging="358"/>
        <w:rPr>
          <w:rFonts w:asciiTheme="minorHAnsi" w:hAnsiTheme="minorHAnsi" w:cstheme="minorHAnsi"/>
          <w:sz w:val="24"/>
          <w:szCs w:val="24"/>
        </w:rPr>
      </w:pPr>
      <w:r w:rsidRPr="0053403A">
        <w:rPr>
          <w:rFonts w:asciiTheme="minorHAnsi" w:hAnsiTheme="minorHAnsi" w:cstheme="minorHAnsi"/>
          <w:sz w:val="24"/>
          <w:szCs w:val="24"/>
        </w:rPr>
        <w:t>No</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proof</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of</w:t>
      </w:r>
      <w:r w:rsidRPr="0053403A">
        <w:rPr>
          <w:rFonts w:asciiTheme="minorHAnsi" w:hAnsiTheme="minorHAnsi" w:cstheme="minorHAnsi"/>
          <w:spacing w:val="-2"/>
          <w:sz w:val="24"/>
          <w:szCs w:val="24"/>
        </w:rPr>
        <w:t xml:space="preserve"> payment</w:t>
      </w:r>
    </w:p>
    <w:p w14:paraId="47EAC3E9" w14:textId="6F967BA6" w:rsidR="00FA1B10" w:rsidRPr="0053403A" w:rsidRDefault="009D3294">
      <w:pPr>
        <w:pStyle w:val="ListParagraph"/>
        <w:numPr>
          <w:ilvl w:val="0"/>
          <w:numId w:val="6"/>
        </w:numPr>
        <w:tabs>
          <w:tab w:val="left" w:pos="1440"/>
        </w:tabs>
        <w:rPr>
          <w:rFonts w:asciiTheme="minorHAnsi" w:hAnsiTheme="minorHAnsi" w:cstheme="minorHAnsi"/>
          <w:sz w:val="24"/>
          <w:szCs w:val="24"/>
        </w:rPr>
      </w:pPr>
      <w:r w:rsidRPr="0053403A">
        <w:rPr>
          <w:rFonts w:asciiTheme="minorHAnsi" w:hAnsiTheme="minorHAnsi" w:cstheme="minorHAnsi"/>
          <w:sz w:val="24"/>
          <w:szCs w:val="24"/>
        </w:rPr>
        <w:t>No</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proof</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of</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goods</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services</w:t>
      </w:r>
      <w:r w:rsidRPr="0053403A">
        <w:rPr>
          <w:rFonts w:asciiTheme="minorHAnsi" w:hAnsiTheme="minorHAnsi" w:cstheme="minorHAnsi"/>
          <w:spacing w:val="-2"/>
          <w:sz w:val="24"/>
          <w:szCs w:val="24"/>
        </w:rPr>
        <w:t xml:space="preserve"> </w:t>
      </w:r>
      <w:r w:rsidR="00CB1FE6" w:rsidRPr="0053403A">
        <w:rPr>
          <w:rFonts w:asciiTheme="minorHAnsi" w:hAnsiTheme="minorHAnsi" w:cstheme="minorHAnsi"/>
          <w:spacing w:val="-2"/>
          <w:sz w:val="24"/>
          <w:szCs w:val="24"/>
        </w:rPr>
        <w:t>received.</w:t>
      </w:r>
    </w:p>
    <w:p w14:paraId="146A9F4F" w14:textId="6CF35E62" w:rsidR="00FA1B10" w:rsidRPr="0053403A" w:rsidRDefault="009D3294">
      <w:pPr>
        <w:pStyle w:val="ListParagraph"/>
        <w:numPr>
          <w:ilvl w:val="0"/>
          <w:numId w:val="6"/>
        </w:numPr>
        <w:tabs>
          <w:tab w:val="left" w:pos="1438"/>
        </w:tabs>
        <w:ind w:left="1438" w:hanging="358"/>
        <w:rPr>
          <w:rFonts w:asciiTheme="minorHAnsi" w:hAnsiTheme="minorHAnsi" w:cstheme="minorHAnsi"/>
          <w:sz w:val="24"/>
          <w:szCs w:val="24"/>
        </w:rPr>
      </w:pPr>
      <w:r w:rsidRPr="0053403A">
        <w:rPr>
          <w:rFonts w:asciiTheme="minorHAnsi" w:hAnsiTheme="minorHAnsi" w:cstheme="minorHAnsi"/>
          <w:sz w:val="24"/>
          <w:szCs w:val="24"/>
        </w:rPr>
        <w:t>VAT</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incorrectly</w:t>
      </w:r>
      <w:r w:rsidRPr="0053403A">
        <w:rPr>
          <w:rFonts w:asciiTheme="minorHAnsi" w:hAnsiTheme="minorHAnsi" w:cstheme="minorHAnsi"/>
          <w:spacing w:val="-2"/>
          <w:sz w:val="24"/>
          <w:szCs w:val="24"/>
        </w:rPr>
        <w:t xml:space="preserve"> </w:t>
      </w:r>
      <w:r w:rsidR="00CB1FE6" w:rsidRPr="0053403A">
        <w:rPr>
          <w:rFonts w:asciiTheme="minorHAnsi" w:hAnsiTheme="minorHAnsi" w:cstheme="minorHAnsi"/>
          <w:spacing w:val="-2"/>
          <w:sz w:val="24"/>
          <w:szCs w:val="24"/>
        </w:rPr>
        <w:t>claimed.</w:t>
      </w:r>
    </w:p>
    <w:p w14:paraId="596E4F1F" w14:textId="5EE418A6" w:rsidR="00FA1B10" w:rsidRPr="0053403A" w:rsidRDefault="009D3294">
      <w:pPr>
        <w:pStyle w:val="ListParagraph"/>
        <w:numPr>
          <w:ilvl w:val="0"/>
          <w:numId w:val="6"/>
        </w:numPr>
        <w:tabs>
          <w:tab w:val="left" w:pos="1439"/>
        </w:tabs>
        <w:ind w:left="1439" w:hanging="359"/>
        <w:rPr>
          <w:rFonts w:asciiTheme="minorHAnsi" w:hAnsiTheme="minorHAnsi" w:cstheme="minorHAnsi"/>
          <w:sz w:val="24"/>
          <w:szCs w:val="24"/>
        </w:rPr>
      </w:pPr>
      <w:r w:rsidRPr="0053403A">
        <w:rPr>
          <w:rFonts w:asciiTheme="minorHAnsi" w:hAnsiTheme="minorHAnsi" w:cstheme="minorHAnsi"/>
          <w:sz w:val="24"/>
          <w:szCs w:val="24"/>
        </w:rPr>
        <w:t>DSA</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rates</w:t>
      </w:r>
      <w:r w:rsidRPr="0053403A">
        <w:rPr>
          <w:rFonts w:asciiTheme="minorHAnsi" w:hAnsiTheme="minorHAnsi" w:cstheme="minorHAnsi"/>
          <w:spacing w:val="-3"/>
          <w:sz w:val="24"/>
          <w:szCs w:val="24"/>
        </w:rPr>
        <w:t xml:space="preserve"> </w:t>
      </w:r>
      <w:r w:rsidR="00CB1FE6" w:rsidRPr="0053403A">
        <w:rPr>
          <w:rFonts w:asciiTheme="minorHAnsi" w:hAnsiTheme="minorHAnsi" w:cstheme="minorHAnsi"/>
          <w:spacing w:val="-2"/>
          <w:sz w:val="24"/>
          <w:szCs w:val="24"/>
        </w:rPr>
        <w:t>exceeded.</w:t>
      </w:r>
    </w:p>
    <w:p w14:paraId="77DE45A7" w14:textId="48766711" w:rsidR="00FA1B10" w:rsidRPr="0053403A" w:rsidRDefault="009D3294">
      <w:pPr>
        <w:pStyle w:val="ListParagraph"/>
        <w:numPr>
          <w:ilvl w:val="0"/>
          <w:numId w:val="6"/>
        </w:numPr>
        <w:tabs>
          <w:tab w:val="left" w:pos="1440"/>
        </w:tabs>
        <w:spacing w:before="1"/>
        <w:rPr>
          <w:rFonts w:asciiTheme="minorHAnsi" w:hAnsiTheme="minorHAnsi" w:cstheme="minorHAnsi"/>
          <w:sz w:val="24"/>
          <w:szCs w:val="24"/>
        </w:rPr>
      </w:pPr>
      <w:r w:rsidRPr="0053403A">
        <w:rPr>
          <w:rFonts w:asciiTheme="minorHAnsi" w:hAnsiTheme="minorHAnsi" w:cstheme="minorHAnsi"/>
          <w:sz w:val="24"/>
          <w:szCs w:val="24"/>
        </w:rPr>
        <w:t>Unreasonable</w:t>
      </w:r>
      <w:r w:rsidRPr="0053403A">
        <w:rPr>
          <w:rFonts w:asciiTheme="minorHAnsi" w:hAnsiTheme="minorHAnsi" w:cstheme="minorHAnsi"/>
          <w:spacing w:val="-7"/>
          <w:sz w:val="24"/>
          <w:szCs w:val="24"/>
        </w:rPr>
        <w:t xml:space="preserve"> </w:t>
      </w:r>
      <w:r w:rsidRPr="0053403A">
        <w:rPr>
          <w:rFonts w:asciiTheme="minorHAnsi" w:hAnsiTheme="minorHAnsi" w:cstheme="minorHAnsi"/>
          <w:spacing w:val="-2"/>
          <w:sz w:val="24"/>
          <w:szCs w:val="24"/>
        </w:rPr>
        <w:t>price</w:t>
      </w:r>
    </w:p>
    <w:p w14:paraId="25231F5D" w14:textId="23541803" w:rsidR="00FA1B10" w:rsidRPr="0053403A" w:rsidRDefault="009D3294">
      <w:pPr>
        <w:pStyle w:val="ListParagraph"/>
        <w:numPr>
          <w:ilvl w:val="0"/>
          <w:numId w:val="6"/>
        </w:numPr>
        <w:tabs>
          <w:tab w:val="left" w:pos="1440"/>
        </w:tabs>
        <w:rPr>
          <w:rFonts w:asciiTheme="minorHAnsi" w:hAnsiTheme="minorHAnsi" w:cstheme="minorHAnsi"/>
          <w:sz w:val="24"/>
          <w:szCs w:val="24"/>
        </w:rPr>
      </w:pPr>
      <w:r w:rsidRPr="0053403A">
        <w:rPr>
          <w:rFonts w:asciiTheme="minorHAnsi" w:hAnsiTheme="minorHAnsi" w:cstheme="minorHAnsi"/>
          <w:sz w:val="24"/>
          <w:szCs w:val="24"/>
        </w:rPr>
        <w:t>Bank</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interest</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not</w:t>
      </w:r>
      <w:r w:rsidRPr="0053403A">
        <w:rPr>
          <w:rFonts w:asciiTheme="minorHAnsi" w:hAnsiTheme="minorHAnsi" w:cstheme="minorHAnsi"/>
          <w:spacing w:val="-1"/>
          <w:sz w:val="24"/>
          <w:szCs w:val="24"/>
        </w:rPr>
        <w:t xml:space="preserve"> </w:t>
      </w:r>
      <w:r w:rsidR="00CB1FE6" w:rsidRPr="0053403A">
        <w:rPr>
          <w:rFonts w:asciiTheme="minorHAnsi" w:hAnsiTheme="minorHAnsi" w:cstheme="minorHAnsi"/>
          <w:spacing w:val="-2"/>
          <w:sz w:val="24"/>
          <w:szCs w:val="24"/>
        </w:rPr>
        <w:t>reported.</w:t>
      </w:r>
    </w:p>
    <w:p w14:paraId="4F770AD3" w14:textId="508EA468" w:rsidR="00FA1B10" w:rsidRPr="0053403A" w:rsidRDefault="009D3294">
      <w:pPr>
        <w:pStyle w:val="ListParagraph"/>
        <w:numPr>
          <w:ilvl w:val="0"/>
          <w:numId w:val="6"/>
        </w:numPr>
        <w:tabs>
          <w:tab w:val="left" w:pos="1438"/>
        </w:tabs>
        <w:ind w:left="1438" w:hanging="358"/>
        <w:rPr>
          <w:rFonts w:asciiTheme="minorHAnsi" w:hAnsiTheme="minorHAnsi" w:cstheme="minorHAnsi"/>
          <w:sz w:val="24"/>
          <w:szCs w:val="24"/>
        </w:rPr>
      </w:pPr>
      <w:r w:rsidRPr="0053403A">
        <w:rPr>
          <w:rFonts w:asciiTheme="minorHAnsi" w:hAnsiTheme="minorHAnsi" w:cstheme="minorHAnsi"/>
          <w:sz w:val="24"/>
          <w:szCs w:val="24"/>
        </w:rPr>
        <w:t>Support</w:t>
      </w:r>
      <w:r w:rsidRPr="0053403A">
        <w:rPr>
          <w:rFonts w:asciiTheme="minorHAnsi" w:hAnsiTheme="minorHAnsi" w:cstheme="minorHAnsi"/>
          <w:spacing w:val="-5"/>
          <w:sz w:val="24"/>
          <w:szCs w:val="24"/>
        </w:rPr>
        <w:t xml:space="preserve"> </w:t>
      </w:r>
      <w:r w:rsidRPr="0053403A">
        <w:rPr>
          <w:rFonts w:asciiTheme="minorHAnsi" w:hAnsiTheme="minorHAnsi" w:cstheme="minorHAnsi"/>
          <w:sz w:val="24"/>
          <w:szCs w:val="24"/>
        </w:rPr>
        <w:t>costs</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incorrectly</w:t>
      </w:r>
      <w:r w:rsidRPr="0053403A">
        <w:rPr>
          <w:rFonts w:asciiTheme="minorHAnsi" w:hAnsiTheme="minorHAnsi" w:cstheme="minorHAnsi"/>
          <w:spacing w:val="-3"/>
          <w:sz w:val="24"/>
          <w:szCs w:val="24"/>
        </w:rPr>
        <w:t xml:space="preserve"> </w:t>
      </w:r>
      <w:r w:rsidR="00CB1FE6" w:rsidRPr="0053403A">
        <w:rPr>
          <w:rFonts w:asciiTheme="minorHAnsi" w:hAnsiTheme="minorHAnsi" w:cstheme="minorHAnsi"/>
          <w:spacing w:val="-2"/>
          <w:sz w:val="24"/>
          <w:szCs w:val="24"/>
        </w:rPr>
        <w:t>calculated.</w:t>
      </w:r>
    </w:p>
    <w:p w14:paraId="24E72AE7" w14:textId="1C849652" w:rsidR="00FA1B10" w:rsidRPr="0053403A" w:rsidRDefault="009D3294">
      <w:pPr>
        <w:pStyle w:val="ListParagraph"/>
        <w:numPr>
          <w:ilvl w:val="0"/>
          <w:numId w:val="6"/>
        </w:numPr>
        <w:tabs>
          <w:tab w:val="left" w:pos="1440"/>
        </w:tabs>
        <w:rPr>
          <w:rFonts w:asciiTheme="minorHAnsi" w:hAnsiTheme="minorHAnsi" w:cstheme="minorHAnsi"/>
          <w:sz w:val="24"/>
          <w:szCs w:val="24"/>
        </w:rPr>
      </w:pPr>
      <w:r w:rsidRPr="0053403A">
        <w:rPr>
          <w:rFonts w:asciiTheme="minorHAnsi" w:hAnsiTheme="minorHAnsi" w:cstheme="minorHAnsi"/>
          <w:sz w:val="24"/>
          <w:szCs w:val="24"/>
        </w:rPr>
        <w:t>Expenditure</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claimed</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but</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activities</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not</w:t>
      </w:r>
      <w:r w:rsidRPr="0053403A">
        <w:rPr>
          <w:rFonts w:asciiTheme="minorHAnsi" w:hAnsiTheme="minorHAnsi" w:cstheme="minorHAnsi"/>
          <w:spacing w:val="-2"/>
          <w:sz w:val="24"/>
          <w:szCs w:val="24"/>
        </w:rPr>
        <w:t xml:space="preserve"> </w:t>
      </w:r>
      <w:r w:rsidR="00CB1FE6" w:rsidRPr="0053403A">
        <w:rPr>
          <w:rFonts w:asciiTheme="minorHAnsi" w:hAnsiTheme="minorHAnsi" w:cstheme="minorHAnsi"/>
          <w:spacing w:val="-2"/>
          <w:sz w:val="24"/>
          <w:szCs w:val="24"/>
        </w:rPr>
        <w:t>undertaken.</w:t>
      </w:r>
    </w:p>
    <w:p w14:paraId="5365A91F" w14:textId="2261FA13" w:rsidR="00FA1B10" w:rsidRPr="0053403A" w:rsidRDefault="009D3294">
      <w:pPr>
        <w:pStyle w:val="ListParagraph"/>
        <w:numPr>
          <w:ilvl w:val="0"/>
          <w:numId w:val="6"/>
        </w:numPr>
        <w:tabs>
          <w:tab w:val="left" w:pos="1439"/>
        </w:tabs>
        <w:ind w:left="1439" w:hanging="359"/>
        <w:rPr>
          <w:rFonts w:asciiTheme="minorHAnsi" w:hAnsiTheme="minorHAnsi" w:cstheme="minorHAnsi"/>
          <w:sz w:val="24"/>
          <w:szCs w:val="24"/>
        </w:rPr>
      </w:pPr>
      <w:r w:rsidRPr="0053403A">
        <w:rPr>
          <w:rFonts w:asciiTheme="minorHAnsi" w:hAnsiTheme="minorHAnsi" w:cstheme="minorHAnsi"/>
          <w:sz w:val="24"/>
          <w:szCs w:val="24"/>
        </w:rPr>
        <w:t>Advance</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claimed</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as</w:t>
      </w:r>
      <w:r w:rsidRPr="0053403A">
        <w:rPr>
          <w:rFonts w:asciiTheme="minorHAnsi" w:hAnsiTheme="minorHAnsi" w:cstheme="minorHAnsi"/>
          <w:spacing w:val="-2"/>
          <w:sz w:val="24"/>
          <w:szCs w:val="24"/>
        </w:rPr>
        <w:t xml:space="preserve"> </w:t>
      </w:r>
      <w:r w:rsidR="00CB1FE6" w:rsidRPr="0053403A">
        <w:rPr>
          <w:rFonts w:asciiTheme="minorHAnsi" w:hAnsiTheme="minorHAnsi" w:cstheme="minorHAnsi"/>
          <w:spacing w:val="-2"/>
          <w:sz w:val="24"/>
          <w:szCs w:val="24"/>
        </w:rPr>
        <w:t>expenditure.</w:t>
      </w:r>
    </w:p>
    <w:p w14:paraId="7E15F5DB" w14:textId="292ECAFB" w:rsidR="00FA1B10" w:rsidRPr="0053403A" w:rsidRDefault="009D3294">
      <w:pPr>
        <w:pStyle w:val="ListParagraph"/>
        <w:numPr>
          <w:ilvl w:val="0"/>
          <w:numId w:val="6"/>
        </w:numPr>
        <w:tabs>
          <w:tab w:val="left" w:pos="1439"/>
        </w:tabs>
        <w:ind w:left="1439" w:hanging="359"/>
        <w:rPr>
          <w:rFonts w:asciiTheme="minorHAnsi" w:hAnsiTheme="minorHAnsi" w:cstheme="minorHAnsi"/>
          <w:sz w:val="24"/>
          <w:szCs w:val="24"/>
        </w:rPr>
      </w:pPr>
      <w:r w:rsidRPr="0053403A">
        <w:rPr>
          <w:rFonts w:asciiTheme="minorHAnsi" w:hAnsiTheme="minorHAnsi" w:cstheme="minorHAnsi"/>
          <w:sz w:val="24"/>
          <w:szCs w:val="24"/>
        </w:rPr>
        <w:t>Commitments</w:t>
      </w:r>
      <w:r w:rsidRPr="0053403A">
        <w:rPr>
          <w:rFonts w:asciiTheme="minorHAnsi" w:hAnsiTheme="minorHAnsi" w:cstheme="minorHAnsi"/>
          <w:spacing w:val="-5"/>
          <w:sz w:val="24"/>
          <w:szCs w:val="24"/>
        </w:rPr>
        <w:t xml:space="preserve"> </w:t>
      </w:r>
      <w:r w:rsidRPr="0053403A">
        <w:rPr>
          <w:rFonts w:asciiTheme="minorHAnsi" w:hAnsiTheme="minorHAnsi" w:cstheme="minorHAnsi"/>
          <w:sz w:val="24"/>
          <w:szCs w:val="24"/>
        </w:rPr>
        <w:t>treated</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as</w:t>
      </w:r>
      <w:r w:rsidRPr="0053403A">
        <w:rPr>
          <w:rFonts w:asciiTheme="minorHAnsi" w:hAnsiTheme="minorHAnsi" w:cstheme="minorHAnsi"/>
          <w:spacing w:val="-4"/>
          <w:sz w:val="24"/>
          <w:szCs w:val="24"/>
        </w:rPr>
        <w:t xml:space="preserve"> </w:t>
      </w:r>
      <w:r w:rsidR="00CB1FE6" w:rsidRPr="0053403A">
        <w:rPr>
          <w:rFonts w:asciiTheme="minorHAnsi" w:hAnsiTheme="minorHAnsi" w:cstheme="minorHAnsi"/>
          <w:spacing w:val="-2"/>
          <w:sz w:val="24"/>
          <w:szCs w:val="24"/>
        </w:rPr>
        <w:t>expenditure.</w:t>
      </w:r>
    </w:p>
    <w:p w14:paraId="2B85CC78" w14:textId="5D3E9DD3" w:rsidR="00FA1B10" w:rsidRPr="0053403A" w:rsidRDefault="009D3294">
      <w:pPr>
        <w:pStyle w:val="ListParagraph"/>
        <w:numPr>
          <w:ilvl w:val="0"/>
          <w:numId w:val="6"/>
        </w:numPr>
        <w:tabs>
          <w:tab w:val="left" w:pos="1439"/>
        </w:tabs>
        <w:ind w:left="1439" w:hanging="359"/>
        <w:rPr>
          <w:rFonts w:asciiTheme="minorHAnsi" w:hAnsiTheme="minorHAnsi" w:cstheme="minorHAnsi"/>
          <w:sz w:val="24"/>
          <w:szCs w:val="24"/>
        </w:rPr>
      </w:pPr>
      <w:r w:rsidRPr="0053403A">
        <w:rPr>
          <w:rFonts w:asciiTheme="minorHAnsi" w:hAnsiTheme="minorHAnsi" w:cstheme="minorHAnsi"/>
          <w:sz w:val="24"/>
          <w:szCs w:val="24"/>
        </w:rPr>
        <w:t>Ineligible</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salary</w:t>
      </w:r>
      <w:r w:rsidRPr="0053403A">
        <w:rPr>
          <w:rFonts w:asciiTheme="minorHAnsi" w:hAnsiTheme="minorHAnsi" w:cstheme="minorHAnsi"/>
          <w:spacing w:val="-2"/>
          <w:sz w:val="24"/>
          <w:szCs w:val="24"/>
        </w:rPr>
        <w:t xml:space="preserve"> costs</w:t>
      </w:r>
    </w:p>
    <w:p w14:paraId="4701DF73" w14:textId="77777777" w:rsidR="00FA1B10" w:rsidRPr="0053403A" w:rsidRDefault="009D3294">
      <w:pPr>
        <w:pStyle w:val="ListParagraph"/>
        <w:numPr>
          <w:ilvl w:val="0"/>
          <w:numId w:val="6"/>
        </w:numPr>
        <w:tabs>
          <w:tab w:val="left" w:pos="1439"/>
        </w:tabs>
        <w:ind w:left="1439" w:hanging="359"/>
        <w:rPr>
          <w:rFonts w:asciiTheme="minorHAnsi" w:hAnsiTheme="minorHAnsi" w:cstheme="minorHAnsi"/>
          <w:sz w:val="24"/>
          <w:szCs w:val="24"/>
        </w:rPr>
      </w:pPr>
      <w:r w:rsidRPr="0053403A">
        <w:rPr>
          <w:rFonts w:asciiTheme="minorHAnsi" w:hAnsiTheme="minorHAnsi" w:cstheme="minorHAnsi"/>
          <w:sz w:val="24"/>
          <w:szCs w:val="24"/>
        </w:rPr>
        <w:t>Ineligible</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costs</w:t>
      </w:r>
      <w:r w:rsidRPr="0053403A">
        <w:rPr>
          <w:rFonts w:asciiTheme="minorHAnsi" w:hAnsiTheme="minorHAnsi" w:cstheme="minorHAnsi"/>
          <w:spacing w:val="-2"/>
          <w:sz w:val="24"/>
          <w:szCs w:val="24"/>
        </w:rPr>
        <w:t xml:space="preserve"> (other).</w:t>
      </w:r>
    </w:p>
    <w:p w14:paraId="7067CA44" w14:textId="6CC4D81E" w:rsidR="00FA1B10" w:rsidRPr="0053403A" w:rsidRDefault="009D3294" w:rsidP="00C1224F">
      <w:pPr>
        <w:pStyle w:val="ListParagraph"/>
        <w:numPr>
          <w:ilvl w:val="1"/>
          <w:numId w:val="12"/>
        </w:numPr>
        <w:tabs>
          <w:tab w:val="left" w:pos="720"/>
        </w:tabs>
        <w:spacing w:before="119"/>
        <w:rPr>
          <w:rFonts w:asciiTheme="minorHAnsi" w:hAnsiTheme="minorHAnsi" w:cstheme="minorHAnsi"/>
          <w:sz w:val="24"/>
          <w:szCs w:val="24"/>
        </w:rPr>
      </w:pPr>
      <w:r w:rsidRPr="0053403A">
        <w:rPr>
          <w:rFonts w:asciiTheme="minorHAnsi" w:hAnsiTheme="minorHAnsi" w:cstheme="minorHAnsi"/>
          <w:sz w:val="24"/>
          <w:szCs w:val="24"/>
        </w:rPr>
        <w:t>The</w:t>
      </w:r>
      <w:r w:rsidRPr="0053403A">
        <w:rPr>
          <w:rFonts w:asciiTheme="minorHAnsi" w:hAnsiTheme="minorHAnsi" w:cstheme="minorHAnsi"/>
          <w:spacing w:val="8"/>
          <w:sz w:val="24"/>
          <w:szCs w:val="24"/>
        </w:rPr>
        <w:t xml:space="preserve"> </w:t>
      </w:r>
      <w:r w:rsidRPr="0053403A">
        <w:rPr>
          <w:rFonts w:asciiTheme="minorHAnsi" w:hAnsiTheme="minorHAnsi" w:cstheme="minorHAnsi"/>
          <w:sz w:val="24"/>
          <w:szCs w:val="24"/>
        </w:rPr>
        <w:t>Auditor</w:t>
      </w:r>
      <w:r w:rsidRPr="0053403A">
        <w:rPr>
          <w:rFonts w:asciiTheme="minorHAnsi" w:hAnsiTheme="minorHAnsi" w:cstheme="minorHAnsi"/>
          <w:spacing w:val="10"/>
          <w:sz w:val="24"/>
          <w:szCs w:val="24"/>
        </w:rPr>
        <w:t xml:space="preserve"> </w:t>
      </w:r>
      <w:r w:rsidRPr="0053403A">
        <w:rPr>
          <w:rFonts w:asciiTheme="minorHAnsi" w:hAnsiTheme="minorHAnsi" w:cstheme="minorHAnsi"/>
          <w:sz w:val="24"/>
          <w:szCs w:val="24"/>
        </w:rPr>
        <w:t>will</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assess</w:t>
      </w:r>
      <w:r w:rsidRPr="0053403A">
        <w:rPr>
          <w:rFonts w:asciiTheme="minorHAnsi" w:hAnsiTheme="minorHAnsi" w:cstheme="minorHAnsi"/>
          <w:spacing w:val="9"/>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13"/>
          <w:sz w:val="24"/>
          <w:szCs w:val="24"/>
        </w:rPr>
        <w:t xml:space="preserve"> </w:t>
      </w:r>
      <w:r w:rsidRPr="0053403A">
        <w:rPr>
          <w:rFonts w:asciiTheme="minorHAnsi" w:hAnsiTheme="minorHAnsi" w:cstheme="minorHAnsi"/>
          <w:sz w:val="24"/>
          <w:szCs w:val="24"/>
        </w:rPr>
        <w:t>effectiveness</w:t>
      </w:r>
      <w:r w:rsidRPr="0053403A">
        <w:rPr>
          <w:rFonts w:asciiTheme="minorHAnsi" w:hAnsiTheme="minorHAnsi" w:cstheme="minorHAnsi"/>
          <w:spacing w:val="12"/>
          <w:sz w:val="24"/>
          <w:szCs w:val="24"/>
        </w:rPr>
        <w:t xml:space="preserve"> </w:t>
      </w:r>
      <w:r w:rsidRPr="0053403A">
        <w:rPr>
          <w:rFonts w:asciiTheme="minorHAnsi" w:hAnsiTheme="minorHAnsi" w:cstheme="minorHAnsi"/>
          <w:sz w:val="24"/>
          <w:szCs w:val="24"/>
        </w:rPr>
        <w:t>of</w:t>
      </w:r>
      <w:r w:rsidRPr="0053403A">
        <w:rPr>
          <w:rFonts w:asciiTheme="minorHAnsi" w:hAnsiTheme="minorHAnsi" w:cstheme="minorHAnsi"/>
          <w:spacing w:val="13"/>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13"/>
          <w:sz w:val="24"/>
          <w:szCs w:val="24"/>
        </w:rPr>
        <w:t xml:space="preserve"> </w:t>
      </w:r>
      <w:r w:rsidRPr="0053403A">
        <w:rPr>
          <w:rFonts w:asciiTheme="minorHAnsi" w:hAnsiTheme="minorHAnsi" w:cstheme="minorHAnsi"/>
          <w:sz w:val="24"/>
          <w:szCs w:val="24"/>
        </w:rPr>
        <w:t>key</w:t>
      </w:r>
      <w:r w:rsidRPr="0053403A">
        <w:rPr>
          <w:rFonts w:asciiTheme="minorHAnsi" w:hAnsiTheme="minorHAnsi" w:cstheme="minorHAnsi"/>
          <w:spacing w:val="12"/>
          <w:sz w:val="24"/>
          <w:szCs w:val="24"/>
        </w:rPr>
        <w:t xml:space="preserve"> </w:t>
      </w:r>
      <w:r w:rsidRPr="0053403A">
        <w:rPr>
          <w:rFonts w:asciiTheme="minorHAnsi" w:hAnsiTheme="minorHAnsi" w:cstheme="minorHAnsi"/>
          <w:sz w:val="24"/>
          <w:szCs w:val="24"/>
        </w:rPr>
        <w:t>internal</w:t>
      </w:r>
      <w:r w:rsidRPr="0053403A">
        <w:rPr>
          <w:rFonts w:asciiTheme="minorHAnsi" w:hAnsiTheme="minorHAnsi" w:cstheme="minorHAnsi"/>
          <w:spacing w:val="10"/>
          <w:sz w:val="24"/>
          <w:szCs w:val="24"/>
        </w:rPr>
        <w:t xml:space="preserve"> </w:t>
      </w:r>
      <w:r w:rsidRPr="0053403A">
        <w:rPr>
          <w:rFonts w:asciiTheme="minorHAnsi" w:hAnsiTheme="minorHAnsi" w:cstheme="minorHAnsi"/>
          <w:sz w:val="24"/>
          <w:szCs w:val="24"/>
        </w:rPr>
        <w:t>controls. The key internal controls not operating effectively must be classified with respect to the following subject areas:</w:t>
      </w:r>
    </w:p>
    <w:p w14:paraId="58C77A1A" w14:textId="46399FC3" w:rsidR="00FA1B10" w:rsidRPr="0053403A" w:rsidRDefault="00673CDE">
      <w:pPr>
        <w:pStyle w:val="ListParagraph"/>
        <w:numPr>
          <w:ilvl w:val="0"/>
          <w:numId w:val="5"/>
        </w:numPr>
        <w:tabs>
          <w:tab w:val="left" w:pos="1439"/>
        </w:tabs>
        <w:spacing w:before="120"/>
        <w:ind w:left="1439" w:hanging="359"/>
        <w:rPr>
          <w:rFonts w:asciiTheme="minorHAnsi" w:hAnsiTheme="minorHAnsi" w:cstheme="minorHAnsi"/>
          <w:sz w:val="24"/>
          <w:szCs w:val="24"/>
        </w:rPr>
      </w:pPr>
      <w:r w:rsidRPr="0053403A">
        <w:rPr>
          <w:rFonts w:asciiTheme="minorHAnsi" w:hAnsiTheme="minorHAnsi" w:cstheme="minorHAnsi"/>
          <w:sz w:val="24"/>
          <w:szCs w:val="24"/>
        </w:rPr>
        <w:t>Governance and Risk Management</w:t>
      </w:r>
    </w:p>
    <w:p w14:paraId="77A42AC2" w14:textId="2BB2DC33" w:rsidR="00FA1B10" w:rsidRPr="0053403A" w:rsidRDefault="00E815C2">
      <w:pPr>
        <w:pStyle w:val="ListParagraph"/>
        <w:numPr>
          <w:ilvl w:val="0"/>
          <w:numId w:val="5"/>
        </w:numPr>
        <w:tabs>
          <w:tab w:val="left" w:pos="1439"/>
        </w:tabs>
        <w:ind w:left="1439" w:hanging="359"/>
        <w:rPr>
          <w:rFonts w:asciiTheme="minorHAnsi" w:hAnsiTheme="minorHAnsi" w:cstheme="minorHAnsi"/>
          <w:sz w:val="24"/>
          <w:szCs w:val="24"/>
        </w:rPr>
      </w:pPr>
      <w:r w:rsidRPr="0053403A">
        <w:rPr>
          <w:rFonts w:asciiTheme="minorHAnsi" w:hAnsiTheme="minorHAnsi" w:cstheme="minorHAnsi"/>
          <w:sz w:val="24"/>
          <w:szCs w:val="24"/>
        </w:rPr>
        <w:t>Project</w:t>
      </w:r>
      <w:r w:rsidR="009D3294" w:rsidRPr="0053403A">
        <w:rPr>
          <w:rFonts w:asciiTheme="minorHAnsi" w:hAnsiTheme="minorHAnsi" w:cstheme="minorHAnsi"/>
          <w:sz w:val="24"/>
          <w:szCs w:val="24"/>
        </w:rPr>
        <w:t xml:space="preserve"> </w:t>
      </w:r>
      <w:r w:rsidR="009D3294" w:rsidRPr="0053403A">
        <w:rPr>
          <w:rFonts w:asciiTheme="minorHAnsi" w:hAnsiTheme="minorHAnsi" w:cstheme="minorHAnsi"/>
          <w:spacing w:val="-2"/>
          <w:sz w:val="24"/>
          <w:szCs w:val="24"/>
        </w:rPr>
        <w:t>Management</w:t>
      </w:r>
    </w:p>
    <w:p w14:paraId="70094338" w14:textId="07B65AA3" w:rsidR="00FA1B10" w:rsidRPr="0053403A" w:rsidRDefault="009D3294">
      <w:pPr>
        <w:pStyle w:val="ListParagraph"/>
        <w:numPr>
          <w:ilvl w:val="0"/>
          <w:numId w:val="5"/>
        </w:numPr>
        <w:tabs>
          <w:tab w:val="left" w:pos="1439"/>
        </w:tabs>
        <w:ind w:left="1439" w:hanging="359"/>
        <w:rPr>
          <w:rFonts w:asciiTheme="minorHAnsi" w:hAnsiTheme="minorHAnsi" w:cstheme="minorHAnsi"/>
          <w:sz w:val="24"/>
          <w:szCs w:val="24"/>
        </w:rPr>
      </w:pPr>
      <w:r w:rsidRPr="0053403A">
        <w:rPr>
          <w:rFonts w:asciiTheme="minorHAnsi" w:hAnsiTheme="minorHAnsi" w:cstheme="minorHAnsi"/>
          <w:sz w:val="24"/>
          <w:szCs w:val="24"/>
        </w:rPr>
        <w:t>Organizational</w:t>
      </w:r>
      <w:r w:rsidRPr="0053403A">
        <w:rPr>
          <w:rFonts w:asciiTheme="minorHAnsi" w:hAnsiTheme="minorHAnsi" w:cstheme="minorHAnsi"/>
          <w:spacing w:val="-6"/>
          <w:sz w:val="24"/>
          <w:szCs w:val="24"/>
        </w:rPr>
        <w:t xml:space="preserve"> </w:t>
      </w:r>
      <w:r w:rsidRPr="0053403A">
        <w:rPr>
          <w:rFonts w:asciiTheme="minorHAnsi" w:hAnsiTheme="minorHAnsi" w:cstheme="minorHAnsi"/>
          <w:sz w:val="24"/>
          <w:szCs w:val="24"/>
        </w:rPr>
        <w:t>Structure</w:t>
      </w:r>
      <w:r w:rsidRPr="0053403A">
        <w:rPr>
          <w:rFonts w:asciiTheme="minorHAnsi" w:hAnsiTheme="minorHAnsi" w:cstheme="minorHAnsi"/>
          <w:spacing w:val="-5"/>
          <w:sz w:val="24"/>
          <w:szCs w:val="24"/>
        </w:rPr>
        <w:t xml:space="preserve"> </w:t>
      </w:r>
      <w:r w:rsidRPr="0053403A">
        <w:rPr>
          <w:rFonts w:asciiTheme="minorHAnsi" w:hAnsiTheme="minorHAnsi" w:cstheme="minorHAnsi"/>
          <w:sz w:val="24"/>
          <w:szCs w:val="24"/>
        </w:rPr>
        <w:t>and</w:t>
      </w:r>
      <w:r w:rsidRPr="0053403A">
        <w:rPr>
          <w:rFonts w:asciiTheme="minorHAnsi" w:hAnsiTheme="minorHAnsi" w:cstheme="minorHAnsi"/>
          <w:spacing w:val="-3"/>
          <w:sz w:val="24"/>
          <w:szCs w:val="24"/>
        </w:rPr>
        <w:t xml:space="preserve"> </w:t>
      </w:r>
      <w:r w:rsidRPr="0053403A">
        <w:rPr>
          <w:rFonts w:asciiTheme="minorHAnsi" w:hAnsiTheme="minorHAnsi" w:cstheme="minorHAnsi"/>
          <w:spacing w:val="-2"/>
          <w:sz w:val="24"/>
          <w:szCs w:val="24"/>
        </w:rPr>
        <w:t>staffing</w:t>
      </w:r>
    </w:p>
    <w:p w14:paraId="2E64A72B" w14:textId="77777777" w:rsidR="00FA1B10" w:rsidRPr="0053403A" w:rsidRDefault="009D3294">
      <w:pPr>
        <w:pStyle w:val="ListParagraph"/>
        <w:numPr>
          <w:ilvl w:val="0"/>
          <w:numId w:val="5"/>
        </w:numPr>
        <w:tabs>
          <w:tab w:val="left" w:pos="1439"/>
        </w:tabs>
        <w:spacing w:before="2"/>
        <w:ind w:left="1439" w:hanging="359"/>
        <w:rPr>
          <w:rFonts w:asciiTheme="minorHAnsi" w:hAnsiTheme="minorHAnsi" w:cstheme="minorHAnsi"/>
          <w:sz w:val="24"/>
          <w:szCs w:val="24"/>
        </w:rPr>
      </w:pPr>
      <w:r w:rsidRPr="0053403A">
        <w:rPr>
          <w:rFonts w:asciiTheme="minorHAnsi" w:hAnsiTheme="minorHAnsi" w:cstheme="minorHAnsi"/>
          <w:sz w:val="24"/>
          <w:szCs w:val="24"/>
        </w:rPr>
        <w:t>Accounting</w:t>
      </w:r>
      <w:r w:rsidRPr="0053403A">
        <w:rPr>
          <w:rFonts w:asciiTheme="minorHAnsi" w:hAnsiTheme="minorHAnsi" w:cstheme="minorHAnsi"/>
          <w:spacing w:val="-8"/>
          <w:sz w:val="24"/>
          <w:szCs w:val="24"/>
        </w:rPr>
        <w:t xml:space="preserve"> </w:t>
      </w:r>
      <w:r w:rsidRPr="0053403A">
        <w:rPr>
          <w:rFonts w:asciiTheme="minorHAnsi" w:hAnsiTheme="minorHAnsi" w:cstheme="minorHAnsi"/>
          <w:sz w:val="24"/>
          <w:szCs w:val="24"/>
        </w:rPr>
        <w:t>Policies</w:t>
      </w:r>
      <w:r w:rsidRPr="0053403A">
        <w:rPr>
          <w:rFonts w:asciiTheme="minorHAnsi" w:hAnsiTheme="minorHAnsi" w:cstheme="minorHAnsi"/>
          <w:spacing w:val="-5"/>
          <w:sz w:val="24"/>
          <w:szCs w:val="24"/>
        </w:rPr>
        <w:t xml:space="preserve"> </w:t>
      </w:r>
      <w:r w:rsidRPr="0053403A">
        <w:rPr>
          <w:rFonts w:asciiTheme="minorHAnsi" w:hAnsiTheme="minorHAnsi" w:cstheme="minorHAnsi"/>
          <w:sz w:val="24"/>
          <w:szCs w:val="24"/>
        </w:rPr>
        <w:t>and</w:t>
      </w:r>
      <w:r w:rsidRPr="0053403A">
        <w:rPr>
          <w:rFonts w:asciiTheme="minorHAnsi" w:hAnsiTheme="minorHAnsi" w:cstheme="minorHAnsi"/>
          <w:spacing w:val="-6"/>
          <w:sz w:val="24"/>
          <w:szCs w:val="24"/>
        </w:rPr>
        <w:t xml:space="preserve"> </w:t>
      </w:r>
      <w:r w:rsidRPr="0053403A">
        <w:rPr>
          <w:rFonts w:asciiTheme="minorHAnsi" w:hAnsiTheme="minorHAnsi" w:cstheme="minorHAnsi"/>
          <w:spacing w:val="-2"/>
          <w:sz w:val="24"/>
          <w:szCs w:val="24"/>
        </w:rPr>
        <w:t>Procedures</w:t>
      </w:r>
    </w:p>
    <w:p w14:paraId="666DDEC8" w14:textId="77777777" w:rsidR="00FA1B10" w:rsidRPr="0053403A" w:rsidRDefault="009D3294">
      <w:pPr>
        <w:pStyle w:val="ListParagraph"/>
        <w:numPr>
          <w:ilvl w:val="1"/>
          <w:numId w:val="5"/>
        </w:numPr>
        <w:tabs>
          <w:tab w:val="left" w:pos="2159"/>
        </w:tabs>
        <w:spacing w:line="297" w:lineRule="exact"/>
        <w:ind w:left="2159" w:hanging="359"/>
        <w:jc w:val="left"/>
        <w:rPr>
          <w:rFonts w:asciiTheme="minorHAnsi" w:hAnsiTheme="minorHAnsi" w:cstheme="minorHAnsi"/>
          <w:sz w:val="24"/>
          <w:szCs w:val="24"/>
        </w:rPr>
      </w:pPr>
      <w:r w:rsidRPr="0053403A">
        <w:rPr>
          <w:rFonts w:asciiTheme="minorHAnsi" w:hAnsiTheme="minorHAnsi" w:cstheme="minorHAnsi"/>
          <w:spacing w:val="-2"/>
          <w:sz w:val="24"/>
          <w:szCs w:val="24"/>
        </w:rPr>
        <w:t>General</w:t>
      </w:r>
    </w:p>
    <w:p w14:paraId="20088769" w14:textId="77777777" w:rsidR="00FA1B10" w:rsidRPr="0053403A" w:rsidRDefault="009D3294">
      <w:pPr>
        <w:pStyle w:val="ListParagraph"/>
        <w:numPr>
          <w:ilvl w:val="1"/>
          <w:numId w:val="5"/>
        </w:numPr>
        <w:tabs>
          <w:tab w:val="left" w:pos="2159"/>
        </w:tabs>
        <w:spacing w:line="293" w:lineRule="exact"/>
        <w:ind w:left="2159" w:hanging="359"/>
        <w:jc w:val="left"/>
        <w:rPr>
          <w:rFonts w:asciiTheme="minorHAnsi" w:hAnsiTheme="minorHAnsi" w:cstheme="minorHAnsi"/>
          <w:sz w:val="24"/>
          <w:szCs w:val="24"/>
        </w:rPr>
      </w:pPr>
      <w:r w:rsidRPr="0053403A">
        <w:rPr>
          <w:rFonts w:asciiTheme="minorHAnsi" w:hAnsiTheme="minorHAnsi" w:cstheme="minorHAnsi"/>
          <w:sz w:val="24"/>
          <w:szCs w:val="24"/>
        </w:rPr>
        <w:t>Segregation</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of</w:t>
      </w:r>
      <w:r w:rsidRPr="0053403A">
        <w:rPr>
          <w:rFonts w:asciiTheme="minorHAnsi" w:hAnsiTheme="minorHAnsi" w:cstheme="minorHAnsi"/>
          <w:spacing w:val="-1"/>
          <w:sz w:val="24"/>
          <w:szCs w:val="24"/>
        </w:rPr>
        <w:t xml:space="preserve"> </w:t>
      </w:r>
      <w:r w:rsidRPr="0053403A">
        <w:rPr>
          <w:rFonts w:asciiTheme="minorHAnsi" w:hAnsiTheme="minorHAnsi" w:cstheme="minorHAnsi"/>
          <w:spacing w:val="-2"/>
          <w:sz w:val="24"/>
          <w:szCs w:val="24"/>
        </w:rPr>
        <w:t>duties</w:t>
      </w:r>
    </w:p>
    <w:p w14:paraId="023F7814" w14:textId="77777777" w:rsidR="00FA1B10" w:rsidRPr="0053403A" w:rsidRDefault="009D3294">
      <w:pPr>
        <w:pStyle w:val="ListParagraph"/>
        <w:numPr>
          <w:ilvl w:val="1"/>
          <w:numId w:val="5"/>
        </w:numPr>
        <w:tabs>
          <w:tab w:val="left" w:pos="2159"/>
        </w:tabs>
        <w:spacing w:line="293" w:lineRule="exact"/>
        <w:ind w:left="2159" w:hanging="359"/>
        <w:jc w:val="left"/>
        <w:rPr>
          <w:rFonts w:asciiTheme="minorHAnsi" w:hAnsiTheme="minorHAnsi" w:cstheme="minorHAnsi"/>
          <w:sz w:val="24"/>
          <w:szCs w:val="24"/>
        </w:rPr>
      </w:pPr>
      <w:r w:rsidRPr="0053403A">
        <w:rPr>
          <w:rFonts w:asciiTheme="minorHAnsi" w:hAnsiTheme="minorHAnsi" w:cstheme="minorHAnsi"/>
          <w:spacing w:val="-2"/>
          <w:sz w:val="24"/>
          <w:szCs w:val="24"/>
        </w:rPr>
        <w:t>Budgeting</w:t>
      </w:r>
    </w:p>
    <w:p w14:paraId="57EE3BD4" w14:textId="77777777" w:rsidR="00FA1B10" w:rsidRPr="0053403A" w:rsidRDefault="009D3294">
      <w:pPr>
        <w:pStyle w:val="ListParagraph"/>
        <w:numPr>
          <w:ilvl w:val="1"/>
          <w:numId w:val="5"/>
        </w:numPr>
        <w:tabs>
          <w:tab w:val="left" w:pos="2159"/>
        </w:tabs>
        <w:spacing w:line="293" w:lineRule="exact"/>
        <w:ind w:left="2159" w:hanging="359"/>
        <w:jc w:val="left"/>
        <w:rPr>
          <w:rFonts w:asciiTheme="minorHAnsi" w:hAnsiTheme="minorHAnsi" w:cstheme="minorHAnsi"/>
          <w:sz w:val="24"/>
          <w:szCs w:val="24"/>
        </w:rPr>
      </w:pPr>
      <w:r w:rsidRPr="0053403A">
        <w:rPr>
          <w:rFonts w:asciiTheme="minorHAnsi" w:hAnsiTheme="minorHAnsi" w:cstheme="minorHAnsi"/>
          <w:spacing w:val="-2"/>
          <w:sz w:val="24"/>
          <w:szCs w:val="24"/>
        </w:rPr>
        <w:t>Payments</w:t>
      </w:r>
    </w:p>
    <w:p w14:paraId="697A266E" w14:textId="77777777" w:rsidR="00FA1B10" w:rsidRPr="0053403A" w:rsidRDefault="009D3294">
      <w:pPr>
        <w:pStyle w:val="ListParagraph"/>
        <w:numPr>
          <w:ilvl w:val="1"/>
          <w:numId w:val="5"/>
        </w:numPr>
        <w:tabs>
          <w:tab w:val="left" w:pos="2159"/>
        </w:tabs>
        <w:spacing w:line="293" w:lineRule="exact"/>
        <w:ind w:left="2159" w:hanging="359"/>
        <w:jc w:val="left"/>
        <w:rPr>
          <w:rFonts w:asciiTheme="minorHAnsi" w:hAnsiTheme="minorHAnsi" w:cstheme="minorHAnsi"/>
          <w:sz w:val="24"/>
          <w:szCs w:val="24"/>
        </w:rPr>
      </w:pPr>
      <w:r w:rsidRPr="0053403A">
        <w:rPr>
          <w:rFonts w:asciiTheme="minorHAnsi" w:hAnsiTheme="minorHAnsi" w:cstheme="minorHAnsi"/>
          <w:sz w:val="24"/>
          <w:szCs w:val="24"/>
        </w:rPr>
        <w:t>Cash</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and</w:t>
      </w:r>
      <w:r w:rsidRPr="0053403A">
        <w:rPr>
          <w:rFonts w:asciiTheme="minorHAnsi" w:hAnsiTheme="minorHAnsi" w:cstheme="minorHAnsi"/>
          <w:spacing w:val="-2"/>
          <w:sz w:val="24"/>
          <w:szCs w:val="24"/>
        </w:rPr>
        <w:t xml:space="preserve"> </w:t>
      </w:r>
      <w:r w:rsidRPr="0053403A">
        <w:rPr>
          <w:rFonts w:asciiTheme="minorHAnsi" w:hAnsiTheme="minorHAnsi" w:cstheme="minorHAnsi"/>
          <w:spacing w:val="-4"/>
          <w:sz w:val="24"/>
          <w:szCs w:val="24"/>
        </w:rPr>
        <w:t>bank</w:t>
      </w:r>
    </w:p>
    <w:p w14:paraId="0E2148D1" w14:textId="77777777" w:rsidR="00FA1B10" w:rsidRPr="0053403A" w:rsidRDefault="009D3294">
      <w:pPr>
        <w:pStyle w:val="ListParagraph"/>
        <w:numPr>
          <w:ilvl w:val="1"/>
          <w:numId w:val="5"/>
        </w:numPr>
        <w:tabs>
          <w:tab w:val="left" w:pos="2159"/>
        </w:tabs>
        <w:spacing w:line="297" w:lineRule="exact"/>
        <w:ind w:left="2159" w:hanging="359"/>
        <w:jc w:val="left"/>
        <w:rPr>
          <w:rFonts w:asciiTheme="minorHAnsi" w:hAnsiTheme="minorHAnsi" w:cstheme="minorHAnsi"/>
          <w:sz w:val="24"/>
          <w:szCs w:val="24"/>
        </w:rPr>
      </w:pPr>
      <w:r w:rsidRPr="0053403A">
        <w:rPr>
          <w:rFonts w:asciiTheme="minorHAnsi" w:hAnsiTheme="minorHAnsi" w:cstheme="minorHAnsi"/>
          <w:sz w:val="24"/>
          <w:szCs w:val="24"/>
        </w:rPr>
        <w:t>Other</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offices</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and</w:t>
      </w:r>
      <w:r w:rsidRPr="0053403A">
        <w:rPr>
          <w:rFonts w:asciiTheme="minorHAnsi" w:hAnsiTheme="minorHAnsi" w:cstheme="minorHAnsi"/>
          <w:spacing w:val="-3"/>
          <w:sz w:val="24"/>
          <w:szCs w:val="24"/>
        </w:rPr>
        <w:t xml:space="preserve"> </w:t>
      </w:r>
      <w:r w:rsidRPr="0053403A">
        <w:rPr>
          <w:rFonts w:asciiTheme="minorHAnsi" w:hAnsiTheme="minorHAnsi" w:cstheme="minorHAnsi"/>
          <w:spacing w:val="-2"/>
          <w:sz w:val="24"/>
          <w:szCs w:val="24"/>
        </w:rPr>
        <w:t>entities</w:t>
      </w:r>
    </w:p>
    <w:p w14:paraId="2DF34142" w14:textId="77777777" w:rsidR="00FA1B10" w:rsidRPr="0053403A" w:rsidRDefault="00FA1B10">
      <w:pPr>
        <w:pStyle w:val="ListParagraph"/>
        <w:spacing w:line="297" w:lineRule="exact"/>
        <w:jc w:val="left"/>
        <w:rPr>
          <w:rFonts w:asciiTheme="minorHAnsi" w:hAnsiTheme="minorHAnsi" w:cstheme="minorHAnsi"/>
          <w:sz w:val="24"/>
          <w:szCs w:val="24"/>
        </w:rPr>
        <w:sectPr w:rsidR="00FA1B10" w:rsidRPr="0053403A" w:rsidSect="008355EC">
          <w:pgSz w:w="11906" w:h="16838" w:code="9"/>
          <w:pgMar w:top="1440" w:right="1440" w:bottom="1440" w:left="1440" w:header="0" w:footer="962" w:gutter="0"/>
          <w:cols w:space="720"/>
          <w:docGrid w:linePitch="299"/>
        </w:sectPr>
      </w:pPr>
    </w:p>
    <w:p w14:paraId="681B57D1" w14:textId="79BFC4FA" w:rsidR="00FA1B10" w:rsidRPr="0053403A" w:rsidRDefault="009D3294">
      <w:pPr>
        <w:pStyle w:val="ListParagraph"/>
        <w:numPr>
          <w:ilvl w:val="0"/>
          <w:numId w:val="5"/>
        </w:numPr>
        <w:tabs>
          <w:tab w:val="left" w:pos="1438"/>
        </w:tabs>
        <w:spacing w:before="26"/>
        <w:ind w:left="1438" w:hanging="358"/>
        <w:rPr>
          <w:rFonts w:asciiTheme="minorHAnsi" w:hAnsiTheme="minorHAnsi" w:cstheme="minorHAnsi"/>
          <w:sz w:val="24"/>
          <w:szCs w:val="24"/>
        </w:rPr>
      </w:pPr>
      <w:r w:rsidRPr="0053403A">
        <w:rPr>
          <w:rFonts w:asciiTheme="minorHAnsi" w:hAnsiTheme="minorHAnsi" w:cstheme="minorHAnsi"/>
          <w:sz w:val="24"/>
          <w:szCs w:val="24"/>
        </w:rPr>
        <w:lastRenderedPageBreak/>
        <w:t>Fixed</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Assets</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and</w:t>
      </w:r>
      <w:r w:rsidRPr="0053403A">
        <w:rPr>
          <w:rFonts w:asciiTheme="minorHAnsi" w:hAnsiTheme="minorHAnsi" w:cstheme="minorHAnsi"/>
          <w:spacing w:val="-2"/>
          <w:sz w:val="24"/>
          <w:szCs w:val="24"/>
        </w:rPr>
        <w:t xml:space="preserve"> inventory</w:t>
      </w:r>
    </w:p>
    <w:p w14:paraId="7C04DAC4" w14:textId="4CF499A4" w:rsidR="00FA1B10" w:rsidRPr="0053403A" w:rsidRDefault="009D3294">
      <w:pPr>
        <w:pStyle w:val="ListParagraph"/>
        <w:numPr>
          <w:ilvl w:val="0"/>
          <w:numId w:val="5"/>
        </w:numPr>
        <w:tabs>
          <w:tab w:val="left" w:pos="1440"/>
        </w:tabs>
        <w:rPr>
          <w:rFonts w:asciiTheme="minorHAnsi" w:hAnsiTheme="minorHAnsi" w:cstheme="minorHAnsi"/>
          <w:sz w:val="24"/>
          <w:szCs w:val="24"/>
        </w:rPr>
      </w:pPr>
      <w:r w:rsidRPr="0053403A">
        <w:rPr>
          <w:rFonts w:asciiTheme="minorHAnsi" w:hAnsiTheme="minorHAnsi" w:cstheme="minorHAnsi"/>
          <w:sz w:val="24"/>
          <w:szCs w:val="24"/>
        </w:rPr>
        <w:t>Financial</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Reporting</w:t>
      </w:r>
      <w:r w:rsidRPr="0053403A">
        <w:rPr>
          <w:rFonts w:asciiTheme="minorHAnsi" w:hAnsiTheme="minorHAnsi" w:cstheme="minorHAnsi"/>
          <w:spacing w:val="-6"/>
          <w:sz w:val="24"/>
          <w:szCs w:val="24"/>
        </w:rPr>
        <w:t xml:space="preserve"> </w:t>
      </w:r>
      <w:r w:rsidRPr="0053403A">
        <w:rPr>
          <w:rFonts w:asciiTheme="minorHAnsi" w:hAnsiTheme="minorHAnsi" w:cstheme="minorHAnsi"/>
          <w:sz w:val="24"/>
          <w:szCs w:val="24"/>
        </w:rPr>
        <w:t>and</w:t>
      </w:r>
      <w:r w:rsidRPr="0053403A">
        <w:rPr>
          <w:rFonts w:asciiTheme="minorHAnsi" w:hAnsiTheme="minorHAnsi" w:cstheme="minorHAnsi"/>
          <w:spacing w:val="-4"/>
          <w:sz w:val="24"/>
          <w:szCs w:val="24"/>
        </w:rPr>
        <w:t xml:space="preserve"> </w:t>
      </w:r>
      <w:r w:rsidRPr="0053403A">
        <w:rPr>
          <w:rFonts w:asciiTheme="minorHAnsi" w:hAnsiTheme="minorHAnsi" w:cstheme="minorHAnsi"/>
          <w:spacing w:val="-2"/>
          <w:sz w:val="24"/>
          <w:szCs w:val="24"/>
        </w:rPr>
        <w:t>Monitoring</w:t>
      </w:r>
    </w:p>
    <w:p w14:paraId="61499C58" w14:textId="5EB6F4EE" w:rsidR="00FA1B10" w:rsidRPr="0053403A" w:rsidRDefault="009D3294">
      <w:pPr>
        <w:pStyle w:val="ListParagraph"/>
        <w:numPr>
          <w:ilvl w:val="0"/>
          <w:numId w:val="5"/>
        </w:numPr>
        <w:tabs>
          <w:tab w:val="left" w:pos="1438"/>
        </w:tabs>
        <w:ind w:left="1438" w:hanging="358"/>
        <w:rPr>
          <w:rFonts w:asciiTheme="minorHAnsi" w:hAnsiTheme="minorHAnsi" w:cstheme="minorHAnsi"/>
          <w:sz w:val="24"/>
          <w:szCs w:val="24"/>
        </w:rPr>
      </w:pPr>
      <w:r w:rsidRPr="0053403A">
        <w:rPr>
          <w:rFonts w:asciiTheme="minorHAnsi" w:hAnsiTheme="minorHAnsi" w:cstheme="minorHAnsi"/>
          <w:sz w:val="24"/>
          <w:szCs w:val="24"/>
        </w:rPr>
        <w:t>Procurement</w:t>
      </w:r>
      <w:r w:rsidRPr="0053403A">
        <w:rPr>
          <w:rFonts w:asciiTheme="minorHAnsi" w:hAnsiTheme="minorHAnsi" w:cstheme="minorHAnsi"/>
          <w:spacing w:val="-5"/>
          <w:sz w:val="24"/>
          <w:szCs w:val="24"/>
        </w:rPr>
        <w:t xml:space="preserve"> </w:t>
      </w:r>
      <w:r w:rsidRPr="0053403A">
        <w:rPr>
          <w:rFonts w:asciiTheme="minorHAnsi" w:hAnsiTheme="minorHAnsi" w:cstheme="minorHAnsi"/>
          <w:sz w:val="24"/>
          <w:szCs w:val="24"/>
        </w:rPr>
        <w:t>and</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Contract</w:t>
      </w:r>
      <w:r w:rsidRPr="0053403A">
        <w:rPr>
          <w:rFonts w:asciiTheme="minorHAnsi" w:hAnsiTheme="minorHAnsi" w:cstheme="minorHAnsi"/>
          <w:spacing w:val="-4"/>
          <w:sz w:val="24"/>
          <w:szCs w:val="24"/>
        </w:rPr>
        <w:t xml:space="preserve"> </w:t>
      </w:r>
      <w:r w:rsidRPr="0053403A">
        <w:rPr>
          <w:rFonts w:asciiTheme="minorHAnsi" w:hAnsiTheme="minorHAnsi" w:cstheme="minorHAnsi"/>
          <w:spacing w:val="-2"/>
          <w:sz w:val="24"/>
          <w:szCs w:val="24"/>
        </w:rPr>
        <w:t>Administration</w:t>
      </w:r>
    </w:p>
    <w:p w14:paraId="5FFFC1A5" w14:textId="77777777" w:rsidR="00FA1B10" w:rsidRPr="0053403A" w:rsidRDefault="009D3294">
      <w:pPr>
        <w:pStyle w:val="ListParagraph"/>
        <w:numPr>
          <w:ilvl w:val="0"/>
          <w:numId w:val="5"/>
        </w:numPr>
        <w:tabs>
          <w:tab w:val="left" w:pos="1439"/>
        </w:tabs>
        <w:ind w:left="1439" w:hanging="359"/>
        <w:rPr>
          <w:rFonts w:asciiTheme="minorHAnsi" w:hAnsiTheme="minorHAnsi" w:cstheme="minorHAnsi"/>
          <w:sz w:val="24"/>
          <w:szCs w:val="24"/>
        </w:rPr>
      </w:pPr>
      <w:r w:rsidRPr="0053403A">
        <w:rPr>
          <w:rFonts w:asciiTheme="minorHAnsi" w:hAnsiTheme="minorHAnsi" w:cstheme="minorHAnsi"/>
          <w:sz w:val="24"/>
          <w:szCs w:val="24"/>
        </w:rPr>
        <w:t>Other</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internal</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control</w:t>
      </w:r>
      <w:r w:rsidRPr="0053403A">
        <w:rPr>
          <w:rFonts w:asciiTheme="minorHAnsi" w:hAnsiTheme="minorHAnsi" w:cstheme="minorHAnsi"/>
          <w:spacing w:val="-2"/>
          <w:sz w:val="24"/>
          <w:szCs w:val="24"/>
        </w:rPr>
        <w:t xml:space="preserve"> weaknesses.</w:t>
      </w:r>
    </w:p>
    <w:p w14:paraId="71B4C36F" w14:textId="74900C04" w:rsidR="00FA1B10" w:rsidRPr="0053403A" w:rsidRDefault="009D3294">
      <w:pPr>
        <w:pStyle w:val="ListParagraph"/>
        <w:numPr>
          <w:ilvl w:val="1"/>
          <w:numId w:val="12"/>
        </w:numPr>
        <w:tabs>
          <w:tab w:val="left" w:pos="717"/>
          <w:tab w:val="left" w:pos="720"/>
        </w:tabs>
        <w:spacing w:before="119"/>
        <w:ind w:right="356"/>
        <w:rPr>
          <w:rFonts w:asciiTheme="minorHAnsi" w:hAnsiTheme="minorHAnsi" w:cstheme="minorHAnsi"/>
          <w:sz w:val="24"/>
          <w:szCs w:val="24"/>
        </w:rPr>
      </w:pPr>
      <w:r w:rsidRPr="0053403A">
        <w:rPr>
          <w:rFonts w:asciiTheme="minorHAnsi" w:hAnsiTheme="minorHAnsi" w:cstheme="minorHAnsi"/>
          <w:sz w:val="24"/>
          <w:szCs w:val="24"/>
        </w:rPr>
        <w:t>The audit observations should be categorized according to the priority of the audit recommendations and the possible causes of issues. The categorized audit observation</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provides</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a</w:t>
      </w:r>
      <w:r w:rsidRPr="0053403A">
        <w:rPr>
          <w:rFonts w:asciiTheme="minorHAnsi" w:hAnsiTheme="minorHAnsi" w:cstheme="minorHAnsi"/>
          <w:spacing w:val="-13"/>
          <w:sz w:val="24"/>
          <w:szCs w:val="24"/>
        </w:rPr>
        <w:t xml:space="preserve"> </w:t>
      </w:r>
      <w:r w:rsidRPr="0053403A">
        <w:rPr>
          <w:rFonts w:asciiTheme="minorHAnsi" w:hAnsiTheme="minorHAnsi" w:cstheme="minorHAnsi"/>
          <w:sz w:val="24"/>
          <w:szCs w:val="24"/>
        </w:rPr>
        <w:t>basis</w:t>
      </w:r>
      <w:r w:rsidRPr="0053403A">
        <w:rPr>
          <w:rFonts w:asciiTheme="minorHAnsi" w:hAnsiTheme="minorHAnsi" w:cstheme="minorHAnsi"/>
          <w:spacing w:val="-12"/>
          <w:sz w:val="24"/>
          <w:szCs w:val="24"/>
        </w:rPr>
        <w:t xml:space="preserve"> </w:t>
      </w:r>
      <w:r w:rsidRPr="0053403A">
        <w:rPr>
          <w:rFonts w:asciiTheme="minorHAnsi" w:hAnsiTheme="minorHAnsi" w:cstheme="minorHAnsi"/>
          <w:sz w:val="24"/>
          <w:szCs w:val="24"/>
        </w:rPr>
        <w:t>on</w:t>
      </w:r>
      <w:r w:rsidRPr="0053403A">
        <w:rPr>
          <w:rFonts w:asciiTheme="minorHAnsi" w:hAnsiTheme="minorHAnsi" w:cstheme="minorHAnsi"/>
          <w:spacing w:val="-13"/>
          <w:sz w:val="24"/>
          <w:szCs w:val="24"/>
        </w:rPr>
        <w:t xml:space="preserve"> </w:t>
      </w:r>
      <w:r w:rsidRPr="0053403A">
        <w:rPr>
          <w:rFonts w:asciiTheme="minorHAnsi" w:hAnsiTheme="minorHAnsi" w:cstheme="minorHAnsi"/>
          <w:sz w:val="24"/>
          <w:szCs w:val="24"/>
        </w:rPr>
        <w:t>which</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12"/>
          <w:sz w:val="24"/>
          <w:szCs w:val="24"/>
        </w:rPr>
        <w:t xml:space="preserve"> </w:t>
      </w:r>
      <w:r w:rsidRPr="0053403A">
        <w:rPr>
          <w:rFonts w:asciiTheme="minorHAnsi" w:hAnsiTheme="minorHAnsi" w:cstheme="minorHAnsi"/>
          <w:sz w:val="24"/>
          <w:szCs w:val="24"/>
        </w:rPr>
        <w:t>management</w:t>
      </w:r>
      <w:r w:rsidRPr="0053403A">
        <w:rPr>
          <w:rFonts w:asciiTheme="minorHAnsi" w:hAnsiTheme="minorHAnsi" w:cstheme="minorHAnsi"/>
          <w:spacing w:val="-11"/>
          <w:sz w:val="24"/>
          <w:szCs w:val="24"/>
        </w:rPr>
        <w:t xml:space="preserve"> </w:t>
      </w:r>
      <w:r w:rsidRPr="0053403A">
        <w:rPr>
          <w:rFonts w:asciiTheme="minorHAnsi" w:hAnsiTheme="minorHAnsi" w:cstheme="minorHAnsi"/>
          <w:sz w:val="24"/>
          <w:szCs w:val="24"/>
        </w:rPr>
        <w:t>of</w:t>
      </w:r>
      <w:r w:rsidRPr="0053403A">
        <w:rPr>
          <w:rFonts w:asciiTheme="minorHAnsi" w:hAnsiTheme="minorHAnsi" w:cstheme="minorHAnsi"/>
          <w:spacing w:val="-14"/>
          <w:sz w:val="24"/>
          <w:szCs w:val="24"/>
        </w:rPr>
        <w:t xml:space="preserve"> </w:t>
      </w:r>
      <w:r w:rsidR="00857F35" w:rsidRPr="0053403A">
        <w:rPr>
          <w:rFonts w:asciiTheme="minorHAnsi" w:hAnsiTheme="minorHAnsi" w:cstheme="minorHAnsi"/>
          <w:sz w:val="24"/>
          <w:szCs w:val="24"/>
        </w:rPr>
        <w:t>UN-Habitat</w:t>
      </w:r>
      <w:r w:rsidRPr="0053403A">
        <w:rPr>
          <w:rFonts w:asciiTheme="minorHAnsi" w:hAnsiTheme="minorHAnsi" w:cstheme="minorHAnsi"/>
          <w:spacing w:val="-12"/>
          <w:sz w:val="24"/>
          <w:szCs w:val="24"/>
        </w:rPr>
        <w:t xml:space="preserve"> </w:t>
      </w:r>
      <w:r w:rsidRPr="0053403A">
        <w:rPr>
          <w:rFonts w:asciiTheme="minorHAnsi" w:hAnsiTheme="minorHAnsi" w:cstheme="minorHAnsi"/>
          <w:sz w:val="24"/>
          <w:szCs w:val="24"/>
        </w:rPr>
        <w:t>is</w:t>
      </w:r>
      <w:r w:rsidRPr="0053403A">
        <w:rPr>
          <w:rFonts w:asciiTheme="minorHAnsi" w:hAnsiTheme="minorHAnsi" w:cstheme="minorHAnsi"/>
          <w:spacing w:val="-12"/>
          <w:sz w:val="24"/>
          <w:szCs w:val="24"/>
        </w:rPr>
        <w:t xml:space="preserve"> </w:t>
      </w:r>
      <w:r w:rsidRPr="0053403A">
        <w:rPr>
          <w:rFonts w:asciiTheme="minorHAnsi" w:hAnsiTheme="minorHAnsi" w:cstheme="minorHAnsi"/>
          <w:sz w:val="24"/>
          <w:szCs w:val="24"/>
        </w:rPr>
        <w:t>to</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address issues as follows:</w:t>
      </w:r>
    </w:p>
    <w:p w14:paraId="3EBA7A20" w14:textId="77777777" w:rsidR="00FA1B10" w:rsidRPr="0053403A" w:rsidRDefault="00FA1B10">
      <w:pPr>
        <w:pStyle w:val="BodyText"/>
        <w:rPr>
          <w:rFonts w:asciiTheme="minorHAnsi" w:hAnsiTheme="minorHAnsi" w:cstheme="minorHAnsi"/>
        </w:rPr>
      </w:pPr>
    </w:p>
    <w:tbl>
      <w:tblPr>
        <w:tblW w:w="0" w:type="auto"/>
        <w:tblInd w:w="118"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CellMar>
          <w:left w:w="0" w:type="dxa"/>
          <w:right w:w="0" w:type="dxa"/>
        </w:tblCellMar>
        <w:tblLook w:val="01E0" w:firstRow="1" w:lastRow="1" w:firstColumn="1" w:lastColumn="1" w:noHBand="0" w:noVBand="0"/>
      </w:tblPr>
      <w:tblGrid>
        <w:gridCol w:w="1378"/>
        <w:gridCol w:w="7696"/>
      </w:tblGrid>
      <w:tr w:rsidR="00FA1B10" w:rsidRPr="0053403A" w14:paraId="0BD2A09D" w14:textId="77777777">
        <w:trPr>
          <w:trHeight w:val="1756"/>
        </w:trPr>
        <w:tc>
          <w:tcPr>
            <w:tcW w:w="1378" w:type="dxa"/>
            <w:shd w:val="clear" w:color="auto" w:fill="DEEAF6"/>
          </w:tcPr>
          <w:p w14:paraId="12EC00C2" w14:textId="77777777" w:rsidR="00FA1B10" w:rsidRPr="0053403A" w:rsidRDefault="00FA1B10">
            <w:pPr>
              <w:pStyle w:val="TableParagraph"/>
              <w:spacing w:before="291"/>
              <w:rPr>
                <w:rFonts w:asciiTheme="minorHAnsi" w:hAnsiTheme="minorHAnsi" w:cstheme="minorHAnsi"/>
                <w:sz w:val="24"/>
                <w:szCs w:val="24"/>
              </w:rPr>
            </w:pPr>
          </w:p>
          <w:p w14:paraId="02E5D1DF" w14:textId="77777777" w:rsidR="00FA1B10" w:rsidRPr="0053403A" w:rsidRDefault="009D3294">
            <w:pPr>
              <w:pStyle w:val="TableParagraph"/>
              <w:spacing w:before="1"/>
              <w:ind w:left="107" w:right="49"/>
              <w:rPr>
                <w:rFonts w:asciiTheme="minorHAnsi" w:hAnsiTheme="minorHAnsi" w:cstheme="minorHAnsi"/>
                <w:b/>
                <w:sz w:val="24"/>
                <w:szCs w:val="24"/>
              </w:rPr>
            </w:pPr>
            <w:r w:rsidRPr="0053403A">
              <w:rPr>
                <w:rFonts w:asciiTheme="minorHAnsi" w:hAnsiTheme="minorHAnsi" w:cstheme="minorHAnsi"/>
                <w:b/>
                <w:spacing w:val="-4"/>
                <w:sz w:val="24"/>
                <w:szCs w:val="24"/>
              </w:rPr>
              <w:t xml:space="preserve">High </w:t>
            </w:r>
            <w:r w:rsidRPr="0053403A">
              <w:rPr>
                <w:rFonts w:asciiTheme="minorHAnsi" w:hAnsiTheme="minorHAnsi" w:cstheme="minorHAnsi"/>
                <w:b/>
                <w:spacing w:val="-2"/>
                <w:sz w:val="24"/>
                <w:szCs w:val="24"/>
              </w:rPr>
              <w:t>(critical)</w:t>
            </w:r>
          </w:p>
        </w:tc>
        <w:tc>
          <w:tcPr>
            <w:tcW w:w="7696" w:type="dxa"/>
          </w:tcPr>
          <w:p w14:paraId="45B0FEC0" w14:textId="642CD1F2" w:rsidR="00FA1B10" w:rsidRPr="0053403A" w:rsidRDefault="009D3294">
            <w:pPr>
              <w:pStyle w:val="TableParagraph"/>
              <w:ind w:left="107" w:right="94"/>
              <w:jc w:val="both"/>
              <w:rPr>
                <w:rFonts w:asciiTheme="minorHAnsi" w:hAnsiTheme="minorHAnsi" w:cstheme="minorHAnsi"/>
                <w:sz w:val="24"/>
                <w:szCs w:val="24"/>
              </w:rPr>
            </w:pPr>
            <w:r w:rsidRPr="0053403A">
              <w:rPr>
                <w:rFonts w:asciiTheme="minorHAnsi" w:hAnsiTheme="minorHAnsi" w:cstheme="minorHAnsi"/>
                <w:sz w:val="24"/>
                <w:szCs w:val="24"/>
              </w:rPr>
              <w:t>Internal controls, governance and risk management processes were neither established nor functioning well. The control deficiency can significantly impact</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ability</w:t>
            </w:r>
            <w:r w:rsidRPr="0053403A">
              <w:rPr>
                <w:rFonts w:asciiTheme="minorHAnsi" w:hAnsiTheme="minorHAnsi" w:cstheme="minorHAnsi"/>
                <w:spacing w:val="-5"/>
                <w:sz w:val="24"/>
                <w:szCs w:val="24"/>
              </w:rPr>
              <w:t xml:space="preserve"> </w:t>
            </w:r>
            <w:r w:rsidRPr="0053403A">
              <w:rPr>
                <w:rFonts w:asciiTheme="minorHAnsi" w:hAnsiTheme="minorHAnsi" w:cstheme="minorHAnsi"/>
                <w:sz w:val="24"/>
                <w:szCs w:val="24"/>
              </w:rPr>
              <w:t>of</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the</w:t>
            </w:r>
            <w:r w:rsidR="0091310C" w:rsidRPr="0053403A">
              <w:rPr>
                <w:rFonts w:asciiTheme="minorHAnsi" w:hAnsiTheme="minorHAnsi" w:cstheme="minorHAnsi"/>
                <w:spacing w:val="-4"/>
                <w:sz w:val="24"/>
                <w:szCs w:val="24"/>
              </w:rPr>
              <w:t xml:space="preserve"> Partner</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to</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efficiently</w:t>
            </w:r>
            <w:r w:rsidRPr="0053403A">
              <w:rPr>
                <w:rFonts w:asciiTheme="minorHAnsi" w:hAnsiTheme="minorHAnsi" w:cstheme="minorHAnsi"/>
                <w:spacing w:val="-5"/>
                <w:sz w:val="24"/>
                <w:szCs w:val="24"/>
              </w:rPr>
              <w:t xml:space="preserve"> </w:t>
            </w:r>
            <w:r w:rsidRPr="0053403A">
              <w:rPr>
                <w:rFonts w:asciiTheme="minorHAnsi" w:hAnsiTheme="minorHAnsi" w:cstheme="minorHAnsi"/>
                <w:sz w:val="24"/>
                <w:szCs w:val="24"/>
              </w:rPr>
              <w:t>manage</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and</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report</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on</w:t>
            </w:r>
            <w:r w:rsidRPr="0053403A">
              <w:rPr>
                <w:rFonts w:asciiTheme="minorHAnsi" w:hAnsiTheme="minorHAnsi" w:cstheme="minorHAnsi"/>
                <w:spacing w:val="-5"/>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6"/>
                <w:sz w:val="24"/>
                <w:szCs w:val="24"/>
              </w:rPr>
              <w:t xml:space="preserve"> </w:t>
            </w:r>
            <w:r w:rsidRPr="0053403A">
              <w:rPr>
                <w:rFonts w:asciiTheme="minorHAnsi" w:hAnsiTheme="minorHAnsi" w:cstheme="minorHAnsi"/>
                <w:sz w:val="24"/>
                <w:szCs w:val="24"/>
              </w:rPr>
              <w:t>use</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of</w:t>
            </w:r>
            <w:r w:rsidRPr="0053403A">
              <w:rPr>
                <w:rFonts w:asciiTheme="minorHAnsi" w:hAnsiTheme="minorHAnsi" w:cstheme="minorHAnsi"/>
                <w:spacing w:val="-4"/>
                <w:sz w:val="24"/>
                <w:szCs w:val="24"/>
              </w:rPr>
              <w:t xml:space="preserve"> </w:t>
            </w:r>
            <w:r w:rsidR="00602DBF" w:rsidRPr="0053403A">
              <w:rPr>
                <w:rFonts w:asciiTheme="minorHAnsi" w:hAnsiTheme="minorHAnsi" w:cstheme="minorHAnsi"/>
                <w:sz w:val="24"/>
                <w:szCs w:val="24"/>
              </w:rPr>
              <w:t>UN-Habitat</w:t>
            </w:r>
            <w:r w:rsidRPr="0053403A">
              <w:rPr>
                <w:rFonts w:asciiTheme="minorHAnsi" w:hAnsiTheme="minorHAnsi" w:cstheme="minorHAnsi"/>
                <w:sz w:val="24"/>
                <w:szCs w:val="24"/>
              </w:rPr>
              <w:t xml:space="preserve"> funding. Prompt action is required to ensure </w:t>
            </w:r>
            <w:r w:rsidR="00602DBF" w:rsidRPr="0053403A">
              <w:rPr>
                <w:rFonts w:asciiTheme="minorHAnsi" w:hAnsiTheme="minorHAnsi" w:cstheme="minorHAnsi"/>
                <w:sz w:val="24"/>
                <w:szCs w:val="24"/>
              </w:rPr>
              <w:t>UN-Habitat</w:t>
            </w:r>
            <w:r w:rsidRPr="0053403A">
              <w:rPr>
                <w:rFonts w:asciiTheme="minorHAnsi" w:hAnsiTheme="minorHAnsi" w:cstheme="minorHAnsi"/>
                <w:sz w:val="24"/>
                <w:szCs w:val="24"/>
              </w:rPr>
              <w:t xml:space="preserve"> is not exposed</w:t>
            </w:r>
            <w:r w:rsidRPr="0053403A">
              <w:rPr>
                <w:rFonts w:asciiTheme="minorHAnsi" w:hAnsiTheme="minorHAnsi" w:cstheme="minorHAnsi"/>
                <w:spacing w:val="20"/>
                <w:sz w:val="24"/>
                <w:szCs w:val="24"/>
              </w:rPr>
              <w:t xml:space="preserve"> </w:t>
            </w:r>
            <w:r w:rsidRPr="0053403A">
              <w:rPr>
                <w:rFonts w:asciiTheme="minorHAnsi" w:hAnsiTheme="minorHAnsi" w:cstheme="minorHAnsi"/>
                <w:sz w:val="24"/>
                <w:szCs w:val="24"/>
              </w:rPr>
              <w:t>to</w:t>
            </w:r>
            <w:r w:rsidRPr="0053403A">
              <w:rPr>
                <w:rFonts w:asciiTheme="minorHAnsi" w:hAnsiTheme="minorHAnsi" w:cstheme="minorHAnsi"/>
                <w:spacing w:val="22"/>
                <w:sz w:val="24"/>
                <w:szCs w:val="24"/>
              </w:rPr>
              <w:t xml:space="preserve"> </w:t>
            </w:r>
            <w:r w:rsidRPr="0053403A">
              <w:rPr>
                <w:rFonts w:asciiTheme="minorHAnsi" w:hAnsiTheme="minorHAnsi" w:cstheme="minorHAnsi"/>
                <w:sz w:val="24"/>
                <w:szCs w:val="24"/>
              </w:rPr>
              <w:t>high</w:t>
            </w:r>
            <w:r w:rsidRPr="0053403A">
              <w:rPr>
                <w:rFonts w:asciiTheme="minorHAnsi" w:hAnsiTheme="minorHAnsi" w:cstheme="minorHAnsi"/>
                <w:spacing w:val="22"/>
                <w:sz w:val="24"/>
                <w:szCs w:val="24"/>
              </w:rPr>
              <w:t xml:space="preserve"> </w:t>
            </w:r>
            <w:r w:rsidRPr="0053403A">
              <w:rPr>
                <w:rFonts w:asciiTheme="minorHAnsi" w:hAnsiTheme="minorHAnsi" w:cstheme="minorHAnsi"/>
                <w:sz w:val="24"/>
                <w:szCs w:val="24"/>
              </w:rPr>
              <w:t>risks.</w:t>
            </w:r>
            <w:r w:rsidRPr="0053403A">
              <w:rPr>
                <w:rFonts w:asciiTheme="minorHAnsi" w:hAnsiTheme="minorHAnsi" w:cstheme="minorHAnsi"/>
                <w:spacing w:val="23"/>
                <w:sz w:val="24"/>
                <w:szCs w:val="24"/>
              </w:rPr>
              <w:t xml:space="preserve"> </w:t>
            </w:r>
            <w:r w:rsidRPr="0053403A">
              <w:rPr>
                <w:rFonts w:asciiTheme="minorHAnsi" w:hAnsiTheme="minorHAnsi" w:cstheme="minorHAnsi"/>
                <w:sz w:val="24"/>
                <w:szCs w:val="24"/>
              </w:rPr>
              <w:t>Failure</w:t>
            </w:r>
            <w:r w:rsidRPr="0053403A">
              <w:rPr>
                <w:rFonts w:asciiTheme="minorHAnsi" w:hAnsiTheme="minorHAnsi" w:cstheme="minorHAnsi"/>
                <w:spacing w:val="22"/>
                <w:sz w:val="24"/>
                <w:szCs w:val="24"/>
              </w:rPr>
              <w:t xml:space="preserve"> </w:t>
            </w:r>
            <w:r w:rsidRPr="0053403A">
              <w:rPr>
                <w:rFonts w:asciiTheme="minorHAnsi" w:hAnsiTheme="minorHAnsi" w:cstheme="minorHAnsi"/>
                <w:sz w:val="24"/>
                <w:szCs w:val="24"/>
              </w:rPr>
              <w:t>to</w:t>
            </w:r>
            <w:r w:rsidRPr="0053403A">
              <w:rPr>
                <w:rFonts w:asciiTheme="minorHAnsi" w:hAnsiTheme="minorHAnsi" w:cstheme="minorHAnsi"/>
                <w:spacing w:val="22"/>
                <w:sz w:val="24"/>
                <w:szCs w:val="24"/>
              </w:rPr>
              <w:t xml:space="preserve"> </w:t>
            </w:r>
            <w:proofErr w:type="gramStart"/>
            <w:r w:rsidRPr="0053403A">
              <w:rPr>
                <w:rFonts w:asciiTheme="minorHAnsi" w:hAnsiTheme="minorHAnsi" w:cstheme="minorHAnsi"/>
                <w:sz w:val="24"/>
                <w:szCs w:val="24"/>
              </w:rPr>
              <w:t>take</w:t>
            </w:r>
            <w:r w:rsidRPr="0053403A">
              <w:rPr>
                <w:rFonts w:asciiTheme="minorHAnsi" w:hAnsiTheme="minorHAnsi" w:cstheme="minorHAnsi"/>
                <w:spacing w:val="22"/>
                <w:sz w:val="24"/>
                <w:szCs w:val="24"/>
              </w:rPr>
              <w:t xml:space="preserve"> </w:t>
            </w:r>
            <w:r w:rsidRPr="0053403A">
              <w:rPr>
                <w:rFonts w:asciiTheme="minorHAnsi" w:hAnsiTheme="minorHAnsi" w:cstheme="minorHAnsi"/>
                <w:sz w:val="24"/>
                <w:szCs w:val="24"/>
              </w:rPr>
              <w:t>action</w:t>
            </w:r>
            <w:proofErr w:type="gramEnd"/>
            <w:r w:rsidRPr="0053403A">
              <w:rPr>
                <w:rFonts w:asciiTheme="minorHAnsi" w:hAnsiTheme="minorHAnsi" w:cstheme="minorHAnsi"/>
                <w:spacing w:val="22"/>
                <w:sz w:val="24"/>
                <w:szCs w:val="24"/>
              </w:rPr>
              <w:t xml:space="preserve"> </w:t>
            </w:r>
            <w:r w:rsidRPr="0053403A">
              <w:rPr>
                <w:rFonts w:asciiTheme="minorHAnsi" w:hAnsiTheme="minorHAnsi" w:cstheme="minorHAnsi"/>
                <w:sz w:val="24"/>
                <w:szCs w:val="24"/>
              </w:rPr>
              <w:t>could</w:t>
            </w:r>
            <w:r w:rsidRPr="0053403A">
              <w:rPr>
                <w:rFonts w:asciiTheme="minorHAnsi" w:hAnsiTheme="minorHAnsi" w:cstheme="minorHAnsi"/>
                <w:spacing w:val="22"/>
                <w:sz w:val="24"/>
                <w:szCs w:val="24"/>
              </w:rPr>
              <w:t xml:space="preserve"> </w:t>
            </w:r>
            <w:r w:rsidRPr="0053403A">
              <w:rPr>
                <w:rFonts w:asciiTheme="minorHAnsi" w:hAnsiTheme="minorHAnsi" w:cstheme="minorHAnsi"/>
                <w:sz w:val="24"/>
                <w:szCs w:val="24"/>
              </w:rPr>
              <w:t>result</w:t>
            </w:r>
            <w:r w:rsidRPr="0053403A">
              <w:rPr>
                <w:rFonts w:asciiTheme="minorHAnsi" w:hAnsiTheme="minorHAnsi" w:cstheme="minorHAnsi"/>
                <w:spacing w:val="22"/>
                <w:sz w:val="24"/>
                <w:szCs w:val="24"/>
              </w:rPr>
              <w:t xml:space="preserve"> </w:t>
            </w:r>
            <w:r w:rsidRPr="0053403A">
              <w:rPr>
                <w:rFonts w:asciiTheme="minorHAnsi" w:hAnsiTheme="minorHAnsi" w:cstheme="minorHAnsi"/>
                <w:sz w:val="24"/>
                <w:szCs w:val="24"/>
              </w:rPr>
              <w:t>in</w:t>
            </w:r>
            <w:r w:rsidRPr="0053403A">
              <w:rPr>
                <w:rFonts w:asciiTheme="minorHAnsi" w:hAnsiTheme="minorHAnsi" w:cstheme="minorHAnsi"/>
                <w:spacing w:val="22"/>
                <w:sz w:val="24"/>
                <w:szCs w:val="24"/>
              </w:rPr>
              <w:t xml:space="preserve"> </w:t>
            </w:r>
            <w:r w:rsidRPr="0053403A">
              <w:rPr>
                <w:rFonts w:asciiTheme="minorHAnsi" w:hAnsiTheme="minorHAnsi" w:cstheme="minorHAnsi"/>
                <w:sz w:val="24"/>
                <w:szCs w:val="24"/>
              </w:rPr>
              <w:t>major</w:t>
            </w:r>
            <w:r w:rsidRPr="0053403A">
              <w:rPr>
                <w:rFonts w:asciiTheme="minorHAnsi" w:hAnsiTheme="minorHAnsi" w:cstheme="minorHAnsi"/>
                <w:spacing w:val="22"/>
                <w:sz w:val="24"/>
                <w:szCs w:val="24"/>
              </w:rPr>
              <w:t xml:space="preserve"> </w:t>
            </w:r>
            <w:r w:rsidRPr="0053403A">
              <w:rPr>
                <w:rFonts w:asciiTheme="minorHAnsi" w:hAnsiTheme="minorHAnsi" w:cstheme="minorHAnsi"/>
                <w:sz w:val="24"/>
                <w:szCs w:val="24"/>
              </w:rPr>
              <w:t>negative</w:t>
            </w:r>
            <w:r w:rsidR="003664F2" w:rsidRPr="0053403A">
              <w:rPr>
                <w:rFonts w:asciiTheme="minorHAnsi" w:hAnsiTheme="minorHAnsi" w:cstheme="minorHAnsi"/>
                <w:sz w:val="24"/>
                <w:szCs w:val="24"/>
              </w:rPr>
              <w:t xml:space="preserve"> consequences</w:t>
            </w:r>
            <w:r w:rsidR="003664F2" w:rsidRPr="0053403A">
              <w:rPr>
                <w:rFonts w:asciiTheme="minorHAnsi" w:hAnsiTheme="minorHAnsi" w:cstheme="minorHAnsi"/>
                <w:spacing w:val="-5"/>
                <w:sz w:val="24"/>
                <w:szCs w:val="24"/>
              </w:rPr>
              <w:t xml:space="preserve"> </w:t>
            </w:r>
            <w:r w:rsidR="003664F2" w:rsidRPr="0053403A">
              <w:rPr>
                <w:rFonts w:asciiTheme="minorHAnsi" w:hAnsiTheme="minorHAnsi" w:cstheme="minorHAnsi"/>
                <w:sz w:val="24"/>
                <w:szCs w:val="24"/>
              </w:rPr>
              <w:t>for</w:t>
            </w:r>
            <w:r w:rsidR="003664F2" w:rsidRPr="0053403A">
              <w:rPr>
                <w:rFonts w:asciiTheme="minorHAnsi" w:hAnsiTheme="minorHAnsi" w:cstheme="minorHAnsi"/>
                <w:spacing w:val="-2"/>
                <w:sz w:val="24"/>
                <w:szCs w:val="24"/>
              </w:rPr>
              <w:t xml:space="preserve"> </w:t>
            </w:r>
            <w:r w:rsidR="003664F2" w:rsidRPr="0053403A">
              <w:rPr>
                <w:rFonts w:asciiTheme="minorHAnsi" w:hAnsiTheme="minorHAnsi" w:cstheme="minorHAnsi"/>
                <w:sz w:val="24"/>
                <w:szCs w:val="24"/>
              </w:rPr>
              <w:t>the UN-Habitat</w:t>
            </w:r>
            <w:r w:rsidR="0091310C" w:rsidRPr="0053403A">
              <w:rPr>
                <w:rFonts w:asciiTheme="minorHAnsi" w:hAnsiTheme="minorHAnsi" w:cstheme="minorHAnsi"/>
                <w:sz w:val="24"/>
                <w:szCs w:val="24"/>
              </w:rPr>
              <w:t>.</w:t>
            </w:r>
          </w:p>
          <w:p w14:paraId="3229E212" w14:textId="38568D91" w:rsidR="00FA1B10" w:rsidRPr="0053403A" w:rsidRDefault="009D3294">
            <w:pPr>
              <w:pStyle w:val="TableParagraph"/>
              <w:spacing w:line="273" w:lineRule="exact"/>
              <w:ind w:left="107"/>
              <w:jc w:val="both"/>
              <w:rPr>
                <w:rFonts w:asciiTheme="minorHAnsi" w:hAnsiTheme="minorHAnsi" w:cstheme="minorHAnsi"/>
                <w:sz w:val="24"/>
                <w:szCs w:val="24"/>
              </w:rPr>
            </w:pPr>
            <w:r w:rsidRPr="0053403A">
              <w:rPr>
                <w:rFonts w:asciiTheme="minorHAnsi" w:hAnsiTheme="minorHAnsi" w:cstheme="minorHAnsi"/>
                <w:spacing w:val="-2"/>
                <w:sz w:val="24"/>
                <w:szCs w:val="24"/>
              </w:rPr>
              <w:t>.</w:t>
            </w:r>
          </w:p>
        </w:tc>
      </w:tr>
      <w:tr w:rsidR="00FA1B10" w:rsidRPr="0053403A" w14:paraId="71BDF8E1" w14:textId="77777777">
        <w:trPr>
          <w:trHeight w:val="1758"/>
        </w:trPr>
        <w:tc>
          <w:tcPr>
            <w:tcW w:w="1378" w:type="dxa"/>
            <w:shd w:val="clear" w:color="auto" w:fill="DEEAF6"/>
          </w:tcPr>
          <w:p w14:paraId="2A6852DF" w14:textId="77777777" w:rsidR="00FA1B10" w:rsidRPr="0053403A" w:rsidRDefault="00FA1B10">
            <w:pPr>
              <w:pStyle w:val="TableParagraph"/>
              <w:spacing w:before="291"/>
              <w:rPr>
                <w:rFonts w:asciiTheme="minorHAnsi" w:hAnsiTheme="minorHAnsi" w:cstheme="minorHAnsi"/>
                <w:sz w:val="24"/>
                <w:szCs w:val="24"/>
              </w:rPr>
            </w:pPr>
          </w:p>
          <w:p w14:paraId="7F3FF273" w14:textId="77777777" w:rsidR="00FA1B10" w:rsidRPr="0053403A" w:rsidRDefault="009D3294">
            <w:pPr>
              <w:pStyle w:val="TableParagraph"/>
              <w:spacing w:before="1" w:line="242" w:lineRule="auto"/>
              <w:ind w:left="107" w:right="49"/>
              <w:rPr>
                <w:rFonts w:asciiTheme="minorHAnsi" w:hAnsiTheme="minorHAnsi" w:cstheme="minorHAnsi"/>
                <w:b/>
                <w:sz w:val="24"/>
                <w:szCs w:val="24"/>
              </w:rPr>
            </w:pPr>
            <w:r w:rsidRPr="0053403A">
              <w:rPr>
                <w:rFonts w:asciiTheme="minorHAnsi" w:hAnsiTheme="minorHAnsi" w:cstheme="minorHAnsi"/>
                <w:b/>
                <w:spacing w:val="-2"/>
                <w:sz w:val="24"/>
                <w:szCs w:val="24"/>
              </w:rPr>
              <w:t>Medium (important)</w:t>
            </w:r>
          </w:p>
        </w:tc>
        <w:tc>
          <w:tcPr>
            <w:tcW w:w="7696" w:type="dxa"/>
          </w:tcPr>
          <w:p w14:paraId="534523E1" w14:textId="777EE6A2" w:rsidR="00FA1B10" w:rsidRPr="0053403A" w:rsidRDefault="009D3294">
            <w:pPr>
              <w:pStyle w:val="TableParagraph"/>
              <w:ind w:left="107" w:right="96"/>
              <w:jc w:val="both"/>
              <w:rPr>
                <w:rFonts w:asciiTheme="minorHAnsi" w:hAnsiTheme="minorHAnsi" w:cstheme="minorHAnsi"/>
                <w:sz w:val="24"/>
                <w:szCs w:val="24"/>
              </w:rPr>
            </w:pPr>
            <w:r w:rsidRPr="0053403A">
              <w:rPr>
                <w:rFonts w:asciiTheme="minorHAnsi" w:hAnsiTheme="minorHAnsi" w:cstheme="minorHAnsi"/>
                <w:sz w:val="24"/>
                <w:szCs w:val="24"/>
              </w:rPr>
              <w:t>Internal</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controls,</w:t>
            </w:r>
            <w:r w:rsidRPr="0053403A">
              <w:rPr>
                <w:rFonts w:asciiTheme="minorHAnsi" w:hAnsiTheme="minorHAnsi" w:cstheme="minorHAnsi"/>
                <w:spacing w:val="-13"/>
                <w:sz w:val="24"/>
                <w:szCs w:val="24"/>
              </w:rPr>
              <w:t xml:space="preserve"> </w:t>
            </w:r>
            <w:r w:rsidRPr="0053403A">
              <w:rPr>
                <w:rFonts w:asciiTheme="minorHAnsi" w:hAnsiTheme="minorHAnsi" w:cstheme="minorHAnsi"/>
                <w:sz w:val="24"/>
                <w:szCs w:val="24"/>
              </w:rPr>
              <w:t>governance</w:t>
            </w:r>
            <w:r w:rsidRPr="0053403A">
              <w:rPr>
                <w:rFonts w:asciiTheme="minorHAnsi" w:hAnsiTheme="minorHAnsi" w:cstheme="minorHAnsi"/>
                <w:spacing w:val="-13"/>
                <w:sz w:val="24"/>
                <w:szCs w:val="24"/>
              </w:rPr>
              <w:t xml:space="preserve"> </w:t>
            </w:r>
            <w:r w:rsidRPr="0053403A">
              <w:rPr>
                <w:rFonts w:asciiTheme="minorHAnsi" w:hAnsiTheme="minorHAnsi" w:cstheme="minorHAnsi"/>
                <w:sz w:val="24"/>
                <w:szCs w:val="24"/>
              </w:rPr>
              <w:t>and</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risk</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management</w:t>
            </w:r>
            <w:r w:rsidRPr="0053403A">
              <w:rPr>
                <w:rFonts w:asciiTheme="minorHAnsi" w:hAnsiTheme="minorHAnsi" w:cstheme="minorHAnsi"/>
                <w:spacing w:val="-12"/>
                <w:sz w:val="24"/>
                <w:szCs w:val="24"/>
              </w:rPr>
              <w:t xml:space="preserve"> </w:t>
            </w:r>
            <w:r w:rsidRPr="0053403A">
              <w:rPr>
                <w:rFonts w:asciiTheme="minorHAnsi" w:hAnsiTheme="minorHAnsi" w:cstheme="minorHAnsi"/>
                <w:sz w:val="24"/>
                <w:szCs w:val="24"/>
              </w:rPr>
              <w:t>processes</w:t>
            </w:r>
            <w:r w:rsidRPr="0053403A">
              <w:rPr>
                <w:rFonts w:asciiTheme="minorHAnsi" w:hAnsiTheme="minorHAnsi" w:cstheme="minorHAnsi"/>
                <w:spacing w:val="-13"/>
                <w:sz w:val="24"/>
                <w:szCs w:val="24"/>
              </w:rPr>
              <w:t xml:space="preserve"> </w:t>
            </w:r>
            <w:r w:rsidRPr="0053403A">
              <w:rPr>
                <w:rFonts w:asciiTheme="minorHAnsi" w:hAnsiTheme="minorHAnsi" w:cstheme="minorHAnsi"/>
                <w:sz w:val="24"/>
                <w:szCs w:val="24"/>
              </w:rPr>
              <w:t>were</w:t>
            </w:r>
            <w:r w:rsidRPr="0053403A">
              <w:rPr>
                <w:rFonts w:asciiTheme="minorHAnsi" w:hAnsiTheme="minorHAnsi" w:cstheme="minorHAnsi"/>
                <w:spacing w:val="-13"/>
                <w:sz w:val="24"/>
                <w:szCs w:val="24"/>
              </w:rPr>
              <w:t xml:space="preserve"> </w:t>
            </w:r>
            <w:r w:rsidRPr="0053403A">
              <w:rPr>
                <w:rFonts w:asciiTheme="minorHAnsi" w:hAnsiTheme="minorHAnsi" w:cstheme="minorHAnsi"/>
                <w:sz w:val="24"/>
                <w:szCs w:val="24"/>
              </w:rPr>
              <w:t xml:space="preserve">generally </w:t>
            </w:r>
            <w:r w:rsidRPr="0053403A">
              <w:rPr>
                <w:rFonts w:asciiTheme="minorHAnsi" w:hAnsiTheme="minorHAnsi" w:cstheme="minorHAnsi"/>
                <w:spacing w:val="-2"/>
                <w:sz w:val="24"/>
                <w:szCs w:val="24"/>
              </w:rPr>
              <w:t>established and</w:t>
            </w:r>
            <w:r w:rsidRPr="0053403A">
              <w:rPr>
                <w:rFonts w:asciiTheme="minorHAnsi" w:hAnsiTheme="minorHAnsi" w:cstheme="minorHAnsi"/>
                <w:spacing w:val="-4"/>
                <w:sz w:val="24"/>
                <w:szCs w:val="24"/>
              </w:rPr>
              <w:t xml:space="preserve"> </w:t>
            </w:r>
            <w:r w:rsidR="006F30AD" w:rsidRPr="0053403A">
              <w:rPr>
                <w:rFonts w:asciiTheme="minorHAnsi" w:hAnsiTheme="minorHAnsi" w:cstheme="minorHAnsi"/>
                <w:spacing w:val="-2"/>
                <w:sz w:val="24"/>
                <w:szCs w:val="24"/>
              </w:rPr>
              <w:t>functioning but</w:t>
            </w:r>
            <w:r w:rsidRPr="0053403A">
              <w:rPr>
                <w:rFonts w:asciiTheme="minorHAnsi" w:hAnsiTheme="minorHAnsi" w:cstheme="minorHAnsi"/>
                <w:spacing w:val="-2"/>
                <w:sz w:val="24"/>
                <w:szCs w:val="24"/>
              </w:rPr>
              <w:t xml:space="preserve"> needed improvement. The control</w:t>
            </w:r>
            <w:r w:rsidRPr="0053403A">
              <w:rPr>
                <w:rFonts w:asciiTheme="minorHAnsi" w:hAnsiTheme="minorHAnsi" w:cstheme="minorHAnsi"/>
                <w:spacing w:val="-6"/>
                <w:sz w:val="24"/>
                <w:szCs w:val="24"/>
              </w:rPr>
              <w:t xml:space="preserve"> </w:t>
            </w:r>
            <w:r w:rsidRPr="0053403A">
              <w:rPr>
                <w:rFonts w:asciiTheme="minorHAnsi" w:hAnsiTheme="minorHAnsi" w:cstheme="minorHAnsi"/>
                <w:spacing w:val="-2"/>
                <w:sz w:val="24"/>
                <w:szCs w:val="24"/>
              </w:rPr>
              <w:t xml:space="preserve">deficiency </w:t>
            </w:r>
            <w:r w:rsidRPr="0053403A">
              <w:rPr>
                <w:rFonts w:asciiTheme="minorHAnsi" w:hAnsiTheme="minorHAnsi" w:cstheme="minorHAnsi"/>
                <w:sz w:val="24"/>
                <w:szCs w:val="24"/>
              </w:rPr>
              <w:t>can</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impact</w:t>
            </w:r>
            <w:r w:rsidRPr="0053403A">
              <w:rPr>
                <w:rFonts w:asciiTheme="minorHAnsi" w:hAnsiTheme="minorHAnsi" w:cstheme="minorHAnsi"/>
                <w:spacing w:val="-6"/>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ability</w:t>
            </w:r>
            <w:r w:rsidRPr="0053403A">
              <w:rPr>
                <w:rFonts w:asciiTheme="minorHAnsi" w:hAnsiTheme="minorHAnsi" w:cstheme="minorHAnsi"/>
                <w:spacing w:val="-6"/>
                <w:sz w:val="24"/>
                <w:szCs w:val="24"/>
              </w:rPr>
              <w:t xml:space="preserve"> </w:t>
            </w:r>
            <w:r w:rsidRPr="0053403A">
              <w:rPr>
                <w:rFonts w:asciiTheme="minorHAnsi" w:hAnsiTheme="minorHAnsi" w:cstheme="minorHAnsi"/>
                <w:sz w:val="24"/>
                <w:szCs w:val="24"/>
              </w:rPr>
              <w:t>of</w:t>
            </w:r>
            <w:r w:rsidRPr="0053403A">
              <w:rPr>
                <w:rFonts w:asciiTheme="minorHAnsi" w:hAnsiTheme="minorHAnsi" w:cstheme="minorHAnsi"/>
                <w:spacing w:val="-6"/>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7"/>
                <w:sz w:val="24"/>
                <w:szCs w:val="24"/>
              </w:rPr>
              <w:t xml:space="preserve"> </w:t>
            </w:r>
            <w:r w:rsidR="00602DBF" w:rsidRPr="0053403A">
              <w:rPr>
                <w:rFonts w:asciiTheme="minorHAnsi" w:hAnsiTheme="minorHAnsi" w:cstheme="minorHAnsi"/>
                <w:sz w:val="24"/>
                <w:szCs w:val="24"/>
              </w:rPr>
              <w:t>Partner</w:t>
            </w:r>
            <w:r w:rsidR="00602DBF"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to</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efficiently</w:t>
            </w:r>
            <w:r w:rsidRPr="0053403A">
              <w:rPr>
                <w:rFonts w:asciiTheme="minorHAnsi" w:hAnsiTheme="minorHAnsi" w:cstheme="minorHAnsi"/>
                <w:spacing w:val="-6"/>
                <w:sz w:val="24"/>
                <w:szCs w:val="24"/>
              </w:rPr>
              <w:t xml:space="preserve"> </w:t>
            </w:r>
            <w:r w:rsidRPr="0053403A">
              <w:rPr>
                <w:rFonts w:asciiTheme="minorHAnsi" w:hAnsiTheme="minorHAnsi" w:cstheme="minorHAnsi"/>
                <w:sz w:val="24"/>
                <w:szCs w:val="24"/>
              </w:rPr>
              <w:t>manage</w:t>
            </w:r>
            <w:r w:rsidRPr="0053403A">
              <w:rPr>
                <w:rFonts w:asciiTheme="minorHAnsi" w:hAnsiTheme="minorHAnsi" w:cstheme="minorHAnsi"/>
                <w:spacing w:val="-5"/>
                <w:sz w:val="24"/>
                <w:szCs w:val="24"/>
              </w:rPr>
              <w:t xml:space="preserve"> </w:t>
            </w:r>
            <w:r w:rsidRPr="0053403A">
              <w:rPr>
                <w:rFonts w:asciiTheme="minorHAnsi" w:hAnsiTheme="minorHAnsi" w:cstheme="minorHAnsi"/>
                <w:sz w:val="24"/>
                <w:szCs w:val="24"/>
              </w:rPr>
              <w:t>and</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report</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on</w:t>
            </w:r>
            <w:r w:rsidRPr="0053403A">
              <w:rPr>
                <w:rFonts w:asciiTheme="minorHAnsi" w:hAnsiTheme="minorHAnsi" w:cstheme="minorHAnsi"/>
                <w:spacing w:val="-6"/>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use</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 xml:space="preserve">of </w:t>
            </w:r>
            <w:r w:rsidR="00602DBF" w:rsidRPr="0053403A">
              <w:rPr>
                <w:rFonts w:asciiTheme="minorHAnsi" w:hAnsiTheme="minorHAnsi" w:cstheme="minorHAnsi"/>
                <w:sz w:val="24"/>
                <w:szCs w:val="24"/>
              </w:rPr>
              <w:t>UN-Habitat</w:t>
            </w:r>
            <w:r w:rsidRPr="0053403A">
              <w:rPr>
                <w:rFonts w:asciiTheme="minorHAnsi" w:hAnsiTheme="minorHAnsi" w:cstheme="minorHAnsi"/>
                <w:sz w:val="24"/>
                <w:szCs w:val="24"/>
              </w:rPr>
              <w:t xml:space="preserve"> funding. Action is required to ensure that the </w:t>
            </w:r>
            <w:r w:rsidR="004C79E8" w:rsidRPr="0053403A">
              <w:rPr>
                <w:rFonts w:asciiTheme="minorHAnsi" w:hAnsiTheme="minorHAnsi" w:cstheme="minorHAnsi"/>
                <w:sz w:val="24"/>
                <w:szCs w:val="24"/>
              </w:rPr>
              <w:t>UN-Habitat</w:t>
            </w:r>
            <w:r w:rsidRPr="0053403A">
              <w:rPr>
                <w:rFonts w:asciiTheme="minorHAnsi" w:hAnsiTheme="minorHAnsi" w:cstheme="minorHAnsi"/>
                <w:sz w:val="24"/>
                <w:szCs w:val="24"/>
              </w:rPr>
              <w:t xml:space="preserve"> is not</w:t>
            </w:r>
            <w:r w:rsidRPr="0053403A">
              <w:rPr>
                <w:rFonts w:asciiTheme="minorHAnsi" w:hAnsiTheme="minorHAnsi" w:cstheme="minorHAnsi"/>
                <w:spacing w:val="29"/>
                <w:sz w:val="24"/>
                <w:szCs w:val="24"/>
              </w:rPr>
              <w:t xml:space="preserve"> </w:t>
            </w:r>
            <w:r w:rsidRPr="0053403A">
              <w:rPr>
                <w:rFonts w:asciiTheme="minorHAnsi" w:hAnsiTheme="minorHAnsi" w:cstheme="minorHAnsi"/>
                <w:sz w:val="24"/>
                <w:szCs w:val="24"/>
              </w:rPr>
              <w:t>exposed</w:t>
            </w:r>
            <w:r w:rsidRPr="0053403A">
              <w:rPr>
                <w:rFonts w:asciiTheme="minorHAnsi" w:hAnsiTheme="minorHAnsi" w:cstheme="minorHAnsi"/>
                <w:spacing w:val="30"/>
                <w:sz w:val="24"/>
                <w:szCs w:val="24"/>
              </w:rPr>
              <w:t xml:space="preserve"> </w:t>
            </w:r>
            <w:r w:rsidRPr="0053403A">
              <w:rPr>
                <w:rFonts w:asciiTheme="minorHAnsi" w:hAnsiTheme="minorHAnsi" w:cstheme="minorHAnsi"/>
                <w:sz w:val="24"/>
                <w:szCs w:val="24"/>
              </w:rPr>
              <w:t>to</w:t>
            </w:r>
            <w:r w:rsidRPr="0053403A">
              <w:rPr>
                <w:rFonts w:asciiTheme="minorHAnsi" w:hAnsiTheme="minorHAnsi" w:cstheme="minorHAnsi"/>
                <w:spacing w:val="32"/>
                <w:sz w:val="24"/>
                <w:szCs w:val="24"/>
              </w:rPr>
              <w:t xml:space="preserve"> </w:t>
            </w:r>
            <w:r w:rsidRPr="0053403A">
              <w:rPr>
                <w:rFonts w:asciiTheme="minorHAnsi" w:hAnsiTheme="minorHAnsi" w:cstheme="minorHAnsi"/>
                <w:sz w:val="24"/>
                <w:szCs w:val="24"/>
              </w:rPr>
              <w:t>risks</w:t>
            </w:r>
            <w:r w:rsidRPr="0053403A">
              <w:rPr>
                <w:rFonts w:asciiTheme="minorHAnsi" w:hAnsiTheme="minorHAnsi" w:cstheme="minorHAnsi"/>
                <w:spacing w:val="29"/>
                <w:sz w:val="24"/>
                <w:szCs w:val="24"/>
              </w:rPr>
              <w:t xml:space="preserve"> </w:t>
            </w:r>
            <w:r w:rsidRPr="0053403A">
              <w:rPr>
                <w:rFonts w:asciiTheme="minorHAnsi" w:hAnsiTheme="minorHAnsi" w:cstheme="minorHAnsi"/>
                <w:sz w:val="24"/>
                <w:szCs w:val="24"/>
              </w:rPr>
              <w:t>that</w:t>
            </w:r>
            <w:r w:rsidRPr="0053403A">
              <w:rPr>
                <w:rFonts w:asciiTheme="minorHAnsi" w:hAnsiTheme="minorHAnsi" w:cstheme="minorHAnsi"/>
                <w:spacing w:val="32"/>
                <w:sz w:val="24"/>
                <w:szCs w:val="24"/>
              </w:rPr>
              <w:t xml:space="preserve"> </w:t>
            </w:r>
            <w:r w:rsidRPr="0053403A">
              <w:rPr>
                <w:rFonts w:asciiTheme="minorHAnsi" w:hAnsiTheme="minorHAnsi" w:cstheme="minorHAnsi"/>
                <w:sz w:val="24"/>
                <w:szCs w:val="24"/>
              </w:rPr>
              <w:t>are</w:t>
            </w:r>
            <w:r w:rsidRPr="0053403A">
              <w:rPr>
                <w:rFonts w:asciiTheme="minorHAnsi" w:hAnsiTheme="minorHAnsi" w:cstheme="minorHAnsi"/>
                <w:spacing w:val="31"/>
                <w:sz w:val="24"/>
                <w:szCs w:val="24"/>
              </w:rPr>
              <w:t xml:space="preserve"> </w:t>
            </w:r>
            <w:r w:rsidRPr="0053403A">
              <w:rPr>
                <w:rFonts w:asciiTheme="minorHAnsi" w:hAnsiTheme="minorHAnsi" w:cstheme="minorHAnsi"/>
                <w:sz w:val="24"/>
                <w:szCs w:val="24"/>
              </w:rPr>
              <w:t>considered</w:t>
            </w:r>
            <w:r w:rsidRPr="0053403A">
              <w:rPr>
                <w:rFonts w:asciiTheme="minorHAnsi" w:hAnsiTheme="minorHAnsi" w:cstheme="minorHAnsi"/>
                <w:spacing w:val="31"/>
                <w:sz w:val="24"/>
                <w:szCs w:val="24"/>
              </w:rPr>
              <w:t xml:space="preserve"> </w:t>
            </w:r>
            <w:r w:rsidRPr="0053403A">
              <w:rPr>
                <w:rFonts w:asciiTheme="minorHAnsi" w:hAnsiTheme="minorHAnsi" w:cstheme="minorHAnsi"/>
                <w:sz w:val="24"/>
                <w:szCs w:val="24"/>
              </w:rPr>
              <w:t>moderate.</w:t>
            </w:r>
            <w:r w:rsidRPr="0053403A">
              <w:rPr>
                <w:rFonts w:asciiTheme="minorHAnsi" w:hAnsiTheme="minorHAnsi" w:cstheme="minorHAnsi"/>
                <w:spacing w:val="31"/>
                <w:sz w:val="24"/>
                <w:szCs w:val="24"/>
              </w:rPr>
              <w:t xml:space="preserve"> </w:t>
            </w:r>
            <w:r w:rsidRPr="0053403A">
              <w:rPr>
                <w:rFonts w:asciiTheme="minorHAnsi" w:hAnsiTheme="minorHAnsi" w:cstheme="minorHAnsi"/>
                <w:sz w:val="24"/>
                <w:szCs w:val="24"/>
              </w:rPr>
              <w:t>Failure</w:t>
            </w:r>
            <w:r w:rsidRPr="0053403A">
              <w:rPr>
                <w:rFonts w:asciiTheme="minorHAnsi" w:hAnsiTheme="minorHAnsi" w:cstheme="minorHAnsi"/>
                <w:spacing w:val="31"/>
                <w:sz w:val="24"/>
                <w:szCs w:val="24"/>
              </w:rPr>
              <w:t xml:space="preserve"> </w:t>
            </w:r>
            <w:r w:rsidRPr="0053403A">
              <w:rPr>
                <w:rFonts w:asciiTheme="minorHAnsi" w:hAnsiTheme="minorHAnsi" w:cstheme="minorHAnsi"/>
                <w:sz w:val="24"/>
                <w:szCs w:val="24"/>
              </w:rPr>
              <w:t>to</w:t>
            </w:r>
            <w:r w:rsidRPr="0053403A">
              <w:rPr>
                <w:rFonts w:asciiTheme="minorHAnsi" w:hAnsiTheme="minorHAnsi" w:cstheme="minorHAnsi"/>
                <w:spacing w:val="30"/>
                <w:sz w:val="24"/>
                <w:szCs w:val="24"/>
              </w:rPr>
              <w:t xml:space="preserve"> </w:t>
            </w:r>
            <w:proofErr w:type="gramStart"/>
            <w:r w:rsidRPr="0053403A">
              <w:rPr>
                <w:rFonts w:asciiTheme="minorHAnsi" w:hAnsiTheme="minorHAnsi" w:cstheme="minorHAnsi"/>
                <w:sz w:val="24"/>
                <w:szCs w:val="24"/>
              </w:rPr>
              <w:t>take</w:t>
            </w:r>
            <w:r w:rsidRPr="0053403A">
              <w:rPr>
                <w:rFonts w:asciiTheme="minorHAnsi" w:hAnsiTheme="minorHAnsi" w:cstheme="minorHAnsi"/>
                <w:spacing w:val="32"/>
                <w:sz w:val="24"/>
                <w:szCs w:val="24"/>
              </w:rPr>
              <w:t xml:space="preserve"> </w:t>
            </w:r>
            <w:r w:rsidRPr="0053403A">
              <w:rPr>
                <w:rFonts w:asciiTheme="minorHAnsi" w:hAnsiTheme="minorHAnsi" w:cstheme="minorHAnsi"/>
                <w:spacing w:val="-2"/>
                <w:sz w:val="24"/>
                <w:szCs w:val="24"/>
              </w:rPr>
              <w:t>action</w:t>
            </w:r>
            <w:proofErr w:type="gramEnd"/>
            <w:r w:rsidR="0091310C" w:rsidRPr="0053403A">
              <w:rPr>
                <w:rFonts w:asciiTheme="minorHAnsi" w:hAnsiTheme="minorHAnsi" w:cstheme="minorHAnsi"/>
                <w:sz w:val="24"/>
                <w:szCs w:val="24"/>
              </w:rPr>
              <w:t xml:space="preserve"> could</w:t>
            </w:r>
            <w:r w:rsidR="0091310C" w:rsidRPr="0053403A">
              <w:rPr>
                <w:rFonts w:asciiTheme="minorHAnsi" w:hAnsiTheme="minorHAnsi" w:cstheme="minorHAnsi"/>
                <w:spacing w:val="-3"/>
                <w:sz w:val="24"/>
                <w:szCs w:val="24"/>
              </w:rPr>
              <w:t xml:space="preserve"> </w:t>
            </w:r>
            <w:r w:rsidR="0091310C" w:rsidRPr="0053403A">
              <w:rPr>
                <w:rFonts w:asciiTheme="minorHAnsi" w:hAnsiTheme="minorHAnsi" w:cstheme="minorHAnsi"/>
                <w:sz w:val="24"/>
                <w:szCs w:val="24"/>
              </w:rPr>
              <w:t>contribute</w:t>
            </w:r>
            <w:r w:rsidR="0091310C" w:rsidRPr="0053403A">
              <w:rPr>
                <w:rFonts w:asciiTheme="minorHAnsi" w:hAnsiTheme="minorHAnsi" w:cstheme="minorHAnsi"/>
                <w:spacing w:val="-4"/>
                <w:sz w:val="24"/>
                <w:szCs w:val="24"/>
              </w:rPr>
              <w:t xml:space="preserve"> </w:t>
            </w:r>
            <w:r w:rsidR="0091310C" w:rsidRPr="0053403A">
              <w:rPr>
                <w:rFonts w:asciiTheme="minorHAnsi" w:hAnsiTheme="minorHAnsi" w:cstheme="minorHAnsi"/>
                <w:sz w:val="24"/>
                <w:szCs w:val="24"/>
              </w:rPr>
              <w:t>to</w:t>
            </w:r>
            <w:r w:rsidR="0091310C" w:rsidRPr="0053403A">
              <w:rPr>
                <w:rFonts w:asciiTheme="minorHAnsi" w:hAnsiTheme="minorHAnsi" w:cstheme="minorHAnsi"/>
                <w:spacing w:val="-6"/>
                <w:sz w:val="24"/>
                <w:szCs w:val="24"/>
              </w:rPr>
              <w:t xml:space="preserve"> </w:t>
            </w:r>
            <w:r w:rsidR="0091310C" w:rsidRPr="0053403A">
              <w:rPr>
                <w:rFonts w:asciiTheme="minorHAnsi" w:hAnsiTheme="minorHAnsi" w:cstheme="minorHAnsi"/>
                <w:sz w:val="24"/>
                <w:szCs w:val="24"/>
              </w:rPr>
              <w:t>negative</w:t>
            </w:r>
            <w:r w:rsidR="0091310C" w:rsidRPr="0053403A">
              <w:rPr>
                <w:rFonts w:asciiTheme="minorHAnsi" w:hAnsiTheme="minorHAnsi" w:cstheme="minorHAnsi"/>
                <w:spacing w:val="-3"/>
                <w:sz w:val="24"/>
                <w:szCs w:val="24"/>
              </w:rPr>
              <w:t xml:space="preserve"> </w:t>
            </w:r>
            <w:r w:rsidR="0091310C" w:rsidRPr="0053403A">
              <w:rPr>
                <w:rFonts w:asciiTheme="minorHAnsi" w:hAnsiTheme="minorHAnsi" w:cstheme="minorHAnsi"/>
                <w:sz w:val="24"/>
                <w:szCs w:val="24"/>
              </w:rPr>
              <w:t>consequences</w:t>
            </w:r>
            <w:r w:rsidR="0091310C" w:rsidRPr="0053403A">
              <w:rPr>
                <w:rFonts w:asciiTheme="minorHAnsi" w:hAnsiTheme="minorHAnsi" w:cstheme="minorHAnsi"/>
                <w:spacing w:val="-5"/>
                <w:sz w:val="24"/>
                <w:szCs w:val="24"/>
              </w:rPr>
              <w:t xml:space="preserve"> </w:t>
            </w:r>
            <w:r w:rsidR="0091310C" w:rsidRPr="0053403A">
              <w:rPr>
                <w:rFonts w:asciiTheme="minorHAnsi" w:hAnsiTheme="minorHAnsi" w:cstheme="minorHAnsi"/>
                <w:sz w:val="24"/>
                <w:szCs w:val="24"/>
              </w:rPr>
              <w:t>for</w:t>
            </w:r>
            <w:r w:rsidR="0091310C" w:rsidRPr="0053403A">
              <w:rPr>
                <w:rFonts w:asciiTheme="minorHAnsi" w:hAnsiTheme="minorHAnsi" w:cstheme="minorHAnsi"/>
                <w:spacing w:val="1"/>
                <w:sz w:val="24"/>
                <w:szCs w:val="24"/>
              </w:rPr>
              <w:t xml:space="preserve"> </w:t>
            </w:r>
            <w:r w:rsidR="0091310C" w:rsidRPr="0053403A">
              <w:rPr>
                <w:rFonts w:asciiTheme="minorHAnsi" w:hAnsiTheme="minorHAnsi" w:cstheme="minorHAnsi"/>
                <w:sz w:val="24"/>
                <w:szCs w:val="24"/>
              </w:rPr>
              <w:t>UN-Habitat.</w:t>
            </w:r>
          </w:p>
          <w:p w14:paraId="1E7E638E" w14:textId="7F0F7899" w:rsidR="00FA1B10" w:rsidRPr="0053403A" w:rsidRDefault="009D3294">
            <w:pPr>
              <w:pStyle w:val="TableParagraph"/>
              <w:spacing w:before="1" w:line="273" w:lineRule="exact"/>
              <w:ind w:left="107"/>
              <w:jc w:val="both"/>
              <w:rPr>
                <w:rFonts w:asciiTheme="minorHAnsi" w:hAnsiTheme="minorHAnsi" w:cstheme="minorHAnsi"/>
                <w:sz w:val="24"/>
                <w:szCs w:val="24"/>
              </w:rPr>
            </w:pPr>
            <w:r w:rsidRPr="0053403A">
              <w:rPr>
                <w:rFonts w:asciiTheme="minorHAnsi" w:hAnsiTheme="minorHAnsi" w:cstheme="minorHAnsi"/>
                <w:spacing w:val="-2"/>
                <w:sz w:val="24"/>
                <w:szCs w:val="24"/>
              </w:rPr>
              <w:t>.</w:t>
            </w:r>
          </w:p>
        </w:tc>
      </w:tr>
      <w:tr w:rsidR="00FA1B10" w:rsidRPr="0053403A" w14:paraId="655DD161" w14:textId="77777777">
        <w:trPr>
          <w:trHeight w:val="2051"/>
        </w:trPr>
        <w:tc>
          <w:tcPr>
            <w:tcW w:w="1378" w:type="dxa"/>
            <w:shd w:val="clear" w:color="auto" w:fill="DEEAF6"/>
          </w:tcPr>
          <w:p w14:paraId="2001B5B8" w14:textId="77777777" w:rsidR="00FA1B10" w:rsidRPr="0053403A" w:rsidRDefault="00FA1B10">
            <w:pPr>
              <w:pStyle w:val="TableParagraph"/>
              <w:rPr>
                <w:rFonts w:asciiTheme="minorHAnsi" w:hAnsiTheme="minorHAnsi" w:cstheme="minorHAnsi"/>
                <w:sz w:val="24"/>
                <w:szCs w:val="24"/>
              </w:rPr>
            </w:pPr>
          </w:p>
          <w:p w14:paraId="7CA50F8F" w14:textId="77777777" w:rsidR="00FA1B10" w:rsidRPr="0053403A" w:rsidRDefault="00FA1B10">
            <w:pPr>
              <w:pStyle w:val="TableParagraph"/>
              <w:spacing w:before="292"/>
              <w:rPr>
                <w:rFonts w:asciiTheme="minorHAnsi" w:hAnsiTheme="minorHAnsi" w:cstheme="minorHAnsi"/>
                <w:sz w:val="24"/>
                <w:szCs w:val="24"/>
              </w:rPr>
            </w:pPr>
          </w:p>
          <w:p w14:paraId="6352D83C" w14:textId="77777777" w:rsidR="00FA1B10" w:rsidRPr="0053403A" w:rsidRDefault="009D3294">
            <w:pPr>
              <w:pStyle w:val="TableParagraph"/>
              <w:ind w:left="107"/>
              <w:rPr>
                <w:rFonts w:asciiTheme="minorHAnsi" w:hAnsiTheme="minorHAnsi" w:cstheme="minorHAnsi"/>
                <w:b/>
                <w:sz w:val="24"/>
                <w:szCs w:val="24"/>
              </w:rPr>
            </w:pPr>
            <w:r w:rsidRPr="0053403A">
              <w:rPr>
                <w:rFonts w:asciiTheme="minorHAnsi" w:hAnsiTheme="minorHAnsi" w:cstheme="minorHAnsi"/>
                <w:b/>
                <w:spacing w:val="-5"/>
                <w:sz w:val="24"/>
                <w:szCs w:val="24"/>
              </w:rPr>
              <w:t>Low</w:t>
            </w:r>
          </w:p>
        </w:tc>
        <w:tc>
          <w:tcPr>
            <w:tcW w:w="7696" w:type="dxa"/>
          </w:tcPr>
          <w:p w14:paraId="7C3E563A" w14:textId="0A90ABB8" w:rsidR="00FA1B10" w:rsidRPr="0053403A" w:rsidRDefault="009D3294">
            <w:pPr>
              <w:pStyle w:val="TableParagraph"/>
              <w:ind w:left="107" w:right="94"/>
              <w:jc w:val="both"/>
              <w:rPr>
                <w:rFonts w:asciiTheme="minorHAnsi" w:hAnsiTheme="minorHAnsi" w:cstheme="minorHAnsi"/>
                <w:sz w:val="24"/>
                <w:szCs w:val="24"/>
              </w:rPr>
            </w:pPr>
            <w:r w:rsidRPr="0053403A">
              <w:rPr>
                <w:rFonts w:asciiTheme="minorHAnsi" w:hAnsiTheme="minorHAnsi" w:cstheme="minorHAnsi"/>
                <w:sz w:val="24"/>
                <w:szCs w:val="24"/>
              </w:rPr>
              <w:t>Internal controls, governance and risk management processes were adequately established and functioning well. No issues were identified that would</w:t>
            </w:r>
            <w:r w:rsidRPr="0053403A">
              <w:rPr>
                <w:rFonts w:asciiTheme="minorHAnsi" w:hAnsiTheme="minorHAnsi" w:cstheme="minorHAnsi"/>
                <w:spacing w:val="-9"/>
                <w:sz w:val="24"/>
                <w:szCs w:val="24"/>
              </w:rPr>
              <w:t xml:space="preserve"> </w:t>
            </w:r>
            <w:r w:rsidRPr="0053403A">
              <w:rPr>
                <w:rFonts w:asciiTheme="minorHAnsi" w:hAnsiTheme="minorHAnsi" w:cstheme="minorHAnsi"/>
                <w:sz w:val="24"/>
                <w:szCs w:val="24"/>
              </w:rPr>
              <w:t>significantly</w:t>
            </w:r>
            <w:r w:rsidRPr="0053403A">
              <w:rPr>
                <w:rFonts w:asciiTheme="minorHAnsi" w:hAnsiTheme="minorHAnsi" w:cstheme="minorHAnsi"/>
                <w:spacing w:val="-10"/>
                <w:sz w:val="24"/>
                <w:szCs w:val="24"/>
              </w:rPr>
              <w:t xml:space="preserve"> </w:t>
            </w:r>
            <w:r w:rsidRPr="0053403A">
              <w:rPr>
                <w:rFonts w:asciiTheme="minorHAnsi" w:hAnsiTheme="minorHAnsi" w:cstheme="minorHAnsi"/>
                <w:sz w:val="24"/>
                <w:szCs w:val="24"/>
              </w:rPr>
              <w:t>affect</w:t>
            </w:r>
            <w:r w:rsidRPr="0053403A">
              <w:rPr>
                <w:rFonts w:asciiTheme="minorHAnsi" w:hAnsiTheme="minorHAnsi" w:cstheme="minorHAnsi"/>
                <w:spacing w:val="-9"/>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6"/>
                <w:sz w:val="24"/>
                <w:szCs w:val="24"/>
              </w:rPr>
              <w:t xml:space="preserve"> </w:t>
            </w:r>
            <w:r w:rsidRPr="0053403A">
              <w:rPr>
                <w:rFonts w:asciiTheme="minorHAnsi" w:hAnsiTheme="minorHAnsi" w:cstheme="minorHAnsi"/>
                <w:sz w:val="24"/>
                <w:szCs w:val="24"/>
              </w:rPr>
              <w:t>ability</w:t>
            </w:r>
            <w:r w:rsidRPr="0053403A">
              <w:rPr>
                <w:rFonts w:asciiTheme="minorHAnsi" w:hAnsiTheme="minorHAnsi" w:cstheme="minorHAnsi"/>
                <w:spacing w:val="-10"/>
                <w:sz w:val="24"/>
                <w:szCs w:val="24"/>
              </w:rPr>
              <w:t xml:space="preserve"> </w:t>
            </w:r>
            <w:r w:rsidRPr="0053403A">
              <w:rPr>
                <w:rFonts w:asciiTheme="minorHAnsi" w:hAnsiTheme="minorHAnsi" w:cstheme="minorHAnsi"/>
                <w:sz w:val="24"/>
                <w:szCs w:val="24"/>
              </w:rPr>
              <w:t>of</w:t>
            </w:r>
            <w:r w:rsidRPr="0053403A">
              <w:rPr>
                <w:rFonts w:asciiTheme="minorHAnsi" w:hAnsiTheme="minorHAnsi" w:cstheme="minorHAnsi"/>
                <w:spacing w:val="-10"/>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9"/>
                <w:sz w:val="24"/>
                <w:szCs w:val="24"/>
              </w:rPr>
              <w:t xml:space="preserve"> </w:t>
            </w:r>
            <w:r w:rsidR="00E20DEC" w:rsidRPr="0053403A">
              <w:rPr>
                <w:rFonts w:asciiTheme="minorHAnsi" w:hAnsiTheme="minorHAnsi" w:cstheme="minorHAnsi"/>
                <w:sz w:val="24"/>
                <w:szCs w:val="24"/>
              </w:rPr>
              <w:t>Partner</w:t>
            </w:r>
            <w:r w:rsidR="00E20DEC" w:rsidRPr="0053403A">
              <w:rPr>
                <w:rFonts w:asciiTheme="minorHAnsi" w:hAnsiTheme="minorHAnsi" w:cstheme="minorHAnsi"/>
                <w:spacing w:val="-12"/>
                <w:sz w:val="24"/>
                <w:szCs w:val="24"/>
              </w:rPr>
              <w:t xml:space="preserve"> </w:t>
            </w:r>
            <w:r w:rsidRPr="0053403A">
              <w:rPr>
                <w:rFonts w:asciiTheme="minorHAnsi" w:hAnsiTheme="minorHAnsi" w:cstheme="minorHAnsi"/>
                <w:sz w:val="24"/>
                <w:szCs w:val="24"/>
              </w:rPr>
              <w:t>to</w:t>
            </w:r>
            <w:r w:rsidRPr="0053403A">
              <w:rPr>
                <w:rFonts w:asciiTheme="minorHAnsi" w:hAnsiTheme="minorHAnsi" w:cstheme="minorHAnsi"/>
                <w:spacing w:val="-9"/>
                <w:sz w:val="24"/>
                <w:szCs w:val="24"/>
              </w:rPr>
              <w:t xml:space="preserve"> </w:t>
            </w:r>
            <w:r w:rsidRPr="0053403A">
              <w:rPr>
                <w:rFonts w:asciiTheme="minorHAnsi" w:hAnsiTheme="minorHAnsi" w:cstheme="minorHAnsi"/>
                <w:sz w:val="24"/>
                <w:szCs w:val="24"/>
              </w:rPr>
              <w:t>efficiently</w:t>
            </w:r>
            <w:r w:rsidRPr="0053403A">
              <w:rPr>
                <w:rFonts w:asciiTheme="minorHAnsi" w:hAnsiTheme="minorHAnsi" w:cstheme="minorHAnsi"/>
                <w:spacing w:val="-10"/>
                <w:sz w:val="24"/>
                <w:szCs w:val="24"/>
              </w:rPr>
              <w:t xml:space="preserve"> </w:t>
            </w:r>
            <w:r w:rsidRPr="0053403A">
              <w:rPr>
                <w:rFonts w:asciiTheme="minorHAnsi" w:hAnsiTheme="minorHAnsi" w:cstheme="minorHAnsi"/>
                <w:sz w:val="24"/>
                <w:szCs w:val="24"/>
              </w:rPr>
              <w:t>manage</w:t>
            </w:r>
            <w:r w:rsidRPr="0053403A">
              <w:rPr>
                <w:rFonts w:asciiTheme="minorHAnsi" w:hAnsiTheme="minorHAnsi" w:cstheme="minorHAnsi"/>
                <w:spacing w:val="-9"/>
                <w:sz w:val="24"/>
                <w:szCs w:val="24"/>
              </w:rPr>
              <w:t xml:space="preserve"> </w:t>
            </w:r>
            <w:r w:rsidRPr="0053403A">
              <w:rPr>
                <w:rFonts w:asciiTheme="minorHAnsi" w:hAnsiTheme="minorHAnsi" w:cstheme="minorHAnsi"/>
                <w:sz w:val="24"/>
                <w:szCs w:val="24"/>
              </w:rPr>
              <w:t>and</w:t>
            </w:r>
            <w:r w:rsidRPr="0053403A">
              <w:rPr>
                <w:rFonts w:asciiTheme="minorHAnsi" w:hAnsiTheme="minorHAnsi" w:cstheme="minorHAnsi"/>
                <w:spacing w:val="-9"/>
                <w:sz w:val="24"/>
                <w:szCs w:val="24"/>
              </w:rPr>
              <w:t xml:space="preserve"> </w:t>
            </w:r>
            <w:r w:rsidRPr="0053403A">
              <w:rPr>
                <w:rFonts w:asciiTheme="minorHAnsi" w:hAnsiTheme="minorHAnsi" w:cstheme="minorHAnsi"/>
                <w:sz w:val="24"/>
                <w:szCs w:val="24"/>
              </w:rPr>
              <w:t xml:space="preserve">report on the use of </w:t>
            </w:r>
            <w:r w:rsidR="00602DBF" w:rsidRPr="0053403A">
              <w:rPr>
                <w:rFonts w:asciiTheme="minorHAnsi" w:hAnsiTheme="minorHAnsi" w:cstheme="minorHAnsi"/>
                <w:sz w:val="24"/>
                <w:szCs w:val="24"/>
              </w:rPr>
              <w:t>UN-Habitat</w:t>
            </w:r>
            <w:r w:rsidRPr="0053403A">
              <w:rPr>
                <w:rFonts w:asciiTheme="minorHAnsi" w:hAnsiTheme="minorHAnsi" w:cstheme="minorHAnsi"/>
                <w:sz w:val="24"/>
                <w:szCs w:val="24"/>
              </w:rPr>
              <w:t xml:space="preserve"> funding. Action is desirable and should result in enhanced</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control</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or</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better</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value</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for</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money.</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Low</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priority</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recommendations, if</w:t>
            </w:r>
            <w:r w:rsidRPr="0053403A">
              <w:rPr>
                <w:rFonts w:asciiTheme="minorHAnsi" w:hAnsiTheme="minorHAnsi" w:cstheme="minorHAnsi"/>
                <w:spacing w:val="37"/>
                <w:sz w:val="24"/>
                <w:szCs w:val="24"/>
              </w:rPr>
              <w:t xml:space="preserve"> </w:t>
            </w:r>
            <w:r w:rsidRPr="0053403A">
              <w:rPr>
                <w:rFonts w:asciiTheme="minorHAnsi" w:hAnsiTheme="minorHAnsi" w:cstheme="minorHAnsi"/>
                <w:sz w:val="24"/>
                <w:szCs w:val="24"/>
              </w:rPr>
              <w:t>dealt</w:t>
            </w:r>
            <w:r w:rsidRPr="0053403A">
              <w:rPr>
                <w:rFonts w:asciiTheme="minorHAnsi" w:hAnsiTheme="minorHAnsi" w:cstheme="minorHAnsi"/>
                <w:spacing w:val="37"/>
                <w:sz w:val="24"/>
                <w:szCs w:val="24"/>
              </w:rPr>
              <w:t xml:space="preserve"> </w:t>
            </w:r>
            <w:r w:rsidRPr="0053403A">
              <w:rPr>
                <w:rFonts w:asciiTheme="minorHAnsi" w:hAnsiTheme="minorHAnsi" w:cstheme="minorHAnsi"/>
                <w:sz w:val="24"/>
                <w:szCs w:val="24"/>
              </w:rPr>
              <w:t>with</w:t>
            </w:r>
            <w:r w:rsidRPr="0053403A">
              <w:rPr>
                <w:rFonts w:asciiTheme="minorHAnsi" w:hAnsiTheme="minorHAnsi" w:cstheme="minorHAnsi"/>
                <w:spacing w:val="37"/>
                <w:sz w:val="24"/>
                <w:szCs w:val="24"/>
              </w:rPr>
              <w:t xml:space="preserve"> </w:t>
            </w:r>
            <w:r w:rsidRPr="0053403A">
              <w:rPr>
                <w:rFonts w:asciiTheme="minorHAnsi" w:hAnsiTheme="minorHAnsi" w:cstheme="minorHAnsi"/>
                <w:sz w:val="24"/>
                <w:szCs w:val="24"/>
              </w:rPr>
              <w:t>during</w:t>
            </w:r>
            <w:r w:rsidRPr="0053403A">
              <w:rPr>
                <w:rFonts w:asciiTheme="minorHAnsi" w:hAnsiTheme="minorHAnsi" w:cstheme="minorHAnsi"/>
                <w:spacing w:val="34"/>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35"/>
                <w:sz w:val="24"/>
                <w:szCs w:val="24"/>
              </w:rPr>
              <w:t xml:space="preserve"> </w:t>
            </w:r>
            <w:r w:rsidRPr="0053403A">
              <w:rPr>
                <w:rFonts w:asciiTheme="minorHAnsi" w:hAnsiTheme="minorHAnsi" w:cstheme="minorHAnsi"/>
                <w:sz w:val="24"/>
                <w:szCs w:val="24"/>
              </w:rPr>
              <w:t>exit</w:t>
            </w:r>
            <w:r w:rsidRPr="0053403A">
              <w:rPr>
                <w:rFonts w:asciiTheme="minorHAnsi" w:hAnsiTheme="minorHAnsi" w:cstheme="minorHAnsi"/>
                <w:spacing w:val="37"/>
                <w:sz w:val="24"/>
                <w:szCs w:val="24"/>
              </w:rPr>
              <w:t xml:space="preserve"> </w:t>
            </w:r>
            <w:r w:rsidRPr="0053403A">
              <w:rPr>
                <w:rFonts w:asciiTheme="minorHAnsi" w:hAnsiTheme="minorHAnsi" w:cstheme="minorHAnsi"/>
                <w:sz w:val="24"/>
                <w:szCs w:val="24"/>
              </w:rPr>
              <w:t>meeting,</w:t>
            </w:r>
            <w:r w:rsidRPr="0053403A">
              <w:rPr>
                <w:rFonts w:asciiTheme="minorHAnsi" w:hAnsiTheme="minorHAnsi" w:cstheme="minorHAnsi"/>
                <w:spacing w:val="36"/>
                <w:sz w:val="24"/>
                <w:szCs w:val="24"/>
              </w:rPr>
              <w:t xml:space="preserve"> </w:t>
            </w:r>
            <w:r w:rsidRPr="0053403A">
              <w:rPr>
                <w:rFonts w:asciiTheme="minorHAnsi" w:hAnsiTheme="minorHAnsi" w:cstheme="minorHAnsi"/>
                <w:sz w:val="24"/>
                <w:szCs w:val="24"/>
              </w:rPr>
              <w:t>would</w:t>
            </w:r>
            <w:r w:rsidRPr="0053403A">
              <w:rPr>
                <w:rFonts w:asciiTheme="minorHAnsi" w:hAnsiTheme="minorHAnsi" w:cstheme="minorHAnsi"/>
                <w:spacing w:val="35"/>
                <w:sz w:val="24"/>
                <w:szCs w:val="24"/>
              </w:rPr>
              <w:t xml:space="preserve"> </w:t>
            </w:r>
            <w:r w:rsidRPr="0053403A">
              <w:rPr>
                <w:rFonts w:asciiTheme="minorHAnsi" w:hAnsiTheme="minorHAnsi" w:cstheme="minorHAnsi"/>
                <w:sz w:val="24"/>
                <w:szCs w:val="24"/>
              </w:rPr>
              <w:t>not</w:t>
            </w:r>
            <w:r w:rsidRPr="0053403A">
              <w:rPr>
                <w:rFonts w:asciiTheme="minorHAnsi" w:hAnsiTheme="minorHAnsi" w:cstheme="minorHAnsi"/>
                <w:spacing w:val="37"/>
                <w:sz w:val="24"/>
                <w:szCs w:val="24"/>
              </w:rPr>
              <w:t xml:space="preserve"> </w:t>
            </w:r>
            <w:r w:rsidRPr="0053403A">
              <w:rPr>
                <w:rFonts w:asciiTheme="minorHAnsi" w:hAnsiTheme="minorHAnsi" w:cstheme="minorHAnsi"/>
                <w:sz w:val="24"/>
                <w:szCs w:val="24"/>
              </w:rPr>
              <w:t>be</w:t>
            </w:r>
            <w:r w:rsidRPr="0053403A">
              <w:rPr>
                <w:rFonts w:asciiTheme="minorHAnsi" w:hAnsiTheme="minorHAnsi" w:cstheme="minorHAnsi"/>
                <w:spacing w:val="37"/>
                <w:sz w:val="24"/>
                <w:szCs w:val="24"/>
              </w:rPr>
              <w:t xml:space="preserve"> </w:t>
            </w:r>
            <w:r w:rsidRPr="0053403A">
              <w:rPr>
                <w:rFonts w:asciiTheme="minorHAnsi" w:hAnsiTheme="minorHAnsi" w:cstheme="minorHAnsi"/>
                <w:sz w:val="24"/>
                <w:szCs w:val="24"/>
              </w:rPr>
              <w:t>included</w:t>
            </w:r>
            <w:r w:rsidRPr="0053403A">
              <w:rPr>
                <w:rFonts w:asciiTheme="minorHAnsi" w:hAnsiTheme="minorHAnsi" w:cstheme="minorHAnsi"/>
                <w:spacing w:val="38"/>
                <w:sz w:val="24"/>
                <w:szCs w:val="24"/>
              </w:rPr>
              <w:t xml:space="preserve"> </w:t>
            </w:r>
            <w:r w:rsidRPr="0053403A">
              <w:rPr>
                <w:rFonts w:asciiTheme="minorHAnsi" w:hAnsiTheme="minorHAnsi" w:cstheme="minorHAnsi"/>
                <w:sz w:val="24"/>
                <w:szCs w:val="24"/>
              </w:rPr>
              <w:t>in</w:t>
            </w:r>
            <w:r w:rsidRPr="0053403A">
              <w:rPr>
                <w:rFonts w:asciiTheme="minorHAnsi" w:hAnsiTheme="minorHAnsi" w:cstheme="minorHAnsi"/>
                <w:spacing w:val="35"/>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37"/>
                <w:sz w:val="24"/>
                <w:szCs w:val="24"/>
              </w:rPr>
              <w:t xml:space="preserve"> </w:t>
            </w:r>
            <w:r w:rsidRPr="0053403A">
              <w:rPr>
                <w:rFonts w:asciiTheme="minorHAnsi" w:hAnsiTheme="minorHAnsi" w:cstheme="minorHAnsi"/>
                <w:sz w:val="24"/>
                <w:szCs w:val="24"/>
              </w:rPr>
              <w:t>audit</w:t>
            </w:r>
            <w:r w:rsidR="00E20DEC" w:rsidRPr="0053403A">
              <w:rPr>
                <w:rFonts w:asciiTheme="minorHAnsi" w:hAnsiTheme="minorHAnsi" w:cstheme="minorHAnsi"/>
                <w:spacing w:val="-2"/>
                <w:sz w:val="24"/>
                <w:szCs w:val="24"/>
              </w:rPr>
              <w:t xml:space="preserve"> report.</w:t>
            </w:r>
          </w:p>
          <w:p w14:paraId="7E7EE681" w14:textId="6B1855BC" w:rsidR="00FA1B10" w:rsidRPr="0053403A" w:rsidRDefault="00FA1B10">
            <w:pPr>
              <w:pStyle w:val="TableParagraph"/>
              <w:spacing w:line="275" w:lineRule="exact"/>
              <w:ind w:left="107"/>
              <w:rPr>
                <w:rFonts w:asciiTheme="minorHAnsi" w:hAnsiTheme="minorHAnsi" w:cstheme="minorHAnsi"/>
                <w:sz w:val="24"/>
                <w:szCs w:val="24"/>
              </w:rPr>
            </w:pPr>
          </w:p>
        </w:tc>
      </w:tr>
    </w:tbl>
    <w:p w14:paraId="5B367371" w14:textId="77777777" w:rsidR="00FA1B10" w:rsidRPr="0053403A" w:rsidRDefault="009D3294">
      <w:pPr>
        <w:pStyle w:val="Heading2"/>
        <w:numPr>
          <w:ilvl w:val="0"/>
          <w:numId w:val="12"/>
        </w:numPr>
        <w:tabs>
          <w:tab w:val="left" w:pos="357"/>
        </w:tabs>
        <w:spacing w:before="242"/>
        <w:ind w:left="357" w:hanging="357"/>
        <w:rPr>
          <w:rFonts w:asciiTheme="minorHAnsi" w:hAnsiTheme="minorHAnsi" w:cstheme="minorHAnsi"/>
          <w:color w:val="006FC0"/>
        </w:rPr>
      </w:pPr>
      <w:bookmarkStart w:id="49" w:name="_bookmark10"/>
      <w:bookmarkStart w:id="50" w:name="_Toc208404732"/>
      <w:bookmarkStart w:id="51" w:name="_Toc208404922"/>
      <w:bookmarkStart w:id="52" w:name="_Toc208405172"/>
      <w:bookmarkStart w:id="53" w:name="_Toc208405285"/>
      <w:bookmarkEnd w:id="49"/>
      <w:r w:rsidRPr="0053403A">
        <w:rPr>
          <w:rFonts w:asciiTheme="minorHAnsi" w:hAnsiTheme="minorHAnsi" w:cstheme="minorHAnsi"/>
          <w:color w:val="006FC0"/>
        </w:rPr>
        <w:t>Other</w:t>
      </w:r>
      <w:r w:rsidRPr="0053403A">
        <w:rPr>
          <w:rFonts w:asciiTheme="minorHAnsi" w:hAnsiTheme="minorHAnsi" w:cstheme="minorHAnsi"/>
          <w:color w:val="006FC0"/>
          <w:spacing w:val="-3"/>
        </w:rPr>
        <w:t xml:space="preserve"> </w:t>
      </w:r>
      <w:r w:rsidRPr="0053403A">
        <w:rPr>
          <w:rFonts w:asciiTheme="minorHAnsi" w:hAnsiTheme="minorHAnsi" w:cstheme="minorHAnsi"/>
          <w:color w:val="006FC0"/>
          <w:spacing w:val="-2"/>
        </w:rPr>
        <w:t>Requirements</w:t>
      </w:r>
      <w:bookmarkEnd w:id="50"/>
      <w:bookmarkEnd w:id="51"/>
      <w:bookmarkEnd w:id="52"/>
      <w:bookmarkEnd w:id="53"/>
    </w:p>
    <w:p w14:paraId="52F7A3E5" w14:textId="77777777" w:rsidR="00FA1B10" w:rsidRPr="0053403A" w:rsidRDefault="009D3294">
      <w:pPr>
        <w:pStyle w:val="ListParagraph"/>
        <w:numPr>
          <w:ilvl w:val="1"/>
          <w:numId w:val="12"/>
        </w:numPr>
        <w:tabs>
          <w:tab w:val="left" w:pos="717"/>
        </w:tabs>
        <w:spacing w:before="239"/>
        <w:ind w:left="717" w:hanging="717"/>
        <w:rPr>
          <w:rFonts w:asciiTheme="minorHAnsi" w:hAnsiTheme="minorHAnsi" w:cstheme="minorHAnsi"/>
          <w:b/>
          <w:color w:val="2D74B5"/>
          <w:sz w:val="24"/>
          <w:szCs w:val="24"/>
        </w:rPr>
      </w:pPr>
      <w:r w:rsidRPr="0053403A">
        <w:rPr>
          <w:rFonts w:asciiTheme="minorHAnsi" w:hAnsiTheme="minorHAnsi" w:cstheme="minorHAnsi"/>
          <w:b/>
          <w:color w:val="2D74B5"/>
          <w:sz w:val="24"/>
          <w:szCs w:val="24"/>
        </w:rPr>
        <w:t>Reporting</w:t>
      </w:r>
      <w:r w:rsidRPr="0053403A">
        <w:rPr>
          <w:rFonts w:asciiTheme="minorHAnsi" w:hAnsiTheme="minorHAnsi" w:cstheme="minorHAnsi"/>
          <w:b/>
          <w:color w:val="2D74B5"/>
          <w:spacing w:val="-3"/>
          <w:sz w:val="24"/>
          <w:szCs w:val="24"/>
        </w:rPr>
        <w:t xml:space="preserve"> </w:t>
      </w:r>
      <w:r w:rsidRPr="0053403A">
        <w:rPr>
          <w:rFonts w:asciiTheme="minorHAnsi" w:hAnsiTheme="minorHAnsi" w:cstheme="minorHAnsi"/>
          <w:b/>
          <w:color w:val="2D74B5"/>
          <w:sz w:val="24"/>
          <w:szCs w:val="24"/>
        </w:rPr>
        <w:t>–</w:t>
      </w:r>
      <w:r w:rsidRPr="0053403A">
        <w:rPr>
          <w:rFonts w:asciiTheme="minorHAnsi" w:hAnsiTheme="minorHAnsi" w:cstheme="minorHAnsi"/>
          <w:b/>
          <w:color w:val="2D74B5"/>
          <w:spacing w:val="1"/>
          <w:sz w:val="24"/>
          <w:szCs w:val="24"/>
        </w:rPr>
        <w:t xml:space="preserve"> </w:t>
      </w:r>
      <w:r w:rsidRPr="0053403A">
        <w:rPr>
          <w:rFonts w:asciiTheme="minorHAnsi" w:hAnsiTheme="minorHAnsi" w:cstheme="minorHAnsi"/>
          <w:b/>
          <w:color w:val="2D74B5"/>
          <w:spacing w:val="-2"/>
          <w:sz w:val="24"/>
          <w:szCs w:val="24"/>
        </w:rPr>
        <w:t>Language</w:t>
      </w:r>
    </w:p>
    <w:p w14:paraId="01576CF9" w14:textId="1F9DFE5B" w:rsidR="00FA1B10" w:rsidRPr="0053403A" w:rsidRDefault="009D3294">
      <w:pPr>
        <w:pStyle w:val="ListParagraph"/>
        <w:numPr>
          <w:ilvl w:val="2"/>
          <w:numId w:val="12"/>
        </w:numPr>
        <w:tabs>
          <w:tab w:val="left" w:pos="680"/>
          <w:tab w:val="left" w:pos="720"/>
        </w:tabs>
        <w:spacing w:before="120"/>
        <w:ind w:right="364"/>
        <w:rPr>
          <w:rFonts w:asciiTheme="minorHAnsi" w:hAnsiTheme="minorHAnsi" w:cstheme="minorHAnsi"/>
          <w:sz w:val="24"/>
          <w:szCs w:val="24"/>
        </w:rPr>
      </w:pPr>
      <w:r w:rsidRPr="0053403A">
        <w:rPr>
          <w:rFonts w:asciiTheme="minorHAnsi" w:hAnsiTheme="minorHAnsi" w:cstheme="minorHAnsi"/>
          <w:sz w:val="24"/>
          <w:szCs w:val="24"/>
        </w:rPr>
        <w:t xml:space="preserve">The Audit Report must be presented in either English or French, as agreed between </w:t>
      </w:r>
      <w:r w:rsidR="00857F35" w:rsidRPr="0053403A">
        <w:rPr>
          <w:rFonts w:asciiTheme="minorHAnsi" w:hAnsiTheme="minorHAnsi" w:cstheme="minorHAnsi"/>
          <w:sz w:val="24"/>
          <w:szCs w:val="24"/>
        </w:rPr>
        <w:t>UN-Habitat</w:t>
      </w:r>
      <w:r w:rsidRPr="0053403A">
        <w:rPr>
          <w:rFonts w:asciiTheme="minorHAnsi" w:hAnsiTheme="minorHAnsi" w:cstheme="minorHAnsi"/>
          <w:sz w:val="24"/>
          <w:szCs w:val="24"/>
        </w:rPr>
        <w:t xml:space="preserve"> and the Auditor, prior to the audit engagement. Reports prepared in any other language will need to be translated by the Auditor into one of these two languages. Translation should not delay the delivery of the documents within the timeframe agreed.</w:t>
      </w:r>
    </w:p>
    <w:p w14:paraId="6A02B0C0" w14:textId="77777777" w:rsidR="00CB1FE6" w:rsidRPr="0053403A" w:rsidRDefault="00CB1FE6" w:rsidP="00CB1FE6">
      <w:pPr>
        <w:tabs>
          <w:tab w:val="left" w:pos="680"/>
          <w:tab w:val="left" w:pos="720"/>
        </w:tabs>
        <w:spacing w:before="120"/>
        <w:ind w:right="364"/>
        <w:rPr>
          <w:rFonts w:asciiTheme="minorHAnsi" w:hAnsiTheme="minorHAnsi" w:cstheme="minorHAnsi"/>
          <w:sz w:val="24"/>
          <w:szCs w:val="24"/>
        </w:rPr>
      </w:pPr>
    </w:p>
    <w:p w14:paraId="1D64BFDE" w14:textId="77777777" w:rsidR="00CB1FE6" w:rsidRPr="0053403A" w:rsidRDefault="00CB1FE6" w:rsidP="00CB1FE6">
      <w:pPr>
        <w:tabs>
          <w:tab w:val="left" w:pos="680"/>
          <w:tab w:val="left" w:pos="720"/>
        </w:tabs>
        <w:spacing w:before="120"/>
        <w:ind w:right="364"/>
        <w:rPr>
          <w:rFonts w:asciiTheme="minorHAnsi" w:hAnsiTheme="minorHAnsi" w:cstheme="minorHAnsi"/>
          <w:sz w:val="24"/>
          <w:szCs w:val="24"/>
        </w:rPr>
      </w:pPr>
    </w:p>
    <w:p w14:paraId="46FEC646" w14:textId="77777777" w:rsidR="00CB1FE6" w:rsidRPr="0053403A" w:rsidRDefault="00CB1FE6" w:rsidP="00CB1FE6">
      <w:pPr>
        <w:tabs>
          <w:tab w:val="left" w:pos="680"/>
          <w:tab w:val="left" w:pos="720"/>
        </w:tabs>
        <w:spacing w:before="120"/>
        <w:ind w:right="364"/>
        <w:rPr>
          <w:rFonts w:asciiTheme="minorHAnsi" w:hAnsiTheme="minorHAnsi" w:cstheme="minorHAnsi"/>
          <w:sz w:val="24"/>
          <w:szCs w:val="24"/>
        </w:rPr>
      </w:pPr>
    </w:p>
    <w:p w14:paraId="7C091ED6" w14:textId="77777777" w:rsidR="00CB1FE6" w:rsidRPr="0053403A" w:rsidRDefault="00CB1FE6" w:rsidP="00CB1FE6">
      <w:pPr>
        <w:tabs>
          <w:tab w:val="left" w:pos="680"/>
          <w:tab w:val="left" w:pos="720"/>
        </w:tabs>
        <w:spacing w:before="120"/>
        <w:ind w:right="364"/>
        <w:rPr>
          <w:rFonts w:asciiTheme="minorHAnsi" w:hAnsiTheme="minorHAnsi" w:cstheme="minorHAnsi"/>
          <w:sz w:val="24"/>
          <w:szCs w:val="24"/>
        </w:rPr>
      </w:pPr>
    </w:p>
    <w:p w14:paraId="11FC4BB3" w14:textId="77777777" w:rsidR="00FA1B10" w:rsidRPr="0053403A" w:rsidRDefault="009D3294">
      <w:pPr>
        <w:pStyle w:val="ListParagraph"/>
        <w:numPr>
          <w:ilvl w:val="1"/>
          <w:numId w:val="12"/>
        </w:numPr>
        <w:tabs>
          <w:tab w:val="left" w:pos="717"/>
        </w:tabs>
        <w:spacing w:before="240"/>
        <w:ind w:left="717" w:hanging="717"/>
        <w:rPr>
          <w:rFonts w:asciiTheme="minorHAnsi" w:hAnsiTheme="minorHAnsi" w:cstheme="minorHAnsi"/>
          <w:b/>
          <w:color w:val="2D74B5"/>
          <w:sz w:val="24"/>
          <w:szCs w:val="24"/>
        </w:rPr>
      </w:pPr>
      <w:r w:rsidRPr="0053403A">
        <w:rPr>
          <w:rFonts w:asciiTheme="minorHAnsi" w:hAnsiTheme="minorHAnsi" w:cstheme="minorHAnsi"/>
          <w:b/>
          <w:color w:val="2D74B5"/>
          <w:sz w:val="24"/>
          <w:szCs w:val="24"/>
        </w:rPr>
        <w:lastRenderedPageBreak/>
        <w:t>Timetable</w:t>
      </w:r>
      <w:r w:rsidRPr="0053403A">
        <w:rPr>
          <w:rFonts w:asciiTheme="minorHAnsi" w:hAnsiTheme="minorHAnsi" w:cstheme="minorHAnsi"/>
          <w:b/>
          <w:color w:val="2D74B5"/>
          <w:spacing w:val="-6"/>
          <w:sz w:val="24"/>
          <w:szCs w:val="24"/>
        </w:rPr>
        <w:t xml:space="preserve"> </w:t>
      </w:r>
      <w:r w:rsidRPr="0053403A">
        <w:rPr>
          <w:rFonts w:asciiTheme="minorHAnsi" w:hAnsiTheme="minorHAnsi" w:cstheme="minorHAnsi"/>
          <w:b/>
          <w:color w:val="2D74B5"/>
          <w:sz w:val="24"/>
          <w:szCs w:val="24"/>
        </w:rPr>
        <w:t>for</w:t>
      </w:r>
      <w:r w:rsidRPr="0053403A">
        <w:rPr>
          <w:rFonts w:asciiTheme="minorHAnsi" w:hAnsiTheme="minorHAnsi" w:cstheme="minorHAnsi"/>
          <w:b/>
          <w:color w:val="2D74B5"/>
          <w:spacing w:val="-1"/>
          <w:sz w:val="24"/>
          <w:szCs w:val="24"/>
        </w:rPr>
        <w:t xml:space="preserve"> </w:t>
      </w:r>
      <w:r w:rsidRPr="0053403A">
        <w:rPr>
          <w:rFonts w:asciiTheme="minorHAnsi" w:hAnsiTheme="minorHAnsi" w:cstheme="minorHAnsi"/>
          <w:b/>
          <w:color w:val="2D74B5"/>
          <w:sz w:val="24"/>
          <w:szCs w:val="24"/>
        </w:rPr>
        <w:t>Submission</w:t>
      </w:r>
      <w:r w:rsidRPr="0053403A">
        <w:rPr>
          <w:rFonts w:asciiTheme="minorHAnsi" w:hAnsiTheme="minorHAnsi" w:cstheme="minorHAnsi"/>
          <w:b/>
          <w:color w:val="2D74B5"/>
          <w:spacing w:val="-1"/>
          <w:sz w:val="24"/>
          <w:szCs w:val="24"/>
        </w:rPr>
        <w:t xml:space="preserve"> </w:t>
      </w:r>
      <w:r w:rsidRPr="0053403A">
        <w:rPr>
          <w:rFonts w:asciiTheme="minorHAnsi" w:hAnsiTheme="minorHAnsi" w:cstheme="minorHAnsi"/>
          <w:b/>
          <w:color w:val="2D74B5"/>
          <w:sz w:val="24"/>
          <w:szCs w:val="24"/>
        </w:rPr>
        <w:t>of</w:t>
      </w:r>
      <w:r w:rsidRPr="0053403A">
        <w:rPr>
          <w:rFonts w:asciiTheme="minorHAnsi" w:hAnsiTheme="minorHAnsi" w:cstheme="minorHAnsi"/>
          <w:b/>
          <w:color w:val="2D74B5"/>
          <w:spacing w:val="-4"/>
          <w:sz w:val="24"/>
          <w:szCs w:val="24"/>
        </w:rPr>
        <w:t xml:space="preserve"> </w:t>
      </w:r>
      <w:r w:rsidRPr="0053403A">
        <w:rPr>
          <w:rFonts w:asciiTheme="minorHAnsi" w:hAnsiTheme="minorHAnsi" w:cstheme="minorHAnsi"/>
          <w:b/>
          <w:color w:val="2D74B5"/>
          <w:sz w:val="24"/>
          <w:szCs w:val="24"/>
        </w:rPr>
        <w:t>Draft</w:t>
      </w:r>
      <w:r w:rsidRPr="0053403A">
        <w:rPr>
          <w:rFonts w:asciiTheme="minorHAnsi" w:hAnsiTheme="minorHAnsi" w:cstheme="minorHAnsi"/>
          <w:b/>
          <w:color w:val="2D74B5"/>
          <w:spacing w:val="-3"/>
          <w:sz w:val="24"/>
          <w:szCs w:val="24"/>
        </w:rPr>
        <w:t xml:space="preserve"> </w:t>
      </w:r>
      <w:r w:rsidRPr="0053403A">
        <w:rPr>
          <w:rFonts w:asciiTheme="minorHAnsi" w:hAnsiTheme="minorHAnsi" w:cstheme="minorHAnsi"/>
          <w:b/>
          <w:color w:val="2D74B5"/>
          <w:sz w:val="24"/>
          <w:szCs w:val="24"/>
        </w:rPr>
        <w:t>and</w:t>
      </w:r>
      <w:r w:rsidRPr="0053403A">
        <w:rPr>
          <w:rFonts w:asciiTheme="minorHAnsi" w:hAnsiTheme="minorHAnsi" w:cstheme="minorHAnsi"/>
          <w:b/>
          <w:color w:val="2D74B5"/>
          <w:spacing w:val="-3"/>
          <w:sz w:val="24"/>
          <w:szCs w:val="24"/>
        </w:rPr>
        <w:t xml:space="preserve"> </w:t>
      </w:r>
      <w:r w:rsidRPr="0053403A">
        <w:rPr>
          <w:rFonts w:asciiTheme="minorHAnsi" w:hAnsiTheme="minorHAnsi" w:cstheme="minorHAnsi"/>
          <w:b/>
          <w:color w:val="2D74B5"/>
          <w:sz w:val="24"/>
          <w:szCs w:val="24"/>
        </w:rPr>
        <w:t>Final</w:t>
      </w:r>
      <w:r w:rsidRPr="0053403A">
        <w:rPr>
          <w:rFonts w:asciiTheme="minorHAnsi" w:hAnsiTheme="minorHAnsi" w:cstheme="minorHAnsi"/>
          <w:b/>
          <w:color w:val="2D74B5"/>
          <w:spacing w:val="-4"/>
          <w:sz w:val="24"/>
          <w:szCs w:val="24"/>
        </w:rPr>
        <w:t xml:space="preserve"> </w:t>
      </w:r>
      <w:r w:rsidRPr="0053403A">
        <w:rPr>
          <w:rFonts w:asciiTheme="minorHAnsi" w:hAnsiTheme="minorHAnsi" w:cstheme="minorHAnsi"/>
          <w:b/>
          <w:color w:val="2D74B5"/>
          <w:sz w:val="24"/>
          <w:szCs w:val="24"/>
        </w:rPr>
        <w:t>Audit</w:t>
      </w:r>
      <w:r w:rsidRPr="0053403A">
        <w:rPr>
          <w:rFonts w:asciiTheme="minorHAnsi" w:hAnsiTheme="minorHAnsi" w:cstheme="minorHAnsi"/>
          <w:b/>
          <w:color w:val="2D74B5"/>
          <w:spacing w:val="-1"/>
          <w:sz w:val="24"/>
          <w:szCs w:val="24"/>
        </w:rPr>
        <w:t xml:space="preserve"> </w:t>
      </w:r>
      <w:r w:rsidRPr="0053403A">
        <w:rPr>
          <w:rFonts w:asciiTheme="minorHAnsi" w:hAnsiTheme="minorHAnsi" w:cstheme="minorHAnsi"/>
          <w:b/>
          <w:color w:val="2D74B5"/>
          <w:spacing w:val="-2"/>
          <w:sz w:val="24"/>
          <w:szCs w:val="24"/>
        </w:rPr>
        <w:t>Reports</w:t>
      </w:r>
    </w:p>
    <w:p w14:paraId="16F0D132" w14:textId="5A0E1724" w:rsidR="00FA1B10" w:rsidRPr="0053403A" w:rsidRDefault="009D3294">
      <w:pPr>
        <w:pStyle w:val="ListParagraph"/>
        <w:numPr>
          <w:ilvl w:val="2"/>
          <w:numId w:val="12"/>
        </w:numPr>
        <w:tabs>
          <w:tab w:val="left" w:pos="718"/>
          <w:tab w:val="left" w:pos="720"/>
        </w:tabs>
        <w:spacing w:before="120"/>
        <w:ind w:right="354"/>
        <w:rPr>
          <w:rFonts w:asciiTheme="minorHAnsi" w:hAnsiTheme="minorHAnsi" w:cstheme="minorHAnsi"/>
          <w:sz w:val="24"/>
          <w:szCs w:val="24"/>
        </w:rPr>
      </w:pPr>
      <w:r w:rsidRPr="0053403A">
        <w:rPr>
          <w:rFonts w:asciiTheme="minorHAnsi" w:hAnsiTheme="minorHAnsi" w:cstheme="minorHAnsi"/>
          <w:sz w:val="24"/>
          <w:szCs w:val="24"/>
        </w:rPr>
        <w:t xml:space="preserve">The timeline for the milestone delivery </w:t>
      </w:r>
      <w:r w:rsidR="001A0A0A" w:rsidRPr="0053403A">
        <w:rPr>
          <w:rFonts w:asciiTheme="minorHAnsi" w:hAnsiTheme="minorHAnsi" w:cstheme="minorHAnsi"/>
          <w:sz w:val="24"/>
          <w:szCs w:val="24"/>
        </w:rPr>
        <w:t>should be agreed with UN-Habitat</w:t>
      </w:r>
      <w:r w:rsidRPr="0053403A">
        <w:rPr>
          <w:rFonts w:asciiTheme="minorHAnsi" w:hAnsiTheme="minorHAnsi" w:cstheme="minorHAnsi"/>
          <w:sz w:val="24"/>
          <w:szCs w:val="24"/>
        </w:rPr>
        <w:t>. The</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Auditor</w:t>
      </w:r>
      <w:r w:rsidRPr="0053403A">
        <w:rPr>
          <w:rFonts w:asciiTheme="minorHAnsi" w:hAnsiTheme="minorHAnsi" w:cstheme="minorHAnsi"/>
          <w:spacing w:val="-5"/>
          <w:sz w:val="24"/>
          <w:szCs w:val="24"/>
        </w:rPr>
        <w:t xml:space="preserve"> </w:t>
      </w:r>
      <w:r w:rsidRPr="0053403A">
        <w:rPr>
          <w:rFonts w:asciiTheme="minorHAnsi" w:hAnsiTheme="minorHAnsi" w:cstheme="minorHAnsi"/>
          <w:sz w:val="24"/>
          <w:szCs w:val="24"/>
        </w:rPr>
        <w:t>will</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respect</w:t>
      </w:r>
      <w:r w:rsidRPr="0053403A">
        <w:rPr>
          <w:rFonts w:asciiTheme="minorHAnsi" w:hAnsiTheme="minorHAnsi" w:cstheme="minorHAnsi"/>
          <w:spacing w:val="-6"/>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procedures</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and</w:t>
      </w:r>
      <w:r w:rsidRPr="0053403A">
        <w:rPr>
          <w:rFonts w:asciiTheme="minorHAnsi" w:hAnsiTheme="minorHAnsi" w:cstheme="minorHAnsi"/>
          <w:spacing w:val="-5"/>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6"/>
          <w:sz w:val="24"/>
          <w:szCs w:val="24"/>
        </w:rPr>
        <w:t xml:space="preserve"> </w:t>
      </w:r>
      <w:r w:rsidRPr="0053403A">
        <w:rPr>
          <w:rFonts w:asciiTheme="minorHAnsi" w:hAnsiTheme="minorHAnsi" w:cstheme="minorHAnsi"/>
          <w:sz w:val="24"/>
          <w:szCs w:val="24"/>
        </w:rPr>
        <w:t>timetable</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for</w:t>
      </w:r>
      <w:r w:rsidRPr="0053403A">
        <w:rPr>
          <w:rFonts w:asciiTheme="minorHAnsi" w:hAnsiTheme="minorHAnsi" w:cstheme="minorHAnsi"/>
          <w:spacing w:val="-6"/>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6"/>
          <w:sz w:val="24"/>
          <w:szCs w:val="24"/>
        </w:rPr>
        <w:t xml:space="preserve"> </w:t>
      </w:r>
      <w:r w:rsidRPr="0053403A">
        <w:rPr>
          <w:rFonts w:asciiTheme="minorHAnsi" w:hAnsiTheme="minorHAnsi" w:cstheme="minorHAnsi"/>
          <w:sz w:val="24"/>
          <w:szCs w:val="24"/>
        </w:rPr>
        <w:t>conduct</w:t>
      </w:r>
      <w:r w:rsidRPr="0053403A">
        <w:rPr>
          <w:rFonts w:asciiTheme="minorHAnsi" w:hAnsiTheme="minorHAnsi" w:cstheme="minorHAnsi"/>
          <w:spacing w:val="-8"/>
          <w:sz w:val="24"/>
          <w:szCs w:val="24"/>
        </w:rPr>
        <w:t xml:space="preserve"> </w:t>
      </w:r>
      <w:r w:rsidRPr="0053403A">
        <w:rPr>
          <w:rFonts w:asciiTheme="minorHAnsi" w:hAnsiTheme="minorHAnsi" w:cstheme="minorHAnsi"/>
          <w:sz w:val="24"/>
          <w:szCs w:val="24"/>
        </w:rPr>
        <w:t>of</w:t>
      </w:r>
      <w:r w:rsidRPr="0053403A">
        <w:rPr>
          <w:rFonts w:asciiTheme="minorHAnsi" w:hAnsiTheme="minorHAnsi" w:cstheme="minorHAnsi"/>
          <w:spacing w:val="-5"/>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6"/>
          <w:sz w:val="24"/>
          <w:szCs w:val="24"/>
        </w:rPr>
        <w:t xml:space="preserve"> </w:t>
      </w:r>
      <w:r w:rsidRPr="0053403A">
        <w:rPr>
          <w:rFonts w:asciiTheme="minorHAnsi" w:hAnsiTheme="minorHAnsi" w:cstheme="minorHAnsi"/>
          <w:sz w:val="24"/>
          <w:szCs w:val="24"/>
        </w:rPr>
        <w:t xml:space="preserve">field work and submission of the reports (including the draft and final reports). If the timetables for comments are not respected by other parties (i.e. </w:t>
      </w:r>
      <w:r w:rsidR="00857F35" w:rsidRPr="0053403A">
        <w:rPr>
          <w:rFonts w:asciiTheme="minorHAnsi" w:hAnsiTheme="minorHAnsi" w:cstheme="minorHAnsi"/>
          <w:sz w:val="24"/>
          <w:szCs w:val="24"/>
        </w:rPr>
        <w:t>UN-Habitat</w:t>
      </w:r>
      <w:r w:rsidRPr="0053403A">
        <w:rPr>
          <w:rFonts w:asciiTheme="minorHAnsi" w:hAnsiTheme="minorHAnsi" w:cstheme="minorHAnsi"/>
          <w:sz w:val="24"/>
          <w:szCs w:val="24"/>
        </w:rPr>
        <w:t>) and/or the Partner), the Auditor will document such delays in his/her working papers, and report thereon in the audit report.</w:t>
      </w:r>
    </w:p>
    <w:p w14:paraId="09A5D519" w14:textId="77777777" w:rsidR="00237C50" w:rsidRPr="0053403A" w:rsidRDefault="00237C50" w:rsidP="00C1224F">
      <w:pPr>
        <w:pStyle w:val="ListParagraph"/>
        <w:tabs>
          <w:tab w:val="left" w:pos="718"/>
          <w:tab w:val="left" w:pos="720"/>
        </w:tabs>
        <w:spacing w:before="120"/>
        <w:ind w:right="354" w:firstLine="0"/>
        <w:jc w:val="left"/>
        <w:rPr>
          <w:rFonts w:asciiTheme="minorHAnsi" w:hAnsiTheme="minorHAnsi" w:cstheme="minorHAnsi"/>
          <w:sz w:val="24"/>
          <w:szCs w:val="24"/>
        </w:rPr>
      </w:pPr>
    </w:p>
    <w:p w14:paraId="2F909F41" w14:textId="10380C6C" w:rsidR="00FA1B10" w:rsidRPr="0053403A" w:rsidRDefault="009D3294">
      <w:pPr>
        <w:pStyle w:val="ListParagraph"/>
        <w:numPr>
          <w:ilvl w:val="2"/>
          <w:numId w:val="12"/>
        </w:numPr>
        <w:tabs>
          <w:tab w:val="left" w:pos="718"/>
          <w:tab w:val="left" w:pos="720"/>
        </w:tabs>
        <w:spacing w:before="26"/>
        <w:ind w:right="355"/>
        <w:rPr>
          <w:rFonts w:asciiTheme="minorHAnsi" w:hAnsiTheme="minorHAnsi" w:cstheme="minorHAnsi"/>
          <w:sz w:val="24"/>
          <w:szCs w:val="24"/>
        </w:rPr>
      </w:pPr>
      <w:r w:rsidRPr="0053403A">
        <w:rPr>
          <w:rFonts w:asciiTheme="minorHAnsi" w:hAnsiTheme="minorHAnsi" w:cstheme="minorHAnsi"/>
          <w:sz w:val="24"/>
          <w:szCs w:val="24"/>
        </w:rPr>
        <w:t>The audit working</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papers and related documents</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shall be available</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 xml:space="preserve">to </w:t>
      </w:r>
      <w:r w:rsidR="00857F35" w:rsidRPr="0053403A">
        <w:rPr>
          <w:rFonts w:asciiTheme="minorHAnsi" w:hAnsiTheme="minorHAnsi" w:cstheme="minorHAnsi"/>
          <w:sz w:val="24"/>
          <w:szCs w:val="24"/>
        </w:rPr>
        <w:t>UN-Habitat</w:t>
      </w:r>
      <w:r w:rsidRPr="0053403A">
        <w:rPr>
          <w:rFonts w:asciiTheme="minorHAnsi" w:hAnsiTheme="minorHAnsi" w:cstheme="minorHAnsi"/>
          <w:sz w:val="24"/>
          <w:szCs w:val="24"/>
        </w:rPr>
        <w:t xml:space="preserve"> and shall be kept by the Auditor for a minimum period of seven years after the issuance of reports. They must be made available to </w:t>
      </w:r>
      <w:r w:rsidR="00857F35" w:rsidRPr="0053403A">
        <w:rPr>
          <w:rFonts w:asciiTheme="minorHAnsi" w:hAnsiTheme="minorHAnsi" w:cstheme="minorHAnsi"/>
          <w:sz w:val="24"/>
          <w:szCs w:val="24"/>
        </w:rPr>
        <w:t>UN-Habitat</w:t>
      </w:r>
      <w:r w:rsidRPr="0053403A">
        <w:rPr>
          <w:rFonts w:asciiTheme="minorHAnsi" w:hAnsiTheme="minorHAnsi" w:cstheme="minorHAnsi"/>
          <w:sz w:val="24"/>
          <w:szCs w:val="24"/>
        </w:rPr>
        <w:t xml:space="preserve"> for review upon request, at any stage during this period.</w:t>
      </w:r>
    </w:p>
    <w:p w14:paraId="1810E6A7" w14:textId="77777777" w:rsidR="002E1753" w:rsidRPr="0053403A" w:rsidRDefault="002E1753" w:rsidP="00EA0A62">
      <w:pPr>
        <w:tabs>
          <w:tab w:val="left" w:pos="718"/>
          <w:tab w:val="left" w:pos="720"/>
        </w:tabs>
        <w:spacing w:before="26"/>
        <w:ind w:right="355"/>
        <w:rPr>
          <w:rFonts w:asciiTheme="minorHAnsi" w:hAnsiTheme="minorHAnsi" w:cstheme="minorHAnsi"/>
          <w:sz w:val="24"/>
          <w:szCs w:val="24"/>
        </w:rPr>
      </w:pPr>
    </w:p>
    <w:p w14:paraId="5A3A3CF7" w14:textId="77777777" w:rsidR="00FA1B10" w:rsidRPr="0053403A" w:rsidRDefault="009D3294">
      <w:pPr>
        <w:pStyle w:val="ListParagraph"/>
        <w:numPr>
          <w:ilvl w:val="1"/>
          <w:numId w:val="12"/>
        </w:numPr>
        <w:tabs>
          <w:tab w:val="left" w:pos="482"/>
        </w:tabs>
        <w:spacing w:before="239"/>
        <w:ind w:left="482" w:hanging="482"/>
        <w:rPr>
          <w:rFonts w:asciiTheme="minorHAnsi" w:hAnsiTheme="minorHAnsi" w:cstheme="minorHAnsi"/>
          <w:b/>
          <w:color w:val="2D74B5"/>
          <w:sz w:val="24"/>
          <w:szCs w:val="24"/>
        </w:rPr>
      </w:pPr>
      <w:r w:rsidRPr="0053403A">
        <w:rPr>
          <w:rFonts w:asciiTheme="minorHAnsi" w:hAnsiTheme="minorHAnsi" w:cstheme="minorHAnsi"/>
          <w:b/>
          <w:color w:val="2D74B5"/>
          <w:sz w:val="24"/>
          <w:szCs w:val="24"/>
        </w:rPr>
        <w:t>Submission</w:t>
      </w:r>
      <w:r w:rsidRPr="0053403A">
        <w:rPr>
          <w:rFonts w:asciiTheme="minorHAnsi" w:hAnsiTheme="minorHAnsi" w:cstheme="minorHAnsi"/>
          <w:b/>
          <w:color w:val="2D74B5"/>
          <w:spacing w:val="-4"/>
          <w:sz w:val="24"/>
          <w:szCs w:val="24"/>
        </w:rPr>
        <w:t xml:space="preserve"> </w:t>
      </w:r>
      <w:r w:rsidRPr="0053403A">
        <w:rPr>
          <w:rFonts w:asciiTheme="minorHAnsi" w:hAnsiTheme="minorHAnsi" w:cstheme="minorHAnsi"/>
          <w:b/>
          <w:color w:val="2D74B5"/>
          <w:spacing w:val="-2"/>
          <w:sz w:val="24"/>
          <w:szCs w:val="24"/>
        </w:rPr>
        <w:t>Process</w:t>
      </w:r>
    </w:p>
    <w:p w14:paraId="0741C8B5" w14:textId="514138DD" w:rsidR="00FA1B10" w:rsidRPr="0053403A" w:rsidRDefault="009D3294">
      <w:pPr>
        <w:pStyle w:val="ListParagraph"/>
        <w:numPr>
          <w:ilvl w:val="2"/>
          <w:numId w:val="12"/>
        </w:numPr>
        <w:tabs>
          <w:tab w:val="left" w:pos="718"/>
          <w:tab w:val="left" w:pos="720"/>
        </w:tabs>
        <w:spacing w:before="120"/>
        <w:ind w:right="358"/>
        <w:rPr>
          <w:rFonts w:asciiTheme="minorHAnsi" w:hAnsiTheme="minorHAnsi" w:cstheme="minorHAnsi"/>
          <w:sz w:val="24"/>
          <w:szCs w:val="24"/>
        </w:rPr>
      </w:pPr>
      <w:r w:rsidRPr="0053403A">
        <w:rPr>
          <w:rFonts w:asciiTheme="minorHAnsi" w:hAnsiTheme="minorHAnsi" w:cstheme="minorHAnsi"/>
          <w:sz w:val="24"/>
          <w:szCs w:val="24"/>
        </w:rPr>
        <w:t xml:space="preserve">The submission of final deliverables to </w:t>
      </w:r>
      <w:r w:rsidR="00857F35" w:rsidRPr="0053403A">
        <w:rPr>
          <w:rFonts w:asciiTheme="minorHAnsi" w:hAnsiTheme="minorHAnsi" w:cstheme="minorHAnsi"/>
          <w:sz w:val="24"/>
          <w:szCs w:val="24"/>
        </w:rPr>
        <w:t>UN-Habitat</w:t>
      </w:r>
      <w:r w:rsidRPr="0053403A">
        <w:rPr>
          <w:rFonts w:asciiTheme="minorHAnsi" w:hAnsiTheme="minorHAnsi" w:cstheme="minorHAnsi"/>
          <w:sz w:val="24"/>
          <w:szCs w:val="24"/>
        </w:rPr>
        <w:t xml:space="preserve"> will be made through direct submission in paper and electronic format.</w:t>
      </w:r>
    </w:p>
    <w:p w14:paraId="01BD7205" w14:textId="77777777" w:rsidR="00FA1B10" w:rsidRPr="0053403A" w:rsidRDefault="009D3294">
      <w:pPr>
        <w:pStyle w:val="ListParagraph"/>
        <w:numPr>
          <w:ilvl w:val="1"/>
          <w:numId w:val="12"/>
        </w:numPr>
        <w:tabs>
          <w:tab w:val="left" w:pos="482"/>
        </w:tabs>
        <w:spacing w:before="240"/>
        <w:ind w:left="482" w:hanging="482"/>
        <w:rPr>
          <w:rFonts w:asciiTheme="minorHAnsi" w:hAnsiTheme="minorHAnsi" w:cstheme="minorHAnsi"/>
          <w:b/>
          <w:color w:val="2D74B5"/>
          <w:sz w:val="24"/>
          <w:szCs w:val="24"/>
        </w:rPr>
      </w:pPr>
      <w:r w:rsidRPr="0053403A">
        <w:rPr>
          <w:rFonts w:asciiTheme="minorHAnsi" w:hAnsiTheme="minorHAnsi" w:cstheme="minorHAnsi"/>
          <w:b/>
          <w:color w:val="2D74B5"/>
          <w:sz w:val="24"/>
          <w:szCs w:val="24"/>
        </w:rPr>
        <w:t>Follow-up</w:t>
      </w:r>
      <w:r w:rsidRPr="0053403A">
        <w:rPr>
          <w:rFonts w:asciiTheme="minorHAnsi" w:hAnsiTheme="minorHAnsi" w:cstheme="minorHAnsi"/>
          <w:b/>
          <w:color w:val="2D74B5"/>
          <w:spacing w:val="-4"/>
          <w:sz w:val="24"/>
          <w:szCs w:val="24"/>
        </w:rPr>
        <w:t xml:space="preserve"> </w:t>
      </w:r>
      <w:r w:rsidRPr="0053403A">
        <w:rPr>
          <w:rFonts w:asciiTheme="minorHAnsi" w:hAnsiTheme="minorHAnsi" w:cstheme="minorHAnsi"/>
          <w:b/>
          <w:color w:val="2D74B5"/>
          <w:spacing w:val="-2"/>
          <w:sz w:val="24"/>
          <w:szCs w:val="24"/>
        </w:rPr>
        <w:t>Procedures</w:t>
      </w:r>
    </w:p>
    <w:p w14:paraId="5BCBC803" w14:textId="0BB0E44E" w:rsidR="00FA1B10" w:rsidRPr="0053403A" w:rsidRDefault="009D3294">
      <w:pPr>
        <w:pStyle w:val="ListParagraph"/>
        <w:numPr>
          <w:ilvl w:val="2"/>
          <w:numId w:val="12"/>
        </w:numPr>
        <w:tabs>
          <w:tab w:val="left" w:pos="718"/>
          <w:tab w:val="left" w:pos="720"/>
        </w:tabs>
        <w:spacing w:before="122"/>
        <w:ind w:right="356"/>
        <w:rPr>
          <w:rFonts w:asciiTheme="minorHAnsi" w:hAnsiTheme="minorHAnsi" w:cstheme="minorHAnsi"/>
          <w:sz w:val="24"/>
          <w:szCs w:val="24"/>
        </w:rPr>
      </w:pPr>
      <w:r w:rsidRPr="0053403A">
        <w:rPr>
          <w:rFonts w:asciiTheme="minorHAnsi" w:hAnsiTheme="minorHAnsi" w:cstheme="minorHAnsi"/>
          <w:sz w:val="24"/>
          <w:szCs w:val="24"/>
        </w:rPr>
        <w:t xml:space="preserve">The Auditor is required to submit the draft report to </w:t>
      </w:r>
      <w:r w:rsidR="00857F35" w:rsidRPr="0053403A">
        <w:rPr>
          <w:rFonts w:asciiTheme="minorHAnsi" w:hAnsiTheme="minorHAnsi" w:cstheme="minorHAnsi"/>
          <w:sz w:val="24"/>
          <w:szCs w:val="24"/>
        </w:rPr>
        <w:t>UN-Habitat</w:t>
      </w:r>
      <w:r w:rsidRPr="0053403A">
        <w:rPr>
          <w:rFonts w:asciiTheme="minorHAnsi" w:hAnsiTheme="minorHAnsi" w:cstheme="minorHAnsi"/>
          <w:sz w:val="24"/>
          <w:szCs w:val="24"/>
        </w:rPr>
        <w:t xml:space="preserve"> and the Partner for the Partner’s comments. The Partner must provide its comments, if any, within seven days </w:t>
      </w:r>
      <w:r w:rsidR="00A766EE" w:rsidRPr="0053403A">
        <w:rPr>
          <w:rFonts w:asciiTheme="minorHAnsi" w:hAnsiTheme="minorHAnsi" w:cstheme="minorHAnsi"/>
          <w:sz w:val="24"/>
          <w:szCs w:val="24"/>
        </w:rPr>
        <w:t>(7</w:t>
      </w:r>
      <w:r w:rsidR="001550C8" w:rsidRPr="0053403A">
        <w:rPr>
          <w:rFonts w:asciiTheme="minorHAnsi" w:hAnsiTheme="minorHAnsi" w:cstheme="minorHAnsi"/>
          <w:sz w:val="24"/>
          <w:szCs w:val="24"/>
        </w:rPr>
        <w:t xml:space="preserve">) </w:t>
      </w:r>
      <w:r w:rsidRPr="0053403A">
        <w:rPr>
          <w:rFonts w:asciiTheme="minorHAnsi" w:hAnsiTheme="minorHAnsi" w:cstheme="minorHAnsi"/>
          <w:sz w:val="24"/>
          <w:szCs w:val="24"/>
        </w:rPr>
        <w:t>of the Auditor’s submission.</w:t>
      </w:r>
    </w:p>
    <w:p w14:paraId="33C4FCA6" w14:textId="475C48CB" w:rsidR="00FA1B10" w:rsidRPr="0053403A" w:rsidRDefault="009D3294">
      <w:pPr>
        <w:pStyle w:val="ListParagraph"/>
        <w:numPr>
          <w:ilvl w:val="2"/>
          <w:numId w:val="12"/>
        </w:numPr>
        <w:tabs>
          <w:tab w:val="left" w:pos="718"/>
          <w:tab w:val="left" w:pos="720"/>
        </w:tabs>
        <w:spacing w:before="120"/>
        <w:ind w:right="354"/>
        <w:rPr>
          <w:rFonts w:asciiTheme="minorHAnsi" w:hAnsiTheme="minorHAnsi" w:cstheme="minorHAnsi"/>
          <w:sz w:val="24"/>
          <w:szCs w:val="24"/>
        </w:rPr>
      </w:pPr>
      <w:r w:rsidRPr="0053403A">
        <w:rPr>
          <w:rFonts w:asciiTheme="minorHAnsi" w:hAnsiTheme="minorHAnsi" w:cstheme="minorHAnsi"/>
          <w:sz w:val="24"/>
          <w:szCs w:val="24"/>
        </w:rPr>
        <w:t>After</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finalizing</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the Audit</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 xml:space="preserve">Report, the Auditor will submit it to </w:t>
      </w:r>
      <w:r w:rsidR="00857F35" w:rsidRPr="0053403A">
        <w:rPr>
          <w:rFonts w:asciiTheme="minorHAnsi" w:hAnsiTheme="minorHAnsi" w:cstheme="minorHAnsi"/>
          <w:sz w:val="24"/>
          <w:szCs w:val="24"/>
        </w:rPr>
        <w:t>UN-Habitat</w:t>
      </w:r>
      <w:r w:rsidRPr="0053403A">
        <w:rPr>
          <w:rFonts w:asciiTheme="minorHAnsi" w:hAnsiTheme="minorHAnsi" w:cstheme="minorHAnsi"/>
          <w:sz w:val="24"/>
          <w:szCs w:val="24"/>
        </w:rPr>
        <w:t xml:space="preserve">, and </w:t>
      </w:r>
      <w:r w:rsidR="00602DBF" w:rsidRPr="0053403A">
        <w:rPr>
          <w:rFonts w:asciiTheme="minorHAnsi" w:hAnsiTheme="minorHAnsi" w:cstheme="minorHAnsi"/>
          <w:sz w:val="24"/>
          <w:szCs w:val="24"/>
        </w:rPr>
        <w:t>UN-Habitat</w:t>
      </w:r>
      <w:r w:rsidRPr="0053403A">
        <w:rPr>
          <w:rFonts w:asciiTheme="minorHAnsi" w:hAnsiTheme="minorHAnsi" w:cstheme="minorHAnsi"/>
          <w:sz w:val="24"/>
          <w:szCs w:val="24"/>
        </w:rPr>
        <w:t xml:space="preserve"> will follow up with the Partner to discuss and agree on the measures and remedial actions to be taken. The Auditor may, where appropriate, be requested to provide clarifications or consider additional information </w:t>
      </w:r>
      <w:proofErr w:type="gramStart"/>
      <w:r w:rsidRPr="0053403A">
        <w:rPr>
          <w:rFonts w:asciiTheme="minorHAnsi" w:hAnsiTheme="minorHAnsi" w:cstheme="minorHAnsi"/>
          <w:sz w:val="24"/>
          <w:szCs w:val="24"/>
        </w:rPr>
        <w:t>with regard to</w:t>
      </w:r>
      <w:proofErr w:type="gramEnd"/>
      <w:r w:rsidRPr="0053403A">
        <w:rPr>
          <w:rFonts w:asciiTheme="minorHAnsi" w:hAnsiTheme="minorHAnsi" w:cstheme="minorHAnsi"/>
          <w:sz w:val="24"/>
          <w:szCs w:val="24"/>
        </w:rPr>
        <w:t xml:space="preserve"> the audit and </w:t>
      </w:r>
      <w:r w:rsidRPr="0053403A">
        <w:rPr>
          <w:rFonts w:asciiTheme="minorHAnsi" w:hAnsiTheme="minorHAnsi" w:cstheme="minorHAnsi"/>
          <w:spacing w:val="-2"/>
          <w:sz w:val="24"/>
          <w:szCs w:val="24"/>
        </w:rPr>
        <w:t>reports.</w:t>
      </w:r>
    </w:p>
    <w:p w14:paraId="271D49D1" w14:textId="77777777" w:rsidR="00FA1B10" w:rsidRPr="0053403A" w:rsidRDefault="009D3294">
      <w:pPr>
        <w:pStyle w:val="ListParagraph"/>
        <w:numPr>
          <w:ilvl w:val="1"/>
          <w:numId w:val="12"/>
        </w:numPr>
        <w:tabs>
          <w:tab w:val="left" w:pos="482"/>
        </w:tabs>
        <w:spacing w:before="239"/>
        <w:ind w:left="482" w:hanging="482"/>
        <w:rPr>
          <w:rFonts w:asciiTheme="minorHAnsi" w:hAnsiTheme="minorHAnsi" w:cstheme="minorHAnsi"/>
          <w:b/>
          <w:color w:val="2D74B5"/>
          <w:sz w:val="24"/>
          <w:szCs w:val="24"/>
        </w:rPr>
      </w:pPr>
      <w:r w:rsidRPr="0053403A">
        <w:rPr>
          <w:rFonts w:asciiTheme="minorHAnsi" w:hAnsiTheme="minorHAnsi" w:cstheme="minorHAnsi"/>
          <w:b/>
          <w:color w:val="2D74B5"/>
          <w:sz w:val="24"/>
          <w:szCs w:val="24"/>
        </w:rPr>
        <w:t>Other</w:t>
      </w:r>
      <w:r w:rsidRPr="0053403A">
        <w:rPr>
          <w:rFonts w:asciiTheme="minorHAnsi" w:hAnsiTheme="minorHAnsi" w:cstheme="minorHAnsi"/>
          <w:b/>
          <w:color w:val="2D74B5"/>
          <w:spacing w:val="-4"/>
          <w:sz w:val="24"/>
          <w:szCs w:val="24"/>
        </w:rPr>
        <w:t xml:space="preserve"> </w:t>
      </w:r>
      <w:r w:rsidRPr="0053403A">
        <w:rPr>
          <w:rFonts w:asciiTheme="minorHAnsi" w:hAnsiTheme="minorHAnsi" w:cstheme="minorHAnsi"/>
          <w:b/>
          <w:color w:val="2D74B5"/>
          <w:spacing w:val="-2"/>
          <w:sz w:val="24"/>
          <w:szCs w:val="24"/>
        </w:rPr>
        <w:t>Observations</w:t>
      </w:r>
    </w:p>
    <w:p w14:paraId="29A5A4C7" w14:textId="54AEBEFC" w:rsidR="00FA1B10" w:rsidRPr="0053403A" w:rsidRDefault="009D3294">
      <w:pPr>
        <w:pStyle w:val="ListParagraph"/>
        <w:numPr>
          <w:ilvl w:val="2"/>
          <w:numId w:val="12"/>
        </w:numPr>
        <w:tabs>
          <w:tab w:val="left" w:pos="718"/>
          <w:tab w:val="left" w:pos="720"/>
        </w:tabs>
        <w:spacing w:before="120"/>
        <w:ind w:right="360"/>
        <w:rPr>
          <w:rFonts w:asciiTheme="minorHAnsi" w:hAnsiTheme="minorHAnsi" w:cstheme="minorHAnsi"/>
          <w:sz w:val="24"/>
          <w:szCs w:val="24"/>
        </w:rPr>
      </w:pPr>
      <w:r w:rsidRPr="0053403A">
        <w:rPr>
          <w:rFonts w:asciiTheme="minorHAnsi" w:hAnsiTheme="minorHAnsi" w:cstheme="minorHAnsi"/>
          <w:sz w:val="24"/>
          <w:szCs w:val="24"/>
        </w:rPr>
        <w:t>Cases which indicate fraud or presumptive fraud must be brought to the immediate attention</w:t>
      </w:r>
      <w:r w:rsidRPr="0053403A">
        <w:rPr>
          <w:rFonts w:asciiTheme="minorHAnsi" w:hAnsiTheme="minorHAnsi" w:cstheme="minorHAnsi"/>
          <w:spacing w:val="-11"/>
          <w:sz w:val="24"/>
          <w:szCs w:val="24"/>
        </w:rPr>
        <w:t xml:space="preserve"> </w:t>
      </w:r>
      <w:r w:rsidRPr="0053403A">
        <w:rPr>
          <w:rFonts w:asciiTheme="minorHAnsi" w:hAnsiTheme="minorHAnsi" w:cstheme="minorHAnsi"/>
          <w:sz w:val="24"/>
          <w:szCs w:val="24"/>
        </w:rPr>
        <w:t>of</w:t>
      </w:r>
      <w:r w:rsidRPr="0053403A">
        <w:rPr>
          <w:rFonts w:asciiTheme="minorHAnsi" w:hAnsiTheme="minorHAnsi" w:cstheme="minorHAnsi"/>
          <w:spacing w:val="-10"/>
          <w:sz w:val="24"/>
          <w:szCs w:val="24"/>
        </w:rPr>
        <w:t xml:space="preserve"> </w:t>
      </w:r>
      <w:r w:rsidR="00857F35" w:rsidRPr="0053403A">
        <w:rPr>
          <w:rFonts w:asciiTheme="minorHAnsi" w:hAnsiTheme="minorHAnsi" w:cstheme="minorHAnsi"/>
          <w:sz w:val="24"/>
          <w:szCs w:val="24"/>
        </w:rPr>
        <w:t>UN-Habitat</w:t>
      </w:r>
      <w:r w:rsidRPr="0053403A">
        <w:rPr>
          <w:rFonts w:asciiTheme="minorHAnsi" w:hAnsiTheme="minorHAnsi" w:cstheme="minorHAnsi"/>
          <w:spacing w:val="-13"/>
          <w:sz w:val="24"/>
          <w:szCs w:val="24"/>
        </w:rPr>
        <w:t xml:space="preserve"> </w:t>
      </w:r>
      <w:r w:rsidRPr="0053403A">
        <w:rPr>
          <w:rFonts w:asciiTheme="minorHAnsi" w:hAnsiTheme="minorHAnsi" w:cstheme="minorHAnsi"/>
          <w:sz w:val="24"/>
          <w:szCs w:val="24"/>
        </w:rPr>
        <w:t>as</w:t>
      </w:r>
      <w:r w:rsidRPr="0053403A">
        <w:rPr>
          <w:rFonts w:asciiTheme="minorHAnsi" w:hAnsiTheme="minorHAnsi" w:cstheme="minorHAnsi"/>
          <w:spacing w:val="-12"/>
          <w:sz w:val="24"/>
          <w:szCs w:val="24"/>
        </w:rPr>
        <w:t xml:space="preserve"> </w:t>
      </w:r>
      <w:r w:rsidRPr="0053403A">
        <w:rPr>
          <w:rFonts w:asciiTheme="minorHAnsi" w:hAnsiTheme="minorHAnsi" w:cstheme="minorHAnsi"/>
          <w:sz w:val="24"/>
          <w:szCs w:val="24"/>
        </w:rPr>
        <w:t>soon</w:t>
      </w:r>
      <w:r w:rsidRPr="0053403A">
        <w:rPr>
          <w:rFonts w:asciiTheme="minorHAnsi" w:hAnsiTheme="minorHAnsi" w:cstheme="minorHAnsi"/>
          <w:spacing w:val="-11"/>
          <w:sz w:val="24"/>
          <w:szCs w:val="24"/>
        </w:rPr>
        <w:t xml:space="preserve"> </w:t>
      </w:r>
      <w:r w:rsidRPr="0053403A">
        <w:rPr>
          <w:rFonts w:asciiTheme="minorHAnsi" w:hAnsiTheme="minorHAnsi" w:cstheme="minorHAnsi"/>
          <w:sz w:val="24"/>
          <w:szCs w:val="24"/>
        </w:rPr>
        <w:t>as</w:t>
      </w:r>
      <w:r w:rsidRPr="0053403A">
        <w:rPr>
          <w:rFonts w:asciiTheme="minorHAnsi" w:hAnsiTheme="minorHAnsi" w:cstheme="minorHAnsi"/>
          <w:spacing w:val="-12"/>
          <w:sz w:val="24"/>
          <w:szCs w:val="24"/>
        </w:rPr>
        <w:t xml:space="preserve"> </w:t>
      </w:r>
      <w:r w:rsidRPr="0053403A">
        <w:rPr>
          <w:rFonts w:asciiTheme="minorHAnsi" w:hAnsiTheme="minorHAnsi" w:cstheme="minorHAnsi"/>
          <w:sz w:val="24"/>
          <w:szCs w:val="24"/>
        </w:rPr>
        <w:t>possible,</w:t>
      </w:r>
      <w:r w:rsidRPr="0053403A">
        <w:rPr>
          <w:rFonts w:asciiTheme="minorHAnsi" w:hAnsiTheme="minorHAnsi" w:cstheme="minorHAnsi"/>
          <w:spacing w:val="-12"/>
          <w:sz w:val="24"/>
          <w:szCs w:val="24"/>
        </w:rPr>
        <w:t xml:space="preserve"> </w:t>
      </w:r>
      <w:r w:rsidRPr="0053403A">
        <w:rPr>
          <w:rFonts w:asciiTheme="minorHAnsi" w:hAnsiTheme="minorHAnsi" w:cstheme="minorHAnsi"/>
          <w:sz w:val="24"/>
          <w:szCs w:val="24"/>
        </w:rPr>
        <w:t>without</w:t>
      </w:r>
      <w:r w:rsidRPr="0053403A">
        <w:rPr>
          <w:rFonts w:asciiTheme="minorHAnsi" w:hAnsiTheme="minorHAnsi" w:cstheme="minorHAnsi"/>
          <w:spacing w:val="-11"/>
          <w:sz w:val="24"/>
          <w:szCs w:val="24"/>
        </w:rPr>
        <w:t xml:space="preserve"> </w:t>
      </w:r>
      <w:r w:rsidRPr="0053403A">
        <w:rPr>
          <w:rFonts w:asciiTheme="minorHAnsi" w:hAnsiTheme="minorHAnsi" w:cstheme="minorHAnsi"/>
          <w:sz w:val="24"/>
          <w:szCs w:val="24"/>
        </w:rPr>
        <w:t>waiting</w:t>
      </w:r>
      <w:r w:rsidRPr="0053403A">
        <w:rPr>
          <w:rFonts w:asciiTheme="minorHAnsi" w:hAnsiTheme="minorHAnsi" w:cstheme="minorHAnsi"/>
          <w:spacing w:val="-12"/>
          <w:sz w:val="24"/>
          <w:szCs w:val="24"/>
        </w:rPr>
        <w:t xml:space="preserve"> </w:t>
      </w:r>
      <w:r w:rsidRPr="0053403A">
        <w:rPr>
          <w:rFonts w:asciiTheme="minorHAnsi" w:hAnsiTheme="minorHAnsi" w:cstheme="minorHAnsi"/>
          <w:sz w:val="24"/>
          <w:szCs w:val="24"/>
        </w:rPr>
        <w:t>for</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11"/>
          <w:sz w:val="24"/>
          <w:szCs w:val="24"/>
        </w:rPr>
        <w:t xml:space="preserve"> </w:t>
      </w:r>
      <w:r w:rsidRPr="0053403A">
        <w:rPr>
          <w:rFonts w:asciiTheme="minorHAnsi" w:hAnsiTheme="minorHAnsi" w:cstheme="minorHAnsi"/>
          <w:sz w:val="24"/>
          <w:szCs w:val="24"/>
        </w:rPr>
        <w:t>issuance</w:t>
      </w:r>
      <w:r w:rsidRPr="0053403A">
        <w:rPr>
          <w:rFonts w:asciiTheme="minorHAnsi" w:hAnsiTheme="minorHAnsi" w:cstheme="minorHAnsi"/>
          <w:spacing w:val="-12"/>
          <w:sz w:val="24"/>
          <w:szCs w:val="24"/>
        </w:rPr>
        <w:t xml:space="preserve"> </w:t>
      </w:r>
      <w:r w:rsidRPr="0053403A">
        <w:rPr>
          <w:rFonts w:asciiTheme="minorHAnsi" w:hAnsiTheme="minorHAnsi" w:cstheme="minorHAnsi"/>
          <w:sz w:val="24"/>
          <w:szCs w:val="24"/>
        </w:rPr>
        <w:t>of</w:t>
      </w:r>
      <w:r w:rsidRPr="0053403A">
        <w:rPr>
          <w:rFonts w:asciiTheme="minorHAnsi" w:hAnsiTheme="minorHAnsi" w:cstheme="minorHAnsi"/>
          <w:spacing w:val="-13"/>
          <w:sz w:val="24"/>
          <w:szCs w:val="24"/>
        </w:rPr>
        <w:t xml:space="preserve"> </w:t>
      </w:r>
      <w:r w:rsidRPr="0053403A">
        <w:rPr>
          <w:rFonts w:asciiTheme="minorHAnsi" w:hAnsiTheme="minorHAnsi" w:cstheme="minorHAnsi"/>
          <w:sz w:val="24"/>
          <w:szCs w:val="24"/>
        </w:rPr>
        <w:t>the audit report.</w:t>
      </w:r>
    </w:p>
    <w:p w14:paraId="52AF3591" w14:textId="2B66291A" w:rsidR="00FA1B10" w:rsidRPr="0053403A" w:rsidRDefault="009D3294">
      <w:pPr>
        <w:pStyle w:val="ListParagraph"/>
        <w:numPr>
          <w:ilvl w:val="2"/>
          <w:numId w:val="12"/>
        </w:numPr>
        <w:tabs>
          <w:tab w:val="left" w:pos="718"/>
          <w:tab w:val="left" w:pos="720"/>
        </w:tabs>
        <w:spacing w:before="120"/>
        <w:ind w:right="355"/>
        <w:rPr>
          <w:rFonts w:asciiTheme="minorHAnsi" w:hAnsiTheme="minorHAnsi" w:cstheme="minorHAnsi"/>
          <w:sz w:val="24"/>
          <w:szCs w:val="24"/>
        </w:rPr>
      </w:pPr>
      <w:r w:rsidRPr="0053403A">
        <w:rPr>
          <w:rFonts w:asciiTheme="minorHAnsi" w:hAnsiTheme="minorHAnsi" w:cstheme="minorHAnsi"/>
          <w:sz w:val="24"/>
          <w:szCs w:val="24"/>
        </w:rPr>
        <w:t>The Auditor and staff shall maintain confidentiality regarding any information obtained</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in</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connection</w:t>
      </w:r>
      <w:r w:rsidRPr="0053403A">
        <w:rPr>
          <w:rFonts w:asciiTheme="minorHAnsi" w:hAnsiTheme="minorHAnsi" w:cstheme="minorHAnsi"/>
          <w:spacing w:val="-13"/>
          <w:sz w:val="24"/>
          <w:szCs w:val="24"/>
        </w:rPr>
        <w:t xml:space="preserve"> </w:t>
      </w:r>
      <w:r w:rsidRPr="0053403A">
        <w:rPr>
          <w:rFonts w:asciiTheme="minorHAnsi" w:hAnsiTheme="minorHAnsi" w:cstheme="minorHAnsi"/>
          <w:sz w:val="24"/>
          <w:szCs w:val="24"/>
        </w:rPr>
        <w:t>with</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13"/>
          <w:sz w:val="24"/>
          <w:szCs w:val="24"/>
        </w:rPr>
        <w:t xml:space="preserve"> </w:t>
      </w:r>
      <w:r w:rsidRPr="0053403A">
        <w:rPr>
          <w:rFonts w:asciiTheme="minorHAnsi" w:hAnsiTheme="minorHAnsi" w:cstheme="minorHAnsi"/>
          <w:sz w:val="24"/>
          <w:szCs w:val="24"/>
        </w:rPr>
        <w:t>audit</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services</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undertaken</w:t>
      </w:r>
      <w:r w:rsidRPr="0053403A">
        <w:rPr>
          <w:rFonts w:asciiTheme="minorHAnsi" w:hAnsiTheme="minorHAnsi" w:cstheme="minorHAnsi"/>
          <w:spacing w:val="-13"/>
          <w:sz w:val="24"/>
          <w:szCs w:val="24"/>
        </w:rPr>
        <w:t xml:space="preserve"> </w:t>
      </w:r>
      <w:r w:rsidRPr="0053403A">
        <w:rPr>
          <w:rFonts w:asciiTheme="minorHAnsi" w:hAnsiTheme="minorHAnsi" w:cstheme="minorHAnsi"/>
          <w:sz w:val="24"/>
          <w:szCs w:val="24"/>
        </w:rPr>
        <w:t>on</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behalf</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of</w:t>
      </w:r>
      <w:r w:rsidRPr="0053403A">
        <w:rPr>
          <w:rFonts w:asciiTheme="minorHAnsi" w:hAnsiTheme="minorHAnsi" w:cstheme="minorHAnsi"/>
          <w:spacing w:val="-13"/>
          <w:sz w:val="24"/>
          <w:szCs w:val="24"/>
        </w:rPr>
        <w:t xml:space="preserve"> </w:t>
      </w:r>
      <w:r w:rsidR="00857F35" w:rsidRPr="0053403A">
        <w:rPr>
          <w:rFonts w:asciiTheme="minorHAnsi" w:hAnsiTheme="minorHAnsi" w:cstheme="minorHAnsi"/>
          <w:sz w:val="24"/>
          <w:szCs w:val="24"/>
        </w:rPr>
        <w:t>UN-Habitat</w:t>
      </w:r>
      <w:r w:rsidRPr="0053403A">
        <w:rPr>
          <w:rFonts w:asciiTheme="minorHAnsi" w:hAnsiTheme="minorHAnsi" w:cstheme="minorHAnsi"/>
          <w:sz w:val="24"/>
          <w:szCs w:val="24"/>
        </w:rPr>
        <w:t>.</w:t>
      </w:r>
    </w:p>
    <w:p w14:paraId="7404A5AE" w14:textId="77777777" w:rsidR="00FA1B10" w:rsidRPr="0053403A" w:rsidRDefault="00FA1B10">
      <w:pPr>
        <w:pStyle w:val="ListParagraph"/>
        <w:rPr>
          <w:rFonts w:asciiTheme="minorHAnsi" w:hAnsiTheme="minorHAnsi" w:cstheme="minorHAnsi"/>
          <w:sz w:val="24"/>
          <w:szCs w:val="24"/>
        </w:rPr>
        <w:sectPr w:rsidR="00FA1B10" w:rsidRPr="0053403A" w:rsidSect="008355EC">
          <w:pgSz w:w="11906" w:h="16838" w:code="9"/>
          <w:pgMar w:top="1440" w:right="1440" w:bottom="1440" w:left="1440" w:header="0" w:footer="962" w:gutter="0"/>
          <w:cols w:space="720"/>
          <w:docGrid w:linePitch="299"/>
        </w:sectPr>
      </w:pPr>
      <w:bookmarkStart w:id="54" w:name="_bookmark11"/>
      <w:bookmarkStart w:id="55" w:name="_bookmark12"/>
      <w:bookmarkEnd w:id="54"/>
      <w:bookmarkEnd w:id="55"/>
    </w:p>
    <w:p w14:paraId="7154F679" w14:textId="49A75D49" w:rsidR="00FA1B10" w:rsidRPr="00EB51BD" w:rsidRDefault="009D3294" w:rsidP="00EB51BD">
      <w:pPr>
        <w:pStyle w:val="Heading2"/>
        <w:numPr>
          <w:ilvl w:val="0"/>
          <w:numId w:val="12"/>
        </w:numPr>
        <w:tabs>
          <w:tab w:val="left" w:pos="357"/>
        </w:tabs>
        <w:spacing w:before="242"/>
        <w:ind w:left="357" w:hanging="357"/>
        <w:rPr>
          <w:rFonts w:asciiTheme="minorHAnsi" w:hAnsiTheme="minorHAnsi" w:cstheme="minorHAnsi"/>
          <w:color w:val="006FC0"/>
        </w:rPr>
      </w:pPr>
      <w:bookmarkStart w:id="56" w:name="_Toc208404733"/>
      <w:bookmarkStart w:id="57" w:name="_Toc208404923"/>
      <w:bookmarkStart w:id="58" w:name="_Toc208405173"/>
      <w:bookmarkStart w:id="59" w:name="_Toc208405286"/>
      <w:r w:rsidRPr="00EB51BD">
        <w:rPr>
          <w:rFonts w:asciiTheme="minorHAnsi" w:hAnsiTheme="minorHAnsi" w:cstheme="minorHAnsi"/>
          <w:color w:val="006FC0"/>
        </w:rPr>
        <w:lastRenderedPageBreak/>
        <w:t xml:space="preserve">Annex I: </w:t>
      </w:r>
      <w:r w:rsidR="00E815C2" w:rsidRPr="00EB51BD">
        <w:rPr>
          <w:rFonts w:asciiTheme="minorHAnsi" w:hAnsiTheme="minorHAnsi" w:cstheme="minorHAnsi"/>
          <w:color w:val="006FC0"/>
        </w:rPr>
        <w:t>Project</w:t>
      </w:r>
      <w:r w:rsidRPr="00EB51BD">
        <w:rPr>
          <w:rFonts w:asciiTheme="minorHAnsi" w:hAnsiTheme="minorHAnsi" w:cstheme="minorHAnsi"/>
          <w:color w:val="006FC0"/>
        </w:rPr>
        <w:t xml:space="preserve"> specific </w:t>
      </w:r>
      <w:r w:rsidR="00D35A5D" w:rsidRPr="00EB51BD">
        <w:rPr>
          <w:rFonts w:asciiTheme="minorHAnsi" w:hAnsiTheme="minorHAnsi" w:cstheme="minorHAnsi"/>
          <w:color w:val="006FC0"/>
        </w:rPr>
        <w:t>Information.</w:t>
      </w:r>
      <w:bookmarkEnd w:id="56"/>
      <w:bookmarkEnd w:id="57"/>
      <w:bookmarkEnd w:id="58"/>
      <w:bookmarkEnd w:id="59"/>
    </w:p>
    <w:p w14:paraId="6380804F" w14:textId="77777777" w:rsidR="00FA1B10" w:rsidRPr="0053403A" w:rsidRDefault="009D3294">
      <w:pPr>
        <w:pStyle w:val="BodyText"/>
        <w:spacing w:before="241" w:after="45" w:line="237" w:lineRule="auto"/>
        <w:rPr>
          <w:rFonts w:asciiTheme="minorHAnsi" w:hAnsiTheme="minorHAnsi" w:cstheme="minorHAnsi"/>
        </w:rPr>
      </w:pPr>
      <w:r w:rsidRPr="0053403A">
        <w:rPr>
          <w:rFonts w:asciiTheme="minorHAnsi" w:hAnsiTheme="minorHAnsi" w:cstheme="minorHAnsi"/>
        </w:rPr>
        <w:t>The</w:t>
      </w:r>
      <w:r w:rsidRPr="0053403A">
        <w:rPr>
          <w:rFonts w:asciiTheme="minorHAnsi" w:hAnsiTheme="minorHAnsi" w:cstheme="minorHAnsi"/>
          <w:spacing w:val="36"/>
        </w:rPr>
        <w:t xml:space="preserve"> </w:t>
      </w:r>
      <w:r w:rsidRPr="0053403A">
        <w:rPr>
          <w:rFonts w:asciiTheme="minorHAnsi" w:hAnsiTheme="minorHAnsi" w:cstheme="minorHAnsi"/>
        </w:rPr>
        <w:t>following</w:t>
      </w:r>
      <w:r w:rsidRPr="0053403A">
        <w:rPr>
          <w:rFonts w:asciiTheme="minorHAnsi" w:hAnsiTheme="minorHAnsi" w:cstheme="minorHAnsi"/>
          <w:spacing w:val="38"/>
        </w:rPr>
        <w:t xml:space="preserve"> </w:t>
      </w:r>
      <w:r w:rsidRPr="0053403A">
        <w:rPr>
          <w:rFonts w:asciiTheme="minorHAnsi" w:hAnsiTheme="minorHAnsi" w:cstheme="minorHAnsi"/>
        </w:rPr>
        <w:t>information</w:t>
      </w:r>
      <w:r w:rsidRPr="0053403A">
        <w:rPr>
          <w:rFonts w:asciiTheme="minorHAnsi" w:hAnsiTheme="minorHAnsi" w:cstheme="minorHAnsi"/>
          <w:spacing w:val="39"/>
        </w:rPr>
        <w:t xml:space="preserve"> </w:t>
      </w:r>
      <w:r w:rsidRPr="0053403A">
        <w:rPr>
          <w:rFonts w:asciiTheme="minorHAnsi" w:hAnsiTheme="minorHAnsi" w:cstheme="minorHAnsi"/>
        </w:rPr>
        <w:t>should</w:t>
      </w:r>
      <w:r w:rsidRPr="0053403A">
        <w:rPr>
          <w:rFonts w:asciiTheme="minorHAnsi" w:hAnsiTheme="minorHAnsi" w:cstheme="minorHAnsi"/>
          <w:spacing w:val="36"/>
        </w:rPr>
        <w:t xml:space="preserve"> </w:t>
      </w:r>
      <w:r w:rsidRPr="0053403A">
        <w:rPr>
          <w:rFonts w:asciiTheme="minorHAnsi" w:hAnsiTheme="minorHAnsi" w:cstheme="minorHAnsi"/>
        </w:rPr>
        <w:t>be</w:t>
      </w:r>
      <w:r w:rsidRPr="0053403A">
        <w:rPr>
          <w:rFonts w:asciiTheme="minorHAnsi" w:hAnsiTheme="minorHAnsi" w:cstheme="minorHAnsi"/>
          <w:spacing w:val="36"/>
        </w:rPr>
        <w:t xml:space="preserve"> </w:t>
      </w:r>
      <w:r w:rsidRPr="0053403A">
        <w:rPr>
          <w:rFonts w:asciiTheme="minorHAnsi" w:hAnsiTheme="minorHAnsi" w:cstheme="minorHAnsi"/>
        </w:rPr>
        <w:t>completed</w:t>
      </w:r>
      <w:r w:rsidRPr="0053403A">
        <w:rPr>
          <w:rFonts w:asciiTheme="minorHAnsi" w:hAnsiTheme="minorHAnsi" w:cstheme="minorHAnsi"/>
          <w:spacing w:val="36"/>
        </w:rPr>
        <w:t xml:space="preserve"> </w:t>
      </w:r>
      <w:r w:rsidRPr="0053403A">
        <w:rPr>
          <w:rFonts w:asciiTheme="minorHAnsi" w:hAnsiTheme="minorHAnsi" w:cstheme="minorHAnsi"/>
        </w:rPr>
        <w:t>by</w:t>
      </w:r>
      <w:r w:rsidRPr="0053403A">
        <w:rPr>
          <w:rFonts w:asciiTheme="minorHAnsi" w:hAnsiTheme="minorHAnsi" w:cstheme="minorHAnsi"/>
          <w:spacing w:val="37"/>
        </w:rPr>
        <w:t xml:space="preserve"> </w:t>
      </w:r>
      <w:r w:rsidRPr="0053403A">
        <w:rPr>
          <w:rFonts w:asciiTheme="minorHAnsi" w:hAnsiTheme="minorHAnsi" w:cstheme="minorHAnsi"/>
        </w:rPr>
        <w:t>the</w:t>
      </w:r>
      <w:r w:rsidRPr="0053403A">
        <w:rPr>
          <w:rFonts w:asciiTheme="minorHAnsi" w:hAnsiTheme="minorHAnsi" w:cstheme="minorHAnsi"/>
          <w:spacing w:val="40"/>
        </w:rPr>
        <w:t xml:space="preserve"> </w:t>
      </w:r>
      <w:r w:rsidRPr="0053403A">
        <w:rPr>
          <w:rFonts w:asciiTheme="minorHAnsi" w:hAnsiTheme="minorHAnsi" w:cstheme="minorHAnsi"/>
        </w:rPr>
        <w:t>lead</w:t>
      </w:r>
      <w:r w:rsidRPr="0053403A">
        <w:rPr>
          <w:rFonts w:asciiTheme="minorHAnsi" w:hAnsiTheme="minorHAnsi" w:cstheme="minorHAnsi"/>
          <w:spacing w:val="39"/>
        </w:rPr>
        <w:t xml:space="preserve"> </w:t>
      </w:r>
      <w:r w:rsidRPr="0053403A">
        <w:rPr>
          <w:rFonts w:asciiTheme="minorHAnsi" w:hAnsiTheme="minorHAnsi" w:cstheme="minorHAnsi"/>
        </w:rPr>
        <w:t>agency</w:t>
      </w:r>
      <w:r w:rsidRPr="0053403A">
        <w:rPr>
          <w:rFonts w:asciiTheme="minorHAnsi" w:hAnsiTheme="minorHAnsi" w:cstheme="minorHAnsi"/>
          <w:spacing w:val="37"/>
        </w:rPr>
        <w:t xml:space="preserve"> </w:t>
      </w:r>
      <w:r w:rsidRPr="0053403A">
        <w:rPr>
          <w:rFonts w:asciiTheme="minorHAnsi" w:hAnsiTheme="minorHAnsi" w:cstheme="minorHAnsi"/>
        </w:rPr>
        <w:t>and</w:t>
      </w:r>
      <w:r w:rsidRPr="0053403A">
        <w:rPr>
          <w:rFonts w:asciiTheme="minorHAnsi" w:hAnsiTheme="minorHAnsi" w:cstheme="minorHAnsi"/>
          <w:spacing w:val="36"/>
        </w:rPr>
        <w:t xml:space="preserve"> </w:t>
      </w:r>
      <w:r w:rsidRPr="0053403A">
        <w:rPr>
          <w:rFonts w:asciiTheme="minorHAnsi" w:hAnsiTheme="minorHAnsi" w:cstheme="minorHAnsi"/>
        </w:rPr>
        <w:t>provided</w:t>
      </w:r>
      <w:r w:rsidRPr="0053403A">
        <w:rPr>
          <w:rFonts w:asciiTheme="minorHAnsi" w:hAnsiTheme="minorHAnsi" w:cstheme="minorHAnsi"/>
          <w:spacing w:val="35"/>
        </w:rPr>
        <w:t xml:space="preserve"> </w:t>
      </w:r>
      <w:r w:rsidRPr="0053403A">
        <w:rPr>
          <w:rFonts w:asciiTheme="minorHAnsi" w:hAnsiTheme="minorHAnsi" w:cstheme="minorHAnsi"/>
        </w:rPr>
        <w:t>to</w:t>
      </w:r>
      <w:r w:rsidRPr="0053403A">
        <w:rPr>
          <w:rFonts w:asciiTheme="minorHAnsi" w:hAnsiTheme="minorHAnsi" w:cstheme="minorHAnsi"/>
          <w:spacing w:val="36"/>
        </w:rPr>
        <w:t xml:space="preserve"> </w:t>
      </w:r>
      <w:r w:rsidRPr="0053403A">
        <w:rPr>
          <w:rFonts w:asciiTheme="minorHAnsi" w:hAnsiTheme="minorHAnsi" w:cstheme="minorHAnsi"/>
        </w:rPr>
        <w:t>the Auditor at the start of the engagement.</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7"/>
        <w:gridCol w:w="4554"/>
      </w:tblGrid>
      <w:tr w:rsidR="00FA1B10" w:rsidRPr="0053403A" w14:paraId="2E79CEB3" w14:textId="77777777">
        <w:trPr>
          <w:trHeight w:val="517"/>
        </w:trPr>
        <w:tc>
          <w:tcPr>
            <w:tcW w:w="4467" w:type="dxa"/>
          </w:tcPr>
          <w:p w14:paraId="53C73662" w14:textId="77777777" w:rsidR="00FA1B10" w:rsidRPr="0053403A" w:rsidRDefault="009D3294">
            <w:pPr>
              <w:pStyle w:val="TableParagraph"/>
              <w:spacing w:before="109"/>
              <w:ind w:left="71"/>
              <w:rPr>
                <w:rFonts w:asciiTheme="minorHAnsi" w:hAnsiTheme="minorHAnsi" w:cstheme="minorHAnsi"/>
                <w:b/>
                <w:sz w:val="24"/>
                <w:szCs w:val="24"/>
              </w:rPr>
            </w:pPr>
            <w:r w:rsidRPr="0053403A">
              <w:rPr>
                <w:rFonts w:asciiTheme="minorHAnsi" w:hAnsiTheme="minorHAnsi" w:cstheme="minorHAnsi"/>
                <w:b/>
                <w:sz w:val="24"/>
                <w:szCs w:val="24"/>
              </w:rPr>
              <w:t>Implementing</w:t>
            </w:r>
            <w:r w:rsidRPr="0053403A">
              <w:rPr>
                <w:rFonts w:asciiTheme="minorHAnsi" w:hAnsiTheme="minorHAnsi" w:cstheme="minorHAnsi"/>
                <w:b/>
                <w:spacing w:val="-5"/>
                <w:sz w:val="24"/>
                <w:szCs w:val="24"/>
              </w:rPr>
              <w:t xml:space="preserve"> </w:t>
            </w:r>
            <w:r w:rsidRPr="0053403A">
              <w:rPr>
                <w:rFonts w:asciiTheme="minorHAnsi" w:hAnsiTheme="minorHAnsi" w:cstheme="minorHAnsi"/>
                <w:b/>
                <w:sz w:val="24"/>
                <w:szCs w:val="24"/>
              </w:rPr>
              <w:t>partner</w:t>
            </w:r>
            <w:r w:rsidRPr="0053403A">
              <w:rPr>
                <w:rFonts w:asciiTheme="minorHAnsi" w:hAnsiTheme="minorHAnsi" w:cstheme="minorHAnsi"/>
                <w:b/>
                <w:spacing w:val="-4"/>
                <w:sz w:val="24"/>
                <w:szCs w:val="24"/>
              </w:rPr>
              <w:t xml:space="preserve"> name</w:t>
            </w:r>
          </w:p>
        </w:tc>
        <w:tc>
          <w:tcPr>
            <w:tcW w:w="4554" w:type="dxa"/>
          </w:tcPr>
          <w:p w14:paraId="1C7E25B8" w14:textId="77777777" w:rsidR="00FA1B10" w:rsidRPr="0053403A" w:rsidRDefault="00FA1B10">
            <w:pPr>
              <w:pStyle w:val="TableParagraph"/>
              <w:rPr>
                <w:rFonts w:asciiTheme="minorHAnsi" w:hAnsiTheme="minorHAnsi" w:cstheme="minorHAnsi"/>
                <w:sz w:val="24"/>
                <w:szCs w:val="24"/>
              </w:rPr>
            </w:pPr>
          </w:p>
        </w:tc>
      </w:tr>
      <w:tr w:rsidR="00FA1B10" w:rsidRPr="0053403A" w14:paraId="318CBF72" w14:textId="77777777">
        <w:trPr>
          <w:trHeight w:val="1104"/>
        </w:trPr>
        <w:tc>
          <w:tcPr>
            <w:tcW w:w="4467" w:type="dxa"/>
          </w:tcPr>
          <w:p w14:paraId="61BB71C5" w14:textId="77777777" w:rsidR="00FA1B10" w:rsidRPr="0053403A" w:rsidRDefault="009D3294">
            <w:pPr>
              <w:pStyle w:val="TableParagraph"/>
              <w:spacing w:before="112"/>
              <w:ind w:left="71" w:right="61"/>
              <w:jc w:val="both"/>
              <w:rPr>
                <w:rFonts w:asciiTheme="minorHAnsi" w:hAnsiTheme="minorHAnsi" w:cstheme="minorHAnsi"/>
                <w:b/>
                <w:sz w:val="24"/>
                <w:szCs w:val="24"/>
              </w:rPr>
            </w:pPr>
            <w:r w:rsidRPr="0053403A">
              <w:rPr>
                <w:rFonts w:asciiTheme="minorHAnsi" w:hAnsiTheme="minorHAnsi" w:cstheme="minorHAnsi"/>
                <w:b/>
                <w:sz w:val="24"/>
                <w:szCs w:val="24"/>
              </w:rPr>
              <w:t>Implementing partner contact details (contact name, email address and telephone number)</w:t>
            </w:r>
          </w:p>
        </w:tc>
        <w:tc>
          <w:tcPr>
            <w:tcW w:w="4554" w:type="dxa"/>
          </w:tcPr>
          <w:p w14:paraId="6F086EBA" w14:textId="77777777" w:rsidR="00FA1B10" w:rsidRPr="0053403A" w:rsidRDefault="00FA1B10">
            <w:pPr>
              <w:pStyle w:val="TableParagraph"/>
              <w:rPr>
                <w:rFonts w:asciiTheme="minorHAnsi" w:hAnsiTheme="minorHAnsi" w:cstheme="minorHAnsi"/>
                <w:sz w:val="24"/>
                <w:szCs w:val="24"/>
              </w:rPr>
            </w:pPr>
          </w:p>
        </w:tc>
      </w:tr>
      <w:tr w:rsidR="00FA1B10" w:rsidRPr="0053403A" w14:paraId="669325EE" w14:textId="77777777">
        <w:trPr>
          <w:trHeight w:val="518"/>
        </w:trPr>
        <w:tc>
          <w:tcPr>
            <w:tcW w:w="4467" w:type="dxa"/>
          </w:tcPr>
          <w:p w14:paraId="7F994536" w14:textId="24EFB233" w:rsidR="00FA1B10" w:rsidRPr="0053403A" w:rsidRDefault="00E815C2">
            <w:pPr>
              <w:pStyle w:val="TableParagraph"/>
              <w:spacing w:before="109"/>
              <w:ind w:left="71"/>
              <w:rPr>
                <w:rFonts w:asciiTheme="minorHAnsi" w:hAnsiTheme="minorHAnsi" w:cstheme="minorHAnsi"/>
                <w:b/>
                <w:sz w:val="24"/>
                <w:szCs w:val="24"/>
              </w:rPr>
            </w:pPr>
            <w:r w:rsidRPr="0053403A">
              <w:rPr>
                <w:rFonts w:asciiTheme="minorHAnsi" w:hAnsiTheme="minorHAnsi" w:cstheme="minorHAnsi"/>
                <w:b/>
                <w:sz w:val="24"/>
                <w:szCs w:val="24"/>
              </w:rPr>
              <w:t>Project</w:t>
            </w:r>
            <w:r w:rsidR="009D3294" w:rsidRPr="0053403A">
              <w:rPr>
                <w:rFonts w:asciiTheme="minorHAnsi" w:hAnsiTheme="minorHAnsi" w:cstheme="minorHAnsi"/>
                <w:b/>
                <w:spacing w:val="-7"/>
                <w:sz w:val="24"/>
                <w:szCs w:val="24"/>
              </w:rPr>
              <w:t xml:space="preserve"> </w:t>
            </w:r>
            <w:r w:rsidR="009D3294" w:rsidRPr="0053403A">
              <w:rPr>
                <w:rFonts w:asciiTheme="minorHAnsi" w:hAnsiTheme="minorHAnsi" w:cstheme="minorHAnsi"/>
                <w:b/>
                <w:spacing w:val="-4"/>
                <w:sz w:val="24"/>
                <w:szCs w:val="24"/>
              </w:rPr>
              <w:t>name</w:t>
            </w:r>
          </w:p>
        </w:tc>
        <w:tc>
          <w:tcPr>
            <w:tcW w:w="4554" w:type="dxa"/>
          </w:tcPr>
          <w:p w14:paraId="36012FCA" w14:textId="77777777" w:rsidR="00FA1B10" w:rsidRPr="0053403A" w:rsidRDefault="00FA1B10">
            <w:pPr>
              <w:pStyle w:val="TableParagraph"/>
              <w:rPr>
                <w:rFonts w:asciiTheme="minorHAnsi" w:hAnsiTheme="minorHAnsi" w:cstheme="minorHAnsi"/>
                <w:sz w:val="24"/>
                <w:szCs w:val="24"/>
              </w:rPr>
            </w:pPr>
          </w:p>
        </w:tc>
      </w:tr>
      <w:tr w:rsidR="00FA1B10" w:rsidRPr="0053403A" w14:paraId="4A615D76" w14:textId="77777777">
        <w:trPr>
          <w:trHeight w:val="808"/>
        </w:trPr>
        <w:tc>
          <w:tcPr>
            <w:tcW w:w="4467" w:type="dxa"/>
          </w:tcPr>
          <w:p w14:paraId="36231B97" w14:textId="40BAF15F" w:rsidR="00FA1B10" w:rsidRPr="0053403A" w:rsidRDefault="00E815C2">
            <w:pPr>
              <w:pStyle w:val="TableParagraph"/>
              <w:spacing w:before="109"/>
              <w:ind w:left="71"/>
              <w:rPr>
                <w:rFonts w:asciiTheme="minorHAnsi" w:hAnsiTheme="minorHAnsi" w:cstheme="minorHAnsi"/>
                <w:b/>
                <w:sz w:val="24"/>
                <w:szCs w:val="24"/>
              </w:rPr>
            </w:pPr>
            <w:r w:rsidRPr="0053403A">
              <w:rPr>
                <w:rFonts w:asciiTheme="minorHAnsi" w:hAnsiTheme="minorHAnsi" w:cstheme="minorHAnsi"/>
                <w:b/>
                <w:sz w:val="24"/>
                <w:szCs w:val="24"/>
              </w:rPr>
              <w:t>Project</w:t>
            </w:r>
            <w:r w:rsidR="009D3294" w:rsidRPr="0053403A">
              <w:rPr>
                <w:rFonts w:asciiTheme="minorHAnsi" w:hAnsiTheme="minorHAnsi" w:cstheme="minorHAnsi"/>
                <w:b/>
                <w:spacing w:val="-14"/>
                <w:sz w:val="24"/>
                <w:szCs w:val="24"/>
              </w:rPr>
              <w:t xml:space="preserve"> </w:t>
            </w:r>
            <w:r w:rsidR="009D3294" w:rsidRPr="0053403A">
              <w:rPr>
                <w:rFonts w:asciiTheme="minorHAnsi" w:hAnsiTheme="minorHAnsi" w:cstheme="minorHAnsi"/>
                <w:b/>
                <w:sz w:val="24"/>
                <w:szCs w:val="24"/>
              </w:rPr>
              <w:t>number/Project</w:t>
            </w:r>
            <w:r w:rsidR="009D3294" w:rsidRPr="0053403A">
              <w:rPr>
                <w:rFonts w:asciiTheme="minorHAnsi" w:hAnsiTheme="minorHAnsi" w:cstheme="minorHAnsi"/>
                <w:b/>
                <w:spacing w:val="-14"/>
                <w:sz w:val="24"/>
                <w:szCs w:val="24"/>
              </w:rPr>
              <w:t xml:space="preserve"> </w:t>
            </w:r>
            <w:r w:rsidR="009D3294" w:rsidRPr="0053403A">
              <w:rPr>
                <w:rFonts w:asciiTheme="minorHAnsi" w:hAnsiTheme="minorHAnsi" w:cstheme="minorHAnsi"/>
                <w:b/>
                <w:sz w:val="24"/>
                <w:szCs w:val="24"/>
              </w:rPr>
              <w:t>Code/ID</w:t>
            </w:r>
            <w:r w:rsidR="009D3294" w:rsidRPr="0053403A">
              <w:rPr>
                <w:rFonts w:asciiTheme="minorHAnsi" w:hAnsiTheme="minorHAnsi" w:cstheme="minorHAnsi"/>
                <w:b/>
                <w:spacing w:val="-13"/>
                <w:sz w:val="24"/>
                <w:szCs w:val="24"/>
              </w:rPr>
              <w:t xml:space="preserve"> </w:t>
            </w:r>
            <w:r w:rsidR="009D3294" w:rsidRPr="0053403A">
              <w:rPr>
                <w:rFonts w:asciiTheme="minorHAnsi" w:hAnsiTheme="minorHAnsi" w:cstheme="minorHAnsi"/>
                <w:b/>
                <w:sz w:val="24"/>
                <w:szCs w:val="24"/>
              </w:rPr>
              <w:t>as</w:t>
            </w:r>
            <w:r w:rsidR="009D3294" w:rsidRPr="0053403A">
              <w:rPr>
                <w:rFonts w:asciiTheme="minorHAnsi" w:hAnsiTheme="minorHAnsi" w:cstheme="minorHAnsi"/>
                <w:b/>
                <w:spacing w:val="-14"/>
                <w:sz w:val="24"/>
                <w:szCs w:val="24"/>
              </w:rPr>
              <w:t xml:space="preserve"> </w:t>
            </w:r>
            <w:r w:rsidR="009D3294" w:rsidRPr="0053403A">
              <w:rPr>
                <w:rFonts w:asciiTheme="minorHAnsi" w:hAnsiTheme="minorHAnsi" w:cstheme="minorHAnsi"/>
                <w:b/>
                <w:sz w:val="24"/>
                <w:szCs w:val="24"/>
              </w:rPr>
              <w:t xml:space="preserve">per </w:t>
            </w:r>
            <w:r w:rsidR="00673CDE" w:rsidRPr="0053403A">
              <w:rPr>
                <w:rFonts w:asciiTheme="minorHAnsi" w:hAnsiTheme="minorHAnsi" w:cstheme="minorHAnsi"/>
                <w:b/>
                <w:sz w:val="24"/>
                <w:szCs w:val="24"/>
              </w:rPr>
              <w:t>Umoja Grantor Module</w:t>
            </w:r>
          </w:p>
        </w:tc>
        <w:tc>
          <w:tcPr>
            <w:tcW w:w="4554" w:type="dxa"/>
          </w:tcPr>
          <w:p w14:paraId="7BE63A8E" w14:textId="77777777" w:rsidR="00FA1B10" w:rsidRPr="0053403A" w:rsidRDefault="00FA1B10">
            <w:pPr>
              <w:pStyle w:val="TableParagraph"/>
              <w:rPr>
                <w:rFonts w:asciiTheme="minorHAnsi" w:hAnsiTheme="minorHAnsi" w:cstheme="minorHAnsi"/>
                <w:sz w:val="24"/>
                <w:szCs w:val="24"/>
              </w:rPr>
            </w:pPr>
          </w:p>
        </w:tc>
      </w:tr>
      <w:tr w:rsidR="00FA1B10" w:rsidRPr="0053403A" w14:paraId="7353267A" w14:textId="77777777">
        <w:trPr>
          <w:trHeight w:val="518"/>
        </w:trPr>
        <w:tc>
          <w:tcPr>
            <w:tcW w:w="4467" w:type="dxa"/>
          </w:tcPr>
          <w:p w14:paraId="144B45B8" w14:textId="5ECAADFD" w:rsidR="00FA1B10" w:rsidRPr="0053403A" w:rsidRDefault="00E815C2">
            <w:pPr>
              <w:pStyle w:val="TableParagraph"/>
              <w:spacing w:before="112"/>
              <w:ind w:left="71"/>
              <w:rPr>
                <w:rFonts w:asciiTheme="minorHAnsi" w:hAnsiTheme="minorHAnsi" w:cstheme="minorHAnsi"/>
                <w:b/>
                <w:sz w:val="24"/>
                <w:szCs w:val="24"/>
              </w:rPr>
            </w:pPr>
            <w:r w:rsidRPr="0053403A">
              <w:rPr>
                <w:rFonts w:asciiTheme="minorHAnsi" w:hAnsiTheme="minorHAnsi" w:cstheme="minorHAnsi"/>
                <w:b/>
                <w:sz w:val="24"/>
                <w:szCs w:val="24"/>
              </w:rPr>
              <w:t>Project</w:t>
            </w:r>
            <w:r w:rsidR="009D3294" w:rsidRPr="0053403A">
              <w:rPr>
                <w:rFonts w:asciiTheme="minorHAnsi" w:hAnsiTheme="minorHAnsi" w:cstheme="minorHAnsi"/>
                <w:b/>
                <w:spacing w:val="-7"/>
                <w:sz w:val="24"/>
                <w:szCs w:val="24"/>
              </w:rPr>
              <w:t xml:space="preserve"> </w:t>
            </w:r>
            <w:r w:rsidR="009D3294" w:rsidRPr="0053403A">
              <w:rPr>
                <w:rFonts w:asciiTheme="minorHAnsi" w:hAnsiTheme="minorHAnsi" w:cstheme="minorHAnsi"/>
                <w:b/>
                <w:spacing w:val="-2"/>
                <w:sz w:val="24"/>
                <w:szCs w:val="24"/>
              </w:rPr>
              <w:t>location(s)</w:t>
            </w:r>
          </w:p>
        </w:tc>
        <w:tc>
          <w:tcPr>
            <w:tcW w:w="4554" w:type="dxa"/>
          </w:tcPr>
          <w:p w14:paraId="26BE731F" w14:textId="77777777" w:rsidR="00FA1B10" w:rsidRPr="0053403A" w:rsidRDefault="00FA1B10">
            <w:pPr>
              <w:pStyle w:val="TableParagraph"/>
              <w:rPr>
                <w:rFonts w:asciiTheme="minorHAnsi" w:hAnsiTheme="minorHAnsi" w:cstheme="minorHAnsi"/>
                <w:sz w:val="24"/>
                <w:szCs w:val="24"/>
              </w:rPr>
            </w:pPr>
          </w:p>
        </w:tc>
      </w:tr>
      <w:tr w:rsidR="00FA1B10" w:rsidRPr="0053403A" w14:paraId="3533B48B" w14:textId="77777777">
        <w:trPr>
          <w:trHeight w:val="518"/>
        </w:trPr>
        <w:tc>
          <w:tcPr>
            <w:tcW w:w="4467" w:type="dxa"/>
          </w:tcPr>
          <w:p w14:paraId="57F81BB1" w14:textId="5B4D59D2" w:rsidR="00FA1B10" w:rsidRPr="0053403A" w:rsidRDefault="009D3294">
            <w:pPr>
              <w:pStyle w:val="TableParagraph"/>
              <w:spacing w:before="109"/>
              <w:ind w:left="71"/>
              <w:rPr>
                <w:rFonts w:asciiTheme="minorHAnsi" w:hAnsiTheme="minorHAnsi" w:cstheme="minorHAnsi"/>
                <w:b/>
                <w:sz w:val="24"/>
                <w:szCs w:val="24"/>
              </w:rPr>
            </w:pPr>
            <w:r w:rsidRPr="0053403A">
              <w:rPr>
                <w:rFonts w:asciiTheme="minorHAnsi" w:hAnsiTheme="minorHAnsi" w:cstheme="minorHAnsi"/>
                <w:b/>
                <w:sz w:val="24"/>
                <w:szCs w:val="24"/>
              </w:rPr>
              <w:t>Location</w:t>
            </w:r>
            <w:r w:rsidRPr="0053403A">
              <w:rPr>
                <w:rFonts w:asciiTheme="minorHAnsi" w:hAnsiTheme="minorHAnsi" w:cstheme="minorHAnsi"/>
                <w:b/>
                <w:spacing w:val="-3"/>
                <w:sz w:val="24"/>
                <w:szCs w:val="24"/>
              </w:rPr>
              <w:t xml:space="preserve"> </w:t>
            </w:r>
            <w:r w:rsidRPr="0053403A">
              <w:rPr>
                <w:rFonts w:asciiTheme="minorHAnsi" w:hAnsiTheme="minorHAnsi" w:cstheme="minorHAnsi"/>
                <w:b/>
                <w:sz w:val="24"/>
                <w:szCs w:val="24"/>
              </w:rPr>
              <w:t>of</w:t>
            </w:r>
            <w:r w:rsidR="002D7884" w:rsidRPr="0053403A">
              <w:rPr>
                <w:rFonts w:asciiTheme="minorHAnsi" w:hAnsiTheme="minorHAnsi" w:cstheme="minorHAnsi"/>
                <w:b/>
                <w:sz w:val="24"/>
                <w:szCs w:val="24"/>
              </w:rPr>
              <w:t xml:space="preserve"> financial</w:t>
            </w:r>
            <w:r w:rsidRPr="0053403A">
              <w:rPr>
                <w:rFonts w:asciiTheme="minorHAnsi" w:hAnsiTheme="minorHAnsi" w:cstheme="minorHAnsi"/>
                <w:b/>
                <w:spacing w:val="-2"/>
                <w:sz w:val="24"/>
                <w:szCs w:val="24"/>
              </w:rPr>
              <w:t xml:space="preserve"> records</w:t>
            </w:r>
          </w:p>
        </w:tc>
        <w:tc>
          <w:tcPr>
            <w:tcW w:w="4554" w:type="dxa"/>
          </w:tcPr>
          <w:p w14:paraId="644B3B6D" w14:textId="77777777" w:rsidR="00FA1B10" w:rsidRPr="0053403A" w:rsidRDefault="00FA1B10">
            <w:pPr>
              <w:pStyle w:val="TableParagraph"/>
              <w:rPr>
                <w:rFonts w:asciiTheme="minorHAnsi" w:hAnsiTheme="minorHAnsi" w:cstheme="minorHAnsi"/>
                <w:sz w:val="24"/>
                <w:szCs w:val="24"/>
              </w:rPr>
            </w:pPr>
          </w:p>
        </w:tc>
      </w:tr>
      <w:tr w:rsidR="00FA1B10" w:rsidRPr="0053403A" w14:paraId="57373F9A" w14:textId="77777777">
        <w:trPr>
          <w:trHeight w:val="515"/>
        </w:trPr>
        <w:tc>
          <w:tcPr>
            <w:tcW w:w="4467" w:type="dxa"/>
          </w:tcPr>
          <w:p w14:paraId="1BA1FA36" w14:textId="1F96F3B1" w:rsidR="00FA1B10" w:rsidRPr="0053403A" w:rsidRDefault="009D3294">
            <w:pPr>
              <w:pStyle w:val="TableParagraph"/>
              <w:spacing w:before="109"/>
              <w:ind w:left="71"/>
              <w:rPr>
                <w:rFonts w:asciiTheme="minorHAnsi" w:hAnsiTheme="minorHAnsi" w:cstheme="minorHAnsi"/>
                <w:b/>
                <w:sz w:val="24"/>
                <w:szCs w:val="24"/>
              </w:rPr>
            </w:pPr>
            <w:r w:rsidRPr="0053403A">
              <w:rPr>
                <w:rFonts w:asciiTheme="minorHAnsi" w:hAnsiTheme="minorHAnsi" w:cstheme="minorHAnsi"/>
                <w:b/>
                <w:sz w:val="24"/>
                <w:szCs w:val="24"/>
              </w:rPr>
              <w:t>Currency</w:t>
            </w:r>
            <w:r w:rsidRPr="0053403A">
              <w:rPr>
                <w:rFonts w:asciiTheme="minorHAnsi" w:hAnsiTheme="minorHAnsi" w:cstheme="minorHAnsi"/>
                <w:b/>
                <w:spacing w:val="-4"/>
                <w:sz w:val="24"/>
                <w:szCs w:val="24"/>
              </w:rPr>
              <w:t xml:space="preserve"> </w:t>
            </w:r>
            <w:r w:rsidRPr="0053403A">
              <w:rPr>
                <w:rFonts w:asciiTheme="minorHAnsi" w:hAnsiTheme="minorHAnsi" w:cstheme="minorHAnsi"/>
                <w:b/>
                <w:sz w:val="24"/>
                <w:szCs w:val="24"/>
              </w:rPr>
              <w:t>of</w:t>
            </w:r>
            <w:r w:rsidRPr="0053403A">
              <w:rPr>
                <w:rFonts w:asciiTheme="minorHAnsi" w:hAnsiTheme="minorHAnsi" w:cstheme="minorHAnsi"/>
                <w:b/>
                <w:spacing w:val="-3"/>
                <w:sz w:val="24"/>
                <w:szCs w:val="24"/>
              </w:rPr>
              <w:t xml:space="preserve"> </w:t>
            </w:r>
            <w:r w:rsidR="002D7884" w:rsidRPr="0053403A">
              <w:rPr>
                <w:rFonts w:asciiTheme="minorHAnsi" w:hAnsiTheme="minorHAnsi" w:cstheme="minorHAnsi"/>
                <w:b/>
                <w:spacing w:val="-3"/>
                <w:sz w:val="24"/>
                <w:szCs w:val="24"/>
              </w:rPr>
              <w:t xml:space="preserve">financial </w:t>
            </w:r>
            <w:r w:rsidRPr="0053403A">
              <w:rPr>
                <w:rFonts w:asciiTheme="minorHAnsi" w:hAnsiTheme="minorHAnsi" w:cstheme="minorHAnsi"/>
                <w:b/>
                <w:sz w:val="24"/>
                <w:szCs w:val="24"/>
              </w:rPr>
              <w:t>records</w:t>
            </w:r>
            <w:r w:rsidRPr="0053403A">
              <w:rPr>
                <w:rFonts w:asciiTheme="minorHAnsi" w:hAnsiTheme="minorHAnsi" w:cstheme="minorHAnsi"/>
                <w:b/>
                <w:spacing w:val="-1"/>
                <w:sz w:val="24"/>
                <w:szCs w:val="24"/>
              </w:rPr>
              <w:t xml:space="preserve"> </w:t>
            </w:r>
            <w:r w:rsidRPr="0053403A">
              <w:rPr>
                <w:rFonts w:asciiTheme="minorHAnsi" w:hAnsiTheme="minorHAnsi" w:cstheme="minorHAnsi"/>
                <w:b/>
                <w:spacing w:val="-2"/>
                <w:sz w:val="24"/>
                <w:szCs w:val="24"/>
              </w:rPr>
              <w:t>maintained</w:t>
            </w:r>
          </w:p>
        </w:tc>
        <w:tc>
          <w:tcPr>
            <w:tcW w:w="4554" w:type="dxa"/>
          </w:tcPr>
          <w:p w14:paraId="3008A88F" w14:textId="77777777" w:rsidR="00FA1B10" w:rsidRPr="0053403A" w:rsidRDefault="00FA1B10">
            <w:pPr>
              <w:pStyle w:val="TableParagraph"/>
              <w:rPr>
                <w:rFonts w:asciiTheme="minorHAnsi" w:hAnsiTheme="minorHAnsi" w:cstheme="minorHAnsi"/>
                <w:sz w:val="24"/>
                <w:szCs w:val="24"/>
              </w:rPr>
            </w:pPr>
          </w:p>
        </w:tc>
      </w:tr>
      <w:tr w:rsidR="00FA1B10" w:rsidRPr="0053403A" w14:paraId="33B1EED3" w14:textId="77777777">
        <w:trPr>
          <w:trHeight w:val="518"/>
        </w:trPr>
        <w:tc>
          <w:tcPr>
            <w:tcW w:w="4467" w:type="dxa"/>
          </w:tcPr>
          <w:p w14:paraId="7D8FE5FC" w14:textId="77777777" w:rsidR="00FA1B10" w:rsidRPr="0053403A" w:rsidRDefault="009D3294">
            <w:pPr>
              <w:pStyle w:val="TableParagraph"/>
              <w:spacing w:before="110"/>
              <w:ind w:left="71"/>
              <w:rPr>
                <w:rFonts w:asciiTheme="minorHAnsi" w:hAnsiTheme="minorHAnsi" w:cstheme="minorHAnsi"/>
                <w:b/>
                <w:sz w:val="24"/>
                <w:szCs w:val="24"/>
              </w:rPr>
            </w:pPr>
            <w:r w:rsidRPr="0053403A">
              <w:rPr>
                <w:rFonts w:asciiTheme="minorHAnsi" w:hAnsiTheme="minorHAnsi" w:cstheme="minorHAnsi"/>
                <w:b/>
                <w:sz w:val="24"/>
                <w:szCs w:val="24"/>
              </w:rPr>
              <w:t>Period</w:t>
            </w:r>
            <w:r w:rsidRPr="0053403A">
              <w:rPr>
                <w:rFonts w:asciiTheme="minorHAnsi" w:hAnsiTheme="minorHAnsi" w:cstheme="minorHAnsi"/>
                <w:b/>
                <w:spacing w:val="-2"/>
                <w:sz w:val="24"/>
                <w:szCs w:val="24"/>
              </w:rPr>
              <w:t xml:space="preserve"> </w:t>
            </w:r>
            <w:r w:rsidRPr="0053403A">
              <w:rPr>
                <w:rFonts w:asciiTheme="minorHAnsi" w:hAnsiTheme="minorHAnsi" w:cstheme="minorHAnsi"/>
                <w:b/>
                <w:sz w:val="24"/>
                <w:szCs w:val="24"/>
              </w:rPr>
              <w:t>covered</w:t>
            </w:r>
            <w:r w:rsidRPr="0053403A">
              <w:rPr>
                <w:rFonts w:asciiTheme="minorHAnsi" w:hAnsiTheme="minorHAnsi" w:cstheme="minorHAnsi"/>
                <w:b/>
                <w:spacing w:val="-2"/>
                <w:sz w:val="24"/>
                <w:szCs w:val="24"/>
              </w:rPr>
              <w:t xml:space="preserve"> </w:t>
            </w:r>
            <w:r w:rsidRPr="0053403A">
              <w:rPr>
                <w:rFonts w:asciiTheme="minorHAnsi" w:hAnsiTheme="minorHAnsi" w:cstheme="minorHAnsi"/>
                <w:b/>
                <w:sz w:val="24"/>
                <w:szCs w:val="24"/>
              </w:rPr>
              <w:t>by</w:t>
            </w:r>
            <w:r w:rsidRPr="0053403A">
              <w:rPr>
                <w:rFonts w:asciiTheme="minorHAnsi" w:hAnsiTheme="minorHAnsi" w:cstheme="minorHAnsi"/>
                <w:b/>
                <w:spacing w:val="-3"/>
                <w:sz w:val="24"/>
                <w:szCs w:val="24"/>
              </w:rPr>
              <w:t xml:space="preserve"> </w:t>
            </w:r>
            <w:r w:rsidRPr="0053403A">
              <w:rPr>
                <w:rFonts w:asciiTheme="minorHAnsi" w:hAnsiTheme="minorHAnsi" w:cstheme="minorHAnsi"/>
                <w:b/>
                <w:sz w:val="24"/>
                <w:szCs w:val="24"/>
              </w:rPr>
              <w:t>the</w:t>
            </w:r>
            <w:r w:rsidRPr="0053403A">
              <w:rPr>
                <w:rFonts w:asciiTheme="minorHAnsi" w:hAnsiTheme="minorHAnsi" w:cstheme="minorHAnsi"/>
                <w:b/>
                <w:spacing w:val="-3"/>
                <w:sz w:val="24"/>
                <w:szCs w:val="24"/>
              </w:rPr>
              <w:t xml:space="preserve"> </w:t>
            </w:r>
            <w:r w:rsidRPr="0053403A">
              <w:rPr>
                <w:rFonts w:asciiTheme="minorHAnsi" w:hAnsiTheme="minorHAnsi" w:cstheme="minorHAnsi"/>
                <w:b/>
                <w:spacing w:val="-2"/>
                <w:sz w:val="24"/>
                <w:szCs w:val="24"/>
              </w:rPr>
              <w:t>audit</w:t>
            </w:r>
          </w:p>
        </w:tc>
        <w:tc>
          <w:tcPr>
            <w:tcW w:w="4554" w:type="dxa"/>
          </w:tcPr>
          <w:p w14:paraId="1476FC18" w14:textId="77777777" w:rsidR="00FA1B10" w:rsidRPr="0053403A" w:rsidRDefault="00FA1B10">
            <w:pPr>
              <w:pStyle w:val="TableParagraph"/>
              <w:rPr>
                <w:rFonts w:asciiTheme="minorHAnsi" w:hAnsiTheme="minorHAnsi" w:cstheme="minorHAnsi"/>
                <w:sz w:val="24"/>
                <w:szCs w:val="24"/>
              </w:rPr>
            </w:pPr>
          </w:p>
        </w:tc>
      </w:tr>
      <w:tr w:rsidR="00FA1B10" w:rsidRPr="0053403A" w14:paraId="36CA21D0" w14:textId="77777777">
        <w:trPr>
          <w:trHeight w:val="808"/>
        </w:trPr>
        <w:tc>
          <w:tcPr>
            <w:tcW w:w="4467" w:type="dxa"/>
          </w:tcPr>
          <w:p w14:paraId="4C23E0C7" w14:textId="2081B301" w:rsidR="00FA1B10" w:rsidRPr="0053403A" w:rsidRDefault="009D3294">
            <w:pPr>
              <w:pStyle w:val="TableParagraph"/>
              <w:spacing w:before="109"/>
              <w:ind w:left="71"/>
              <w:rPr>
                <w:rFonts w:asciiTheme="minorHAnsi" w:hAnsiTheme="minorHAnsi" w:cstheme="minorHAnsi"/>
                <w:b/>
                <w:sz w:val="24"/>
                <w:szCs w:val="24"/>
              </w:rPr>
            </w:pPr>
            <w:r w:rsidRPr="0053403A">
              <w:rPr>
                <w:rFonts w:asciiTheme="minorHAnsi" w:hAnsiTheme="minorHAnsi" w:cstheme="minorHAnsi"/>
                <w:b/>
                <w:sz w:val="24"/>
                <w:szCs w:val="24"/>
              </w:rPr>
              <w:t>Funds</w:t>
            </w:r>
            <w:r w:rsidRPr="0053403A">
              <w:rPr>
                <w:rFonts w:asciiTheme="minorHAnsi" w:hAnsiTheme="minorHAnsi" w:cstheme="minorHAnsi"/>
                <w:b/>
                <w:spacing w:val="-14"/>
                <w:sz w:val="24"/>
                <w:szCs w:val="24"/>
              </w:rPr>
              <w:t xml:space="preserve"> </w:t>
            </w:r>
            <w:r w:rsidRPr="0053403A">
              <w:rPr>
                <w:rFonts w:asciiTheme="minorHAnsi" w:hAnsiTheme="minorHAnsi" w:cstheme="minorHAnsi"/>
                <w:b/>
                <w:sz w:val="24"/>
                <w:szCs w:val="24"/>
              </w:rPr>
              <w:t>received</w:t>
            </w:r>
            <w:r w:rsidRPr="0053403A">
              <w:rPr>
                <w:rFonts w:asciiTheme="minorHAnsi" w:hAnsiTheme="minorHAnsi" w:cstheme="minorHAnsi"/>
                <w:b/>
                <w:spacing w:val="-13"/>
                <w:sz w:val="24"/>
                <w:szCs w:val="24"/>
              </w:rPr>
              <w:t xml:space="preserve"> </w:t>
            </w:r>
            <w:r w:rsidRPr="0053403A">
              <w:rPr>
                <w:rFonts w:asciiTheme="minorHAnsi" w:hAnsiTheme="minorHAnsi" w:cstheme="minorHAnsi"/>
                <w:b/>
                <w:sz w:val="24"/>
                <w:szCs w:val="24"/>
              </w:rPr>
              <w:t>from</w:t>
            </w:r>
            <w:r w:rsidRPr="0053403A">
              <w:rPr>
                <w:rFonts w:asciiTheme="minorHAnsi" w:hAnsiTheme="minorHAnsi" w:cstheme="minorHAnsi"/>
                <w:b/>
                <w:spacing w:val="-13"/>
                <w:sz w:val="24"/>
                <w:szCs w:val="24"/>
              </w:rPr>
              <w:t xml:space="preserve"> </w:t>
            </w:r>
            <w:r w:rsidR="00673CDE" w:rsidRPr="0053403A">
              <w:rPr>
                <w:rFonts w:asciiTheme="minorHAnsi" w:hAnsiTheme="minorHAnsi" w:cstheme="minorHAnsi"/>
                <w:b/>
                <w:spacing w:val="-13"/>
                <w:sz w:val="24"/>
                <w:szCs w:val="24"/>
              </w:rPr>
              <w:t xml:space="preserve">UN-Habitat </w:t>
            </w:r>
            <w:r w:rsidRPr="0053403A">
              <w:rPr>
                <w:rFonts w:asciiTheme="minorHAnsi" w:hAnsiTheme="minorHAnsi" w:cstheme="minorHAnsi"/>
                <w:b/>
                <w:sz w:val="24"/>
                <w:szCs w:val="24"/>
              </w:rPr>
              <w:t>during the period covered by the audit</w:t>
            </w:r>
          </w:p>
        </w:tc>
        <w:tc>
          <w:tcPr>
            <w:tcW w:w="4554" w:type="dxa"/>
          </w:tcPr>
          <w:p w14:paraId="1773211D" w14:textId="77777777" w:rsidR="00FA1B10" w:rsidRPr="0053403A" w:rsidRDefault="00FA1B10">
            <w:pPr>
              <w:pStyle w:val="TableParagraph"/>
              <w:rPr>
                <w:rFonts w:asciiTheme="minorHAnsi" w:hAnsiTheme="minorHAnsi" w:cstheme="minorHAnsi"/>
                <w:sz w:val="24"/>
                <w:szCs w:val="24"/>
              </w:rPr>
            </w:pPr>
          </w:p>
        </w:tc>
      </w:tr>
      <w:tr w:rsidR="00FA1B10" w:rsidRPr="0053403A" w14:paraId="144E73C7" w14:textId="77777777">
        <w:trPr>
          <w:trHeight w:val="1103"/>
        </w:trPr>
        <w:tc>
          <w:tcPr>
            <w:tcW w:w="4467" w:type="dxa"/>
          </w:tcPr>
          <w:p w14:paraId="037FFEF5" w14:textId="2ABCFD04" w:rsidR="00FA1B10" w:rsidRPr="0053403A" w:rsidRDefault="009D3294">
            <w:pPr>
              <w:pStyle w:val="TableParagraph"/>
              <w:spacing w:before="109"/>
              <w:ind w:left="71" w:right="62"/>
              <w:jc w:val="both"/>
              <w:rPr>
                <w:rFonts w:asciiTheme="minorHAnsi" w:hAnsiTheme="minorHAnsi" w:cstheme="minorHAnsi"/>
                <w:b/>
                <w:sz w:val="24"/>
                <w:szCs w:val="24"/>
              </w:rPr>
            </w:pPr>
            <w:r w:rsidRPr="0053403A">
              <w:rPr>
                <w:rFonts w:asciiTheme="minorHAnsi" w:hAnsiTheme="minorHAnsi" w:cstheme="minorHAnsi"/>
                <w:b/>
                <w:sz w:val="24"/>
                <w:szCs w:val="24"/>
              </w:rPr>
              <w:t xml:space="preserve">Expenditure incurred/reported to </w:t>
            </w:r>
            <w:r w:rsidR="00673CDE" w:rsidRPr="0053403A">
              <w:rPr>
                <w:rFonts w:asciiTheme="minorHAnsi" w:hAnsiTheme="minorHAnsi" w:cstheme="minorHAnsi"/>
                <w:b/>
                <w:sz w:val="24"/>
                <w:szCs w:val="24"/>
              </w:rPr>
              <w:t>UN-Habitat</w:t>
            </w:r>
            <w:r w:rsidRPr="0053403A">
              <w:rPr>
                <w:rFonts w:asciiTheme="minorHAnsi" w:hAnsiTheme="minorHAnsi" w:cstheme="minorHAnsi"/>
                <w:b/>
                <w:sz w:val="24"/>
                <w:szCs w:val="24"/>
              </w:rPr>
              <w:t xml:space="preserve"> during the period covered by the audit</w:t>
            </w:r>
          </w:p>
        </w:tc>
        <w:tc>
          <w:tcPr>
            <w:tcW w:w="4554" w:type="dxa"/>
          </w:tcPr>
          <w:p w14:paraId="6064C10A" w14:textId="77777777" w:rsidR="00FA1B10" w:rsidRPr="0053403A" w:rsidRDefault="00FA1B10">
            <w:pPr>
              <w:pStyle w:val="TableParagraph"/>
              <w:rPr>
                <w:rFonts w:asciiTheme="minorHAnsi" w:hAnsiTheme="minorHAnsi" w:cstheme="minorHAnsi"/>
                <w:sz w:val="24"/>
                <w:szCs w:val="24"/>
              </w:rPr>
            </w:pPr>
          </w:p>
        </w:tc>
      </w:tr>
      <w:tr w:rsidR="00FA1B10" w:rsidRPr="0053403A" w14:paraId="6343CCA9" w14:textId="77777777">
        <w:trPr>
          <w:trHeight w:val="517"/>
        </w:trPr>
        <w:tc>
          <w:tcPr>
            <w:tcW w:w="4467" w:type="dxa"/>
          </w:tcPr>
          <w:p w14:paraId="20BC5649" w14:textId="77777777" w:rsidR="00FA1B10" w:rsidRPr="0053403A" w:rsidRDefault="009D3294">
            <w:pPr>
              <w:pStyle w:val="TableParagraph"/>
              <w:spacing w:before="109"/>
              <w:ind w:left="71"/>
              <w:rPr>
                <w:rFonts w:asciiTheme="minorHAnsi" w:hAnsiTheme="minorHAnsi" w:cstheme="minorHAnsi"/>
                <w:b/>
                <w:sz w:val="24"/>
                <w:szCs w:val="24"/>
              </w:rPr>
            </w:pPr>
            <w:r w:rsidRPr="0053403A">
              <w:rPr>
                <w:rFonts w:asciiTheme="minorHAnsi" w:hAnsiTheme="minorHAnsi" w:cstheme="minorHAnsi"/>
                <w:b/>
                <w:sz w:val="24"/>
                <w:szCs w:val="24"/>
              </w:rPr>
              <w:t>Intended</w:t>
            </w:r>
            <w:r w:rsidRPr="0053403A">
              <w:rPr>
                <w:rFonts w:asciiTheme="minorHAnsi" w:hAnsiTheme="minorHAnsi" w:cstheme="minorHAnsi"/>
                <w:b/>
                <w:spacing w:val="-3"/>
                <w:sz w:val="24"/>
                <w:szCs w:val="24"/>
              </w:rPr>
              <w:t xml:space="preserve"> </w:t>
            </w:r>
            <w:r w:rsidRPr="0053403A">
              <w:rPr>
                <w:rFonts w:asciiTheme="minorHAnsi" w:hAnsiTheme="minorHAnsi" w:cstheme="minorHAnsi"/>
                <w:b/>
                <w:sz w:val="24"/>
                <w:szCs w:val="24"/>
              </w:rPr>
              <w:t>start</w:t>
            </w:r>
            <w:r w:rsidRPr="0053403A">
              <w:rPr>
                <w:rFonts w:asciiTheme="minorHAnsi" w:hAnsiTheme="minorHAnsi" w:cstheme="minorHAnsi"/>
                <w:b/>
                <w:spacing w:val="-1"/>
                <w:sz w:val="24"/>
                <w:szCs w:val="24"/>
              </w:rPr>
              <w:t xml:space="preserve"> </w:t>
            </w:r>
            <w:r w:rsidRPr="0053403A">
              <w:rPr>
                <w:rFonts w:asciiTheme="minorHAnsi" w:hAnsiTheme="minorHAnsi" w:cstheme="minorHAnsi"/>
                <w:b/>
                <w:sz w:val="24"/>
                <w:szCs w:val="24"/>
              </w:rPr>
              <w:t>date</w:t>
            </w:r>
            <w:r w:rsidRPr="0053403A">
              <w:rPr>
                <w:rFonts w:asciiTheme="minorHAnsi" w:hAnsiTheme="minorHAnsi" w:cstheme="minorHAnsi"/>
                <w:b/>
                <w:spacing w:val="-4"/>
                <w:sz w:val="24"/>
                <w:szCs w:val="24"/>
              </w:rPr>
              <w:t xml:space="preserve"> </w:t>
            </w:r>
            <w:r w:rsidRPr="0053403A">
              <w:rPr>
                <w:rFonts w:asciiTheme="minorHAnsi" w:hAnsiTheme="minorHAnsi" w:cstheme="minorHAnsi"/>
                <w:b/>
                <w:sz w:val="24"/>
                <w:szCs w:val="24"/>
              </w:rPr>
              <w:t>of</w:t>
            </w:r>
            <w:r w:rsidRPr="0053403A">
              <w:rPr>
                <w:rFonts w:asciiTheme="minorHAnsi" w:hAnsiTheme="minorHAnsi" w:cstheme="minorHAnsi"/>
                <w:b/>
                <w:spacing w:val="-2"/>
                <w:sz w:val="24"/>
                <w:szCs w:val="24"/>
              </w:rPr>
              <w:t xml:space="preserve"> fieldwork</w:t>
            </w:r>
          </w:p>
        </w:tc>
        <w:tc>
          <w:tcPr>
            <w:tcW w:w="4554" w:type="dxa"/>
          </w:tcPr>
          <w:p w14:paraId="744702D0" w14:textId="77777777" w:rsidR="00FA1B10" w:rsidRPr="0053403A" w:rsidRDefault="00FA1B10">
            <w:pPr>
              <w:pStyle w:val="TableParagraph"/>
              <w:rPr>
                <w:rFonts w:asciiTheme="minorHAnsi" w:hAnsiTheme="minorHAnsi" w:cstheme="minorHAnsi"/>
                <w:sz w:val="24"/>
                <w:szCs w:val="24"/>
              </w:rPr>
            </w:pPr>
          </w:p>
        </w:tc>
      </w:tr>
      <w:tr w:rsidR="00FA1B10" w:rsidRPr="0053403A" w14:paraId="11B0E481" w14:textId="77777777">
        <w:trPr>
          <w:trHeight w:val="809"/>
        </w:trPr>
        <w:tc>
          <w:tcPr>
            <w:tcW w:w="4467" w:type="dxa"/>
          </w:tcPr>
          <w:p w14:paraId="3B0F6D33" w14:textId="2F433927" w:rsidR="00FA1B10" w:rsidRPr="0053403A" w:rsidRDefault="009D3294">
            <w:pPr>
              <w:pStyle w:val="TableParagraph"/>
              <w:spacing w:before="109"/>
              <w:ind w:left="71"/>
              <w:rPr>
                <w:rFonts w:asciiTheme="minorHAnsi" w:hAnsiTheme="minorHAnsi" w:cstheme="minorHAnsi"/>
                <w:b/>
                <w:sz w:val="24"/>
                <w:szCs w:val="24"/>
              </w:rPr>
            </w:pPr>
            <w:r w:rsidRPr="0053403A">
              <w:rPr>
                <w:rFonts w:asciiTheme="minorHAnsi" w:hAnsiTheme="minorHAnsi" w:cstheme="minorHAnsi"/>
                <w:b/>
                <w:sz w:val="24"/>
                <w:szCs w:val="24"/>
              </w:rPr>
              <w:t>Submission</w:t>
            </w:r>
            <w:r w:rsidRPr="0053403A">
              <w:rPr>
                <w:rFonts w:asciiTheme="minorHAnsi" w:hAnsiTheme="minorHAnsi" w:cstheme="minorHAnsi"/>
                <w:b/>
                <w:spacing w:val="40"/>
                <w:sz w:val="24"/>
                <w:szCs w:val="24"/>
              </w:rPr>
              <w:t xml:space="preserve"> </w:t>
            </w:r>
            <w:r w:rsidRPr="0053403A">
              <w:rPr>
                <w:rFonts w:asciiTheme="minorHAnsi" w:hAnsiTheme="minorHAnsi" w:cstheme="minorHAnsi"/>
                <w:b/>
                <w:sz w:val="24"/>
                <w:szCs w:val="24"/>
              </w:rPr>
              <w:t>deadline</w:t>
            </w:r>
            <w:r w:rsidRPr="0053403A">
              <w:rPr>
                <w:rFonts w:asciiTheme="minorHAnsi" w:hAnsiTheme="minorHAnsi" w:cstheme="minorHAnsi"/>
                <w:b/>
                <w:spacing w:val="40"/>
                <w:sz w:val="24"/>
                <w:szCs w:val="24"/>
              </w:rPr>
              <w:t xml:space="preserve"> </w:t>
            </w:r>
            <w:r w:rsidRPr="0053403A">
              <w:rPr>
                <w:rFonts w:asciiTheme="minorHAnsi" w:hAnsiTheme="minorHAnsi" w:cstheme="minorHAnsi"/>
                <w:b/>
                <w:sz w:val="24"/>
                <w:szCs w:val="24"/>
              </w:rPr>
              <w:t>(including</w:t>
            </w:r>
            <w:r w:rsidRPr="0053403A">
              <w:rPr>
                <w:rFonts w:asciiTheme="minorHAnsi" w:hAnsiTheme="minorHAnsi" w:cstheme="minorHAnsi"/>
                <w:b/>
                <w:spacing w:val="40"/>
                <w:sz w:val="24"/>
                <w:szCs w:val="24"/>
              </w:rPr>
              <w:t xml:space="preserve"> </w:t>
            </w:r>
            <w:r w:rsidRPr="0053403A">
              <w:rPr>
                <w:rFonts w:asciiTheme="minorHAnsi" w:hAnsiTheme="minorHAnsi" w:cstheme="minorHAnsi"/>
                <w:b/>
                <w:sz w:val="24"/>
                <w:szCs w:val="24"/>
              </w:rPr>
              <w:t>draft</w:t>
            </w:r>
            <w:r w:rsidRPr="0053403A">
              <w:rPr>
                <w:rFonts w:asciiTheme="minorHAnsi" w:hAnsiTheme="minorHAnsi" w:cstheme="minorHAnsi"/>
                <w:b/>
                <w:spacing w:val="40"/>
                <w:sz w:val="24"/>
                <w:szCs w:val="24"/>
              </w:rPr>
              <w:t xml:space="preserve"> </w:t>
            </w:r>
            <w:r w:rsidRPr="0053403A">
              <w:rPr>
                <w:rFonts w:asciiTheme="minorHAnsi" w:hAnsiTheme="minorHAnsi" w:cstheme="minorHAnsi"/>
                <w:b/>
                <w:sz w:val="24"/>
                <w:szCs w:val="24"/>
              </w:rPr>
              <w:t>and final reports to</w:t>
            </w:r>
            <w:r w:rsidR="009240F3" w:rsidRPr="0053403A">
              <w:rPr>
                <w:rFonts w:asciiTheme="minorHAnsi" w:hAnsiTheme="minorHAnsi" w:cstheme="minorHAnsi"/>
                <w:b/>
                <w:sz w:val="24"/>
                <w:szCs w:val="24"/>
              </w:rPr>
              <w:t xml:space="preserve"> UN-Habitat</w:t>
            </w:r>
            <w:r w:rsidRPr="0053403A">
              <w:rPr>
                <w:rFonts w:asciiTheme="minorHAnsi" w:hAnsiTheme="minorHAnsi" w:cstheme="minorHAnsi"/>
                <w:b/>
                <w:sz w:val="24"/>
                <w:szCs w:val="24"/>
              </w:rPr>
              <w:t>)</w:t>
            </w:r>
          </w:p>
        </w:tc>
        <w:tc>
          <w:tcPr>
            <w:tcW w:w="4554" w:type="dxa"/>
          </w:tcPr>
          <w:p w14:paraId="59DD1664" w14:textId="77777777" w:rsidR="00FA1B10" w:rsidRPr="0053403A" w:rsidRDefault="00FA1B10">
            <w:pPr>
              <w:pStyle w:val="TableParagraph"/>
              <w:rPr>
                <w:rFonts w:asciiTheme="minorHAnsi" w:hAnsiTheme="minorHAnsi" w:cstheme="minorHAnsi"/>
                <w:sz w:val="24"/>
                <w:szCs w:val="24"/>
              </w:rPr>
            </w:pPr>
          </w:p>
        </w:tc>
      </w:tr>
      <w:tr w:rsidR="00FA1B10" w:rsidRPr="0053403A" w14:paraId="06D044A6" w14:textId="77777777">
        <w:trPr>
          <w:trHeight w:val="517"/>
        </w:trPr>
        <w:tc>
          <w:tcPr>
            <w:tcW w:w="4467" w:type="dxa"/>
          </w:tcPr>
          <w:p w14:paraId="4A3AEB19" w14:textId="77777777" w:rsidR="00FA1B10" w:rsidRPr="0053403A" w:rsidRDefault="009D3294">
            <w:pPr>
              <w:pStyle w:val="TableParagraph"/>
              <w:spacing w:before="109"/>
              <w:ind w:left="71"/>
              <w:rPr>
                <w:rFonts w:asciiTheme="minorHAnsi" w:hAnsiTheme="minorHAnsi" w:cstheme="minorHAnsi"/>
                <w:b/>
                <w:sz w:val="24"/>
                <w:szCs w:val="24"/>
              </w:rPr>
            </w:pPr>
            <w:r w:rsidRPr="0053403A">
              <w:rPr>
                <w:rFonts w:asciiTheme="minorHAnsi" w:hAnsiTheme="minorHAnsi" w:cstheme="minorHAnsi"/>
                <w:b/>
                <w:sz w:val="24"/>
                <w:szCs w:val="24"/>
              </w:rPr>
              <w:t>Submission</w:t>
            </w:r>
            <w:r w:rsidRPr="0053403A">
              <w:rPr>
                <w:rFonts w:asciiTheme="minorHAnsi" w:hAnsiTheme="minorHAnsi" w:cstheme="minorHAnsi"/>
                <w:b/>
                <w:spacing w:val="-3"/>
                <w:sz w:val="24"/>
                <w:szCs w:val="24"/>
              </w:rPr>
              <w:t xml:space="preserve"> </w:t>
            </w:r>
            <w:r w:rsidRPr="0053403A">
              <w:rPr>
                <w:rFonts w:asciiTheme="minorHAnsi" w:hAnsiTheme="minorHAnsi" w:cstheme="minorHAnsi"/>
                <w:b/>
                <w:spacing w:val="-2"/>
                <w:sz w:val="24"/>
                <w:szCs w:val="24"/>
              </w:rPr>
              <w:t>logistics</w:t>
            </w:r>
          </w:p>
        </w:tc>
        <w:tc>
          <w:tcPr>
            <w:tcW w:w="4554" w:type="dxa"/>
          </w:tcPr>
          <w:p w14:paraId="515A0DCD" w14:textId="77777777" w:rsidR="00FA1B10" w:rsidRPr="0053403A" w:rsidRDefault="00FA1B10">
            <w:pPr>
              <w:pStyle w:val="TableParagraph"/>
              <w:rPr>
                <w:rFonts w:asciiTheme="minorHAnsi" w:hAnsiTheme="minorHAnsi" w:cstheme="minorHAnsi"/>
                <w:sz w:val="24"/>
                <w:szCs w:val="24"/>
              </w:rPr>
            </w:pPr>
          </w:p>
        </w:tc>
      </w:tr>
      <w:tr w:rsidR="00FA1B10" w:rsidRPr="0053403A" w14:paraId="607D521D" w14:textId="77777777">
        <w:trPr>
          <w:trHeight w:val="808"/>
        </w:trPr>
        <w:tc>
          <w:tcPr>
            <w:tcW w:w="4467" w:type="dxa"/>
          </w:tcPr>
          <w:p w14:paraId="7EE6393E" w14:textId="77777777" w:rsidR="00FA1B10" w:rsidRPr="0053403A" w:rsidRDefault="009D3294">
            <w:pPr>
              <w:pStyle w:val="TableParagraph"/>
              <w:spacing w:before="109"/>
              <w:ind w:left="71"/>
              <w:rPr>
                <w:rFonts w:asciiTheme="minorHAnsi" w:hAnsiTheme="minorHAnsi" w:cstheme="minorHAnsi"/>
                <w:b/>
                <w:sz w:val="24"/>
                <w:szCs w:val="24"/>
              </w:rPr>
            </w:pPr>
            <w:r w:rsidRPr="0053403A">
              <w:rPr>
                <w:rFonts w:asciiTheme="minorHAnsi" w:hAnsiTheme="minorHAnsi" w:cstheme="minorHAnsi"/>
                <w:b/>
                <w:sz w:val="24"/>
                <w:szCs w:val="24"/>
              </w:rPr>
              <w:t>Any</w:t>
            </w:r>
            <w:r w:rsidRPr="0053403A">
              <w:rPr>
                <w:rFonts w:asciiTheme="minorHAnsi" w:hAnsiTheme="minorHAnsi" w:cstheme="minorHAnsi"/>
                <w:b/>
                <w:spacing w:val="80"/>
                <w:sz w:val="24"/>
                <w:szCs w:val="24"/>
              </w:rPr>
              <w:t xml:space="preserve"> </w:t>
            </w:r>
            <w:r w:rsidRPr="0053403A">
              <w:rPr>
                <w:rFonts w:asciiTheme="minorHAnsi" w:hAnsiTheme="minorHAnsi" w:cstheme="minorHAnsi"/>
                <w:b/>
                <w:sz w:val="24"/>
                <w:szCs w:val="24"/>
              </w:rPr>
              <w:t>special</w:t>
            </w:r>
            <w:r w:rsidRPr="0053403A">
              <w:rPr>
                <w:rFonts w:asciiTheme="minorHAnsi" w:hAnsiTheme="minorHAnsi" w:cstheme="minorHAnsi"/>
                <w:b/>
                <w:spacing w:val="80"/>
                <w:sz w:val="24"/>
                <w:szCs w:val="24"/>
              </w:rPr>
              <w:t xml:space="preserve"> </w:t>
            </w:r>
            <w:r w:rsidRPr="0053403A">
              <w:rPr>
                <w:rFonts w:asciiTheme="minorHAnsi" w:hAnsiTheme="minorHAnsi" w:cstheme="minorHAnsi"/>
                <w:b/>
                <w:sz w:val="24"/>
                <w:szCs w:val="24"/>
              </w:rPr>
              <w:t>requests</w:t>
            </w:r>
            <w:r w:rsidRPr="0053403A">
              <w:rPr>
                <w:rFonts w:asciiTheme="minorHAnsi" w:hAnsiTheme="minorHAnsi" w:cstheme="minorHAnsi"/>
                <w:b/>
                <w:spacing w:val="80"/>
                <w:sz w:val="24"/>
                <w:szCs w:val="24"/>
              </w:rPr>
              <w:t xml:space="preserve"> </w:t>
            </w:r>
            <w:r w:rsidRPr="0053403A">
              <w:rPr>
                <w:rFonts w:asciiTheme="minorHAnsi" w:hAnsiTheme="minorHAnsi" w:cstheme="minorHAnsi"/>
                <w:b/>
                <w:sz w:val="24"/>
                <w:szCs w:val="24"/>
              </w:rPr>
              <w:t>to</w:t>
            </w:r>
            <w:r w:rsidRPr="0053403A">
              <w:rPr>
                <w:rFonts w:asciiTheme="minorHAnsi" w:hAnsiTheme="minorHAnsi" w:cstheme="minorHAnsi"/>
                <w:b/>
                <w:spacing w:val="80"/>
                <w:sz w:val="24"/>
                <w:szCs w:val="24"/>
              </w:rPr>
              <w:t xml:space="preserve"> </w:t>
            </w:r>
            <w:r w:rsidRPr="0053403A">
              <w:rPr>
                <w:rFonts w:asciiTheme="minorHAnsi" w:hAnsiTheme="minorHAnsi" w:cstheme="minorHAnsi"/>
                <w:b/>
                <w:sz w:val="24"/>
                <w:szCs w:val="24"/>
              </w:rPr>
              <w:t>be</w:t>
            </w:r>
            <w:r w:rsidRPr="0053403A">
              <w:rPr>
                <w:rFonts w:asciiTheme="minorHAnsi" w:hAnsiTheme="minorHAnsi" w:cstheme="minorHAnsi"/>
                <w:b/>
                <w:spacing w:val="80"/>
                <w:sz w:val="24"/>
                <w:szCs w:val="24"/>
              </w:rPr>
              <w:t xml:space="preserve"> </w:t>
            </w:r>
            <w:r w:rsidRPr="0053403A">
              <w:rPr>
                <w:rFonts w:asciiTheme="minorHAnsi" w:hAnsiTheme="minorHAnsi" w:cstheme="minorHAnsi"/>
                <w:b/>
                <w:sz w:val="24"/>
                <w:szCs w:val="24"/>
              </w:rPr>
              <w:t>considered during engagement</w:t>
            </w:r>
          </w:p>
        </w:tc>
        <w:tc>
          <w:tcPr>
            <w:tcW w:w="4554" w:type="dxa"/>
          </w:tcPr>
          <w:p w14:paraId="612EEE6A" w14:textId="77777777" w:rsidR="00FA1B10" w:rsidRPr="0053403A" w:rsidRDefault="00FA1B10">
            <w:pPr>
              <w:pStyle w:val="TableParagraph"/>
              <w:rPr>
                <w:rFonts w:asciiTheme="minorHAnsi" w:hAnsiTheme="minorHAnsi" w:cstheme="minorHAnsi"/>
                <w:sz w:val="24"/>
                <w:szCs w:val="24"/>
              </w:rPr>
            </w:pPr>
          </w:p>
        </w:tc>
      </w:tr>
    </w:tbl>
    <w:p w14:paraId="0FD0ECD1" w14:textId="77777777" w:rsidR="00FA1B10" w:rsidRPr="0053403A" w:rsidRDefault="00FA1B10">
      <w:pPr>
        <w:pStyle w:val="TableParagraph"/>
        <w:rPr>
          <w:rFonts w:asciiTheme="minorHAnsi" w:hAnsiTheme="minorHAnsi" w:cstheme="minorHAnsi"/>
          <w:sz w:val="24"/>
          <w:szCs w:val="24"/>
        </w:rPr>
        <w:sectPr w:rsidR="00FA1B10" w:rsidRPr="0053403A" w:rsidSect="008355EC">
          <w:pgSz w:w="11906" w:h="16838" w:code="9"/>
          <w:pgMar w:top="1440" w:right="1440" w:bottom="1440" w:left="1440" w:header="0" w:footer="962" w:gutter="0"/>
          <w:cols w:space="720"/>
          <w:docGrid w:linePitch="299"/>
        </w:sectPr>
      </w:pPr>
    </w:p>
    <w:p w14:paraId="3F90846D" w14:textId="1966937E" w:rsidR="00FA1B10" w:rsidRPr="00D97FD7" w:rsidRDefault="00EB51BD" w:rsidP="00EB51BD">
      <w:pPr>
        <w:pStyle w:val="Heading2"/>
        <w:numPr>
          <w:ilvl w:val="0"/>
          <w:numId w:val="12"/>
        </w:numPr>
        <w:tabs>
          <w:tab w:val="left" w:pos="357"/>
        </w:tabs>
        <w:spacing w:before="242"/>
        <w:ind w:left="357" w:hanging="357"/>
        <w:rPr>
          <w:rFonts w:asciiTheme="minorHAnsi" w:hAnsiTheme="minorHAnsi" w:cstheme="minorHAnsi"/>
          <w:color w:val="006FC0"/>
          <w:sz w:val="36"/>
          <w:szCs w:val="36"/>
        </w:rPr>
      </w:pPr>
      <w:bookmarkStart w:id="60" w:name="_bookmark13"/>
      <w:bookmarkEnd w:id="60"/>
      <w:r w:rsidRPr="00D97FD7">
        <w:rPr>
          <w:rFonts w:asciiTheme="minorHAnsi" w:hAnsiTheme="minorHAnsi" w:cstheme="minorHAnsi"/>
          <w:color w:val="006FC0"/>
          <w:sz w:val="36"/>
          <w:szCs w:val="36"/>
        </w:rPr>
        <w:lastRenderedPageBreak/>
        <w:t xml:space="preserve"> </w:t>
      </w:r>
      <w:bookmarkStart w:id="61" w:name="_Toc208404734"/>
      <w:bookmarkStart w:id="62" w:name="_Toc208404924"/>
      <w:bookmarkStart w:id="63" w:name="_Toc208405174"/>
      <w:bookmarkStart w:id="64" w:name="_Toc208405287"/>
      <w:r w:rsidR="009D3294" w:rsidRPr="00D97FD7">
        <w:rPr>
          <w:rFonts w:asciiTheme="minorHAnsi" w:hAnsiTheme="minorHAnsi" w:cstheme="minorHAnsi"/>
          <w:color w:val="006FC0"/>
          <w:sz w:val="36"/>
          <w:szCs w:val="36"/>
        </w:rPr>
        <w:t>Annex II: Suggested Audit Report Template</w:t>
      </w:r>
      <w:bookmarkEnd w:id="61"/>
      <w:bookmarkEnd w:id="62"/>
      <w:bookmarkEnd w:id="63"/>
      <w:bookmarkEnd w:id="64"/>
    </w:p>
    <w:p w14:paraId="26352D1B" w14:textId="77777777" w:rsidR="00FA1B10" w:rsidRPr="0053403A" w:rsidRDefault="00FA1B10">
      <w:pPr>
        <w:pStyle w:val="BodyText"/>
        <w:rPr>
          <w:rFonts w:asciiTheme="minorHAnsi" w:hAnsiTheme="minorHAnsi" w:cstheme="minorHAnsi"/>
          <w:sz w:val="28"/>
        </w:rPr>
      </w:pPr>
    </w:p>
    <w:p w14:paraId="37AAD6F2" w14:textId="77777777" w:rsidR="00FA1B10" w:rsidRPr="0053403A" w:rsidRDefault="00FA1B10">
      <w:pPr>
        <w:pStyle w:val="BodyText"/>
        <w:spacing w:before="127"/>
        <w:rPr>
          <w:rFonts w:asciiTheme="minorHAnsi" w:hAnsiTheme="minorHAnsi" w:cstheme="minorHAnsi"/>
          <w:sz w:val="28"/>
        </w:rPr>
      </w:pPr>
    </w:p>
    <w:p w14:paraId="3004D3BD" w14:textId="09FD855C" w:rsidR="00FA1B10" w:rsidRPr="000E2655" w:rsidRDefault="00C800F8">
      <w:pPr>
        <w:tabs>
          <w:tab w:val="left" w:pos="1343"/>
          <w:tab w:val="left" w:pos="2129"/>
          <w:tab w:val="left" w:pos="3135"/>
          <w:tab w:val="left" w:pos="4759"/>
          <w:tab w:val="left" w:pos="6668"/>
          <w:tab w:val="left" w:pos="8489"/>
        </w:tabs>
        <w:ind w:right="357"/>
        <w:rPr>
          <w:rFonts w:asciiTheme="minorHAnsi" w:hAnsiTheme="minorHAnsi" w:cstheme="minorHAnsi"/>
          <w:b/>
          <w:sz w:val="52"/>
          <w:szCs w:val="36"/>
        </w:rPr>
      </w:pPr>
      <w:r w:rsidRPr="000E2655">
        <w:rPr>
          <w:rFonts w:asciiTheme="minorHAnsi" w:hAnsiTheme="minorHAnsi" w:cstheme="minorHAnsi"/>
          <w:b/>
          <w:color w:val="006FC0"/>
          <w:spacing w:val="-4"/>
          <w:sz w:val="52"/>
          <w:szCs w:val="36"/>
        </w:rPr>
        <w:t>UN-HABITAT</w:t>
      </w:r>
    </w:p>
    <w:p w14:paraId="741C59C7" w14:textId="77777777" w:rsidR="00FA1B10" w:rsidRPr="0053403A" w:rsidRDefault="00FA1B10">
      <w:pPr>
        <w:pStyle w:val="BodyText"/>
        <w:rPr>
          <w:rFonts w:asciiTheme="minorHAnsi" w:hAnsiTheme="minorHAnsi" w:cstheme="minorHAnsi"/>
          <w:sz w:val="28"/>
        </w:rPr>
      </w:pPr>
    </w:p>
    <w:p w14:paraId="7EAD2BB0" w14:textId="77777777" w:rsidR="00FA1B10" w:rsidRPr="0053403A" w:rsidRDefault="00FA1B10">
      <w:pPr>
        <w:pStyle w:val="BodyText"/>
        <w:rPr>
          <w:rFonts w:asciiTheme="minorHAnsi" w:hAnsiTheme="minorHAnsi" w:cstheme="minorHAnsi"/>
          <w:sz w:val="28"/>
        </w:rPr>
      </w:pPr>
    </w:p>
    <w:p w14:paraId="5471FDA4" w14:textId="77777777" w:rsidR="00FA1B10" w:rsidRPr="0053403A" w:rsidRDefault="00FA1B10">
      <w:pPr>
        <w:pStyle w:val="BodyText"/>
        <w:rPr>
          <w:rFonts w:asciiTheme="minorHAnsi" w:hAnsiTheme="minorHAnsi" w:cstheme="minorHAnsi"/>
          <w:sz w:val="28"/>
        </w:rPr>
      </w:pPr>
    </w:p>
    <w:p w14:paraId="341C5C6A" w14:textId="77777777" w:rsidR="00FA1B10" w:rsidRPr="0053403A" w:rsidRDefault="00FA1B10">
      <w:pPr>
        <w:pStyle w:val="BodyText"/>
        <w:spacing w:before="281"/>
        <w:rPr>
          <w:rFonts w:asciiTheme="minorHAnsi" w:hAnsiTheme="minorHAnsi" w:cstheme="minorHAnsi"/>
          <w:sz w:val="28"/>
        </w:rPr>
      </w:pPr>
    </w:p>
    <w:p w14:paraId="3F120E32" w14:textId="50CD3AEC" w:rsidR="00FA1B10" w:rsidRPr="0053403A" w:rsidRDefault="009D3294">
      <w:pPr>
        <w:rPr>
          <w:rFonts w:asciiTheme="minorHAnsi" w:hAnsiTheme="minorHAnsi" w:cstheme="minorHAnsi"/>
          <w:sz w:val="28"/>
        </w:rPr>
      </w:pPr>
      <w:r w:rsidRPr="0053403A">
        <w:rPr>
          <w:rFonts w:asciiTheme="minorHAnsi" w:hAnsiTheme="minorHAnsi" w:cstheme="minorHAnsi"/>
          <w:color w:val="006FC0"/>
          <w:sz w:val="28"/>
        </w:rPr>
        <w:t>Audit</w:t>
      </w:r>
      <w:r w:rsidRPr="0053403A">
        <w:rPr>
          <w:rFonts w:asciiTheme="minorHAnsi" w:hAnsiTheme="minorHAnsi" w:cstheme="minorHAnsi"/>
          <w:color w:val="006FC0"/>
          <w:spacing w:val="-4"/>
          <w:sz w:val="28"/>
        </w:rPr>
        <w:t xml:space="preserve"> </w:t>
      </w:r>
      <w:r w:rsidRPr="0053403A">
        <w:rPr>
          <w:rFonts w:asciiTheme="minorHAnsi" w:hAnsiTheme="minorHAnsi" w:cstheme="minorHAnsi"/>
          <w:color w:val="006FC0"/>
          <w:sz w:val="28"/>
        </w:rPr>
        <w:t>of</w:t>
      </w:r>
      <w:r w:rsidRPr="0053403A">
        <w:rPr>
          <w:rFonts w:asciiTheme="minorHAnsi" w:hAnsiTheme="minorHAnsi" w:cstheme="minorHAnsi"/>
          <w:color w:val="006FC0"/>
          <w:spacing w:val="-5"/>
          <w:sz w:val="28"/>
        </w:rPr>
        <w:t xml:space="preserve"> </w:t>
      </w:r>
      <w:r w:rsidRPr="0053403A">
        <w:rPr>
          <w:rFonts w:asciiTheme="minorHAnsi" w:hAnsiTheme="minorHAnsi" w:cstheme="minorHAnsi"/>
          <w:color w:val="006FC0"/>
          <w:sz w:val="28"/>
        </w:rPr>
        <w:t>the</w:t>
      </w:r>
      <w:r w:rsidRPr="0053403A">
        <w:rPr>
          <w:rFonts w:asciiTheme="minorHAnsi" w:hAnsiTheme="minorHAnsi" w:cstheme="minorHAnsi"/>
          <w:color w:val="006FC0"/>
          <w:spacing w:val="-2"/>
          <w:sz w:val="28"/>
        </w:rPr>
        <w:t xml:space="preserve"> </w:t>
      </w:r>
      <w:r w:rsidRPr="0053403A">
        <w:rPr>
          <w:rFonts w:asciiTheme="minorHAnsi" w:hAnsiTheme="minorHAnsi" w:cstheme="minorHAnsi"/>
          <w:color w:val="006FC0"/>
          <w:sz w:val="28"/>
        </w:rPr>
        <w:t>implementing</w:t>
      </w:r>
      <w:r w:rsidRPr="0053403A">
        <w:rPr>
          <w:rFonts w:asciiTheme="minorHAnsi" w:hAnsiTheme="minorHAnsi" w:cstheme="minorHAnsi"/>
          <w:color w:val="006FC0"/>
          <w:spacing w:val="-4"/>
          <w:sz w:val="28"/>
        </w:rPr>
        <w:t xml:space="preserve"> </w:t>
      </w:r>
      <w:r w:rsidRPr="0053403A">
        <w:rPr>
          <w:rFonts w:asciiTheme="minorHAnsi" w:hAnsiTheme="minorHAnsi" w:cstheme="minorHAnsi"/>
          <w:color w:val="006FC0"/>
          <w:spacing w:val="-2"/>
          <w:sz w:val="28"/>
        </w:rPr>
        <w:t>partner</w:t>
      </w:r>
      <w:r w:rsidR="000E2655">
        <w:rPr>
          <w:rFonts w:asciiTheme="minorHAnsi" w:hAnsiTheme="minorHAnsi" w:cstheme="minorHAnsi"/>
          <w:color w:val="006FC0"/>
          <w:spacing w:val="-2"/>
          <w:sz w:val="28"/>
        </w:rPr>
        <w:t xml:space="preserve"> Report</w:t>
      </w:r>
    </w:p>
    <w:p w14:paraId="32B77D24" w14:textId="77777777" w:rsidR="00FA1B10" w:rsidRPr="0053403A" w:rsidRDefault="00FA1B10">
      <w:pPr>
        <w:pStyle w:val="BodyText"/>
        <w:spacing w:before="240"/>
        <w:rPr>
          <w:rFonts w:asciiTheme="minorHAnsi" w:hAnsiTheme="minorHAnsi" w:cstheme="minorHAnsi"/>
          <w:sz w:val="28"/>
        </w:rPr>
      </w:pPr>
    </w:p>
    <w:p w14:paraId="444893E9" w14:textId="6DA491C2" w:rsidR="00FA1B10" w:rsidRPr="000E2655" w:rsidRDefault="009D3294">
      <w:pPr>
        <w:rPr>
          <w:rFonts w:asciiTheme="minorHAnsi" w:hAnsiTheme="minorHAnsi" w:cstheme="minorHAnsi"/>
          <w:sz w:val="28"/>
          <w:szCs w:val="28"/>
        </w:rPr>
      </w:pPr>
      <w:r w:rsidRPr="000E2655">
        <w:rPr>
          <w:rFonts w:asciiTheme="minorHAnsi" w:hAnsiTheme="minorHAnsi" w:cstheme="minorHAnsi"/>
          <w:color w:val="006FC0"/>
          <w:sz w:val="28"/>
          <w:szCs w:val="28"/>
        </w:rPr>
        <w:t>Implementing</w:t>
      </w:r>
      <w:r w:rsidRPr="000E2655">
        <w:rPr>
          <w:rFonts w:asciiTheme="minorHAnsi" w:hAnsiTheme="minorHAnsi" w:cstheme="minorHAnsi"/>
          <w:color w:val="006FC0"/>
          <w:spacing w:val="-8"/>
          <w:sz w:val="28"/>
          <w:szCs w:val="28"/>
        </w:rPr>
        <w:t xml:space="preserve"> </w:t>
      </w:r>
      <w:r w:rsidRPr="000E2655">
        <w:rPr>
          <w:rFonts w:asciiTheme="minorHAnsi" w:hAnsiTheme="minorHAnsi" w:cstheme="minorHAnsi"/>
          <w:color w:val="006FC0"/>
          <w:sz w:val="28"/>
          <w:szCs w:val="28"/>
        </w:rPr>
        <w:t>Partner</w:t>
      </w:r>
      <w:r w:rsidRPr="000E2655">
        <w:rPr>
          <w:rFonts w:asciiTheme="minorHAnsi" w:hAnsiTheme="minorHAnsi" w:cstheme="minorHAnsi"/>
          <w:color w:val="006FC0"/>
          <w:spacing w:val="-9"/>
          <w:sz w:val="28"/>
          <w:szCs w:val="28"/>
        </w:rPr>
        <w:t xml:space="preserve"> </w:t>
      </w:r>
      <w:r w:rsidRPr="000E2655">
        <w:rPr>
          <w:rFonts w:asciiTheme="minorHAnsi" w:hAnsiTheme="minorHAnsi" w:cstheme="minorHAnsi"/>
          <w:color w:val="006FC0"/>
          <w:spacing w:val="-4"/>
          <w:sz w:val="28"/>
          <w:szCs w:val="28"/>
        </w:rPr>
        <w:t>Name</w:t>
      </w:r>
      <w:r w:rsidR="00785536" w:rsidRPr="000E2655">
        <w:rPr>
          <w:rFonts w:asciiTheme="minorHAnsi" w:hAnsiTheme="minorHAnsi" w:cstheme="minorHAnsi"/>
          <w:color w:val="006FC0"/>
          <w:spacing w:val="-4"/>
          <w:sz w:val="28"/>
          <w:szCs w:val="28"/>
        </w:rPr>
        <w:t>:</w:t>
      </w:r>
    </w:p>
    <w:p w14:paraId="2F5F3693" w14:textId="77777777" w:rsidR="00FA1B10" w:rsidRPr="0053403A" w:rsidRDefault="00FA1B10">
      <w:pPr>
        <w:pStyle w:val="BodyText"/>
        <w:rPr>
          <w:rFonts w:asciiTheme="minorHAnsi" w:hAnsiTheme="minorHAnsi" w:cstheme="minorHAnsi"/>
          <w:sz w:val="20"/>
        </w:rPr>
      </w:pPr>
    </w:p>
    <w:p w14:paraId="72BD7293" w14:textId="77777777" w:rsidR="00FA1B10" w:rsidRPr="0053403A" w:rsidRDefault="00FA1B10">
      <w:pPr>
        <w:pStyle w:val="BodyText"/>
        <w:rPr>
          <w:rFonts w:asciiTheme="minorHAnsi" w:hAnsiTheme="minorHAnsi" w:cstheme="minorHAnsi"/>
          <w:sz w:val="20"/>
        </w:rPr>
      </w:pPr>
    </w:p>
    <w:p w14:paraId="68E1750D" w14:textId="77777777" w:rsidR="00FA1B10" w:rsidRPr="0053403A" w:rsidRDefault="00FA1B10">
      <w:pPr>
        <w:pStyle w:val="BodyText"/>
        <w:rPr>
          <w:rFonts w:asciiTheme="minorHAnsi" w:hAnsiTheme="minorHAnsi" w:cstheme="minorHAnsi"/>
          <w:sz w:val="20"/>
        </w:rPr>
      </w:pPr>
    </w:p>
    <w:p w14:paraId="2C54531C" w14:textId="77777777" w:rsidR="00FA1B10" w:rsidRPr="0053403A" w:rsidRDefault="00FA1B10">
      <w:pPr>
        <w:pStyle w:val="BodyText"/>
        <w:rPr>
          <w:rFonts w:asciiTheme="minorHAnsi" w:hAnsiTheme="minorHAnsi" w:cstheme="minorHAnsi"/>
          <w:sz w:val="20"/>
        </w:rPr>
      </w:pPr>
    </w:p>
    <w:p w14:paraId="3A05156A" w14:textId="77777777" w:rsidR="00FA1B10" w:rsidRPr="0053403A" w:rsidRDefault="00FA1B10">
      <w:pPr>
        <w:pStyle w:val="BodyText"/>
        <w:rPr>
          <w:rFonts w:asciiTheme="minorHAnsi" w:hAnsiTheme="minorHAnsi" w:cstheme="minorHAnsi"/>
          <w:sz w:val="20"/>
        </w:rPr>
      </w:pPr>
    </w:p>
    <w:p w14:paraId="70135ED8" w14:textId="77777777" w:rsidR="00FA1B10" w:rsidRPr="0053403A" w:rsidRDefault="00FA1B10">
      <w:pPr>
        <w:pStyle w:val="BodyText"/>
        <w:rPr>
          <w:rFonts w:asciiTheme="minorHAnsi" w:hAnsiTheme="minorHAnsi" w:cstheme="minorHAnsi"/>
          <w:sz w:val="20"/>
        </w:rPr>
      </w:pPr>
    </w:p>
    <w:p w14:paraId="322A6E6B" w14:textId="77777777" w:rsidR="00FA1B10" w:rsidRPr="0053403A" w:rsidRDefault="00FA1B10">
      <w:pPr>
        <w:pStyle w:val="BodyText"/>
        <w:rPr>
          <w:rFonts w:asciiTheme="minorHAnsi" w:hAnsiTheme="minorHAnsi" w:cstheme="minorHAnsi"/>
          <w:sz w:val="20"/>
        </w:rPr>
      </w:pPr>
    </w:p>
    <w:p w14:paraId="20DAD2B8" w14:textId="77777777" w:rsidR="00FA1B10" w:rsidRPr="0053403A" w:rsidRDefault="00FA1B10">
      <w:pPr>
        <w:pStyle w:val="BodyText"/>
        <w:rPr>
          <w:rFonts w:asciiTheme="minorHAnsi" w:hAnsiTheme="minorHAnsi" w:cstheme="minorHAnsi"/>
          <w:sz w:val="20"/>
        </w:rPr>
      </w:pPr>
    </w:p>
    <w:p w14:paraId="05D29A24" w14:textId="77777777" w:rsidR="00FA1B10" w:rsidRPr="0053403A" w:rsidRDefault="00FA1B10">
      <w:pPr>
        <w:pStyle w:val="BodyText"/>
        <w:rPr>
          <w:rFonts w:asciiTheme="minorHAnsi" w:hAnsiTheme="minorHAnsi" w:cstheme="minorHAnsi"/>
          <w:sz w:val="20"/>
        </w:rPr>
      </w:pPr>
    </w:p>
    <w:p w14:paraId="7B6FFA84" w14:textId="77777777" w:rsidR="00FA1B10" w:rsidRPr="0053403A" w:rsidRDefault="00FA1B10">
      <w:pPr>
        <w:pStyle w:val="BodyText"/>
        <w:rPr>
          <w:rFonts w:asciiTheme="minorHAnsi" w:hAnsiTheme="minorHAnsi" w:cstheme="minorHAnsi"/>
          <w:sz w:val="20"/>
        </w:rPr>
      </w:pPr>
    </w:p>
    <w:p w14:paraId="11EA96F0" w14:textId="77777777" w:rsidR="00FA1B10" w:rsidRPr="0053403A" w:rsidRDefault="00FA1B10">
      <w:pPr>
        <w:pStyle w:val="BodyText"/>
        <w:rPr>
          <w:rFonts w:asciiTheme="minorHAnsi" w:hAnsiTheme="minorHAnsi" w:cstheme="minorHAnsi"/>
          <w:sz w:val="20"/>
        </w:rPr>
      </w:pPr>
    </w:p>
    <w:p w14:paraId="6FAD27C3" w14:textId="77777777" w:rsidR="00FA1B10" w:rsidRPr="0053403A" w:rsidRDefault="00FA1B10">
      <w:pPr>
        <w:pStyle w:val="BodyText"/>
        <w:rPr>
          <w:rFonts w:asciiTheme="minorHAnsi" w:hAnsiTheme="minorHAnsi" w:cstheme="minorHAnsi"/>
          <w:sz w:val="20"/>
        </w:rPr>
      </w:pPr>
    </w:p>
    <w:p w14:paraId="60DB54FB" w14:textId="77777777" w:rsidR="00FA1B10" w:rsidRPr="0053403A" w:rsidRDefault="00FA1B10">
      <w:pPr>
        <w:pStyle w:val="BodyText"/>
        <w:rPr>
          <w:rFonts w:asciiTheme="minorHAnsi" w:hAnsiTheme="minorHAnsi" w:cstheme="minorHAnsi"/>
          <w:sz w:val="20"/>
        </w:rPr>
      </w:pPr>
    </w:p>
    <w:p w14:paraId="595805D0" w14:textId="77777777" w:rsidR="00FA1B10" w:rsidRPr="0053403A" w:rsidRDefault="00FA1B10">
      <w:pPr>
        <w:pStyle w:val="BodyText"/>
        <w:rPr>
          <w:rFonts w:asciiTheme="minorHAnsi" w:hAnsiTheme="minorHAnsi" w:cstheme="minorHAnsi"/>
          <w:sz w:val="20"/>
        </w:rPr>
      </w:pPr>
    </w:p>
    <w:p w14:paraId="20E3D43B" w14:textId="77777777" w:rsidR="00FA1B10" w:rsidRPr="0053403A" w:rsidRDefault="00FA1B10">
      <w:pPr>
        <w:pStyle w:val="BodyText"/>
        <w:rPr>
          <w:rFonts w:asciiTheme="minorHAnsi" w:hAnsiTheme="minorHAnsi" w:cstheme="minorHAnsi"/>
          <w:sz w:val="20"/>
        </w:rPr>
      </w:pPr>
    </w:p>
    <w:p w14:paraId="5F51A2D7" w14:textId="77777777" w:rsidR="00FA1B10" w:rsidRPr="0053403A" w:rsidRDefault="00FA1B10">
      <w:pPr>
        <w:pStyle w:val="BodyText"/>
        <w:rPr>
          <w:rFonts w:asciiTheme="minorHAnsi" w:hAnsiTheme="minorHAnsi" w:cstheme="minorHAnsi"/>
          <w:sz w:val="20"/>
        </w:rPr>
      </w:pPr>
    </w:p>
    <w:p w14:paraId="59E0EFEA" w14:textId="77777777" w:rsidR="00FA1B10" w:rsidRPr="0053403A" w:rsidRDefault="00FA1B10">
      <w:pPr>
        <w:pStyle w:val="BodyText"/>
        <w:rPr>
          <w:rFonts w:asciiTheme="minorHAnsi" w:hAnsiTheme="minorHAnsi" w:cstheme="minorHAnsi"/>
          <w:sz w:val="20"/>
        </w:rPr>
      </w:pPr>
    </w:p>
    <w:p w14:paraId="2560CDBC" w14:textId="77777777" w:rsidR="00FA1B10" w:rsidRPr="0053403A" w:rsidRDefault="00FA1B10">
      <w:pPr>
        <w:pStyle w:val="BodyText"/>
        <w:rPr>
          <w:rFonts w:asciiTheme="minorHAnsi" w:hAnsiTheme="minorHAnsi" w:cstheme="minorHAnsi"/>
          <w:sz w:val="20"/>
        </w:rPr>
      </w:pPr>
    </w:p>
    <w:p w14:paraId="0DC16417" w14:textId="77777777" w:rsidR="00FA1B10" w:rsidRPr="0053403A" w:rsidRDefault="00FA1B10">
      <w:pPr>
        <w:pStyle w:val="BodyText"/>
        <w:rPr>
          <w:rFonts w:asciiTheme="minorHAnsi" w:hAnsiTheme="minorHAnsi" w:cstheme="minorHAnsi"/>
          <w:sz w:val="20"/>
        </w:rPr>
      </w:pPr>
    </w:p>
    <w:p w14:paraId="4F298213" w14:textId="77777777" w:rsidR="00FA1B10" w:rsidRPr="0053403A" w:rsidRDefault="00FA1B10">
      <w:pPr>
        <w:pStyle w:val="BodyText"/>
        <w:rPr>
          <w:rFonts w:asciiTheme="minorHAnsi" w:hAnsiTheme="minorHAnsi" w:cstheme="minorHAnsi"/>
          <w:sz w:val="20"/>
        </w:rPr>
      </w:pPr>
    </w:p>
    <w:p w14:paraId="066FE3D4" w14:textId="77777777" w:rsidR="00FA1B10" w:rsidRPr="0053403A" w:rsidRDefault="00FA1B10">
      <w:pPr>
        <w:pStyle w:val="BodyText"/>
        <w:spacing w:before="36" w:after="1"/>
        <w:rPr>
          <w:rFonts w:asciiTheme="minorHAnsi" w:hAnsiTheme="minorHAnsi" w:cstheme="minorHAnsi"/>
          <w:sz w:val="20"/>
        </w:rPr>
      </w:pPr>
    </w:p>
    <w:tbl>
      <w:tblPr>
        <w:tblW w:w="0" w:type="auto"/>
        <w:tblInd w:w="118"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CellMar>
          <w:left w:w="0" w:type="dxa"/>
          <w:right w:w="0" w:type="dxa"/>
        </w:tblCellMar>
        <w:tblLook w:val="01E0" w:firstRow="1" w:lastRow="1" w:firstColumn="1" w:lastColumn="1" w:noHBand="0" w:noVBand="0"/>
      </w:tblPr>
      <w:tblGrid>
        <w:gridCol w:w="3709"/>
        <w:gridCol w:w="5401"/>
      </w:tblGrid>
      <w:tr w:rsidR="00FA1B10" w:rsidRPr="0053403A" w14:paraId="6772032E" w14:textId="77777777">
        <w:trPr>
          <w:trHeight w:val="470"/>
        </w:trPr>
        <w:tc>
          <w:tcPr>
            <w:tcW w:w="3709" w:type="dxa"/>
            <w:shd w:val="clear" w:color="auto" w:fill="F1F1F1"/>
          </w:tcPr>
          <w:p w14:paraId="0D83F617" w14:textId="77777777" w:rsidR="00FA1B10" w:rsidRPr="0053403A" w:rsidRDefault="009D3294">
            <w:pPr>
              <w:pStyle w:val="TableParagraph"/>
              <w:spacing w:before="117"/>
              <w:ind w:left="107"/>
              <w:rPr>
                <w:rFonts w:asciiTheme="minorHAnsi" w:hAnsiTheme="minorHAnsi" w:cstheme="minorHAnsi"/>
                <w:sz w:val="20"/>
              </w:rPr>
            </w:pPr>
            <w:r w:rsidRPr="0053403A">
              <w:rPr>
                <w:rFonts w:asciiTheme="minorHAnsi" w:hAnsiTheme="minorHAnsi" w:cstheme="minorHAnsi"/>
                <w:spacing w:val="-2"/>
                <w:sz w:val="20"/>
              </w:rPr>
              <w:t>Country:</w:t>
            </w:r>
          </w:p>
        </w:tc>
        <w:tc>
          <w:tcPr>
            <w:tcW w:w="5401" w:type="dxa"/>
            <w:shd w:val="clear" w:color="auto" w:fill="F1F1F1"/>
          </w:tcPr>
          <w:p w14:paraId="1A847B11" w14:textId="77777777" w:rsidR="00FA1B10" w:rsidRPr="0053403A" w:rsidRDefault="009D3294">
            <w:pPr>
              <w:pStyle w:val="TableParagraph"/>
              <w:spacing w:before="117"/>
              <w:ind w:left="107"/>
              <w:rPr>
                <w:rFonts w:asciiTheme="minorHAnsi" w:hAnsiTheme="minorHAnsi" w:cstheme="minorHAnsi"/>
                <w:sz w:val="20"/>
              </w:rPr>
            </w:pPr>
            <w:r w:rsidRPr="0053403A">
              <w:rPr>
                <w:rFonts w:asciiTheme="minorHAnsi" w:hAnsiTheme="minorHAnsi" w:cstheme="minorHAnsi"/>
                <w:sz w:val="20"/>
              </w:rPr>
              <w:t>Country</w:t>
            </w:r>
            <w:r w:rsidRPr="0053403A">
              <w:rPr>
                <w:rFonts w:asciiTheme="minorHAnsi" w:hAnsiTheme="minorHAnsi" w:cstheme="minorHAnsi"/>
                <w:spacing w:val="-12"/>
                <w:sz w:val="20"/>
              </w:rPr>
              <w:t xml:space="preserve"> </w:t>
            </w:r>
            <w:r w:rsidRPr="0053403A">
              <w:rPr>
                <w:rFonts w:asciiTheme="minorHAnsi" w:hAnsiTheme="minorHAnsi" w:cstheme="minorHAnsi"/>
                <w:spacing w:val="-4"/>
                <w:sz w:val="20"/>
              </w:rPr>
              <w:t>name</w:t>
            </w:r>
          </w:p>
        </w:tc>
      </w:tr>
      <w:tr w:rsidR="00FA1B10" w:rsidRPr="0053403A" w14:paraId="6D2C346B" w14:textId="77777777">
        <w:trPr>
          <w:trHeight w:val="470"/>
        </w:trPr>
        <w:tc>
          <w:tcPr>
            <w:tcW w:w="3709" w:type="dxa"/>
            <w:shd w:val="clear" w:color="auto" w:fill="F1F1F1"/>
          </w:tcPr>
          <w:p w14:paraId="1BF0EAE8" w14:textId="77777777" w:rsidR="00FA1B10" w:rsidRPr="0053403A" w:rsidRDefault="009D3294">
            <w:pPr>
              <w:pStyle w:val="TableParagraph"/>
              <w:spacing w:before="117"/>
              <w:ind w:left="107"/>
              <w:rPr>
                <w:rFonts w:asciiTheme="minorHAnsi" w:hAnsiTheme="minorHAnsi" w:cstheme="minorHAnsi"/>
                <w:sz w:val="20"/>
              </w:rPr>
            </w:pPr>
            <w:r w:rsidRPr="0053403A">
              <w:rPr>
                <w:rFonts w:asciiTheme="minorHAnsi" w:hAnsiTheme="minorHAnsi" w:cstheme="minorHAnsi"/>
                <w:spacing w:val="-2"/>
                <w:sz w:val="20"/>
              </w:rPr>
              <w:t>Auditor:</w:t>
            </w:r>
          </w:p>
        </w:tc>
        <w:tc>
          <w:tcPr>
            <w:tcW w:w="5401" w:type="dxa"/>
            <w:shd w:val="clear" w:color="auto" w:fill="F1F1F1"/>
          </w:tcPr>
          <w:p w14:paraId="04708F0A" w14:textId="77777777" w:rsidR="00FA1B10" w:rsidRPr="0053403A" w:rsidRDefault="009D3294">
            <w:pPr>
              <w:pStyle w:val="TableParagraph"/>
              <w:spacing w:before="117"/>
              <w:ind w:left="107"/>
              <w:rPr>
                <w:rFonts w:asciiTheme="minorHAnsi" w:hAnsiTheme="minorHAnsi" w:cstheme="minorHAnsi"/>
                <w:sz w:val="20"/>
              </w:rPr>
            </w:pPr>
            <w:r w:rsidRPr="0053403A">
              <w:rPr>
                <w:rFonts w:asciiTheme="minorHAnsi" w:hAnsiTheme="minorHAnsi" w:cstheme="minorHAnsi"/>
                <w:sz w:val="20"/>
              </w:rPr>
              <w:t>Audit</w:t>
            </w:r>
            <w:r w:rsidRPr="0053403A">
              <w:rPr>
                <w:rFonts w:asciiTheme="minorHAnsi" w:hAnsiTheme="minorHAnsi" w:cstheme="minorHAnsi"/>
                <w:spacing w:val="-7"/>
                <w:sz w:val="20"/>
              </w:rPr>
              <w:t xml:space="preserve"> </w:t>
            </w:r>
            <w:r w:rsidRPr="0053403A">
              <w:rPr>
                <w:rFonts w:asciiTheme="minorHAnsi" w:hAnsiTheme="minorHAnsi" w:cstheme="minorHAnsi"/>
                <w:sz w:val="20"/>
              </w:rPr>
              <w:t>firm</w:t>
            </w:r>
            <w:r w:rsidRPr="0053403A">
              <w:rPr>
                <w:rFonts w:asciiTheme="minorHAnsi" w:hAnsiTheme="minorHAnsi" w:cstheme="minorHAnsi"/>
                <w:spacing w:val="-2"/>
                <w:sz w:val="20"/>
              </w:rPr>
              <w:t xml:space="preserve"> </w:t>
            </w:r>
            <w:r w:rsidRPr="0053403A">
              <w:rPr>
                <w:rFonts w:asciiTheme="minorHAnsi" w:hAnsiTheme="minorHAnsi" w:cstheme="minorHAnsi"/>
                <w:spacing w:val="-4"/>
                <w:sz w:val="20"/>
              </w:rPr>
              <w:t>name</w:t>
            </w:r>
          </w:p>
        </w:tc>
      </w:tr>
      <w:tr w:rsidR="00FA1B10" w:rsidRPr="0053403A" w14:paraId="24D690C0" w14:textId="77777777">
        <w:trPr>
          <w:trHeight w:val="470"/>
        </w:trPr>
        <w:tc>
          <w:tcPr>
            <w:tcW w:w="3709" w:type="dxa"/>
            <w:shd w:val="clear" w:color="auto" w:fill="F1F1F1"/>
          </w:tcPr>
          <w:p w14:paraId="53E3D924" w14:textId="77777777" w:rsidR="00FA1B10" w:rsidRPr="0053403A" w:rsidRDefault="009D3294">
            <w:pPr>
              <w:pStyle w:val="TableParagraph"/>
              <w:spacing w:before="117"/>
              <w:ind w:left="107"/>
              <w:rPr>
                <w:rFonts w:asciiTheme="minorHAnsi" w:hAnsiTheme="minorHAnsi" w:cstheme="minorHAnsi"/>
                <w:sz w:val="20"/>
              </w:rPr>
            </w:pPr>
            <w:r w:rsidRPr="0053403A">
              <w:rPr>
                <w:rFonts w:asciiTheme="minorHAnsi" w:hAnsiTheme="minorHAnsi" w:cstheme="minorHAnsi"/>
                <w:sz w:val="20"/>
              </w:rPr>
              <w:t>Period</w:t>
            </w:r>
            <w:r w:rsidRPr="0053403A">
              <w:rPr>
                <w:rFonts w:asciiTheme="minorHAnsi" w:hAnsiTheme="minorHAnsi" w:cstheme="minorHAnsi"/>
                <w:spacing w:val="-8"/>
                <w:sz w:val="20"/>
              </w:rPr>
              <w:t xml:space="preserve"> </w:t>
            </w:r>
            <w:r w:rsidRPr="0053403A">
              <w:rPr>
                <w:rFonts w:asciiTheme="minorHAnsi" w:hAnsiTheme="minorHAnsi" w:cstheme="minorHAnsi"/>
                <w:sz w:val="20"/>
              </w:rPr>
              <w:t>subject</w:t>
            </w:r>
            <w:r w:rsidRPr="0053403A">
              <w:rPr>
                <w:rFonts w:asciiTheme="minorHAnsi" w:hAnsiTheme="minorHAnsi" w:cstheme="minorHAnsi"/>
                <w:spacing w:val="-7"/>
                <w:sz w:val="20"/>
              </w:rPr>
              <w:t xml:space="preserve"> </w:t>
            </w:r>
            <w:r w:rsidRPr="0053403A">
              <w:rPr>
                <w:rFonts w:asciiTheme="minorHAnsi" w:hAnsiTheme="minorHAnsi" w:cstheme="minorHAnsi"/>
                <w:sz w:val="20"/>
              </w:rPr>
              <w:t>to</w:t>
            </w:r>
            <w:r w:rsidRPr="0053403A">
              <w:rPr>
                <w:rFonts w:asciiTheme="minorHAnsi" w:hAnsiTheme="minorHAnsi" w:cstheme="minorHAnsi"/>
                <w:spacing w:val="-6"/>
                <w:sz w:val="20"/>
              </w:rPr>
              <w:t xml:space="preserve"> </w:t>
            </w:r>
            <w:r w:rsidRPr="0053403A">
              <w:rPr>
                <w:rFonts w:asciiTheme="minorHAnsi" w:hAnsiTheme="minorHAnsi" w:cstheme="minorHAnsi"/>
                <w:spacing w:val="-2"/>
                <w:sz w:val="20"/>
              </w:rPr>
              <w:t>audit:</w:t>
            </w:r>
          </w:p>
        </w:tc>
        <w:tc>
          <w:tcPr>
            <w:tcW w:w="5401" w:type="dxa"/>
            <w:shd w:val="clear" w:color="auto" w:fill="F1F1F1"/>
          </w:tcPr>
          <w:p w14:paraId="670E260C" w14:textId="77777777" w:rsidR="00FA1B10" w:rsidRPr="0053403A" w:rsidRDefault="009D3294">
            <w:pPr>
              <w:pStyle w:val="TableParagraph"/>
              <w:spacing w:before="117"/>
              <w:ind w:left="107"/>
              <w:rPr>
                <w:rFonts w:asciiTheme="minorHAnsi" w:hAnsiTheme="minorHAnsi" w:cstheme="minorHAnsi"/>
                <w:sz w:val="20"/>
              </w:rPr>
            </w:pPr>
            <w:r w:rsidRPr="0053403A">
              <w:rPr>
                <w:rFonts w:asciiTheme="minorHAnsi" w:hAnsiTheme="minorHAnsi" w:cstheme="minorHAnsi"/>
                <w:sz w:val="20"/>
              </w:rPr>
              <w:t>DD</w:t>
            </w:r>
            <w:r w:rsidRPr="0053403A">
              <w:rPr>
                <w:rFonts w:asciiTheme="minorHAnsi" w:hAnsiTheme="minorHAnsi" w:cstheme="minorHAnsi"/>
                <w:spacing w:val="-7"/>
                <w:sz w:val="20"/>
              </w:rPr>
              <w:t xml:space="preserve"> </w:t>
            </w:r>
            <w:r w:rsidRPr="0053403A">
              <w:rPr>
                <w:rFonts w:asciiTheme="minorHAnsi" w:hAnsiTheme="minorHAnsi" w:cstheme="minorHAnsi"/>
                <w:sz w:val="20"/>
              </w:rPr>
              <w:t>MONTH</w:t>
            </w:r>
            <w:r w:rsidRPr="0053403A">
              <w:rPr>
                <w:rFonts w:asciiTheme="minorHAnsi" w:hAnsiTheme="minorHAnsi" w:cstheme="minorHAnsi"/>
                <w:spacing w:val="-4"/>
                <w:sz w:val="20"/>
              </w:rPr>
              <w:t xml:space="preserve"> </w:t>
            </w:r>
            <w:r w:rsidRPr="0053403A">
              <w:rPr>
                <w:rFonts w:asciiTheme="minorHAnsi" w:hAnsiTheme="minorHAnsi" w:cstheme="minorHAnsi"/>
                <w:sz w:val="20"/>
              </w:rPr>
              <w:t>20YY</w:t>
            </w:r>
            <w:r w:rsidRPr="0053403A">
              <w:rPr>
                <w:rFonts w:asciiTheme="minorHAnsi" w:hAnsiTheme="minorHAnsi" w:cstheme="minorHAnsi"/>
                <w:spacing w:val="-4"/>
                <w:sz w:val="20"/>
              </w:rPr>
              <w:t xml:space="preserve"> </w:t>
            </w:r>
            <w:r w:rsidRPr="0053403A">
              <w:rPr>
                <w:rFonts w:asciiTheme="minorHAnsi" w:hAnsiTheme="minorHAnsi" w:cstheme="minorHAnsi"/>
                <w:sz w:val="20"/>
              </w:rPr>
              <w:t>to</w:t>
            </w:r>
            <w:r w:rsidRPr="0053403A">
              <w:rPr>
                <w:rFonts w:asciiTheme="minorHAnsi" w:hAnsiTheme="minorHAnsi" w:cstheme="minorHAnsi"/>
                <w:spacing w:val="-5"/>
                <w:sz w:val="20"/>
              </w:rPr>
              <w:t xml:space="preserve"> </w:t>
            </w:r>
            <w:r w:rsidRPr="0053403A">
              <w:rPr>
                <w:rFonts w:asciiTheme="minorHAnsi" w:hAnsiTheme="minorHAnsi" w:cstheme="minorHAnsi"/>
                <w:sz w:val="20"/>
              </w:rPr>
              <w:t>DD</w:t>
            </w:r>
            <w:r w:rsidRPr="0053403A">
              <w:rPr>
                <w:rFonts w:asciiTheme="minorHAnsi" w:hAnsiTheme="minorHAnsi" w:cstheme="minorHAnsi"/>
                <w:spacing w:val="-1"/>
                <w:sz w:val="20"/>
              </w:rPr>
              <w:t xml:space="preserve"> </w:t>
            </w:r>
            <w:r w:rsidRPr="0053403A">
              <w:rPr>
                <w:rFonts w:asciiTheme="minorHAnsi" w:hAnsiTheme="minorHAnsi" w:cstheme="minorHAnsi"/>
                <w:sz w:val="20"/>
              </w:rPr>
              <w:t>MONTH</w:t>
            </w:r>
            <w:r w:rsidRPr="0053403A">
              <w:rPr>
                <w:rFonts w:asciiTheme="minorHAnsi" w:hAnsiTheme="minorHAnsi" w:cstheme="minorHAnsi"/>
                <w:spacing w:val="-3"/>
                <w:sz w:val="20"/>
              </w:rPr>
              <w:t xml:space="preserve"> </w:t>
            </w:r>
            <w:r w:rsidRPr="0053403A">
              <w:rPr>
                <w:rFonts w:asciiTheme="minorHAnsi" w:hAnsiTheme="minorHAnsi" w:cstheme="minorHAnsi"/>
                <w:spacing w:val="-4"/>
                <w:sz w:val="20"/>
              </w:rPr>
              <w:t>20YY</w:t>
            </w:r>
          </w:p>
        </w:tc>
      </w:tr>
    </w:tbl>
    <w:p w14:paraId="567BC8ED" w14:textId="77777777" w:rsidR="00FA1B10" w:rsidRPr="0053403A" w:rsidRDefault="00FA1B10">
      <w:pPr>
        <w:pStyle w:val="TableParagraph"/>
        <w:rPr>
          <w:rFonts w:asciiTheme="minorHAnsi" w:hAnsiTheme="minorHAnsi" w:cstheme="minorHAnsi"/>
          <w:sz w:val="20"/>
        </w:rPr>
        <w:sectPr w:rsidR="00FA1B10" w:rsidRPr="0053403A" w:rsidSect="008355EC">
          <w:pgSz w:w="11906" w:h="16838" w:code="9"/>
          <w:pgMar w:top="1440" w:right="1440" w:bottom="1440" w:left="1440" w:header="0" w:footer="962" w:gutter="0"/>
          <w:cols w:space="720"/>
          <w:docGrid w:linePitch="299"/>
        </w:sectPr>
      </w:pPr>
    </w:p>
    <w:p w14:paraId="23168F93" w14:textId="2E4EAB65" w:rsidR="00FA1B10" w:rsidRPr="00B57E6B" w:rsidRDefault="002127F0" w:rsidP="00B57E6B">
      <w:pPr>
        <w:pStyle w:val="Heading2"/>
        <w:numPr>
          <w:ilvl w:val="0"/>
          <w:numId w:val="12"/>
        </w:numPr>
        <w:tabs>
          <w:tab w:val="left" w:pos="357"/>
        </w:tabs>
        <w:spacing w:before="242"/>
        <w:ind w:left="357" w:hanging="357"/>
        <w:rPr>
          <w:rFonts w:asciiTheme="minorHAnsi" w:hAnsiTheme="minorHAnsi" w:cstheme="minorHAnsi"/>
          <w:color w:val="006FC0"/>
        </w:rPr>
      </w:pPr>
      <w:r w:rsidRPr="00B57E6B">
        <w:rPr>
          <w:rFonts w:asciiTheme="minorHAnsi" w:hAnsiTheme="minorHAnsi" w:cstheme="minorHAnsi"/>
          <w:color w:val="006FC0"/>
        </w:rPr>
        <w:lastRenderedPageBreak/>
        <w:t xml:space="preserve"> </w:t>
      </w:r>
      <w:bookmarkStart w:id="65" w:name="_Toc208404735"/>
      <w:bookmarkStart w:id="66" w:name="_Toc208404925"/>
      <w:bookmarkStart w:id="67" w:name="_Toc208405175"/>
      <w:bookmarkStart w:id="68" w:name="_Toc208405288"/>
      <w:r w:rsidR="009D3294" w:rsidRPr="00B57E6B">
        <w:rPr>
          <w:rFonts w:asciiTheme="minorHAnsi" w:hAnsiTheme="minorHAnsi" w:cstheme="minorHAnsi"/>
          <w:color w:val="006FC0"/>
        </w:rPr>
        <w:t>Contents</w:t>
      </w:r>
      <w:bookmarkEnd w:id="65"/>
      <w:bookmarkEnd w:id="66"/>
      <w:bookmarkEnd w:id="67"/>
      <w:bookmarkEnd w:id="68"/>
    </w:p>
    <w:p w14:paraId="338ECC13" w14:textId="77777777" w:rsidR="00FA1B10" w:rsidRPr="0053403A" w:rsidRDefault="009D3294" w:rsidP="00DC55F5">
      <w:pPr>
        <w:pStyle w:val="Heading1"/>
        <w:tabs>
          <w:tab w:val="left" w:pos="720"/>
          <w:tab w:val="right" w:pos="8064"/>
        </w:tabs>
        <w:spacing w:before="460"/>
        <w:jc w:val="both"/>
        <w:rPr>
          <w:rFonts w:asciiTheme="minorHAnsi" w:hAnsiTheme="minorHAnsi" w:cstheme="minorHAnsi"/>
          <w:sz w:val="24"/>
          <w:szCs w:val="24"/>
        </w:rPr>
      </w:pPr>
      <w:bookmarkStart w:id="69" w:name="_Toc208404736"/>
      <w:bookmarkStart w:id="70" w:name="_Toc208404926"/>
      <w:bookmarkStart w:id="71" w:name="_Toc208405176"/>
      <w:bookmarkStart w:id="72" w:name="_Toc208405289"/>
      <w:r w:rsidRPr="0053403A">
        <w:rPr>
          <w:rFonts w:asciiTheme="minorHAnsi" w:hAnsiTheme="minorHAnsi" w:cstheme="minorHAnsi"/>
          <w:sz w:val="24"/>
          <w:szCs w:val="24"/>
        </w:rPr>
        <w:t>Executive</w:t>
      </w:r>
      <w:r w:rsidRPr="0053403A">
        <w:rPr>
          <w:rFonts w:asciiTheme="minorHAnsi" w:hAnsiTheme="minorHAnsi" w:cstheme="minorHAnsi"/>
          <w:spacing w:val="-6"/>
          <w:sz w:val="24"/>
          <w:szCs w:val="24"/>
        </w:rPr>
        <w:t xml:space="preserve"> </w:t>
      </w:r>
      <w:r w:rsidRPr="0053403A">
        <w:rPr>
          <w:rFonts w:asciiTheme="minorHAnsi" w:hAnsiTheme="minorHAnsi" w:cstheme="minorHAnsi"/>
          <w:spacing w:val="-2"/>
          <w:sz w:val="24"/>
          <w:szCs w:val="24"/>
        </w:rPr>
        <w:t>summary</w:t>
      </w:r>
      <w:r w:rsidRPr="0053403A">
        <w:rPr>
          <w:rFonts w:asciiTheme="minorHAnsi" w:hAnsiTheme="minorHAnsi" w:cstheme="minorHAnsi"/>
          <w:sz w:val="24"/>
          <w:szCs w:val="24"/>
        </w:rPr>
        <w:tab/>
      </w:r>
      <w:r w:rsidRPr="0053403A">
        <w:rPr>
          <w:rFonts w:asciiTheme="minorHAnsi" w:hAnsiTheme="minorHAnsi" w:cstheme="minorHAnsi"/>
          <w:spacing w:val="-10"/>
          <w:sz w:val="24"/>
          <w:szCs w:val="24"/>
        </w:rPr>
        <w:t>3</w:t>
      </w:r>
      <w:bookmarkEnd w:id="69"/>
      <w:bookmarkEnd w:id="70"/>
      <w:bookmarkEnd w:id="71"/>
      <w:bookmarkEnd w:id="72"/>
    </w:p>
    <w:p w14:paraId="0837CE4C" w14:textId="77777777" w:rsidR="00FA1B10" w:rsidRPr="0053403A" w:rsidRDefault="009D3294" w:rsidP="00DC55F5">
      <w:pPr>
        <w:pStyle w:val="Heading1"/>
        <w:tabs>
          <w:tab w:val="left" w:pos="720"/>
          <w:tab w:val="right" w:pos="8064"/>
        </w:tabs>
        <w:spacing w:before="2" w:line="341" w:lineRule="exact"/>
        <w:jc w:val="both"/>
        <w:rPr>
          <w:rFonts w:asciiTheme="minorHAnsi" w:hAnsiTheme="minorHAnsi" w:cstheme="minorHAnsi"/>
          <w:sz w:val="24"/>
          <w:szCs w:val="24"/>
        </w:rPr>
      </w:pPr>
      <w:bookmarkStart w:id="73" w:name="_Toc208404737"/>
      <w:bookmarkStart w:id="74" w:name="_Toc208404927"/>
      <w:bookmarkStart w:id="75" w:name="_Toc208405177"/>
      <w:bookmarkStart w:id="76" w:name="_Toc208405290"/>
      <w:r w:rsidRPr="0053403A">
        <w:rPr>
          <w:rFonts w:asciiTheme="minorHAnsi" w:hAnsiTheme="minorHAnsi" w:cstheme="minorHAnsi"/>
          <w:sz w:val="24"/>
          <w:szCs w:val="24"/>
        </w:rPr>
        <w:t>Audit</w:t>
      </w:r>
      <w:r w:rsidRPr="0053403A">
        <w:rPr>
          <w:rFonts w:asciiTheme="minorHAnsi" w:hAnsiTheme="minorHAnsi" w:cstheme="minorHAnsi"/>
          <w:spacing w:val="-6"/>
          <w:sz w:val="24"/>
          <w:szCs w:val="24"/>
        </w:rPr>
        <w:t xml:space="preserve"> </w:t>
      </w:r>
      <w:r w:rsidRPr="0053403A">
        <w:rPr>
          <w:rFonts w:asciiTheme="minorHAnsi" w:hAnsiTheme="minorHAnsi" w:cstheme="minorHAnsi"/>
          <w:spacing w:val="-2"/>
          <w:sz w:val="24"/>
          <w:szCs w:val="24"/>
        </w:rPr>
        <w:t>opinion</w:t>
      </w:r>
      <w:r w:rsidRPr="0053403A">
        <w:rPr>
          <w:rFonts w:asciiTheme="minorHAnsi" w:hAnsiTheme="minorHAnsi" w:cstheme="minorHAnsi"/>
          <w:sz w:val="24"/>
          <w:szCs w:val="24"/>
        </w:rPr>
        <w:tab/>
      </w:r>
      <w:r w:rsidRPr="0053403A">
        <w:rPr>
          <w:rFonts w:asciiTheme="minorHAnsi" w:hAnsiTheme="minorHAnsi" w:cstheme="minorHAnsi"/>
          <w:spacing w:val="-10"/>
          <w:sz w:val="24"/>
          <w:szCs w:val="24"/>
        </w:rPr>
        <w:t>4</w:t>
      </w:r>
      <w:bookmarkEnd w:id="73"/>
      <w:bookmarkEnd w:id="74"/>
      <w:bookmarkEnd w:id="75"/>
      <w:bookmarkEnd w:id="76"/>
    </w:p>
    <w:p w14:paraId="5FF1E178" w14:textId="77777777" w:rsidR="00FA1B10" w:rsidRPr="0053403A" w:rsidRDefault="009D3294" w:rsidP="00DC55F5">
      <w:pPr>
        <w:pStyle w:val="Heading1"/>
        <w:tabs>
          <w:tab w:val="left" w:pos="720"/>
          <w:tab w:val="right" w:pos="8064"/>
        </w:tabs>
        <w:spacing w:line="341" w:lineRule="exact"/>
        <w:jc w:val="both"/>
        <w:rPr>
          <w:rFonts w:asciiTheme="minorHAnsi" w:hAnsiTheme="minorHAnsi" w:cstheme="minorHAnsi"/>
          <w:sz w:val="24"/>
          <w:szCs w:val="24"/>
        </w:rPr>
      </w:pPr>
      <w:bookmarkStart w:id="77" w:name="_Toc208404738"/>
      <w:bookmarkStart w:id="78" w:name="_Toc208404928"/>
      <w:bookmarkStart w:id="79" w:name="_Toc208405178"/>
      <w:bookmarkStart w:id="80" w:name="_Toc208405291"/>
      <w:r w:rsidRPr="0053403A">
        <w:rPr>
          <w:rFonts w:asciiTheme="minorHAnsi" w:hAnsiTheme="minorHAnsi" w:cstheme="minorHAnsi"/>
          <w:sz w:val="24"/>
          <w:szCs w:val="24"/>
        </w:rPr>
        <w:t>Financial</w:t>
      </w:r>
      <w:r w:rsidRPr="0053403A">
        <w:rPr>
          <w:rFonts w:asciiTheme="minorHAnsi" w:hAnsiTheme="minorHAnsi" w:cstheme="minorHAnsi"/>
          <w:spacing w:val="-7"/>
          <w:sz w:val="24"/>
          <w:szCs w:val="24"/>
        </w:rPr>
        <w:t xml:space="preserve"> </w:t>
      </w:r>
      <w:r w:rsidRPr="0053403A">
        <w:rPr>
          <w:rFonts w:asciiTheme="minorHAnsi" w:hAnsiTheme="minorHAnsi" w:cstheme="minorHAnsi"/>
          <w:spacing w:val="-2"/>
          <w:sz w:val="24"/>
          <w:szCs w:val="24"/>
        </w:rPr>
        <w:t>findings</w:t>
      </w:r>
      <w:r w:rsidRPr="0053403A">
        <w:rPr>
          <w:rFonts w:asciiTheme="minorHAnsi" w:hAnsiTheme="minorHAnsi" w:cstheme="minorHAnsi"/>
          <w:sz w:val="24"/>
          <w:szCs w:val="24"/>
        </w:rPr>
        <w:tab/>
      </w:r>
      <w:r w:rsidRPr="0053403A">
        <w:rPr>
          <w:rFonts w:asciiTheme="minorHAnsi" w:hAnsiTheme="minorHAnsi" w:cstheme="minorHAnsi"/>
          <w:spacing w:val="-10"/>
          <w:sz w:val="24"/>
          <w:szCs w:val="24"/>
        </w:rPr>
        <w:t>5</w:t>
      </w:r>
      <w:bookmarkEnd w:id="77"/>
      <w:bookmarkEnd w:id="78"/>
      <w:bookmarkEnd w:id="79"/>
      <w:bookmarkEnd w:id="80"/>
    </w:p>
    <w:p w14:paraId="5D63AAB5" w14:textId="107F5616" w:rsidR="00FA1B10" w:rsidRPr="0053403A" w:rsidRDefault="009D3294" w:rsidP="00DC55F5">
      <w:pPr>
        <w:pStyle w:val="Heading1"/>
        <w:tabs>
          <w:tab w:val="left" w:pos="720"/>
          <w:tab w:val="right" w:pos="8064"/>
        </w:tabs>
        <w:spacing w:line="341" w:lineRule="exact"/>
        <w:jc w:val="both"/>
        <w:rPr>
          <w:rFonts w:asciiTheme="minorHAnsi" w:hAnsiTheme="minorHAnsi" w:cstheme="minorHAnsi"/>
          <w:sz w:val="24"/>
          <w:szCs w:val="24"/>
        </w:rPr>
      </w:pPr>
      <w:bookmarkStart w:id="81" w:name="_Toc208404739"/>
      <w:bookmarkStart w:id="82" w:name="_Toc208404929"/>
      <w:bookmarkStart w:id="83" w:name="_Toc208405179"/>
      <w:bookmarkStart w:id="84" w:name="_Toc208405292"/>
      <w:r w:rsidRPr="0053403A">
        <w:rPr>
          <w:rFonts w:asciiTheme="minorHAnsi" w:hAnsiTheme="minorHAnsi" w:cstheme="minorHAnsi"/>
          <w:sz w:val="24"/>
          <w:szCs w:val="24"/>
        </w:rPr>
        <w:t>Assessment</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of</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key</w:t>
      </w:r>
      <w:r w:rsidRPr="0053403A">
        <w:rPr>
          <w:rFonts w:asciiTheme="minorHAnsi" w:hAnsiTheme="minorHAnsi" w:cstheme="minorHAnsi"/>
          <w:spacing w:val="-6"/>
          <w:sz w:val="24"/>
          <w:szCs w:val="24"/>
        </w:rPr>
        <w:t xml:space="preserve"> </w:t>
      </w:r>
      <w:r w:rsidRPr="0053403A">
        <w:rPr>
          <w:rFonts w:asciiTheme="minorHAnsi" w:hAnsiTheme="minorHAnsi" w:cstheme="minorHAnsi"/>
          <w:sz w:val="24"/>
          <w:szCs w:val="24"/>
        </w:rPr>
        <w:t>internal</w:t>
      </w:r>
      <w:r w:rsidRPr="0053403A">
        <w:rPr>
          <w:rFonts w:asciiTheme="minorHAnsi" w:hAnsiTheme="minorHAnsi" w:cstheme="minorHAnsi"/>
          <w:spacing w:val="-5"/>
          <w:sz w:val="24"/>
          <w:szCs w:val="24"/>
        </w:rPr>
        <w:t xml:space="preserve"> </w:t>
      </w:r>
      <w:r w:rsidRPr="0053403A">
        <w:rPr>
          <w:rFonts w:asciiTheme="minorHAnsi" w:hAnsiTheme="minorHAnsi" w:cstheme="minorHAnsi"/>
          <w:spacing w:val="-2"/>
          <w:sz w:val="24"/>
          <w:szCs w:val="24"/>
        </w:rPr>
        <w:t>controls</w:t>
      </w:r>
      <w:r w:rsidRPr="0053403A">
        <w:rPr>
          <w:rFonts w:asciiTheme="minorHAnsi" w:hAnsiTheme="minorHAnsi" w:cstheme="minorHAnsi"/>
          <w:sz w:val="24"/>
          <w:szCs w:val="24"/>
        </w:rPr>
        <w:tab/>
      </w:r>
      <w:r w:rsidR="0025684F">
        <w:rPr>
          <w:rFonts w:asciiTheme="minorHAnsi" w:hAnsiTheme="minorHAnsi" w:cstheme="minorHAnsi"/>
          <w:sz w:val="24"/>
          <w:szCs w:val="24"/>
        </w:rPr>
        <w:t>6</w:t>
      </w:r>
      <w:bookmarkEnd w:id="81"/>
      <w:bookmarkEnd w:id="82"/>
      <w:bookmarkEnd w:id="83"/>
      <w:bookmarkEnd w:id="84"/>
    </w:p>
    <w:p w14:paraId="2CB879AD" w14:textId="77777777" w:rsidR="0025684F" w:rsidRDefault="00502CB7" w:rsidP="0025684F">
      <w:pPr>
        <w:pStyle w:val="Heading1"/>
        <w:tabs>
          <w:tab w:val="left" w:pos="720"/>
          <w:tab w:val="right" w:pos="8064"/>
        </w:tabs>
        <w:spacing w:line="341" w:lineRule="exact"/>
        <w:jc w:val="both"/>
        <w:rPr>
          <w:rFonts w:asciiTheme="minorHAnsi" w:hAnsiTheme="minorHAnsi" w:cstheme="minorHAnsi"/>
          <w:sz w:val="24"/>
          <w:szCs w:val="24"/>
        </w:rPr>
      </w:pPr>
      <w:bookmarkStart w:id="85" w:name="_Toc208404740"/>
      <w:bookmarkStart w:id="86" w:name="_Toc208404930"/>
      <w:bookmarkStart w:id="87" w:name="_Toc208405180"/>
      <w:bookmarkStart w:id="88" w:name="_Toc208405293"/>
      <w:r w:rsidRPr="0053403A">
        <w:rPr>
          <w:rFonts w:asciiTheme="minorHAnsi" w:hAnsiTheme="minorHAnsi" w:cstheme="minorHAnsi"/>
          <w:spacing w:val="-10"/>
          <w:sz w:val="24"/>
          <w:szCs w:val="24"/>
        </w:rPr>
        <w:t>Audit observations and recommendations</w:t>
      </w:r>
      <w:r w:rsidR="00646BF4">
        <w:rPr>
          <w:rFonts w:asciiTheme="minorHAnsi" w:hAnsiTheme="minorHAnsi" w:cstheme="minorHAnsi"/>
          <w:spacing w:val="-10"/>
          <w:sz w:val="24"/>
          <w:szCs w:val="24"/>
        </w:rPr>
        <w:tab/>
      </w:r>
      <w:r w:rsidR="0025684F">
        <w:rPr>
          <w:rFonts w:asciiTheme="minorHAnsi" w:hAnsiTheme="minorHAnsi" w:cstheme="minorHAnsi"/>
          <w:spacing w:val="-10"/>
          <w:sz w:val="24"/>
          <w:szCs w:val="24"/>
        </w:rPr>
        <w:t>7</w:t>
      </w:r>
      <w:bookmarkEnd w:id="85"/>
      <w:bookmarkEnd w:id="86"/>
      <w:bookmarkEnd w:id="87"/>
      <w:bookmarkEnd w:id="88"/>
    </w:p>
    <w:p w14:paraId="5398D418" w14:textId="5630E470" w:rsidR="00FA1B10" w:rsidRDefault="009D3294" w:rsidP="0025684F">
      <w:pPr>
        <w:pStyle w:val="Heading1"/>
        <w:tabs>
          <w:tab w:val="left" w:pos="720"/>
          <w:tab w:val="right" w:pos="8064"/>
        </w:tabs>
        <w:spacing w:line="341" w:lineRule="exact"/>
        <w:jc w:val="both"/>
        <w:rPr>
          <w:rFonts w:asciiTheme="minorHAnsi" w:hAnsiTheme="minorHAnsi" w:cstheme="minorHAnsi"/>
          <w:spacing w:val="-10"/>
          <w:sz w:val="24"/>
          <w:szCs w:val="24"/>
        </w:rPr>
      </w:pPr>
      <w:bookmarkStart w:id="89" w:name="_Toc208404741"/>
      <w:bookmarkStart w:id="90" w:name="_Toc208404931"/>
      <w:bookmarkStart w:id="91" w:name="_Toc208405181"/>
      <w:bookmarkStart w:id="92" w:name="_Toc208405294"/>
      <w:r w:rsidRPr="0053403A">
        <w:rPr>
          <w:rFonts w:asciiTheme="minorHAnsi" w:hAnsiTheme="minorHAnsi" w:cstheme="minorHAnsi"/>
          <w:sz w:val="24"/>
          <w:szCs w:val="24"/>
        </w:rPr>
        <w:t>Annex</w:t>
      </w:r>
      <w:r w:rsidRPr="0053403A">
        <w:rPr>
          <w:rFonts w:asciiTheme="minorHAnsi" w:hAnsiTheme="minorHAnsi" w:cstheme="minorHAnsi"/>
          <w:spacing w:val="-6"/>
          <w:sz w:val="24"/>
          <w:szCs w:val="24"/>
        </w:rPr>
        <w:t xml:space="preserve"> </w:t>
      </w:r>
      <w:r w:rsidRPr="0053403A">
        <w:rPr>
          <w:rFonts w:asciiTheme="minorHAnsi" w:hAnsiTheme="minorHAnsi" w:cstheme="minorHAnsi"/>
          <w:sz w:val="24"/>
          <w:szCs w:val="24"/>
        </w:rPr>
        <w:t>I</w:t>
      </w:r>
      <w:r w:rsidRPr="0053403A">
        <w:rPr>
          <w:rFonts w:asciiTheme="minorHAnsi" w:hAnsiTheme="minorHAnsi" w:cstheme="minorHAnsi"/>
          <w:spacing w:val="-5"/>
          <w:sz w:val="24"/>
          <w:szCs w:val="24"/>
        </w:rPr>
        <w:t xml:space="preserve"> </w:t>
      </w:r>
      <w:r w:rsidRPr="0053403A">
        <w:rPr>
          <w:rFonts w:asciiTheme="minorHAnsi" w:hAnsiTheme="minorHAnsi" w:cstheme="minorHAnsi"/>
          <w:sz w:val="24"/>
          <w:szCs w:val="24"/>
        </w:rPr>
        <w:t>–</w:t>
      </w:r>
      <w:r w:rsidRPr="0053403A">
        <w:rPr>
          <w:rFonts w:asciiTheme="minorHAnsi" w:hAnsiTheme="minorHAnsi" w:cstheme="minorHAnsi"/>
          <w:spacing w:val="-5"/>
          <w:sz w:val="24"/>
          <w:szCs w:val="24"/>
        </w:rPr>
        <w:t xml:space="preserve"> </w:t>
      </w:r>
      <w:r w:rsidRPr="0053403A">
        <w:rPr>
          <w:rFonts w:asciiTheme="minorHAnsi" w:hAnsiTheme="minorHAnsi" w:cstheme="minorHAnsi"/>
          <w:sz w:val="24"/>
          <w:szCs w:val="24"/>
        </w:rPr>
        <w:t>Statement</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of</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Expenditure</w:t>
      </w:r>
      <w:r w:rsidRPr="0053403A">
        <w:rPr>
          <w:rFonts w:asciiTheme="minorHAnsi" w:hAnsiTheme="minorHAnsi" w:cstheme="minorHAnsi"/>
          <w:spacing w:val="-5"/>
          <w:sz w:val="24"/>
          <w:szCs w:val="24"/>
        </w:rPr>
        <w:t xml:space="preserve"> </w:t>
      </w:r>
      <w:r w:rsidRPr="0053403A">
        <w:rPr>
          <w:rFonts w:asciiTheme="minorHAnsi" w:hAnsiTheme="minorHAnsi" w:cstheme="minorHAnsi"/>
          <w:sz w:val="24"/>
          <w:szCs w:val="24"/>
        </w:rPr>
        <w:t>for</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audit</w:t>
      </w:r>
      <w:r w:rsidRPr="0053403A">
        <w:rPr>
          <w:rFonts w:asciiTheme="minorHAnsi" w:hAnsiTheme="minorHAnsi" w:cstheme="minorHAnsi"/>
          <w:spacing w:val="-3"/>
          <w:sz w:val="24"/>
          <w:szCs w:val="24"/>
        </w:rPr>
        <w:t xml:space="preserve"> </w:t>
      </w:r>
      <w:r w:rsidRPr="0053403A">
        <w:rPr>
          <w:rFonts w:asciiTheme="minorHAnsi" w:hAnsiTheme="minorHAnsi" w:cstheme="minorHAnsi"/>
          <w:spacing w:val="-2"/>
          <w:sz w:val="24"/>
          <w:szCs w:val="24"/>
        </w:rPr>
        <w:t>period</w:t>
      </w:r>
      <w:r w:rsidRPr="0053403A">
        <w:rPr>
          <w:rFonts w:asciiTheme="minorHAnsi" w:hAnsiTheme="minorHAnsi" w:cstheme="minorHAnsi"/>
          <w:sz w:val="24"/>
          <w:szCs w:val="24"/>
        </w:rPr>
        <w:tab/>
      </w:r>
      <w:r w:rsidRPr="0053403A">
        <w:rPr>
          <w:rFonts w:asciiTheme="minorHAnsi" w:hAnsiTheme="minorHAnsi" w:cstheme="minorHAnsi"/>
          <w:spacing w:val="-10"/>
          <w:sz w:val="24"/>
          <w:szCs w:val="24"/>
        </w:rPr>
        <w:t>8</w:t>
      </w:r>
      <w:bookmarkEnd w:id="89"/>
      <w:bookmarkEnd w:id="90"/>
      <w:bookmarkEnd w:id="91"/>
      <w:bookmarkEnd w:id="92"/>
    </w:p>
    <w:p w14:paraId="4B71A747" w14:textId="77777777" w:rsidR="0025684F" w:rsidRPr="0053403A" w:rsidRDefault="0025684F" w:rsidP="0025684F">
      <w:pPr>
        <w:pStyle w:val="Heading1"/>
        <w:tabs>
          <w:tab w:val="left" w:pos="720"/>
          <w:tab w:val="right" w:pos="8064"/>
        </w:tabs>
        <w:spacing w:line="341" w:lineRule="exact"/>
        <w:jc w:val="both"/>
        <w:rPr>
          <w:rFonts w:asciiTheme="minorHAnsi" w:hAnsiTheme="minorHAnsi" w:cstheme="minorHAnsi"/>
          <w:sz w:val="24"/>
          <w:szCs w:val="24"/>
        </w:rPr>
      </w:pPr>
    </w:p>
    <w:p w14:paraId="3F7A17E0" w14:textId="3ABFACD1" w:rsidR="00FA1B10" w:rsidRPr="00D15D38" w:rsidRDefault="009D3294" w:rsidP="006A5F99">
      <w:pPr>
        <w:pStyle w:val="ListParagraph"/>
        <w:numPr>
          <w:ilvl w:val="2"/>
          <w:numId w:val="12"/>
        </w:numPr>
        <w:tabs>
          <w:tab w:val="left" w:pos="1080"/>
        </w:tabs>
        <w:spacing w:before="85"/>
        <w:rPr>
          <w:rFonts w:asciiTheme="minorHAnsi" w:hAnsiTheme="minorHAnsi" w:cstheme="minorHAnsi"/>
          <w:b/>
          <w:color w:val="006FC0"/>
          <w:sz w:val="24"/>
          <w:szCs w:val="24"/>
        </w:rPr>
      </w:pPr>
      <w:r w:rsidRPr="00D15D38">
        <w:rPr>
          <w:rFonts w:asciiTheme="minorHAnsi" w:hAnsiTheme="minorHAnsi" w:cstheme="minorHAnsi"/>
          <w:b/>
          <w:color w:val="006FC0"/>
          <w:sz w:val="24"/>
          <w:szCs w:val="24"/>
        </w:rPr>
        <w:t>Executive</w:t>
      </w:r>
      <w:r w:rsidRPr="00D15D38">
        <w:rPr>
          <w:rFonts w:asciiTheme="minorHAnsi" w:hAnsiTheme="minorHAnsi" w:cstheme="minorHAnsi"/>
          <w:b/>
          <w:color w:val="006FC0"/>
          <w:spacing w:val="-5"/>
          <w:sz w:val="24"/>
          <w:szCs w:val="24"/>
        </w:rPr>
        <w:t xml:space="preserve"> </w:t>
      </w:r>
      <w:r w:rsidRPr="00D15D38">
        <w:rPr>
          <w:rFonts w:asciiTheme="minorHAnsi" w:hAnsiTheme="minorHAnsi" w:cstheme="minorHAnsi"/>
          <w:b/>
          <w:color w:val="006FC0"/>
          <w:spacing w:val="-2"/>
          <w:sz w:val="24"/>
          <w:szCs w:val="24"/>
        </w:rPr>
        <w:t>summary</w:t>
      </w:r>
    </w:p>
    <w:p w14:paraId="49F2B774" w14:textId="2AF808B0" w:rsidR="00FA1B10" w:rsidRPr="0053403A" w:rsidRDefault="009D3294">
      <w:pPr>
        <w:spacing w:before="39"/>
        <w:ind w:left="360" w:right="353"/>
        <w:jc w:val="both"/>
        <w:rPr>
          <w:rFonts w:asciiTheme="minorHAnsi" w:hAnsiTheme="minorHAnsi" w:cstheme="minorHAnsi"/>
          <w:sz w:val="24"/>
          <w:szCs w:val="24"/>
        </w:rPr>
      </w:pPr>
      <w:r w:rsidRPr="0053403A">
        <w:rPr>
          <w:rFonts w:asciiTheme="minorHAnsi" w:hAnsiTheme="minorHAnsi" w:cstheme="minorHAnsi"/>
          <w:i/>
          <w:color w:val="000000"/>
          <w:sz w:val="24"/>
          <w:szCs w:val="24"/>
        </w:rPr>
        <w:t>[</w:t>
      </w:r>
      <w:r w:rsidR="00857F35" w:rsidRPr="0053403A">
        <w:rPr>
          <w:rFonts w:asciiTheme="minorHAnsi" w:hAnsiTheme="minorHAnsi" w:cstheme="minorHAnsi"/>
          <w:i/>
          <w:color w:val="000000"/>
          <w:sz w:val="24"/>
          <w:szCs w:val="24"/>
        </w:rPr>
        <w:t>UN-Habitat</w:t>
      </w:r>
      <w:r w:rsidRPr="0053403A">
        <w:rPr>
          <w:rFonts w:asciiTheme="minorHAnsi" w:hAnsiTheme="minorHAnsi" w:cstheme="minorHAnsi"/>
          <w:i/>
          <w:color w:val="000000"/>
          <w:sz w:val="24"/>
          <w:szCs w:val="24"/>
        </w:rPr>
        <w:t xml:space="preserve">] </w:t>
      </w:r>
      <w:r w:rsidRPr="0053403A">
        <w:rPr>
          <w:rFonts w:asciiTheme="minorHAnsi" w:hAnsiTheme="minorHAnsi" w:cstheme="minorHAnsi"/>
          <w:color w:val="000000"/>
          <w:sz w:val="24"/>
          <w:szCs w:val="24"/>
        </w:rPr>
        <w:t xml:space="preserve">engaged </w:t>
      </w:r>
      <w:r w:rsidRPr="0053403A">
        <w:rPr>
          <w:rFonts w:asciiTheme="minorHAnsi" w:hAnsiTheme="minorHAnsi" w:cstheme="minorHAnsi"/>
          <w:i/>
          <w:color w:val="000000"/>
          <w:sz w:val="24"/>
          <w:szCs w:val="24"/>
        </w:rPr>
        <w:t xml:space="preserve">[Audit firm name] </w:t>
      </w:r>
      <w:r w:rsidRPr="0053403A">
        <w:rPr>
          <w:rFonts w:asciiTheme="minorHAnsi" w:hAnsiTheme="minorHAnsi" w:cstheme="minorHAnsi"/>
          <w:color w:val="000000"/>
          <w:sz w:val="24"/>
          <w:szCs w:val="24"/>
        </w:rPr>
        <w:t xml:space="preserve">on </w:t>
      </w:r>
      <w:r w:rsidRPr="0053403A">
        <w:rPr>
          <w:rFonts w:asciiTheme="minorHAnsi" w:hAnsiTheme="minorHAnsi" w:cstheme="minorHAnsi"/>
          <w:i/>
          <w:color w:val="000000"/>
          <w:sz w:val="24"/>
          <w:szCs w:val="24"/>
        </w:rPr>
        <w:t xml:space="preserve">[date] </w:t>
      </w:r>
      <w:r w:rsidRPr="0053403A">
        <w:rPr>
          <w:rFonts w:asciiTheme="minorHAnsi" w:hAnsiTheme="minorHAnsi" w:cstheme="minorHAnsi"/>
          <w:color w:val="000000"/>
          <w:sz w:val="24"/>
          <w:szCs w:val="24"/>
        </w:rPr>
        <w:t>to conduct an audit on the expenditures reported by the implementing partner for the</w:t>
      </w:r>
      <w:r w:rsidRPr="0053403A">
        <w:rPr>
          <w:rFonts w:asciiTheme="minorHAnsi" w:hAnsiTheme="minorHAnsi" w:cstheme="minorHAnsi"/>
          <w:color w:val="000000"/>
          <w:spacing w:val="-7"/>
          <w:sz w:val="24"/>
          <w:szCs w:val="24"/>
        </w:rPr>
        <w:t xml:space="preserve"> </w:t>
      </w:r>
      <w:r w:rsidRPr="0053403A">
        <w:rPr>
          <w:rFonts w:asciiTheme="minorHAnsi" w:hAnsiTheme="minorHAnsi" w:cstheme="minorHAnsi"/>
          <w:color w:val="000000"/>
          <w:sz w:val="24"/>
          <w:szCs w:val="24"/>
        </w:rPr>
        <w:t>period</w:t>
      </w:r>
      <w:r w:rsidRPr="0053403A">
        <w:rPr>
          <w:rFonts w:asciiTheme="minorHAnsi" w:hAnsiTheme="minorHAnsi" w:cstheme="minorHAnsi"/>
          <w:color w:val="000000"/>
          <w:spacing w:val="-6"/>
          <w:sz w:val="24"/>
          <w:szCs w:val="24"/>
        </w:rPr>
        <w:t xml:space="preserve"> </w:t>
      </w:r>
      <w:r w:rsidRPr="0053403A">
        <w:rPr>
          <w:rFonts w:asciiTheme="minorHAnsi" w:hAnsiTheme="minorHAnsi" w:cstheme="minorHAnsi"/>
          <w:i/>
          <w:color w:val="000000"/>
          <w:sz w:val="24"/>
          <w:szCs w:val="24"/>
        </w:rPr>
        <w:t>[Beginning</w:t>
      </w:r>
      <w:r w:rsidRPr="0053403A">
        <w:rPr>
          <w:rFonts w:asciiTheme="minorHAnsi" w:hAnsiTheme="minorHAnsi" w:cstheme="minorHAnsi"/>
          <w:i/>
          <w:color w:val="000000"/>
          <w:spacing w:val="-9"/>
          <w:sz w:val="24"/>
          <w:szCs w:val="24"/>
        </w:rPr>
        <w:t xml:space="preserve"> </w:t>
      </w:r>
      <w:r w:rsidRPr="0053403A">
        <w:rPr>
          <w:rFonts w:asciiTheme="minorHAnsi" w:hAnsiTheme="minorHAnsi" w:cstheme="minorHAnsi"/>
          <w:i/>
          <w:color w:val="000000"/>
          <w:sz w:val="24"/>
          <w:szCs w:val="24"/>
        </w:rPr>
        <w:t>Date]</w:t>
      </w:r>
      <w:r w:rsidRPr="0053403A">
        <w:rPr>
          <w:rFonts w:asciiTheme="minorHAnsi" w:hAnsiTheme="minorHAnsi" w:cstheme="minorHAnsi"/>
          <w:i/>
          <w:color w:val="000000"/>
          <w:spacing w:val="-7"/>
          <w:sz w:val="24"/>
          <w:szCs w:val="24"/>
        </w:rPr>
        <w:t xml:space="preserve"> </w:t>
      </w:r>
      <w:r w:rsidRPr="0053403A">
        <w:rPr>
          <w:rFonts w:asciiTheme="minorHAnsi" w:hAnsiTheme="minorHAnsi" w:cstheme="minorHAnsi"/>
          <w:color w:val="000000"/>
          <w:sz w:val="24"/>
          <w:szCs w:val="24"/>
        </w:rPr>
        <w:t>to</w:t>
      </w:r>
      <w:r w:rsidRPr="0053403A">
        <w:rPr>
          <w:rFonts w:asciiTheme="minorHAnsi" w:hAnsiTheme="minorHAnsi" w:cstheme="minorHAnsi"/>
          <w:color w:val="000000"/>
          <w:spacing w:val="-7"/>
          <w:sz w:val="24"/>
          <w:szCs w:val="24"/>
        </w:rPr>
        <w:t xml:space="preserve"> </w:t>
      </w:r>
      <w:r w:rsidRPr="0053403A">
        <w:rPr>
          <w:rFonts w:asciiTheme="minorHAnsi" w:hAnsiTheme="minorHAnsi" w:cstheme="minorHAnsi"/>
          <w:i/>
          <w:color w:val="000000"/>
          <w:sz w:val="24"/>
          <w:szCs w:val="24"/>
        </w:rPr>
        <w:t>[End</w:t>
      </w:r>
      <w:r w:rsidRPr="0053403A">
        <w:rPr>
          <w:rFonts w:asciiTheme="minorHAnsi" w:hAnsiTheme="minorHAnsi" w:cstheme="minorHAnsi"/>
          <w:i/>
          <w:color w:val="000000"/>
          <w:spacing w:val="-5"/>
          <w:sz w:val="24"/>
          <w:szCs w:val="24"/>
        </w:rPr>
        <w:t xml:space="preserve"> </w:t>
      </w:r>
      <w:r w:rsidRPr="0053403A">
        <w:rPr>
          <w:rFonts w:asciiTheme="minorHAnsi" w:hAnsiTheme="minorHAnsi" w:cstheme="minorHAnsi"/>
          <w:i/>
          <w:color w:val="000000"/>
          <w:sz w:val="24"/>
          <w:szCs w:val="24"/>
        </w:rPr>
        <w:t>Date]</w:t>
      </w:r>
      <w:r w:rsidRPr="0053403A">
        <w:rPr>
          <w:rFonts w:asciiTheme="minorHAnsi" w:hAnsiTheme="minorHAnsi" w:cstheme="minorHAnsi"/>
          <w:i/>
          <w:color w:val="000000"/>
          <w:spacing w:val="-6"/>
          <w:sz w:val="24"/>
          <w:szCs w:val="24"/>
        </w:rPr>
        <w:t xml:space="preserve"> </w:t>
      </w:r>
      <w:r w:rsidRPr="0053403A">
        <w:rPr>
          <w:rFonts w:asciiTheme="minorHAnsi" w:hAnsiTheme="minorHAnsi" w:cstheme="minorHAnsi"/>
          <w:color w:val="000000"/>
          <w:sz w:val="24"/>
          <w:szCs w:val="24"/>
        </w:rPr>
        <w:t>20XX.</w:t>
      </w:r>
      <w:r w:rsidRPr="0053403A">
        <w:rPr>
          <w:rFonts w:asciiTheme="minorHAnsi" w:hAnsiTheme="minorHAnsi" w:cstheme="minorHAnsi"/>
          <w:color w:val="000000"/>
          <w:spacing w:val="-5"/>
          <w:sz w:val="24"/>
          <w:szCs w:val="24"/>
        </w:rPr>
        <w:t xml:space="preserve"> </w:t>
      </w:r>
      <w:r w:rsidRPr="0053403A">
        <w:rPr>
          <w:rFonts w:asciiTheme="minorHAnsi" w:hAnsiTheme="minorHAnsi" w:cstheme="minorHAnsi"/>
          <w:color w:val="000000"/>
          <w:sz w:val="24"/>
          <w:szCs w:val="24"/>
        </w:rPr>
        <w:t>The</w:t>
      </w:r>
      <w:r w:rsidRPr="0053403A">
        <w:rPr>
          <w:rFonts w:asciiTheme="minorHAnsi" w:hAnsiTheme="minorHAnsi" w:cstheme="minorHAnsi"/>
          <w:color w:val="000000"/>
          <w:spacing w:val="-7"/>
          <w:sz w:val="24"/>
          <w:szCs w:val="24"/>
        </w:rPr>
        <w:t xml:space="preserve"> </w:t>
      </w:r>
      <w:r w:rsidRPr="0053403A">
        <w:rPr>
          <w:rFonts w:asciiTheme="minorHAnsi" w:hAnsiTheme="minorHAnsi" w:cstheme="minorHAnsi"/>
          <w:color w:val="000000"/>
          <w:sz w:val="24"/>
          <w:szCs w:val="24"/>
        </w:rPr>
        <w:t>audit</w:t>
      </w:r>
      <w:r w:rsidRPr="0053403A">
        <w:rPr>
          <w:rFonts w:asciiTheme="minorHAnsi" w:hAnsiTheme="minorHAnsi" w:cstheme="minorHAnsi"/>
          <w:color w:val="000000"/>
          <w:spacing w:val="-7"/>
          <w:sz w:val="24"/>
          <w:szCs w:val="24"/>
        </w:rPr>
        <w:t xml:space="preserve"> </w:t>
      </w:r>
      <w:r w:rsidRPr="0053403A">
        <w:rPr>
          <w:rFonts w:asciiTheme="minorHAnsi" w:hAnsiTheme="minorHAnsi" w:cstheme="minorHAnsi"/>
          <w:color w:val="000000"/>
          <w:sz w:val="24"/>
          <w:szCs w:val="24"/>
        </w:rPr>
        <w:t>has</w:t>
      </w:r>
      <w:r w:rsidRPr="0053403A">
        <w:rPr>
          <w:rFonts w:asciiTheme="minorHAnsi" w:hAnsiTheme="minorHAnsi" w:cstheme="minorHAnsi"/>
          <w:color w:val="000000"/>
          <w:spacing w:val="-6"/>
          <w:sz w:val="24"/>
          <w:szCs w:val="24"/>
        </w:rPr>
        <w:t xml:space="preserve"> </w:t>
      </w:r>
      <w:r w:rsidRPr="0053403A">
        <w:rPr>
          <w:rFonts w:asciiTheme="minorHAnsi" w:hAnsiTheme="minorHAnsi" w:cstheme="minorHAnsi"/>
          <w:color w:val="000000"/>
          <w:sz w:val="24"/>
          <w:szCs w:val="24"/>
        </w:rPr>
        <w:t>been</w:t>
      </w:r>
      <w:r w:rsidRPr="0053403A">
        <w:rPr>
          <w:rFonts w:asciiTheme="minorHAnsi" w:hAnsiTheme="minorHAnsi" w:cstheme="minorHAnsi"/>
          <w:color w:val="000000"/>
          <w:spacing w:val="-5"/>
          <w:sz w:val="24"/>
          <w:szCs w:val="24"/>
        </w:rPr>
        <w:t xml:space="preserve"> </w:t>
      </w:r>
      <w:r w:rsidRPr="0053403A">
        <w:rPr>
          <w:rFonts w:asciiTheme="minorHAnsi" w:hAnsiTheme="minorHAnsi" w:cstheme="minorHAnsi"/>
          <w:color w:val="000000"/>
          <w:sz w:val="24"/>
          <w:szCs w:val="24"/>
        </w:rPr>
        <w:t>conducted</w:t>
      </w:r>
      <w:r w:rsidRPr="0053403A">
        <w:rPr>
          <w:rFonts w:asciiTheme="minorHAnsi" w:hAnsiTheme="minorHAnsi" w:cstheme="minorHAnsi"/>
          <w:color w:val="000000"/>
          <w:spacing w:val="-7"/>
          <w:sz w:val="24"/>
          <w:szCs w:val="24"/>
        </w:rPr>
        <w:t xml:space="preserve"> </w:t>
      </w:r>
      <w:r w:rsidRPr="0053403A">
        <w:rPr>
          <w:rFonts w:asciiTheme="minorHAnsi" w:hAnsiTheme="minorHAnsi" w:cstheme="minorHAnsi"/>
          <w:color w:val="000000"/>
          <w:sz w:val="24"/>
          <w:szCs w:val="24"/>
        </w:rPr>
        <w:t>as</w:t>
      </w:r>
      <w:r w:rsidRPr="0053403A">
        <w:rPr>
          <w:rFonts w:asciiTheme="minorHAnsi" w:hAnsiTheme="minorHAnsi" w:cstheme="minorHAnsi"/>
          <w:color w:val="000000"/>
          <w:spacing w:val="-8"/>
          <w:sz w:val="24"/>
          <w:szCs w:val="24"/>
        </w:rPr>
        <w:t xml:space="preserve"> </w:t>
      </w:r>
      <w:r w:rsidRPr="0053403A">
        <w:rPr>
          <w:rFonts w:asciiTheme="minorHAnsi" w:hAnsiTheme="minorHAnsi" w:cstheme="minorHAnsi"/>
          <w:color w:val="000000"/>
          <w:sz w:val="24"/>
          <w:szCs w:val="24"/>
        </w:rPr>
        <w:t>per</w:t>
      </w:r>
      <w:r w:rsidRPr="0053403A">
        <w:rPr>
          <w:rFonts w:asciiTheme="minorHAnsi" w:hAnsiTheme="minorHAnsi" w:cstheme="minorHAnsi"/>
          <w:color w:val="000000"/>
          <w:spacing w:val="-9"/>
          <w:sz w:val="24"/>
          <w:szCs w:val="24"/>
        </w:rPr>
        <w:t xml:space="preserve"> </w:t>
      </w:r>
      <w:r w:rsidRPr="0053403A">
        <w:rPr>
          <w:rFonts w:asciiTheme="minorHAnsi" w:hAnsiTheme="minorHAnsi" w:cstheme="minorHAnsi"/>
          <w:color w:val="000000"/>
          <w:sz w:val="24"/>
          <w:szCs w:val="24"/>
        </w:rPr>
        <w:t>the</w:t>
      </w:r>
      <w:r w:rsidRPr="0053403A">
        <w:rPr>
          <w:rFonts w:asciiTheme="minorHAnsi" w:hAnsiTheme="minorHAnsi" w:cstheme="minorHAnsi"/>
          <w:color w:val="000000"/>
          <w:spacing w:val="-7"/>
          <w:sz w:val="24"/>
          <w:szCs w:val="24"/>
        </w:rPr>
        <w:t xml:space="preserve"> </w:t>
      </w:r>
      <w:r w:rsidRPr="0053403A">
        <w:rPr>
          <w:rFonts w:asciiTheme="minorHAnsi" w:hAnsiTheme="minorHAnsi" w:cstheme="minorHAnsi"/>
          <w:color w:val="000000"/>
          <w:sz w:val="24"/>
          <w:szCs w:val="24"/>
        </w:rPr>
        <w:t>terms</w:t>
      </w:r>
      <w:r w:rsidRPr="0053403A">
        <w:rPr>
          <w:rFonts w:asciiTheme="minorHAnsi" w:hAnsiTheme="minorHAnsi" w:cstheme="minorHAnsi"/>
          <w:color w:val="000000"/>
          <w:spacing w:val="-8"/>
          <w:sz w:val="24"/>
          <w:szCs w:val="24"/>
        </w:rPr>
        <w:t xml:space="preserve"> </w:t>
      </w:r>
      <w:r w:rsidRPr="0053403A">
        <w:rPr>
          <w:rFonts w:asciiTheme="minorHAnsi" w:hAnsiTheme="minorHAnsi" w:cstheme="minorHAnsi"/>
          <w:color w:val="000000"/>
          <w:sz w:val="24"/>
          <w:szCs w:val="24"/>
        </w:rPr>
        <w:t>of</w:t>
      </w:r>
      <w:r w:rsidRPr="0053403A">
        <w:rPr>
          <w:rFonts w:asciiTheme="minorHAnsi" w:hAnsiTheme="minorHAnsi" w:cstheme="minorHAnsi"/>
          <w:color w:val="000000"/>
          <w:spacing w:val="-5"/>
          <w:sz w:val="24"/>
          <w:szCs w:val="24"/>
        </w:rPr>
        <w:t xml:space="preserve"> </w:t>
      </w:r>
      <w:r w:rsidRPr="0053403A">
        <w:rPr>
          <w:rFonts w:asciiTheme="minorHAnsi" w:hAnsiTheme="minorHAnsi" w:cstheme="minorHAnsi"/>
          <w:color w:val="000000"/>
          <w:sz w:val="24"/>
          <w:szCs w:val="24"/>
        </w:rPr>
        <w:t>reference</w:t>
      </w:r>
      <w:r w:rsidR="00E35CB1" w:rsidRPr="0053403A">
        <w:rPr>
          <w:rFonts w:asciiTheme="minorHAnsi" w:hAnsiTheme="minorHAnsi" w:cstheme="minorHAnsi"/>
          <w:color w:val="000000"/>
          <w:sz w:val="24"/>
          <w:szCs w:val="24"/>
        </w:rPr>
        <w:t xml:space="preserve"> attached.</w:t>
      </w:r>
      <w:r w:rsidRPr="0053403A">
        <w:rPr>
          <w:rFonts w:asciiTheme="minorHAnsi" w:hAnsiTheme="minorHAnsi" w:cstheme="minorHAnsi"/>
          <w:color w:val="000000"/>
          <w:spacing w:val="-10"/>
          <w:sz w:val="24"/>
          <w:szCs w:val="24"/>
        </w:rPr>
        <w:t xml:space="preserve"> </w:t>
      </w:r>
    </w:p>
    <w:p w14:paraId="7F74B720" w14:textId="77777777" w:rsidR="00FA1B10" w:rsidRPr="0053403A" w:rsidRDefault="00FA1B10">
      <w:pPr>
        <w:pStyle w:val="BodyText"/>
        <w:spacing w:before="3"/>
        <w:rPr>
          <w:rFonts w:asciiTheme="minorHAnsi" w:hAnsiTheme="minorHAnsi" w:cstheme="minorHAnsi"/>
        </w:rPr>
      </w:pPr>
    </w:p>
    <w:p w14:paraId="3BA24C99" w14:textId="77777777" w:rsidR="00FA1B10" w:rsidRPr="0053403A" w:rsidRDefault="009D3294">
      <w:pPr>
        <w:pStyle w:val="BodyText"/>
        <w:ind w:left="360"/>
        <w:jc w:val="both"/>
        <w:rPr>
          <w:rFonts w:asciiTheme="minorHAnsi" w:hAnsiTheme="minorHAnsi" w:cstheme="minorHAnsi"/>
        </w:rPr>
      </w:pPr>
      <w:r w:rsidRPr="0053403A">
        <w:rPr>
          <w:rFonts w:asciiTheme="minorHAnsi" w:hAnsiTheme="minorHAnsi" w:cstheme="minorHAnsi"/>
        </w:rPr>
        <w:t>A</w:t>
      </w:r>
      <w:r w:rsidRPr="0053403A">
        <w:rPr>
          <w:rFonts w:asciiTheme="minorHAnsi" w:hAnsiTheme="minorHAnsi" w:cstheme="minorHAnsi"/>
          <w:spacing w:val="-4"/>
        </w:rPr>
        <w:t xml:space="preserve"> </w:t>
      </w:r>
      <w:r w:rsidRPr="0053403A">
        <w:rPr>
          <w:rFonts w:asciiTheme="minorHAnsi" w:hAnsiTheme="minorHAnsi" w:cstheme="minorHAnsi"/>
        </w:rPr>
        <w:t>summary</w:t>
      </w:r>
      <w:r w:rsidRPr="0053403A">
        <w:rPr>
          <w:rFonts w:asciiTheme="minorHAnsi" w:hAnsiTheme="minorHAnsi" w:cstheme="minorHAnsi"/>
          <w:spacing w:val="-6"/>
        </w:rPr>
        <w:t xml:space="preserve"> </w:t>
      </w:r>
      <w:r w:rsidRPr="0053403A">
        <w:rPr>
          <w:rFonts w:asciiTheme="minorHAnsi" w:hAnsiTheme="minorHAnsi" w:cstheme="minorHAnsi"/>
        </w:rPr>
        <w:t>of</w:t>
      </w:r>
      <w:r w:rsidRPr="0053403A">
        <w:rPr>
          <w:rFonts w:asciiTheme="minorHAnsi" w:hAnsiTheme="minorHAnsi" w:cstheme="minorHAnsi"/>
          <w:spacing w:val="-1"/>
        </w:rPr>
        <w:t xml:space="preserve"> </w:t>
      </w:r>
      <w:r w:rsidRPr="0053403A">
        <w:rPr>
          <w:rFonts w:asciiTheme="minorHAnsi" w:hAnsiTheme="minorHAnsi" w:cstheme="minorHAnsi"/>
        </w:rPr>
        <w:t>the</w:t>
      </w:r>
      <w:r w:rsidRPr="0053403A">
        <w:rPr>
          <w:rFonts w:asciiTheme="minorHAnsi" w:hAnsiTheme="minorHAnsi" w:cstheme="minorHAnsi"/>
          <w:spacing w:val="-4"/>
        </w:rPr>
        <w:t xml:space="preserve"> </w:t>
      </w:r>
      <w:r w:rsidRPr="0053403A">
        <w:rPr>
          <w:rFonts w:asciiTheme="minorHAnsi" w:hAnsiTheme="minorHAnsi" w:cstheme="minorHAnsi"/>
        </w:rPr>
        <w:t>audit</w:t>
      </w:r>
      <w:r w:rsidRPr="0053403A">
        <w:rPr>
          <w:rFonts w:asciiTheme="minorHAnsi" w:hAnsiTheme="minorHAnsi" w:cstheme="minorHAnsi"/>
          <w:spacing w:val="-3"/>
        </w:rPr>
        <w:t xml:space="preserve"> </w:t>
      </w:r>
      <w:r w:rsidRPr="0053403A">
        <w:rPr>
          <w:rFonts w:asciiTheme="minorHAnsi" w:hAnsiTheme="minorHAnsi" w:cstheme="minorHAnsi"/>
        </w:rPr>
        <w:t>findings</w:t>
      </w:r>
      <w:r w:rsidRPr="0053403A">
        <w:rPr>
          <w:rFonts w:asciiTheme="minorHAnsi" w:hAnsiTheme="minorHAnsi" w:cstheme="minorHAnsi"/>
          <w:spacing w:val="-2"/>
        </w:rPr>
        <w:t xml:space="preserve"> </w:t>
      </w:r>
      <w:r w:rsidRPr="0053403A">
        <w:rPr>
          <w:rFonts w:asciiTheme="minorHAnsi" w:hAnsiTheme="minorHAnsi" w:cstheme="minorHAnsi"/>
        </w:rPr>
        <w:t>that</w:t>
      </w:r>
      <w:r w:rsidRPr="0053403A">
        <w:rPr>
          <w:rFonts w:asciiTheme="minorHAnsi" w:hAnsiTheme="minorHAnsi" w:cstheme="minorHAnsi"/>
          <w:spacing w:val="-3"/>
        </w:rPr>
        <w:t xml:space="preserve"> </w:t>
      </w:r>
      <w:r w:rsidRPr="0053403A">
        <w:rPr>
          <w:rFonts w:asciiTheme="minorHAnsi" w:hAnsiTheme="minorHAnsi" w:cstheme="minorHAnsi"/>
        </w:rPr>
        <w:t>have</w:t>
      </w:r>
      <w:r w:rsidRPr="0053403A">
        <w:rPr>
          <w:rFonts w:asciiTheme="minorHAnsi" w:hAnsiTheme="minorHAnsi" w:cstheme="minorHAnsi"/>
          <w:spacing w:val="-2"/>
        </w:rPr>
        <w:t xml:space="preserve"> </w:t>
      </w:r>
      <w:r w:rsidRPr="0053403A">
        <w:rPr>
          <w:rFonts w:asciiTheme="minorHAnsi" w:hAnsiTheme="minorHAnsi" w:cstheme="minorHAnsi"/>
        </w:rPr>
        <w:t>been</w:t>
      </w:r>
      <w:r w:rsidRPr="0053403A">
        <w:rPr>
          <w:rFonts w:asciiTheme="minorHAnsi" w:hAnsiTheme="minorHAnsi" w:cstheme="minorHAnsi"/>
          <w:spacing w:val="-1"/>
        </w:rPr>
        <w:t xml:space="preserve"> </w:t>
      </w:r>
      <w:r w:rsidRPr="0053403A">
        <w:rPr>
          <w:rFonts w:asciiTheme="minorHAnsi" w:hAnsiTheme="minorHAnsi" w:cstheme="minorHAnsi"/>
        </w:rPr>
        <w:t>raised</w:t>
      </w:r>
      <w:r w:rsidRPr="0053403A">
        <w:rPr>
          <w:rFonts w:asciiTheme="minorHAnsi" w:hAnsiTheme="minorHAnsi" w:cstheme="minorHAnsi"/>
          <w:spacing w:val="-2"/>
        </w:rPr>
        <w:t xml:space="preserve"> </w:t>
      </w:r>
      <w:r w:rsidRPr="0053403A">
        <w:rPr>
          <w:rFonts w:asciiTheme="minorHAnsi" w:hAnsiTheme="minorHAnsi" w:cstheme="minorHAnsi"/>
        </w:rPr>
        <w:t>is</w:t>
      </w:r>
      <w:r w:rsidRPr="0053403A">
        <w:rPr>
          <w:rFonts w:asciiTheme="minorHAnsi" w:hAnsiTheme="minorHAnsi" w:cstheme="minorHAnsi"/>
          <w:spacing w:val="-1"/>
        </w:rPr>
        <w:t xml:space="preserve"> </w:t>
      </w:r>
      <w:r w:rsidRPr="0053403A">
        <w:rPr>
          <w:rFonts w:asciiTheme="minorHAnsi" w:hAnsiTheme="minorHAnsi" w:cstheme="minorHAnsi"/>
        </w:rPr>
        <w:t>presented</w:t>
      </w:r>
      <w:r w:rsidRPr="0053403A">
        <w:rPr>
          <w:rFonts w:asciiTheme="minorHAnsi" w:hAnsiTheme="minorHAnsi" w:cstheme="minorHAnsi"/>
          <w:spacing w:val="-4"/>
        </w:rPr>
        <w:t xml:space="preserve"> </w:t>
      </w:r>
      <w:r w:rsidRPr="0053403A">
        <w:rPr>
          <w:rFonts w:asciiTheme="minorHAnsi" w:hAnsiTheme="minorHAnsi" w:cstheme="minorHAnsi"/>
        </w:rPr>
        <w:t>in</w:t>
      </w:r>
      <w:r w:rsidRPr="0053403A">
        <w:rPr>
          <w:rFonts w:asciiTheme="minorHAnsi" w:hAnsiTheme="minorHAnsi" w:cstheme="minorHAnsi"/>
          <w:spacing w:val="-1"/>
        </w:rPr>
        <w:t xml:space="preserve"> </w:t>
      </w:r>
      <w:r w:rsidRPr="0053403A">
        <w:rPr>
          <w:rFonts w:asciiTheme="minorHAnsi" w:hAnsiTheme="minorHAnsi" w:cstheme="minorHAnsi"/>
        </w:rPr>
        <w:t>the</w:t>
      </w:r>
      <w:r w:rsidRPr="0053403A">
        <w:rPr>
          <w:rFonts w:asciiTheme="minorHAnsi" w:hAnsiTheme="minorHAnsi" w:cstheme="minorHAnsi"/>
          <w:spacing w:val="-4"/>
        </w:rPr>
        <w:t xml:space="preserve"> </w:t>
      </w:r>
      <w:r w:rsidRPr="0053403A">
        <w:rPr>
          <w:rFonts w:asciiTheme="minorHAnsi" w:hAnsiTheme="minorHAnsi" w:cstheme="minorHAnsi"/>
        </w:rPr>
        <w:t>table</w:t>
      </w:r>
      <w:r w:rsidRPr="0053403A">
        <w:rPr>
          <w:rFonts w:asciiTheme="minorHAnsi" w:hAnsiTheme="minorHAnsi" w:cstheme="minorHAnsi"/>
          <w:spacing w:val="-1"/>
        </w:rPr>
        <w:t xml:space="preserve"> </w:t>
      </w:r>
      <w:r w:rsidRPr="0053403A">
        <w:rPr>
          <w:rFonts w:asciiTheme="minorHAnsi" w:hAnsiTheme="minorHAnsi" w:cstheme="minorHAnsi"/>
          <w:spacing w:val="-2"/>
        </w:rPr>
        <w:t>below:</w:t>
      </w:r>
    </w:p>
    <w:p w14:paraId="5C615ABA" w14:textId="77777777" w:rsidR="00FA1B10" w:rsidRPr="0053403A" w:rsidRDefault="00FA1B10">
      <w:pPr>
        <w:pStyle w:val="BodyText"/>
        <w:rPr>
          <w:rFonts w:asciiTheme="minorHAnsi" w:hAnsiTheme="minorHAnsi" w:cstheme="minorHAnsi"/>
        </w:rPr>
      </w:pPr>
    </w:p>
    <w:p w14:paraId="1DE286E9" w14:textId="77777777" w:rsidR="00FA1B10" w:rsidRPr="0053403A" w:rsidRDefault="009D3294">
      <w:pPr>
        <w:spacing w:after="41"/>
        <w:ind w:left="360"/>
        <w:jc w:val="both"/>
        <w:rPr>
          <w:rFonts w:asciiTheme="minorHAnsi" w:hAnsiTheme="minorHAnsi" w:cstheme="minorHAnsi"/>
          <w:b/>
          <w:sz w:val="24"/>
          <w:szCs w:val="24"/>
        </w:rPr>
      </w:pPr>
      <w:r w:rsidRPr="0053403A">
        <w:rPr>
          <w:rFonts w:asciiTheme="minorHAnsi" w:hAnsiTheme="minorHAnsi" w:cstheme="minorHAnsi"/>
          <w:b/>
          <w:color w:val="006FC0"/>
          <w:sz w:val="24"/>
          <w:szCs w:val="24"/>
        </w:rPr>
        <w:t>Table</w:t>
      </w:r>
      <w:r w:rsidRPr="0053403A">
        <w:rPr>
          <w:rFonts w:asciiTheme="minorHAnsi" w:hAnsiTheme="minorHAnsi" w:cstheme="minorHAnsi"/>
          <w:b/>
          <w:color w:val="006FC0"/>
          <w:spacing w:val="-2"/>
          <w:sz w:val="24"/>
          <w:szCs w:val="24"/>
        </w:rPr>
        <w:t xml:space="preserve"> </w:t>
      </w:r>
      <w:r w:rsidRPr="0053403A">
        <w:rPr>
          <w:rFonts w:asciiTheme="minorHAnsi" w:hAnsiTheme="minorHAnsi" w:cstheme="minorHAnsi"/>
          <w:b/>
          <w:color w:val="006FC0"/>
          <w:sz w:val="24"/>
          <w:szCs w:val="24"/>
        </w:rPr>
        <w:t>1.1</w:t>
      </w:r>
      <w:r w:rsidRPr="0053403A">
        <w:rPr>
          <w:rFonts w:asciiTheme="minorHAnsi" w:hAnsiTheme="minorHAnsi" w:cstheme="minorHAnsi"/>
          <w:b/>
          <w:color w:val="006FC0"/>
          <w:spacing w:val="-1"/>
          <w:sz w:val="24"/>
          <w:szCs w:val="24"/>
        </w:rPr>
        <w:t xml:space="preserve"> </w:t>
      </w:r>
      <w:r w:rsidRPr="0053403A">
        <w:rPr>
          <w:rFonts w:asciiTheme="minorHAnsi" w:hAnsiTheme="minorHAnsi" w:cstheme="minorHAnsi"/>
          <w:b/>
          <w:color w:val="006FC0"/>
          <w:sz w:val="24"/>
          <w:szCs w:val="24"/>
        </w:rPr>
        <w:t>– Summary</w:t>
      </w:r>
      <w:r w:rsidRPr="0053403A">
        <w:rPr>
          <w:rFonts w:asciiTheme="minorHAnsi" w:hAnsiTheme="minorHAnsi" w:cstheme="minorHAnsi"/>
          <w:b/>
          <w:color w:val="006FC0"/>
          <w:spacing w:val="-5"/>
          <w:sz w:val="24"/>
          <w:szCs w:val="24"/>
        </w:rPr>
        <w:t xml:space="preserve"> </w:t>
      </w:r>
      <w:r w:rsidRPr="0053403A">
        <w:rPr>
          <w:rFonts w:asciiTheme="minorHAnsi" w:hAnsiTheme="minorHAnsi" w:cstheme="minorHAnsi"/>
          <w:b/>
          <w:color w:val="006FC0"/>
          <w:sz w:val="24"/>
          <w:szCs w:val="24"/>
        </w:rPr>
        <w:t>of</w:t>
      </w:r>
      <w:r w:rsidRPr="0053403A">
        <w:rPr>
          <w:rFonts w:asciiTheme="minorHAnsi" w:hAnsiTheme="minorHAnsi" w:cstheme="minorHAnsi"/>
          <w:b/>
          <w:color w:val="006FC0"/>
          <w:spacing w:val="-3"/>
          <w:sz w:val="24"/>
          <w:szCs w:val="24"/>
        </w:rPr>
        <w:t xml:space="preserve"> </w:t>
      </w:r>
      <w:r w:rsidRPr="0053403A">
        <w:rPr>
          <w:rFonts w:asciiTheme="minorHAnsi" w:hAnsiTheme="minorHAnsi" w:cstheme="minorHAnsi"/>
          <w:b/>
          <w:color w:val="006FC0"/>
          <w:sz w:val="24"/>
          <w:szCs w:val="24"/>
        </w:rPr>
        <w:t>audit</w:t>
      </w:r>
      <w:r w:rsidRPr="0053403A">
        <w:rPr>
          <w:rFonts w:asciiTheme="minorHAnsi" w:hAnsiTheme="minorHAnsi" w:cstheme="minorHAnsi"/>
          <w:b/>
          <w:color w:val="006FC0"/>
          <w:spacing w:val="-1"/>
          <w:sz w:val="24"/>
          <w:szCs w:val="24"/>
        </w:rPr>
        <w:t xml:space="preserve"> </w:t>
      </w:r>
      <w:r w:rsidRPr="0053403A">
        <w:rPr>
          <w:rFonts w:asciiTheme="minorHAnsi" w:hAnsiTheme="minorHAnsi" w:cstheme="minorHAnsi"/>
          <w:b/>
          <w:color w:val="006FC0"/>
          <w:spacing w:val="-2"/>
          <w:sz w:val="24"/>
          <w:szCs w:val="24"/>
        </w:rPr>
        <w:t>findings</w:t>
      </w:r>
    </w:p>
    <w:tbl>
      <w:tblPr>
        <w:tblpPr w:leftFromText="180" w:rightFromText="180" w:vertAnchor="text" w:horzAnchor="page" w:tblpX="1" w:tblpY="475"/>
        <w:tblW w:w="11687"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CellMar>
          <w:left w:w="0" w:type="dxa"/>
          <w:right w:w="0" w:type="dxa"/>
        </w:tblCellMar>
        <w:tblLook w:val="01E0" w:firstRow="1" w:lastRow="1" w:firstColumn="1" w:lastColumn="1" w:noHBand="0" w:noVBand="0"/>
      </w:tblPr>
      <w:tblGrid>
        <w:gridCol w:w="1696"/>
        <w:gridCol w:w="1701"/>
        <w:gridCol w:w="1276"/>
        <w:gridCol w:w="1418"/>
        <w:gridCol w:w="1417"/>
        <w:gridCol w:w="1276"/>
        <w:gridCol w:w="992"/>
        <w:gridCol w:w="965"/>
        <w:gridCol w:w="946"/>
      </w:tblGrid>
      <w:tr w:rsidR="00364CE4" w:rsidRPr="0053403A" w14:paraId="2BD003A0" w14:textId="77777777" w:rsidTr="00364CE4">
        <w:trPr>
          <w:trHeight w:val="322"/>
        </w:trPr>
        <w:tc>
          <w:tcPr>
            <w:tcW w:w="1696" w:type="dxa"/>
            <w:tcBorders>
              <w:top w:val="nil"/>
              <w:bottom w:val="nil"/>
              <w:right w:val="nil"/>
            </w:tcBorders>
            <w:shd w:val="clear" w:color="auto" w:fill="006FC0"/>
          </w:tcPr>
          <w:p w14:paraId="00C15D4E" w14:textId="77777777" w:rsidR="00364CE4" w:rsidRPr="0053403A" w:rsidRDefault="00364CE4" w:rsidP="00364CE4">
            <w:pPr>
              <w:pStyle w:val="TableParagraph"/>
              <w:rPr>
                <w:rFonts w:asciiTheme="minorHAnsi" w:hAnsiTheme="minorHAnsi" w:cstheme="minorHAnsi"/>
                <w:sz w:val="24"/>
                <w:szCs w:val="24"/>
              </w:rPr>
            </w:pPr>
          </w:p>
        </w:tc>
        <w:tc>
          <w:tcPr>
            <w:tcW w:w="1701" w:type="dxa"/>
            <w:vMerge w:val="restart"/>
            <w:tcBorders>
              <w:top w:val="nil"/>
              <w:left w:val="nil"/>
              <w:right w:val="nil"/>
            </w:tcBorders>
            <w:shd w:val="clear" w:color="auto" w:fill="006FC0"/>
          </w:tcPr>
          <w:p w14:paraId="15252CE4" w14:textId="77777777" w:rsidR="00364CE4" w:rsidRPr="0053403A" w:rsidRDefault="00364CE4" w:rsidP="00364CE4">
            <w:pPr>
              <w:pStyle w:val="TableParagraph"/>
              <w:spacing w:before="100"/>
              <w:ind w:left="112" w:right="284"/>
              <w:rPr>
                <w:rFonts w:asciiTheme="minorHAnsi" w:hAnsiTheme="minorHAnsi" w:cstheme="minorHAnsi"/>
                <w:b/>
                <w:sz w:val="24"/>
                <w:szCs w:val="24"/>
              </w:rPr>
            </w:pPr>
            <w:r w:rsidRPr="0053403A">
              <w:rPr>
                <w:rFonts w:asciiTheme="minorHAnsi" w:hAnsiTheme="minorHAnsi" w:cstheme="minorHAnsi"/>
                <w:b/>
                <w:color w:val="FFFFFF"/>
                <w:spacing w:val="-2"/>
                <w:sz w:val="24"/>
                <w:szCs w:val="24"/>
              </w:rPr>
              <w:t xml:space="preserve">Audited expenditure </w:t>
            </w:r>
            <w:r w:rsidRPr="0053403A">
              <w:rPr>
                <w:rFonts w:asciiTheme="minorHAnsi" w:hAnsiTheme="minorHAnsi" w:cstheme="minorHAnsi"/>
                <w:b/>
                <w:color w:val="FFFFFF"/>
                <w:spacing w:val="-4"/>
                <w:sz w:val="24"/>
                <w:szCs w:val="24"/>
              </w:rPr>
              <w:t>US$</w:t>
            </w:r>
          </w:p>
        </w:tc>
        <w:tc>
          <w:tcPr>
            <w:tcW w:w="1276" w:type="dxa"/>
            <w:vMerge w:val="restart"/>
            <w:tcBorders>
              <w:top w:val="nil"/>
              <w:left w:val="nil"/>
              <w:right w:val="nil"/>
            </w:tcBorders>
            <w:shd w:val="clear" w:color="auto" w:fill="006FC0"/>
          </w:tcPr>
          <w:p w14:paraId="4E37D91B" w14:textId="77777777" w:rsidR="00364CE4" w:rsidRPr="0053403A" w:rsidRDefault="00364CE4" w:rsidP="00364CE4">
            <w:pPr>
              <w:pStyle w:val="TableParagraph"/>
              <w:spacing w:before="213"/>
              <w:ind w:left="112" w:right="162"/>
              <w:rPr>
                <w:rFonts w:asciiTheme="minorHAnsi" w:hAnsiTheme="minorHAnsi" w:cstheme="minorHAnsi"/>
                <w:b/>
                <w:sz w:val="24"/>
                <w:szCs w:val="24"/>
              </w:rPr>
            </w:pPr>
            <w:r w:rsidRPr="0053403A">
              <w:rPr>
                <w:rFonts w:asciiTheme="minorHAnsi" w:hAnsiTheme="minorHAnsi" w:cstheme="minorHAnsi"/>
                <w:b/>
                <w:color w:val="FFFFFF"/>
                <w:spacing w:val="-2"/>
                <w:sz w:val="24"/>
                <w:szCs w:val="24"/>
              </w:rPr>
              <w:t xml:space="preserve">Financial </w:t>
            </w:r>
            <w:r w:rsidRPr="0053403A">
              <w:rPr>
                <w:rFonts w:asciiTheme="minorHAnsi" w:hAnsiTheme="minorHAnsi" w:cstheme="minorHAnsi"/>
                <w:b/>
                <w:color w:val="FFFFFF"/>
                <w:sz w:val="24"/>
                <w:szCs w:val="24"/>
              </w:rPr>
              <w:t>findings</w:t>
            </w:r>
            <w:r w:rsidRPr="0053403A">
              <w:rPr>
                <w:rFonts w:asciiTheme="minorHAnsi" w:hAnsiTheme="minorHAnsi" w:cstheme="minorHAnsi"/>
                <w:b/>
                <w:color w:val="FFFFFF"/>
                <w:spacing w:val="-14"/>
                <w:sz w:val="24"/>
                <w:szCs w:val="24"/>
              </w:rPr>
              <w:t xml:space="preserve"> </w:t>
            </w:r>
            <w:r w:rsidRPr="0053403A">
              <w:rPr>
                <w:rFonts w:asciiTheme="minorHAnsi" w:hAnsiTheme="minorHAnsi" w:cstheme="minorHAnsi"/>
                <w:b/>
                <w:color w:val="FFFFFF"/>
                <w:sz w:val="24"/>
                <w:szCs w:val="24"/>
              </w:rPr>
              <w:t>US$</w:t>
            </w:r>
          </w:p>
        </w:tc>
        <w:tc>
          <w:tcPr>
            <w:tcW w:w="1418" w:type="dxa"/>
            <w:vMerge w:val="restart"/>
            <w:tcBorders>
              <w:top w:val="nil"/>
              <w:left w:val="nil"/>
              <w:right w:val="nil"/>
            </w:tcBorders>
            <w:shd w:val="clear" w:color="auto" w:fill="006FC0"/>
          </w:tcPr>
          <w:p w14:paraId="4F90C194" w14:textId="77777777" w:rsidR="00364CE4" w:rsidRPr="0053403A" w:rsidRDefault="00364CE4" w:rsidP="00364CE4">
            <w:pPr>
              <w:pStyle w:val="TableParagraph"/>
              <w:spacing w:before="100"/>
              <w:ind w:left="112" w:right="108"/>
              <w:rPr>
                <w:rFonts w:asciiTheme="minorHAnsi" w:hAnsiTheme="minorHAnsi" w:cstheme="minorHAnsi"/>
                <w:b/>
                <w:sz w:val="24"/>
                <w:szCs w:val="24"/>
              </w:rPr>
            </w:pPr>
            <w:r w:rsidRPr="0053403A">
              <w:rPr>
                <w:rFonts w:asciiTheme="minorHAnsi" w:hAnsiTheme="minorHAnsi" w:cstheme="minorHAnsi"/>
                <w:b/>
                <w:color w:val="FFFFFF"/>
                <w:sz w:val="24"/>
                <w:szCs w:val="24"/>
              </w:rPr>
              <w:t xml:space="preserve">% of </w:t>
            </w:r>
            <w:r w:rsidRPr="0053403A">
              <w:rPr>
                <w:rFonts w:asciiTheme="minorHAnsi" w:hAnsiTheme="minorHAnsi" w:cstheme="minorHAnsi"/>
                <w:b/>
                <w:color w:val="FFFFFF"/>
                <w:spacing w:val="-2"/>
                <w:sz w:val="24"/>
                <w:szCs w:val="24"/>
              </w:rPr>
              <w:t>audited expenditure</w:t>
            </w:r>
          </w:p>
        </w:tc>
        <w:tc>
          <w:tcPr>
            <w:tcW w:w="1417" w:type="dxa"/>
            <w:vMerge w:val="restart"/>
            <w:tcBorders>
              <w:top w:val="nil"/>
              <w:left w:val="nil"/>
              <w:right w:val="nil"/>
            </w:tcBorders>
            <w:shd w:val="clear" w:color="auto" w:fill="006FC0"/>
          </w:tcPr>
          <w:p w14:paraId="7F5F27F9" w14:textId="77777777" w:rsidR="00364CE4" w:rsidRPr="0053403A" w:rsidRDefault="00364CE4" w:rsidP="00364CE4">
            <w:pPr>
              <w:pStyle w:val="TableParagraph"/>
              <w:spacing w:before="213"/>
              <w:ind w:left="108" w:right="472"/>
              <w:rPr>
                <w:rFonts w:asciiTheme="minorHAnsi" w:hAnsiTheme="minorHAnsi" w:cstheme="minorHAnsi"/>
                <w:b/>
                <w:sz w:val="24"/>
                <w:szCs w:val="24"/>
              </w:rPr>
            </w:pPr>
            <w:r w:rsidRPr="0053403A">
              <w:rPr>
                <w:rFonts w:asciiTheme="minorHAnsi" w:hAnsiTheme="minorHAnsi" w:cstheme="minorHAnsi"/>
                <w:b/>
                <w:color w:val="FFFFFF"/>
                <w:spacing w:val="-2"/>
                <w:sz w:val="24"/>
                <w:szCs w:val="24"/>
              </w:rPr>
              <w:t>Audit opinion</w:t>
            </w:r>
          </w:p>
        </w:tc>
        <w:tc>
          <w:tcPr>
            <w:tcW w:w="1276" w:type="dxa"/>
            <w:vMerge w:val="restart"/>
            <w:tcBorders>
              <w:top w:val="nil"/>
              <w:left w:val="nil"/>
              <w:right w:val="nil"/>
            </w:tcBorders>
            <w:shd w:val="clear" w:color="auto" w:fill="006FC0"/>
          </w:tcPr>
          <w:p w14:paraId="008D7A2A" w14:textId="77777777" w:rsidR="00364CE4" w:rsidRPr="0053403A" w:rsidRDefault="00364CE4" w:rsidP="00364CE4">
            <w:pPr>
              <w:pStyle w:val="TableParagraph"/>
              <w:spacing w:before="100"/>
              <w:ind w:left="110" w:right="193"/>
              <w:rPr>
                <w:rFonts w:asciiTheme="minorHAnsi" w:hAnsiTheme="minorHAnsi" w:cstheme="minorHAnsi"/>
                <w:b/>
                <w:sz w:val="24"/>
                <w:szCs w:val="24"/>
              </w:rPr>
            </w:pPr>
            <w:r w:rsidRPr="0053403A">
              <w:rPr>
                <w:rFonts w:asciiTheme="minorHAnsi" w:hAnsiTheme="minorHAnsi" w:cstheme="minorHAnsi"/>
                <w:b/>
                <w:color w:val="FFFFFF"/>
                <w:sz w:val="24"/>
                <w:szCs w:val="24"/>
              </w:rPr>
              <w:t xml:space="preserve">No. of </w:t>
            </w:r>
            <w:r w:rsidRPr="0053403A">
              <w:rPr>
                <w:rFonts w:asciiTheme="minorHAnsi" w:hAnsiTheme="minorHAnsi" w:cstheme="minorHAnsi"/>
                <w:b/>
                <w:color w:val="FFFFFF"/>
                <w:spacing w:val="-2"/>
                <w:sz w:val="24"/>
                <w:szCs w:val="24"/>
              </w:rPr>
              <w:t>Financial findings</w:t>
            </w:r>
          </w:p>
        </w:tc>
        <w:tc>
          <w:tcPr>
            <w:tcW w:w="2903" w:type="dxa"/>
            <w:gridSpan w:val="3"/>
            <w:tcBorders>
              <w:top w:val="nil"/>
              <w:left w:val="nil"/>
              <w:bottom w:val="nil"/>
            </w:tcBorders>
            <w:shd w:val="clear" w:color="auto" w:fill="006FC0"/>
          </w:tcPr>
          <w:p w14:paraId="4E9456BA" w14:textId="77777777" w:rsidR="00364CE4" w:rsidRPr="0053403A" w:rsidRDefault="00364CE4" w:rsidP="00364CE4">
            <w:pPr>
              <w:pStyle w:val="TableParagraph"/>
              <w:spacing w:before="93" w:line="211" w:lineRule="exact"/>
              <w:ind w:left="107"/>
              <w:rPr>
                <w:rFonts w:asciiTheme="minorHAnsi" w:hAnsiTheme="minorHAnsi" w:cstheme="minorHAnsi"/>
                <w:b/>
                <w:sz w:val="24"/>
                <w:szCs w:val="24"/>
              </w:rPr>
            </w:pPr>
            <w:r w:rsidRPr="0053403A">
              <w:rPr>
                <w:rFonts w:asciiTheme="minorHAnsi" w:hAnsiTheme="minorHAnsi" w:cstheme="minorHAnsi"/>
                <w:b/>
                <w:color w:val="FFFFFF"/>
                <w:sz w:val="24"/>
                <w:szCs w:val="24"/>
              </w:rPr>
              <w:t>No.</w:t>
            </w:r>
            <w:r w:rsidRPr="0053403A">
              <w:rPr>
                <w:rFonts w:asciiTheme="minorHAnsi" w:hAnsiTheme="minorHAnsi" w:cstheme="minorHAnsi"/>
                <w:b/>
                <w:color w:val="FFFFFF"/>
                <w:spacing w:val="-5"/>
                <w:sz w:val="24"/>
                <w:szCs w:val="24"/>
              </w:rPr>
              <w:t xml:space="preserve"> </w:t>
            </w:r>
            <w:r w:rsidRPr="0053403A">
              <w:rPr>
                <w:rFonts w:asciiTheme="minorHAnsi" w:hAnsiTheme="minorHAnsi" w:cstheme="minorHAnsi"/>
                <w:b/>
                <w:color w:val="FFFFFF"/>
                <w:sz w:val="24"/>
                <w:szCs w:val="24"/>
              </w:rPr>
              <w:t>of</w:t>
            </w:r>
            <w:r w:rsidRPr="0053403A">
              <w:rPr>
                <w:rFonts w:asciiTheme="minorHAnsi" w:hAnsiTheme="minorHAnsi" w:cstheme="minorHAnsi"/>
                <w:b/>
                <w:color w:val="FFFFFF"/>
                <w:spacing w:val="-3"/>
                <w:sz w:val="24"/>
                <w:szCs w:val="24"/>
              </w:rPr>
              <w:t xml:space="preserve"> </w:t>
            </w:r>
            <w:r w:rsidRPr="0053403A">
              <w:rPr>
                <w:rFonts w:asciiTheme="minorHAnsi" w:hAnsiTheme="minorHAnsi" w:cstheme="minorHAnsi"/>
                <w:b/>
                <w:color w:val="FFFFFF"/>
                <w:sz w:val="24"/>
                <w:szCs w:val="24"/>
              </w:rPr>
              <w:t>Key</w:t>
            </w:r>
            <w:r w:rsidRPr="0053403A">
              <w:rPr>
                <w:rFonts w:asciiTheme="minorHAnsi" w:hAnsiTheme="minorHAnsi" w:cstheme="minorHAnsi"/>
                <w:b/>
                <w:color w:val="FFFFFF"/>
                <w:spacing w:val="-6"/>
                <w:sz w:val="24"/>
                <w:szCs w:val="24"/>
              </w:rPr>
              <w:t xml:space="preserve"> </w:t>
            </w:r>
            <w:r w:rsidRPr="0053403A">
              <w:rPr>
                <w:rFonts w:asciiTheme="minorHAnsi" w:hAnsiTheme="minorHAnsi" w:cstheme="minorHAnsi"/>
                <w:b/>
                <w:color w:val="FFFFFF"/>
                <w:sz w:val="24"/>
                <w:szCs w:val="24"/>
              </w:rPr>
              <w:t>Control</w:t>
            </w:r>
            <w:r w:rsidRPr="0053403A">
              <w:rPr>
                <w:rFonts w:asciiTheme="minorHAnsi" w:hAnsiTheme="minorHAnsi" w:cstheme="minorHAnsi"/>
                <w:b/>
                <w:color w:val="FFFFFF"/>
                <w:spacing w:val="-4"/>
                <w:sz w:val="24"/>
                <w:szCs w:val="24"/>
              </w:rPr>
              <w:t xml:space="preserve"> </w:t>
            </w:r>
            <w:r w:rsidRPr="0053403A">
              <w:rPr>
                <w:rFonts w:asciiTheme="minorHAnsi" w:hAnsiTheme="minorHAnsi" w:cstheme="minorHAnsi"/>
                <w:b/>
                <w:color w:val="FFFFFF"/>
                <w:spacing w:val="-2"/>
                <w:sz w:val="24"/>
                <w:szCs w:val="24"/>
              </w:rPr>
              <w:t>Weaknesses</w:t>
            </w:r>
          </w:p>
        </w:tc>
      </w:tr>
      <w:tr w:rsidR="00364CE4" w:rsidRPr="0053403A" w14:paraId="16323084" w14:textId="77777777" w:rsidTr="00364CE4">
        <w:trPr>
          <w:trHeight w:val="212"/>
        </w:trPr>
        <w:tc>
          <w:tcPr>
            <w:tcW w:w="1696" w:type="dxa"/>
            <w:tcBorders>
              <w:top w:val="nil"/>
              <w:bottom w:val="nil"/>
              <w:right w:val="nil"/>
            </w:tcBorders>
            <w:shd w:val="clear" w:color="auto" w:fill="006FC0"/>
          </w:tcPr>
          <w:p w14:paraId="6627DF33" w14:textId="77777777" w:rsidR="00364CE4" w:rsidRPr="0053403A" w:rsidRDefault="00364CE4" w:rsidP="00364CE4">
            <w:pPr>
              <w:pStyle w:val="TableParagraph"/>
              <w:spacing w:line="193" w:lineRule="exact"/>
              <w:ind w:left="107"/>
              <w:rPr>
                <w:rFonts w:asciiTheme="minorHAnsi" w:hAnsiTheme="minorHAnsi" w:cstheme="minorHAnsi"/>
                <w:b/>
                <w:sz w:val="24"/>
                <w:szCs w:val="24"/>
              </w:rPr>
            </w:pPr>
            <w:r w:rsidRPr="0053403A">
              <w:rPr>
                <w:rFonts w:asciiTheme="minorHAnsi" w:hAnsiTheme="minorHAnsi" w:cstheme="minorHAnsi"/>
                <w:b/>
                <w:color w:val="FFFFFF"/>
                <w:sz w:val="24"/>
                <w:szCs w:val="24"/>
              </w:rPr>
              <w:t>Implementing</w:t>
            </w:r>
            <w:r w:rsidRPr="0053403A">
              <w:rPr>
                <w:rFonts w:asciiTheme="minorHAnsi" w:hAnsiTheme="minorHAnsi" w:cstheme="minorHAnsi"/>
                <w:b/>
                <w:color w:val="FFFFFF"/>
                <w:spacing w:val="-14"/>
                <w:sz w:val="24"/>
                <w:szCs w:val="24"/>
              </w:rPr>
              <w:t xml:space="preserve"> </w:t>
            </w:r>
            <w:r w:rsidRPr="0053403A">
              <w:rPr>
                <w:rFonts w:asciiTheme="minorHAnsi" w:hAnsiTheme="minorHAnsi" w:cstheme="minorHAnsi"/>
                <w:b/>
                <w:color w:val="FFFFFF"/>
                <w:spacing w:val="-2"/>
                <w:sz w:val="24"/>
                <w:szCs w:val="24"/>
              </w:rPr>
              <w:t>partner</w:t>
            </w:r>
          </w:p>
        </w:tc>
        <w:tc>
          <w:tcPr>
            <w:tcW w:w="1701" w:type="dxa"/>
            <w:vMerge/>
            <w:tcBorders>
              <w:top w:val="nil"/>
              <w:left w:val="nil"/>
              <w:right w:val="nil"/>
            </w:tcBorders>
            <w:shd w:val="clear" w:color="auto" w:fill="006FC0"/>
          </w:tcPr>
          <w:p w14:paraId="22AA8BB5" w14:textId="77777777" w:rsidR="00364CE4" w:rsidRPr="0053403A" w:rsidRDefault="00364CE4" w:rsidP="00364CE4">
            <w:pPr>
              <w:rPr>
                <w:rFonts w:asciiTheme="minorHAnsi" w:hAnsiTheme="minorHAnsi" w:cstheme="minorHAnsi"/>
                <w:sz w:val="24"/>
                <w:szCs w:val="24"/>
              </w:rPr>
            </w:pPr>
          </w:p>
        </w:tc>
        <w:tc>
          <w:tcPr>
            <w:tcW w:w="1276" w:type="dxa"/>
            <w:vMerge/>
            <w:tcBorders>
              <w:top w:val="nil"/>
              <w:left w:val="nil"/>
              <w:right w:val="nil"/>
            </w:tcBorders>
            <w:shd w:val="clear" w:color="auto" w:fill="006FC0"/>
          </w:tcPr>
          <w:p w14:paraId="03BE72FA" w14:textId="77777777" w:rsidR="00364CE4" w:rsidRPr="0053403A" w:rsidRDefault="00364CE4" w:rsidP="00364CE4">
            <w:pPr>
              <w:rPr>
                <w:rFonts w:asciiTheme="minorHAnsi" w:hAnsiTheme="minorHAnsi" w:cstheme="minorHAnsi"/>
                <w:sz w:val="24"/>
                <w:szCs w:val="24"/>
              </w:rPr>
            </w:pPr>
          </w:p>
        </w:tc>
        <w:tc>
          <w:tcPr>
            <w:tcW w:w="1418" w:type="dxa"/>
            <w:vMerge/>
            <w:tcBorders>
              <w:top w:val="nil"/>
              <w:left w:val="nil"/>
              <w:right w:val="nil"/>
            </w:tcBorders>
            <w:shd w:val="clear" w:color="auto" w:fill="006FC0"/>
          </w:tcPr>
          <w:p w14:paraId="3C4D9A97" w14:textId="77777777" w:rsidR="00364CE4" w:rsidRPr="0053403A" w:rsidRDefault="00364CE4" w:rsidP="00364CE4">
            <w:pPr>
              <w:rPr>
                <w:rFonts w:asciiTheme="minorHAnsi" w:hAnsiTheme="minorHAnsi" w:cstheme="minorHAnsi"/>
                <w:sz w:val="24"/>
                <w:szCs w:val="24"/>
              </w:rPr>
            </w:pPr>
          </w:p>
        </w:tc>
        <w:tc>
          <w:tcPr>
            <w:tcW w:w="1417" w:type="dxa"/>
            <w:vMerge/>
            <w:tcBorders>
              <w:top w:val="nil"/>
              <w:left w:val="nil"/>
              <w:right w:val="nil"/>
            </w:tcBorders>
            <w:shd w:val="clear" w:color="auto" w:fill="006FC0"/>
          </w:tcPr>
          <w:p w14:paraId="08306E6C" w14:textId="77777777" w:rsidR="00364CE4" w:rsidRPr="0053403A" w:rsidRDefault="00364CE4" w:rsidP="00364CE4">
            <w:pPr>
              <w:rPr>
                <w:rFonts w:asciiTheme="minorHAnsi" w:hAnsiTheme="minorHAnsi" w:cstheme="minorHAnsi"/>
                <w:sz w:val="24"/>
                <w:szCs w:val="24"/>
              </w:rPr>
            </w:pPr>
          </w:p>
        </w:tc>
        <w:tc>
          <w:tcPr>
            <w:tcW w:w="1276" w:type="dxa"/>
            <w:vMerge/>
            <w:tcBorders>
              <w:top w:val="nil"/>
              <w:left w:val="nil"/>
              <w:right w:val="nil"/>
            </w:tcBorders>
            <w:shd w:val="clear" w:color="auto" w:fill="006FC0"/>
          </w:tcPr>
          <w:p w14:paraId="4508D75D" w14:textId="77777777" w:rsidR="00364CE4" w:rsidRPr="0053403A" w:rsidRDefault="00364CE4" w:rsidP="00364CE4">
            <w:pPr>
              <w:rPr>
                <w:rFonts w:asciiTheme="minorHAnsi" w:hAnsiTheme="minorHAnsi" w:cstheme="minorHAnsi"/>
                <w:sz w:val="24"/>
                <w:szCs w:val="24"/>
              </w:rPr>
            </w:pPr>
          </w:p>
        </w:tc>
        <w:tc>
          <w:tcPr>
            <w:tcW w:w="992" w:type="dxa"/>
            <w:tcBorders>
              <w:top w:val="nil"/>
              <w:left w:val="nil"/>
              <w:bottom w:val="nil"/>
              <w:right w:val="nil"/>
            </w:tcBorders>
            <w:shd w:val="clear" w:color="auto" w:fill="006FC0"/>
          </w:tcPr>
          <w:p w14:paraId="7F3AD21D" w14:textId="77777777" w:rsidR="00364CE4" w:rsidRPr="0053403A" w:rsidRDefault="00364CE4" w:rsidP="00364CE4">
            <w:pPr>
              <w:pStyle w:val="TableParagraph"/>
              <w:rPr>
                <w:rFonts w:asciiTheme="minorHAnsi" w:hAnsiTheme="minorHAnsi" w:cstheme="minorHAnsi"/>
                <w:sz w:val="24"/>
                <w:szCs w:val="24"/>
              </w:rPr>
            </w:pPr>
          </w:p>
        </w:tc>
        <w:tc>
          <w:tcPr>
            <w:tcW w:w="965" w:type="dxa"/>
            <w:vMerge w:val="restart"/>
            <w:tcBorders>
              <w:top w:val="nil"/>
              <w:left w:val="nil"/>
              <w:right w:val="nil"/>
            </w:tcBorders>
            <w:shd w:val="clear" w:color="auto" w:fill="006FC0"/>
          </w:tcPr>
          <w:p w14:paraId="0E9B9FBE" w14:textId="77777777" w:rsidR="00364CE4" w:rsidRPr="0053403A" w:rsidRDefault="00364CE4" w:rsidP="00364CE4">
            <w:pPr>
              <w:pStyle w:val="TableParagraph"/>
              <w:spacing w:before="80" w:line="230" w:lineRule="atLeast"/>
              <w:ind w:left="109" w:right="121"/>
              <w:rPr>
                <w:rFonts w:asciiTheme="minorHAnsi" w:hAnsiTheme="minorHAnsi" w:cstheme="minorHAnsi"/>
                <w:b/>
                <w:sz w:val="24"/>
                <w:szCs w:val="24"/>
              </w:rPr>
            </w:pPr>
            <w:r w:rsidRPr="0053403A">
              <w:rPr>
                <w:rFonts w:asciiTheme="minorHAnsi" w:hAnsiTheme="minorHAnsi" w:cstheme="minorHAnsi"/>
                <w:b/>
                <w:color w:val="FFFFFF"/>
                <w:spacing w:val="-2"/>
                <w:sz w:val="24"/>
                <w:szCs w:val="24"/>
              </w:rPr>
              <w:t xml:space="preserve">Medium </w:t>
            </w:r>
            <w:r w:rsidRPr="0053403A">
              <w:rPr>
                <w:rFonts w:asciiTheme="minorHAnsi" w:hAnsiTheme="minorHAnsi" w:cstheme="minorHAnsi"/>
                <w:b/>
                <w:color w:val="FFFFFF"/>
                <w:spacing w:val="-4"/>
                <w:sz w:val="24"/>
                <w:szCs w:val="24"/>
              </w:rPr>
              <w:t>risk</w:t>
            </w:r>
          </w:p>
        </w:tc>
        <w:tc>
          <w:tcPr>
            <w:tcW w:w="946" w:type="dxa"/>
            <w:tcBorders>
              <w:top w:val="nil"/>
              <w:left w:val="nil"/>
              <w:bottom w:val="nil"/>
            </w:tcBorders>
            <w:shd w:val="clear" w:color="auto" w:fill="006FC0"/>
          </w:tcPr>
          <w:p w14:paraId="034C0396" w14:textId="77777777" w:rsidR="00364CE4" w:rsidRPr="0053403A" w:rsidRDefault="00364CE4" w:rsidP="00364CE4">
            <w:pPr>
              <w:pStyle w:val="TableParagraph"/>
              <w:rPr>
                <w:rFonts w:asciiTheme="minorHAnsi" w:hAnsiTheme="minorHAnsi" w:cstheme="minorHAnsi"/>
                <w:sz w:val="24"/>
                <w:szCs w:val="24"/>
              </w:rPr>
            </w:pPr>
          </w:p>
        </w:tc>
      </w:tr>
      <w:tr w:rsidR="00364CE4" w:rsidRPr="0053403A" w14:paraId="6828F0C6" w14:textId="77777777" w:rsidTr="00364CE4">
        <w:trPr>
          <w:trHeight w:val="335"/>
        </w:trPr>
        <w:tc>
          <w:tcPr>
            <w:tcW w:w="1696" w:type="dxa"/>
            <w:tcBorders>
              <w:top w:val="nil"/>
              <w:right w:val="nil"/>
            </w:tcBorders>
            <w:shd w:val="clear" w:color="auto" w:fill="006FC0"/>
          </w:tcPr>
          <w:p w14:paraId="1E7BF314" w14:textId="77777777" w:rsidR="00364CE4" w:rsidRPr="0053403A" w:rsidRDefault="00364CE4" w:rsidP="00364CE4">
            <w:pPr>
              <w:pStyle w:val="TableParagraph"/>
              <w:rPr>
                <w:rFonts w:asciiTheme="minorHAnsi" w:hAnsiTheme="minorHAnsi" w:cstheme="minorHAnsi"/>
                <w:sz w:val="24"/>
                <w:szCs w:val="24"/>
              </w:rPr>
            </w:pPr>
          </w:p>
        </w:tc>
        <w:tc>
          <w:tcPr>
            <w:tcW w:w="1701" w:type="dxa"/>
            <w:vMerge/>
            <w:tcBorders>
              <w:top w:val="nil"/>
              <w:left w:val="nil"/>
              <w:right w:val="nil"/>
            </w:tcBorders>
            <w:shd w:val="clear" w:color="auto" w:fill="006FC0"/>
          </w:tcPr>
          <w:p w14:paraId="1428F673" w14:textId="77777777" w:rsidR="00364CE4" w:rsidRPr="0053403A" w:rsidRDefault="00364CE4" w:rsidP="00364CE4">
            <w:pPr>
              <w:rPr>
                <w:rFonts w:asciiTheme="minorHAnsi" w:hAnsiTheme="minorHAnsi" w:cstheme="minorHAnsi"/>
                <w:sz w:val="24"/>
                <w:szCs w:val="24"/>
              </w:rPr>
            </w:pPr>
          </w:p>
        </w:tc>
        <w:tc>
          <w:tcPr>
            <w:tcW w:w="1276" w:type="dxa"/>
            <w:vMerge/>
            <w:tcBorders>
              <w:top w:val="nil"/>
              <w:left w:val="nil"/>
              <w:right w:val="nil"/>
            </w:tcBorders>
            <w:shd w:val="clear" w:color="auto" w:fill="006FC0"/>
          </w:tcPr>
          <w:p w14:paraId="02834564" w14:textId="77777777" w:rsidR="00364CE4" w:rsidRPr="0053403A" w:rsidRDefault="00364CE4" w:rsidP="00364CE4">
            <w:pPr>
              <w:rPr>
                <w:rFonts w:asciiTheme="minorHAnsi" w:hAnsiTheme="minorHAnsi" w:cstheme="minorHAnsi"/>
                <w:sz w:val="24"/>
                <w:szCs w:val="24"/>
              </w:rPr>
            </w:pPr>
          </w:p>
        </w:tc>
        <w:tc>
          <w:tcPr>
            <w:tcW w:w="1418" w:type="dxa"/>
            <w:vMerge/>
            <w:tcBorders>
              <w:top w:val="nil"/>
              <w:left w:val="nil"/>
              <w:right w:val="nil"/>
            </w:tcBorders>
            <w:shd w:val="clear" w:color="auto" w:fill="006FC0"/>
          </w:tcPr>
          <w:p w14:paraId="0109B5DE" w14:textId="77777777" w:rsidR="00364CE4" w:rsidRPr="0053403A" w:rsidRDefault="00364CE4" w:rsidP="00364CE4">
            <w:pPr>
              <w:rPr>
                <w:rFonts w:asciiTheme="minorHAnsi" w:hAnsiTheme="minorHAnsi" w:cstheme="minorHAnsi"/>
                <w:sz w:val="24"/>
                <w:szCs w:val="24"/>
              </w:rPr>
            </w:pPr>
          </w:p>
        </w:tc>
        <w:tc>
          <w:tcPr>
            <w:tcW w:w="1417" w:type="dxa"/>
            <w:vMerge/>
            <w:tcBorders>
              <w:top w:val="nil"/>
              <w:left w:val="nil"/>
              <w:right w:val="nil"/>
            </w:tcBorders>
            <w:shd w:val="clear" w:color="auto" w:fill="006FC0"/>
          </w:tcPr>
          <w:p w14:paraId="6C92C364" w14:textId="77777777" w:rsidR="00364CE4" w:rsidRPr="0053403A" w:rsidRDefault="00364CE4" w:rsidP="00364CE4">
            <w:pPr>
              <w:rPr>
                <w:rFonts w:asciiTheme="minorHAnsi" w:hAnsiTheme="minorHAnsi" w:cstheme="minorHAnsi"/>
                <w:sz w:val="24"/>
                <w:szCs w:val="24"/>
              </w:rPr>
            </w:pPr>
          </w:p>
        </w:tc>
        <w:tc>
          <w:tcPr>
            <w:tcW w:w="1276" w:type="dxa"/>
            <w:vMerge/>
            <w:tcBorders>
              <w:top w:val="nil"/>
              <w:left w:val="nil"/>
              <w:right w:val="nil"/>
            </w:tcBorders>
            <w:shd w:val="clear" w:color="auto" w:fill="006FC0"/>
          </w:tcPr>
          <w:p w14:paraId="555EB793" w14:textId="77777777" w:rsidR="00364CE4" w:rsidRPr="0053403A" w:rsidRDefault="00364CE4" w:rsidP="00364CE4">
            <w:pPr>
              <w:rPr>
                <w:rFonts w:asciiTheme="minorHAnsi" w:hAnsiTheme="minorHAnsi" w:cstheme="minorHAnsi"/>
                <w:sz w:val="24"/>
                <w:szCs w:val="24"/>
              </w:rPr>
            </w:pPr>
          </w:p>
        </w:tc>
        <w:tc>
          <w:tcPr>
            <w:tcW w:w="992" w:type="dxa"/>
            <w:tcBorders>
              <w:top w:val="nil"/>
              <w:left w:val="nil"/>
              <w:right w:val="nil"/>
            </w:tcBorders>
            <w:shd w:val="clear" w:color="auto" w:fill="006FC0"/>
          </w:tcPr>
          <w:p w14:paraId="2DB570EC" w14:textId="77777777" w:rsidR="00364CE4" w:rsidRPr="0053403A" w:rsidRDefault="00364CE4" w:rsidP="00364CE4">
            <w:pPr>
              <w:pStyle w:val="TableParagraph"/>
              <w:spacing w:line="212" w:lineRule="exact"/>
              <w:ind w:left="107"/>
              <w:rPr>
                <w:rFonts w:asciiTheme="minorHAnsi" w:hAnsiTheme="minorHAnsi" w:cstheme="minorHAnsi"/>
                <w:b/>
                <w:sz w:val="24"/>
                <w:szCs w:val="24"/>
              </w:rPr>
            </w:pPr>
            <w:r w:rsidRPr="0053403A">
              <w:rPr>
                <w:rFonts w:asciiTheme="minorHAnsi" w:hAnsiTheme="minorHAnsi" w:cstheme="minorHAnsi"/>
                <w:b/>
                <w:color w:val="FFFFFF"/>
                <w:sz w:val="24"/>
                <w:szCs w:val="24"/>
              </w:rPr>
              <w:t>High</w:t>
            </w:r>
            <w:r w:rsidRPr="0053403A">
              <w:rPr>
                <w:rFonts w:asciiTheme="minorHAnsi" w:hAnsiTheme="minorHAnsi" w:cstheme="minorHAnsi"/>
                <w:b/>
                <w:color w:val="FFFFFF"/>
                <w:spacing w:val="-5"/>
                <w:sz w:val="24"/>
                <w:szCs w:val="24"/>
              </w:rPr>
              <w:t xml:space="preserve"> </w:t>
            </w:r>
            <w:r w:rsidRPr="0053403A">
              <w:rPr>
                <w:rFonts w:asciiTheme="minorHAnsi" w:hAnsiTheme="minorHAnsi" w:cstheme="minorHAnsi"/>
                <w:b/>
                <w:color w:val="FFFFFF"/>
                <w:spacing w:val="-4"/>
                <w:sz w:val="24"/>
                <w:szCs w:val="24"/>
              </w:rPr>
              <w:t>risk</w:t>
            </w:r>
          </w:p>
        </w:tc>
        <w:tc>
          <w:tcPr>
            <w:tcW w:w="965" w:type="dxa"/>
            <w:vMerge/>
            <w:tcBorders>
              <w:top w:val="nil"/>
              <w:left w:val="nil"/>
              <w:right w:val="nil"/>
            </w:tcBorders>
            <w:shd w:val="clear" w:color="auto" w:fill="006FC0"/>
          </w:tcPr>
          <w:p w14:paraId="24B9E481" w14:textId="77777777" w:rsidR="00364CE4" w:rsidRPr="0053403A" w:rsidRDefault="00364CE4" w:rsidP="00364CE4">
            <w:pPr>
              <w:rPr>
                <w:rFonts w:asciiTheme="minorHAnsi" w:hAnsiTheme="minorHAnsi" w:cstheme="minorHAnsi"/>
                <w:sz w:val="24"/>
                <w:szCs w:val="24"/>
              </w:rPr>
            </w:pPr>
          </w:p>
        </w:tc>
        <w:tc>
          <w:tcPr>
            <w:tcW w:w="946" w:type="dxa"/>
            <w:tcBorders>
              <w:top w:val="nil"/>
              <w:left w:val="nil"/>
            </w:tcBorders>
            <w:shd w:val="clear" w:color="auto" w:fill="006FC0"/>
          </w:tcPr>
          <w:p w14:paraId="0A7FE961" w14:textId="77777777" w:rsidR="00364CE4" w:rsidRPr="0053403A" w:rsidRDefault="00364CE4" w:rsidP="00364CE4">
            <w:pPr>
              <w:pStyle w:val="TableParagraph"/>
              <w:spacing w:line="212" w:lineRule="exact"/>
              <w:ind w:left="109"/>
              <w:rPr>
                <w:rFonts w:asciiTheme="minorHAnsi" w:hAnsiTheme="minorHAnsi" w:cstheme="minorHAnsi"/>
                <w:b/>
                <w:sz w:val="24"/>
                <w:szCs w:val="24"/>
              </w:rPr>
            </w:pPr>
            <w:r w:rsidRPr="0053403A">
              <w:rPr>
                <w:rFonts w:asciiTheme="minorHAnsi" w:hAnsiTheme="minorHAnsi" w:cstheme="minorHAnsi"/>
                <w:b/>
                <w:color w:val="FFFFFF"/>
                <w:sz w:val="24"/>
                <w:szCs w:val="24"/>
              </w:rPr>
              <w:t>Low</w:t>
            </w:r>
            <w:r w:rsidRPr="0053403A">
              <w:rPr>
                <w:rFonts w:asciiTheme="minorHAnsi" w:hAnsiTheme="minorHAnsi" w:cstheme="minorHAnsi"/>
                <w:b/>
                <w:color w:val="FFFFFF"/>
                <w:spacing w:val="-1"/>
                <w:sz w:val="24"/>
                <w:szCs w:val="24"/>
              </w:rPr>
              <w:t xml:space="preserve"> </w:t>
            </w:r>
            <w:r w:rsidRPr="0053403A">
              <w:rPr>
                <w:rFonts w:asciiTheme="minorHAnsi" w:hAnsiTheme="minorHAnsi" w:cstheme="minorHAnsi"/>
                <w:b/>
                <w:color w:val="FFFFFF"/>
                <w:spacing w:val="-4"/>
                <w:sz w:val="24"/>
                <w:szCs w:val="24"/>
              </w:rPr>
              <w:t>risk</w:t>
            </w:r>
          </w:p>
        </w:tc>
      </w:tr>
      <w:tr w:rsidR="00364CE4" w:rsidRPr="0053403A" w14:paraId="00A17622" w14:textId="77777777" w:rsidTr="00364CE4">
        <w:trPr>
          <w:trHeight w:val="500"/>
        </w:trPr>
        <w:tc>
          <w:tcPr>
            <w:tcW w:w="1696" w:type="dxa"/>
          </w:tcPr>
          <w:p w14:paraId="05A9C129" w14:textId="77777777" w:rsidR="00364CE4" w:rsidRPr="0053403A" w:rsidRDefault="00364CE4" w:rsidP="00364CE4">
            <w:pPr>
              <w:pStyle w:val="TableParagraph"/>
              <w:spacing w:before="131"/>
              <w:ind w:left="107"/>
              <w:rPr>
                <w:rFonts w:asciiTheme="minorHAnsi" w:hAnsiTheme="minorHAnsi" w:cstheme="minorHAnsi"/>
                <w:sz w:val="24"/>
                <w:szCs w:val="24"/>
              </w:rPr>
            </w:pPr>
            <w:r w:rsidRPr="0053403A">
              <w:rPr>
                <w:rFonts w:asciiTheme="minorHAnsi" w:hAnsiTheme="minorHAnsi" w:cstheme="minorHAnsi"/>
                <w:sz w:val="24"/>
                <w:szCs w:val="24"/>
              </w:rPr>
              <w:t>Implementing</w:t>
            </w:r>
            <w:r w:rsidRPr="0053403A">
              <w:rPr>
                <w:rFonts w:asciiTheme="minorHAnsi" w:hAnsiTheme="minorHAnsi" w:cstheme="minorHAnsi"/>
                <w:spacing w:val="-13"/>
                <w:sz w:val="24"/>
                <w:szCs w:val="24"/>
              </w:rPr>
              <w:t xml:space="preserve"> </w:t>
            </w:r>
            <w:r w:rsidRPr="0053403A">
              <w:rPr>
                <w:rFonts w:asciiTheme="minorHAnsi" w:hAnsiTheme="minorHAnsi" w:cstheme="minorHAnsi"/>
                <w:sz w:val="24"/>
                <w:szCs w:val="24"/>
              </w:rPr>
              <w:t>partner</w:t>
            </w:r>
            <w:r w:rsidRPr="0053403A">
              <w:rPr>
                <w:rFonts w:asciiTheme="minorHAnsi" w:hAnsiTheme="minorHAnsi" w:cstheme="minorHAnsi"/>
                <w:spacing w:val="-13"/>
                <w:sz w:val="24"/>
                <w:szCs w:val="24"/>
              </w:rPr>
              <w:t xml:space="preserve"> </w:t>
            </w:r>
            <w:r w:rsidRPr="0053403A">
              <w:rPr>
                <w:rFonts w:asciiTheme="minorHAnsi" w:hAnsiTheme="minorHAnsi" w:cstheme="minorHAnsi"/>
                <w:spacing w:val="-4"/>
                <w:sz w:val="24"/>
                <w:szCs w:val="24"/>
              </w:rPr>
              <w:t>name</w:t>
            </w:r>
          </w:p>
        </w:tc>
        <w:tc>
          <w:tcPr>
            <w:tcW w:w="1701" w:type="dxa"/>
          </w:tcPr>
          <w:p w14:paraId="5C640494" w14:textId="77777777" w:rsidR="00364CE4" w:rsidRPr="0053403A" w:rsidRDefault="00364CE4" w:rsidP="00364CE4">
            <w:pPr>
              <w:pStyle w:val="TableParagraph"/>
              <w:spacing w:before="131"/>
              <w:ind w:right="241"/>
              <w:jc w:val="center"/>
              <w:rPr>
                <w:rFonts w:asciiTheme="minorHAnsi" w:hAnsiTheme="minorHAnsi" w:cstheme="minorHAnsi"/>
                <w:sz w:val="24"/>
                <w:szCs w:val="24"/>
              </w:rPr>
            </w:pPr>
            <w:r w:rsidRPr="0053403A">
              <w:rPr>
                <w:rFonts w:asciiTheme="minorHAnsi" w:hAnsiTheme="minorHAnsi" w:cstheme="minorHAnsi"/>
                <w:spacing w:val="-10"/>
                <w:sz w:val="24"/>
                <w:szCs w:val="24"/>
              </w:rPr>
              <w:t>-</w:t>
            </w:r>
          </w:p>
        </w:tc>
        <w:tc>
          <w:tcPr>
            <w:tcW w:w="1276" w:type="dxa"/>
          </w:tcPr>
          <w:p w14:paraId="041094EF" w14:textId="77777777" w:rsidR="00364CE4" w:rsidRPr="0053403A" w:rsidRDefault="00364CE4" w:rsidP="00364CE4">
            <w:pPr>
              <w:pStyle w:val="TableParagraph"/>
              <w:spacing w:before="131"/>
              <w:ind w:left="107"/>
              <w:rPr>
                <w:rFonts w:asciiTheme="minorHAnsi" w:hAnsiTheme="minorHAnsi" w:cstheme="minorHAnsi"/>
                <w:sz w:val="24"/>
                <w:szCs w:val="24"/>
              </w:rPr>
            </w:pPr>
            <w:r w:rsidRPr="0053403A">
              <w:rPr>
                <w:rFonts w:asciiTheme="minorHAnsi" w:hAnsiTheme="minorHAnsi" w:cstheme="minorHAnsi"/>
                <w:spacing w:val="-10"/>
                <w:sz w:val="24"/>
                <w:szCs w:val="24"/>
              </w:rPr>
              <w:t>-</w:t>
            </w:r>
          </w:p>
        </w:tc>
        <w:tc>
          <w:tcPr>
            <w:tcW w:w="1418" w:type="dxa"/>
          </w:tcPr>
          <w:p w14:paraId="0B2E4F46" w14:textId="77777777" w:rsidR="00364CE4" w:rsidRPr="0053403A" w:rsidRDefault="00364CE4" w:rsidP="00364CE4">
            <w:pPr>
              <w:pStyle w:val="TableParagraph"/>
              <w:spacing w:before="131"/>
              <w:ind w:left="107"/>
              <w:rPr>
                <w:rFonts w:asciiTheme="minorHAnsi" w:hAnsiTheme="minorHAnsi" w:cstheme="minorHAnsi"/>
                <w:sz w:val="24"/>
                <w:szCs w:val="24"/>
              </w:rPr>
            </w:pPr>
            <w:r w:rsidRPr="0053403A">
              <w:rPr>
                <w:rFonts w:asciiTheme="minorHAnsi" w:hAnsiTheme="minorHAnsi" w:cstheme="minorHAnsi"/>
                <w:spacing w:val="-10"/>
                <w:sz w:val="24"/>
                <w:szCs w:val="24"/>
              </w:rPr>
              <w:t>-</w:t>
            </w:r>
          </w:p>
        </w:tc>
        <w:tc>
          <w:tcPr>
            <w:tcW w:w="1417" w:type="dxa"/>
          </w:tcPr>
          <w:p w14:paraId="0AA3D79F" w14:textId="77777777" w:rsidR="00364CE4" w:rsidRPr="0053403A" w:rsidRDefault="00364CE4" w:rsidP="00364CE4">
            <w:pPr>
              <w:pStyle w:val="TableParagraph"/>
              <w:spacing w:before="131"/>
              <w:ind w:right="85"/>
              <w:jc w:val="center"/>
              <w:rPr>
                <w:rFonts w:asciiTheme="minorHAnsi" w:hAnsiTheme="minorHAnsi" w:cstheme="minorHAnsi"/>
                <w:sz w:val="24"/>
                <w:szCs w:val="24"/>
              </w:rPr>
            </w:pPr>
            <w:r w:rsidRPr="0053403A">
              <w:rPr>
                <w:rFonts w:asciiTheme="minorHAnsi" w:hAnsiTheme="minorHAnsi" w:cstheme="minorHAnsi"/>
                <w:spacing w:val="-2"/>
                <w:sz w:val="24"/>
                <w:szCs w:val="24"/>
              </w:rPr>
              <w:t>Unqualified</w:t>
            </w:r>
          </w:p>
        </w:tc>
        <w:tc>
          <w:tcPr>
            <w:tcW w:w="1276" w:type="dxa"/>
          </w:tcPr>
          <w:p w14:paraId="4A93A22A" w14:textId="77777777" w:rsidR="00364CE4" w:rsidRPr="0053403A" w:rsidRDefault="00364CE4" w:rsidP="00364CE4">
            <w:pPr>
              <w:pStyle w:val="TableParagraph"/>
              <w:spacing w:before="131"/>
              <w:ind w:left="105"/>
              <w:rPr>
                <w:rFonts w:asciiTheme="minorHAnsi" w:hAnsiTheme="minorHAnsi" w:cstheme="minorHAnsi"/>
                <w:sz w:val="24"/>
                <w:szCs w:val="24"/>
              </w:rPr>
            </w:pPr>
            <w:r w:rsidRPr="0053403A">
              <w:rPr>
                <w:rFonts w:asciiTheme="minorHAnsi" w:hAnsiTheme="minorHAnsi" w:cstheme="minorHAnsi"/>
                <w:spacing w:val="-10"/>
                <w:sz w:val="24"/>
                <w:szCs w:val="24"/>
              </w:rPr>
              <w:t>-</w:t>
            </w:r>
          </w:p>
        </w:tc>
        <w:tc>
          <w:tcPr>
            <w:tcW w:w="992" w:type="dxa"/>
          </w:tcPr>
          <w:p w14:paraId="1CC0EFF7" w14:textId="77777777" w:rsidR="00364CE4" w:rsidRPr="0053403A" w:rsidRDefault="00364CE4" w:rsidP="00364CE4">
            <w:pPr>
              <w:pStyle w:val="TableParagraph"/>
              <w:spacing w:before="131"/>
              <w:ind w:left="102"/>
              <w:rPr>
                <w:rFonts w:asciiTheme="minorHAnsi" w:hAnsiTheme="minorHAnsi" w:cstheme="minorHAnsi"/>
                <w:sz w:val="24"/>
                <w:szCs w:val="24"/>
              </w:rPr>
            </w:pPr>
            <w:r w:rsidRPr="0053403A">
              <w:rPr>
                <w:rFonts w:asciiTheme="minorHAnsi" w:hAnsiTheme="minorHAnsi" w:cstheme="minorHAnsi"/>
                <w:spacing w:val="-10"/>
                <w:sz w:val="24"/>
                <w:szCs w:val="24"/>
              </w:rPr>
              <w:t>-</w:t>
            </w:r>
          </w:p>
        </w:tc>
        <w:tc>
          <w:tcPr>
            <w:tcW w:w="965" w:type="dxa"/>
          </w:tcPr>
          <w:p w14:paraId="30C28DE1" w14:textId="77777777" w:rsidR="00364CE4" w:rsidRPr="0053403A" w:rsidRDefault="00364CE4" w:rsidP="00364CE4">
            <w:pPr>
              <w:pStyle w:val="TableParagraph"/>
              <w:spacing w:before="131"/>
              <w:ind w:left="104"/>
              <w:rPr>
                <w:rFonts w:asciiTheme="minorHAnsi" w:hAnsiTheme="minorHAnsi" w:cstheme="minorHAnsi"/>
                <w:sz w:val="24"/>
                <w:szCs w:val="24"/>
              </w:rPr>
            </w:pPr>
            <w:r w:rsidRPr="0053403A">
              <w:rPr>
                <w:rFonts w:asciiTheme="minorHAnsi" w:hAnsiTheme="minorHAnsi" w:cstheme="minorHAnsi"/>
                <w:spacing w:val="-10"/>
                <w:sz w:val="24"/>
                <w:szCs w:val="24"/>
              </w:rPr>
              <w:t>-</w:t>
            </w:r>
          </w:p>
        </w:tc>
        <w:tc>
          <w:tcPr>
            <w:tcW w:w="946" w:type="dxa"/>
          </w:tcPr>
          <w:p w14:paraId="32C9BE97" w14:textId="77777777" w:rsidR="00364CE4" w:rsidRPr="0053403A" w:rsidRDefault="00364CE4" w:rsidP="00364CE4">
            <w:pPr>
              <w:pStyle w:val="TableParagraph"/>
              <w:spacing w:before="131"/>
              <w:ind w:left="104"/>
              <w:rPr>
                <w:rFonts w:asciiTheme="minorHAnsi" w:hAnsiTheme="minorHAnsi" w:cstheme="minorHAnsi"/>
                <w:sz w:val="24"/>
                <w:szCs w:val="24"/>
              </w:rPr>
            </w:pPr>
            <w:r w:rsidRPr="0053403A">
              <w:rPr>
                <w:rFonts w:asciiTheme="minorHAnsi" w:hAnsiTheme="minorHAnsi" w:cstheme="minorHAnsi"/>
                <w:spacing w:val="-10"/>
                <w:sz w:val="24"/>
                <w:szCs w:val="24"/>
              </w:rPr>
              <w:t>-</w:t>
            </w:r>
          </w:p>
        </w:tc>
      </w:tr>
      <w:tr w:rsidR="00364CE4" w:rsidRPr="0053403A" w14:paraId="58D05D36" w14:textId="77777777" w:rsidTr="00364CE4">
        <w:trPr>
          <w:trHeight w:val="395"/>
        </w:trPr>
        <w:tc>
          <w:tcPr>
            <w:tcW w:w="1696" w:type="dxa"/>
            <w:shd w:val="clear" w:color="auto" w:fill="DBE4F0"/>
          </w:tcPr>
          <w:p w14:paraId="4D3DB092" w14:textId="77777777" w:rsidR="00364CE4" w:rsidRPr="0053403A" w:rsidRDefault="00364CE4" w:rsidP="00364CE4">
            <w:pPr>
              <w:pStyle w:val="TableParagraph"/>
              <w:spacing w:before="78"/>
              <w:ind w:left="107"/>
              <w:rPr>
                <w:rFonts w:asciiTheme="minorHAnsi" w:hAnsiTheme="minorHAnsi" w:cstheme="minorHAnsi"/>
                <w:b/>
                <w:sz w:val="24"/>
                <w:szCs w:val="24"/>
              </w:rPr>
            </w:pPr>
            <w:r w:rsidRPr="0053403A">
              <w:rPr>
                <w:rFonts w:asciiTheme="minorHAnsi" w:hAnsiTheme="minorHAnsi" w:cstheme="minorHAnsi"/>
                <w:b/>
                <w:spacing w:val="-2"/>
                <w:sz w:val="24"/>
                <w:szCs w:val="24"/>
              </w:rPr>
              <w:t>Total</w:t>
            </w:r>
          </w:p>
        </w:tc>
        <w:tc>
          <w:tcPr>
            <w:tcW w:w="1701" w:type="dxa"/>
            <w:shd w:val="clear" w:color="auto" w:fill="DBE4F0"/>
          </w:tcPr>
          <w:p w14:paraId="52ABB00C" w14:textId="77777777" w:rsidR="00364CE4" w:rsidRPr="0053403A" w:rsidRDefault="00364CE4" w:rsidP="00364CE4">
            <w:pPr>
              <w:pStyle w:val="TableParagraph"/>
              <w:spacing w:before="78"/>
              <w:ind w:left="107"/>
              <w:rPr>
                <w:rFonts w:asciiTheme="minorHAnsi" w:hAnsiTheme="minorHAnsi" w:cstheme="minorHAnsi"/>
                <w:b/>
                <w:sz w:val="24"/>
                <w:szCs w:val="24"/>
              </w:rPr>
            </w:pPr>
            <w:r w:rsidRPr="0053403A">
              <w:rPr>
                <w:rFonts w:asciiTheme="minorHAnsi" w:hAnsiTheme="minorHAnsi" w:cstheme="minorHAnsi"/>
                <w:b/>
                <w:spacing w:val="-10"/>
                <w:sz w:val="24"/>
                <w:szCs w:val="24"/>
              </w:rPr>
              <w:t>-</w:t>
            </w:r>
          </w:p>
        </w:tc>
        <w:tc>
          <w:tcPr>
            <w:tcW w:w="1276" w:type="dxa"/>
            <w:shd w:val="clear" w:color="auto" w:fill="DBE4F0"/>
          </w:tcPr>
          <w:p w14:paraId="1F8DADF4" w14:textId="77777777" w:rsidR="00364CE4" w:rsidRPr="0053403A" w:rsidRDefault="00364CE4" w:rsidP="00364CE4">
            <w:pPr>
              <w:pStyle w:val="TableParagraph"/>
              <w:spacing w:before="78"/>
              <w:ind w:left="107"/>
              <w:rPr>
                <w:rFonts w:asciiTheme="minorHAnsi" w:hAnsiTheme="minorHAnsi" w:cstheme="minorHAnsi"/>
                <w:b/>
                <w:sz w:val="24"/>
                <w:szCs w:val="24"/>
              </w:rPr>
            </w:pPr>
            <w:r w:rsidRPr="0053403A">
              <w:rPr>
                <w:rFonts w:asciiTheme="minorHAnsi" w:hAnsiTheme="minorHAnsi" w:cstheme="minorHAnsi"/>
                <w:b/>
                <w:spacing w:val="-10"/>
                <w:sz w:val="24"/>
                <w:szCs w:val="24"/>
              </w:rPr>
              <w:t>-</w:t>
            </w:r>
          </w:p>
        </w:tc>
        <w:tc>
          <w:tcPr>
            <w:tcW w:w="1418" w:type="dxa"/>
            <w:shd w:val="clear" w:color="auto" w:fill="DBE4F0"/>
          </w:tcPr>
          <w:p w14:paraId="19572B35" w14:textId="77777777" w:rsidR="00364CE4" w:rsidRPr="0053403A" w:rsidRDefault="00364CE4" w:rsidP="00364CE4">
            <w:pPr>
              <w:pStyle w:val="TableParagraph"/>
              <w:spacing w:before="78"/>
              <w:ind w:left="107"/>
              <w:rPr>
                <w:rFonts w:asciiTheme="minorHAnsi" w:hAnsiTheme="minorHAnsi" w:cstheme="minorHAnsi"/>
                <w:b/>
                <w:sz w:val="24"/>
                <w:szCs w:val="24"/>
              </w:rPr>
            </w:pPr>
            <w:r w:rsidRPr="0053403A">
              <w:rPr>
                <w:rFonts w:asciiTheme="minorHAnsi" w:hAnsiTheme="minorHAnsi" w:cstheme="minorHAnsi"/>
                <w:b/>
                <w:spacing w:val="-10"/>
                <w:sz w:val="24"/>
                <w:szCs w:val="24"/>
              </w:rPr>
              <w:t>-</w:t>
            </w:r>
          </w:p>
        </w:tc>
        <w:tc>
          <w:tcPr>
            <w:tcW w:w="1417" w:type="dxa"/>
            <w:shd w:val="clear" w:color="auto" w:fill="DBE4F0"/>
          </w:tcPr>
          <w:p w14:paraId="40214142" w14:textId="77777777" w:rsidR="00364CE4" w:rsidRPr="0053403A" w:rsidRDefault="00364CE4" w:rsidP="00364CE4">
            <w:pPr>
              <w:pStyle w:val="TableParagraph"/>
              <w:spacing w:before="78"/>
              <w:ind w:left="85" w:right="85"/>
              <w:jc w:val="center"/>
              <w:rPr>
                <w:rFonts w:asciiTheme="minorHAnsi" w:hAnsiTheme="minorHAnsi" w:cstheme="minorHAnsi"/>
                <w:b/>
                <w:sz w:val="24"/>
                <w:szCs w:val="24"/>
              </w:rPr>
            </w:pPr>
            <w:r w:rsidRPr="0053403A">
              <w:rPr>
                <w:rFonts w:asciiTheme="minorHAnsi" w:hAnsiTheme="minorHAnsi" w:cstheme="minorHAnsi"/>
                <w:b/>
                <w:spacing w:val="-2"/>
                <w:sz w:val="24"/>
                <w:szCs w:val="24"/>
              </w:rPr>
              <w:t>Unqualified</w:t>
            </w:r>
          </w:p>
        </w:tc>
        <w:tc>
          <w:tcPr>
            <w:tcW w:w="1276" w:type="dxa"/>
            <w:shd w:val="clear" w:color="auto" w:fill="DBE4F0"/>
          </w:tcPr>
          <w:p w14:paraId="56D152DF" w14:textId="77777777" w:rsidR="00364CE4" w:rsidRPr="0053403A" w:rsidRDefault="00364CE4" w:rsidP="00364CE4">
            <w:pPr>
              <w:pStyle w:val="TableParagraph"/>
              <w:spacing w:before="78"/>
              <w:ind w:left="105"/>
              <w:rPr>
                <w:rFonts w:asciiTheme="minorHAnsi" w:hAnsiTheme="minorHAnsi" w:cstheme="minorHAnsi"/>
                <w:b/>
                <w:sz w:val="24"/>
                <w:szCs w:val="24"/>
              </w:rPr>
            </w:pPr>
            <w:r w:rsidRPr="0053403A">
              <w:rPr>
                <w:rFonts w:asciiTheme="minorHAnsi" w:hAnsiTheme="minorHAnsi" w:cstheme="minorHAnsi"/>
                <w:b/>
                <w:spacing w:val="-10"/>
                <w:sz w:val="24"/>
                <w:szCs w:val="24"/>
              </w:rPr>
              <w:t>-</w:t>
            </w:r>
          </w:p>
        </w:tc>
        <w:tc>
          <w:tcPr>
            <w:tcW w:w="992" w:type="dxa"/>
            <w:shd w:val="clear" w:color="auto" w:fill="DBE4F0"/>
          </w:tcPr>
          <w:p w14:paraId="3765234F" w14:textId="77777777" w:rsidR="00364CE4" w:rsidRPr="0053403A" w:rsidRDefault="00364CE4" w:rsidP="00364CE4">
            <w:pPr>
              <w:pStyle w:val="TableParagraph"/>
              <w:spacing w:before="78"/>
              <w:ind w:left="102"/>
              <w:rPr>
                <w:rFonts w:asciiTheme="minorHAnsi" w:hAnsiTheme="minorHAnsi" w:cstheme="minorHAnsi"/>
                <w:b/>
                <w:sz w:val="24"/>
                <w:szCs w:val="24"/>
              </w:rPr>
            </w:pPr>
            <w:r w:rsidRPr="0053403A">
              <w:rPr>
                <w:rFonts w:asciiTheme="minorHAnsi" w:hAnsiTheme="minorHAnsi" w:cstheme="minorHAnsi"/>
                <w:b/>
                <w:spacing w:val="-10"/>
                <w:sz w:val="24"/>
                <w:szCs w:val="24"/>
              </w:rPr>
              <w:t>-</w:t>
            </w:r>
          </w:p>
        </w:tc>
        <w:tc>
          <w:tcPr>
            <w:tcW w:w="965" w:type="dxa"/>
            <w:shd w:val="clear" w:color="auto" w:fill="DBE4F0"/>
          </w:tcPr>
          <w:p w14:paraId="3E084F90" w14:textId="77777777" w:rsidR="00364CE4" w:rsidRPr="0053403A" w:rsidRDefault="00364CE4" w:rsidP="00364CE4">
            <w:pPr>
              <w:pStyle w:val="TableParagraph"/>
              <w:spacing w:before="78"/>
              <w:ind w:left="104"/>
              <w:rPr>
                <w:rFonts w:asciiTheme="minorHAnsi" w:hAnsiTheme="minorHAnsi" w:cstheme="minorHAnsi"/>
                <w:b/>
                <w:sz w:val="24"/>
                <w:szCs w:val="24"/>
              </w:rPr>
            </w:pPr>
            <w:r w:rsidRPr="0053403A">
              <w:rPr>
                <w:rFonts w:asciiTheme="minorHAnsi" w:hAnsiTheme="minorHAnsi" w:cstheme="minorHAnsi"/>
                <w:b/>
                <w:spacing w:val="-10"/>
                <w:sz w:val="24"/>
                <w:szCs w:val="24"/>
              </w:rPr>
              <w:t>-</w:t>
            </w:r>
          </w:p>
        </w:tc>
        <w:tc>
          <w:tcPr>
            <w:tcW w:w="946" w:type="dxa"/>
            <w:shd w:val="clear" w:color="auto" w:fill="DBE4F0"/>
          </w:tcPr>
          <w:p w14:paraId="5FE11430" w14:textId="77777777" w:rsidR="00364CE4" w:rsidRPr="0053403A" w:rsidRDefault="00364CE4" w:rsidP="00364CE4">
            <w:pPr>
              <w:pStyle w:val="TableParagraph"/>
              <w:spacing w:before="78"/>
              <w:ind w:left="104"/>
              <w:rPr>
                <w:rFonts w:asciiTheme="minorHAnsi" w:hAnsiTheme="minorHAnsi" w:cstheme="minorHAnsi"/>
                <w:b/>
                <w:sz w:val="24"/>
                <w:szCs w:val="24"/>
              </w:rPr>
            </w:pPr>
            <w:r w:rsidRPr="0053403A">
              <w:rPr>
                <w:rFonts w:asciiTheme="minorHAnsi" w:hAnsiTheme="minorHAnsi" w:cstheme="minorHAnsi"/>
                <w:b/>
                <w:spacing w:val="-10"/>
                <w:sz w:val="24"/>
                <w:szCs w:val="24"/>
              </w:rPr>
              <w:t>-</w:t>
            </w:r>
          </w:p>
        </w:tc>
      </w:tr>
    </w:tbl>
    <w:p w14:paraId="1853D4C5" w14:textId="77777777" w:rsidR="00FA1B10" w:rsidRPr="0053403A" w:rsidRDefault="00FA1B10">
      <w:pPr>
        <w:pStyle w:val="TableParagraph"/>
        <w:rPr>
          <w:rFonts w:asciiTheme="minorHAnsi" w:hAnsiTheme="minorHAnsi" w:cstheme="minorHAnsi"/>
          <w:b/>
          <w:sz w:val="24"/>
          <w:szCs w:val="24"/>
        </w:rPr>
      </w:pPr>
    </w:p>
    <w:p w14:paraId="55D99621" w14:textId="3D7537E2" w:rsidR="008323CE" w:rsidRPr="0053403A" w:rsidRDefault="008323CE">
      <w:pPr>
        <w:rPr>
          <w:rFonts w:asciiTheme="minorHAnsi" w:eastAsia="Arial" w:hAnsiTheme="minorHAnsi" w:cstheme="minorHAnsi"/>
          <w:b/>
          <w:sz w:val="24"/>
          <w:szCs w:val="24"/>
        </w:rPr>
      </w:pPr>
      <w:r w:rsidRPr="0053403A">
        <w:rPr>
          <w:rFonts w:asciiTheme="minorHAnsi" w:eastAsia="Arial" w:hAnsiTheme="minorHAnsi" w:cstheme="minorHAnsi"/>
          <w:b/>
          <w:sz w:val="24"/>
          <w:szCs w:val="24"/>
        </w:rPr>
        <w:br w:type="page"/>
      </w:r>
    </w:p>
    <w:p w14:paraId="6EB882AA" w14:textId="6DB74583" w:rsidR="00FA1B10" w:rsidRPr="0053403A" w:rsidRDefault="006A5F99" w:rsidP="001C7094">
      <w:pPr>
        <w:tabs>
          <w:tab w:val="left" w:pos="7800"/>
        </w:tabs>
        <w:rPr>
          <w:rFonts w:asciiTheme="minorHAnsi" w:hAnsiTheme="minorHAnsi" w:cstheme="minorHAnsi"/>
          <w:b/>
          <w:color w:val="006FC0"/>
          <w:sz w:val="24"/>
          <w:szCs w:val="24"/>
        </w:rPr>
      </w:pPr>
      <w:r>
        <w:rPr>
          <w:rFonts w:asciiTheme="minorHAnsi" w:hAnsiTheme="minorHAnsi" w:cstheme="minorHAnsi"/>
          <w:b/>
          <w:color w:val="006FC0"/>
          <w:sz w:val="24"/>
          <w:szCs w:val="24"/>
        </w:rPr>
        <w:lastRenderedPageBreak/>
        <w:t>1</w:t>
      </w:r>
      <w:r w:rsidR="00B57E6B">
        <w:rPr>
          <w:rFonts w:asciiTheme="minorHAnsi" w:hAnsiTheme="minorHAnsi" w:cstheme="minorHAnsi"/>
          <w:b/>
          <w:color w:val="006FC0"/>
          <w:sz w:val="24"/>
          <w:szCs w:val="24"/>
        </w:rPr>
        <w:t>4</w:t>
      </w:r>
      <w:r>
        <w:rPr>
          <w:rFonts w:asciiTheme="minorHAnsi" w:hAnsiTheme="minorHAnsi" w:cstheme="minorHAnsi"/>
          <w:b/>
          <w:color w:val="006FC0"/>
          <w:sz w:val="24"/>
          <w:szCs w:val="24"/>
        </w:rPr>
        <w:t>.</w:t>
      </w:r>
      <w:r w:rsidR="00EE7F7F">
        <w:rPr>
          <w:rFonts w:asciiTheme="minorHAnsi" w:hAnsiTheme="minorHAnsi" w:cstheme="minorHAnsi"/>
          <w:b/>
          <w:color w:val="006FC0"/>
          <w:sz w:val="24"/>
          <w:szCs w:val="24"/>
        </w:rPr>
        <w:t xml:space="preserve">1.2 </w:t>
      </w:r>
      <w:r w:rsidR="009D3294" w:rsidRPr="0053403A">
        <w:rPr>
          <w:rFonts w:asciiTheme="minorHAnsi" w:hAnsiTheme="minorHAnsi" w:cstheme="minorHAnsi"/>
          <w:b/>
          <w:color w:val="006FC0"/>
          <w:sz w:val="24"/>
          <w:szCs w:val="24"/>
        </w:rPr>
        <w:t>Audit</w:t>
      </w:r>
      <w:r w:rsidR="009D3294" w:rsidRPr="0053403A">
        <w:rPr>
          <w:rFonts w:asciiTheme="minorHAnsi" w:hAnsiTheme="minorHAnsi" w:cstheme="minorHAnsi"/>
          <w:b/>
          <w:color w:val="006FC0"/>
          <w:spacing w:val="-2"/>
          <w:sz w:val="24"/>
          <w:szCs w:val="24"/>
        </w:rPr>
        <w:t xml:space="preserve"> opinion</w:t>
      </w:r>
    </w:p>
    <w:p w14:paraId="3779AFB1" w14:textId="0872169E" w:rsidR="00FA1B10" w:rsidRPr="0053403A" w:rsidRDefault="009D3294">
      <w:pPr>
        <w:spacing w:before="35"/>
        <w:ind w:right="350"/>
        <w:jc w:val="both"/>
        <w:rPr>
          <w:rFonts w:asciiTheme="minorHAnsi" w:hAnsiTheme="minorHAnsi" w:cstheme="minorHAnsi"/>
          <w:sz w:val="24"/>
          <w:szCs w:val="24"/>
        </w:rPr>
      </w:pPr>
      <w:r w:rsidRPr="0053403A">
        <w:rPr>
          <w:rFonts w:asciiTheme="minorHAnsi" w:hAnsiTheme="minorHAnsi" w:cstheme="minorHAnsi"/>
          <w:spacing w:val="-4"/>
          <w:sz w:val="24"/>
          <w:szCs w:val="24"/>
        </w:rPr>
        <w:t>We</w:t>
      </w:r>
      <w:r w:rsidRPr="0053403A">
        <w:rPr>
          <w:rFonts w:asciiTheme="minorHAnsi" w:hAnsiTheme="minorHAnsi" w:cstheme="minorHAnsi"/>
          <w:spacing w:val="-10"/>
          <w:sz w:val="24"/>
          <w:szCs w:val="24"/>
        </w:rPr>
        <w:t xml:space="preserve"> </w:t>
      </w:r>
      <w:r w:rsidRPr="0053403A">
        <w:rPr>
          <w:rFonts w:asciiTheme="minorHAnsi" w:hAnsiTheme="minorHAnsi" w:cstheme="minorHAnsi"/>
          <w:spacing w:val="-4"/>
          <w:sz w:val="24"/>
          <w:szCs w:val="24"/>
        </w:rPr>
        <w:t>have audited the accompanying statement</w:t>
      </w:r>
      <w:r w:rsidRPr="0053403A">
        <w:rPr>
          <w:rFonts w:asciiTheme="minorHAnsi" w:hAnsiTheme="minorHAnsi" w:cstheme="minorHAnsi"/>
          <w:spacing w:val="-7"/>
          <w:sz w:val="24"/>
          <w:szCs w:val="24"/>
        </w:rPr>
        <w:t xml:space="preserve"> </w:t>
      </w:r>
      <w:r w:rsidRPr="0053403A">
        <w:rPr>
          <w:rFonts w:asciiTheme="minorHAnsi" w:hAnsiTheme="minorHAnsi" w:cstheme="minorHAnsi"/>
          <w:spacing w:val="-4"/>
          <w:sz w:val="24"/>
          <w:szCs w:val="24"/>
        </w:rPr>
        <w:t>of expenditure (“the statement”)</w:t>
      </w:r>
      <w:r w:rsidRPr="0053403A">
        <w:rPr>
          <w:rFonts w:asciiTheme="minorHAnsi" w:hAnsiTheme="minorHAnsi" w:cstheme="minorHAnsi"/>
          <w:spacing w:val="-9"/>
          <w:sz w:val="24"/>
          <w:szCs w:val="24"/>
        </w:rPr>
        <w:t xml:space="preserve"> </w:t>
      </w:r>
      <w:r w:rsidRPr="0053403A">
        <w:rPr>
          <w:rFonts w:asciiTheme="minorHAnsi" w:hAnsiTheme="minorHAnsi" w:cstheme="minorHAnsi"/>
          <w:spacing w:val="-4"/>
          <w:sz w:val="24"/>
          <w:szCs w:val="24"/>
        </w:rPr>
        <w:t xml:space="preserve">of </w:t>
      </w:r>
      <w:r w:rsidRPr="0053403A">
        <w:rPr>
          <w:rFonts w:asciiTheme="minorHAnsi" w:hAnsiTheme="minorHAnsi" w:cstheme="minorHAnsi"/>
          <w:i/>
          <w:color w:val="000000"/>
          <w:spacing w:val="-4"/>
          <w:sz w:val="24"/>
          <w:szCs w:val="24"/>
        </w:rPr>
        <w:t>[insert name</w:t>
      </w:r>
      <w:r w:rsidRPr="0053403A">
        <w:rPr>
          <w:rFonts w:asciiTheme="minorHAnsi" w:hAnsiTheme="minorHAnsi" w:cstheme="minorHAnsi"/>
          <w:i/>
          <w:color w:val="000000"/>
          <w:spacing w:val="-8"/>
          <w:sz w:val="24"/>
          <w:szCs w:val="24"/>
        </w:rPr>
        <w:t xml:space="preserve"> </w:t>
      </w:r>
      <w:r w:rsidRPr="0053403A">
        <w:rPr>
          <w:rFonts w:asciiTheme="minorHAnsi" w:hAnsiTheme="minorHAnsi" w:cstheme="minorHAnsi"/>
          <w:i/>
          <w:color w:val="000000"/>
          <w:spacing w:val="-4"/>
          <w:sz w:val="24"/>
          <w:szCs w:val="24"/>
        </w:rPr>
        <w:t>of</w:t>
      </w:r>
      <w:r w:rsidRPr="0053403A">
        <w:rPr>
          <w:rFonts w:asciiTheme="minorHAnsi" w:hAnsiTheme="minorHAnsi" w:cstheme="minorHAnsi"/>
          <w:i/>
          <w:color w:val="000000"/>
          <w:spacing w:val="-8"/>
          <w:sz w:val="24"/>
          <w:szCs w:val="24"/>
        </w:rPr>
        <w:t xml:space="preserve"> </w:t>
      </w:r>
      <w:r w:rsidRPr="0053403A">
        <w:rPr>
          <w:rFonts w:asciiTheme="minorHAnsi" w:hAnsiTheme="minorHAnsi" w:cstheme="minorHAnsi"/>
          <w:i/>
          <w:color w:val="000000"/>
          <w:spacing w:val="-4"/>
          <w:sz w:val="24"/>
          <w:szCs w:val="24"/>
        </w:rPr>
        <w:t>implementing</w:t>
      </w:r>
      <w:r w:rsidRPr="0053403A">
        <w:rPr>
          <w:rFonts w:asciiTheme="minorHAnsi" w:hAnsiTheme="minorHAnsi" w:cstheme="minorHAnsi"/>
          <w:i/>
          <w:color w:val="000000"/>
          <w:spacing w:val="-8"/>
          <w:sz w:val="24"/>
          <w:szCs w:val="24"/>
        </w:rPr>
        <w:t xml:space="preserve"> </w:t>
      </w:r>
      <w:r w:rsidRPr="0053403A">
        <w:rPr>
          <w:rFonts w:asciiTheme="minorHAnsi" w:hAnsiTheme="minorHAnsi" w:cstheme="minorHAnsi"/>
          <w:i/>
          <w:color w:val="000000"/>
          <w:spacing w:val="-4"/>
          <w:sz w:val="24"/>
          <w:szCs w:val="24"/>
        </w:rPr>
        <w:t>partner]</w:t>
      </w:r>
      <w:r w:rsidRPr="0053403A">
        <w:rPr>
          <w:rFonts w:asciiTheme="minorHAnsi" w:hAnsiTheme="minorHAnsi" w:cstheme="minorHAnsi"/>
          <w:i/>
          <w:color w:val="000000"/>
          <w:spacing w:val="-8"/>
          <w:sz w:val="24"/>
          <w:szCs w:val="24"/>
        </w:rPr>
        <w:t xml:space="preserve"> </w:t>
      </w:r>
      <w:r w:rsidRPr="0053403A">
        <w:rPr>
          <w:rFonts w:asciiTheme="minorHAnsi" w:hAnsiTheme="minorHAnsi" w:cstheme="minorHAnsi"/>
          <w:color w:val="000000"/>
          <w:spacing w:val="-4"/>
          <w:sz w:val="24"/>
          <w:szCs w:val="24"/>
        </w:rPr>
        <w:t>(the</w:t>
      </w:r>
      <w:r w:rsidRPr="0053403A">
        <w:rPr>
          <w:rFonts w:asciiTheme="minorHAnsi" w:hAnsiTheme="minorHAnsi" w:cstheme="minorHAnsi"/>
          <w:color w:val="000000"/>
          <w:spacing w:val="-8"/>
          <w:sz w:val="24"/>
          <w:szCs w:val="24"/>
        </w:rPr>
        <w:t xml:space="preserve"> </w:t>
      </w:r>
      <w:r w:rsidRPr="0053403A">
        <w:rPr>
          <w:rFonts w:asciiTheme="minorHAnsi" w:hAnsiTheme="minorHAnsi" w:cstheme="minorHAnsi"/>
          <w:color w:val="000000"/>
          <w:spacing w:val="-4"/>
          <w:sz w:val="24"/>
          <w:szCs w:val="24"/>
        </w:rPr>
        <w:t>“implementing</w:t>
      </w:r>
      <w:r w:rsidRPr="0053403A">
        <w:rPr>
          <w:rFonts w:asciiTheme="minorHAnsi" w:hAnsiTheme="minorHAnsi" w:cstheme="minorHAnsi"/>
          <w:color w:val="000000"/>
          <w:spacing w:val="-10"/>
          <w:sz w:val="24"/>
          <w:szCs w:val="24"/>
        </w:rPr>
        <w:t xml:space="preserve"> </w:t>
      </w:r>
      <w:r w:rsidRPr="0053403A">
        <w:rPr>
          <w:rFonts w:asciiTheme="minorHAnsi" w:hAnsiTheme="minorHAnsi" w:cstheme="minorHAnsi"/>
          <w:color w:val="000000"/>
          <w:spacing w:val="-4"/>
          <w:sz w:val="24"/>
          <w:szCs w:val="24"/>
        </w:rPr>
        <w:t>partner”</w:t>
      </w:r>
      <w:r w:rsidRPr="0053403A">
        <w:rPr>
          <w:rFonts w:asciiTheme="minorHAnsi" w:hAnsiTheme="minorHAnsi" w:cstheme="minorHAnsi"/>
          <w:color w:val="000000"/>
          <w:spacing w:val="-9"/>
          <w:sz w:val="24"/>
          <w:szCs w:val="24"/>
        </w:rPr>
        <w:t xml:space="preserve"> </w:t>
      </w:r>
      <w:r w:rsidRPr="0053403A">
        <w:rPr>
          <w:rFonts w:asciiTheme="minorHAnsi" w:hAnsiTheme="minorHAnsi" w:cstheme="minorHAnsi"/>
          <w:color w:val="000000"/>
          <w:spacing w:val="-4"/>
          <w:sz w:val="24"/>
          <w:szCs w:val="24"/>
        </w:rPr>
        <w:t>or</w:t>
      </w:r>
      <w:r w:rsidRPr="0053403A">
        <w:rPr>
          <w:rFonts w:asciiTheme="minorHAnsi" w:hAnsiTheme="minorHAnsi" w:cstheme="minorHAnsi"/>
          <w:color w:val="000000"/>
          <w:spacing w:val="-7"/>
          <w:sz w:val="24"/>
          <w:szCs w:val="24"/>
        </w:rPr>
        <w:t xml:space="preserve"> </w:t>
      </w:r>
      <w:r w:rsidRPr="0053403A">
        <w:rPr>
          <w:rFonts w:asciiTheme="minorHAnsi" w:hAnsiTheme="minorHAnsi" w:cstheme="minorHAnsi"/>
          <w:color w:val="000000"/>
          <w:spacing w:val="-4"/>
          <w:sz w:val="24"/>
          <w:szCs w:val="24"/>
        </w:rPr>
        <w:t>“IP”),</w:t>
      </w:r>
      <w:r w:rsidRPr="0053403A">
        <w:rPr>
          <w:rFonts w:asciiTheme="minorHAnsi" w:hAnsiTheme="minorHAnsi" w:cstheme="minorHAnsi"/>
          <w:color w:val="000000"/>
          <w:spacing w:val="-8"/>
          <w:sz w:val="24"/>
          <w:szCs w:val="24"/>
        </w:rPr>
        <w:t xml:space="preserve"> </w:t>
      </w:r>
      <w:r w:rsidRPr="0053403A">
        <w:rPr>
          <w:rFonts w:asciiTheme="minorHAnsi" w:hAnsiTheme="minorHAnsi" w:cstheme="minorHAnsi"/>
          <w:color w:val="000000"/>
          <w:spacing w:val="-4"/>
          <w:sz w:val="24"/>
          <w:szCs w:val="24"/>
        </w:rPr>
        <w:t>under</w:t>
      </w:r>
      <w:r w:rsidRPr="0053403A">
        <w:rPr>
          <w:rFonts w:asciiTheme="minorHAnsi" w:hAnsiTheme="minorHAnsi" w:cstheme="minorHAnsi"/>
          <w:color w:val="000000"/>
          <w:spacing w:val="-9"/>
          <w:sz w:val="24"/>
          <w:szCs w:val="24"/>
        </w:rPr>
        <w:t xml:space="preserve"> </w:t>
      </w:r>
      <w:r w:rsidRPr="0053403A">
        <w:rPr>
          <w:rFonts w:asciiTheme="minorHAnsi" w:hAnsiTheme="minorHAnsi" w:cstheme="minorHAnsi"/>
          <w:color w:val="000000"/>
          <w:spacing w:val="-4"/>
          <w:sz w:val="24"/>
          <w:szCs w:val="24"/>
        </w:rPr>
        <w:t>the</w:t>
      </w:r>
      <w:r w:rsidRPr="0053403A">
        <w:rPr>
          <w:rFonts w:asciiTheme="minorHAnsi" w:hAnsiTheme="minorHAnsi" w:cstheme="minorHAnsi"/>
          <w:color w:val="000000"/>
          <w:spacing w:val="-8"/>
          <w:sz w:val="24"/>
          <w:szCs w:val="24"/>
        </w:rPr>
        <w:t xml:space="preserve"> </w:t>
      </w:r>
      <w:r w:rsidRPr="0053403A">
        <w:rPr>
          <w:rFonts w:asciiTheme="minorHAnsi" w:hAnsiTheme="minorHAnsi" w:cstheme="minorHAnsi"/>
          <w:color w:val="000000"/>
          <w:spacing w:val="-4"/>
          <w:sz w:val="24"/>
          <w:szCs w:val="24"/>
        </w:rPr>
        <w:t xml:space="preserve">agreement </w:t>
      </w:r>
      <w:r w:rsidRPr="0053403A">
        <w:rPr>
          <w:rFonts w:asciiTheme="minorHAnsi" w:hAnsiTheme="minorHAnsi" w:cstheme="minorHAnsi"/>
          <w:color w:val="000000"/>
          <w:spacing w:val="-2"/>
          <w:sz w:val="24"/>
          <w:szCs w:val="24"/>
        </w:rPr>
        <w:t>dated</w:t>
      </w:r>
      <w:r w:rsidRPr="0053403A">
        <w:rPr>
          <w:rFonts w:asciiTheme="minorHAnsi" w:hAnsiTheme="minorHAnsi" w:cstheme="minorHAnsi"/>
          <w:color w:val="000000"/>
          <w:spacing w:val="-10"/>
          <w:sz w:val="24"/>
          <w:szCs w:val="24"/>
        </w:rPr>
        <w:t xml:space="preserve"> </w:t>
      </w:r>
      <w:r w:rsidRPr="0053403A">
        <w:rPr>
          <w:rFonts w:asciiTheme="minorHAnsi" w:hAnsiTheme="minorHAnsi" w:cstheme="minorHAnsi"/>
          <w:i/>
          <w:color w:val="000000"/>
          <w:spacing w:val="-2"/>
          <w:sz w:val="24"/>
          <w:szCs w:val="24"/>
        </w:rPr>
        <w:t>[insert</w:t>
      </w:r>
      <w:r w:rsidRPr="0053403A">
        <w:rPr>
          <w:rFonts w:asciiTheme="minorHAnsi" w:hAnsiTheme="minorHAnsi" w:cstheme="minorHAnsi"/>
          <w:i/>
          <w:color w:val="000000"/>
          <w:spacing w:val="-10"/>
          <w:sz w:val="24"/>
          <w:szCs w:val="24"/>
        </w:rPr>
        <w:t xml:space="preserve"> </w:t>
      </w:r>
      <w:r w:rsidRPr="0053403A">
        <w:rPr>
          <w:rFonts w:asciiTheme="minorHAnsi" w:hAnsiTheme="minorHAnsi" w:cstheme="minorHAnsi"/>
          <w:i/>
          <w:color w:val="000000"/>
          <w:spacing w:val="-2"/>
          <w:sz w:val="24"/>
          <w:szCs w:val="24"/>
        </w:rPr>
        <w:t>date</w:t>
      </w:r>
      <w:r w:rsidRPr="0053403A">
        <w:rPr>
          <w:rFonts w:asciiTheme="minorHAnsi" w:hAnsiTheme="minorHAnsi" w:cstheme="minorHAnsi"/>
          <w:i/>
          <w:color w:val="000000"/>
          <w:spacing w:val="-10"/>
          <w:sz w:val="24"/>
          <w:szCs w:val="24"/>
        </w:rPr>
        <w:t xml:space="preserve"> </w:t>
      </w:r>
      <w:r w:rsidRPr="0053403A">
        <w:rPr>
          <w:rFonts w:asciiTheme="minorHAnsi" w:hAnsiTheme="minorHAnsi" w:cstheme="minorHAnsi"/>
          <w:i/>
          <w:color w:val="000000"/>
          <w:spacing w:val="-2"/>
          <w:sz w:val="24"/>
          <w:szCs w:val="24"/>
        </w:rPr>
        <w:t>of</w:t>
      </w:r>
      <w:r w:rsidRPr="0053403A">
        <w:rPr>
          <w:rFonts w:asciiTheme="minorHAnsi" w:hAnsiTheme="minorHAnsi" w:cstheme="minorHAnsi"/>
          <w:i/>
          <w:color w:val="000000"/>
          <w:spacing w:val="-10"/>
          <w:sz w:val="24"/>
          <w:szCs w:val="24"/>
        </w:rPr>
        <w:t xml:space="preserve"> </w:t>
      </w:r>
      <w:r w:rsidRPr="0053403A">
        <w:rPr>
          <w:rFonts w:asciiTheme="minorHAnsi" w:hAnsiTheme="minorHAnsi" w:cstheme="minorHAnsi"/>
          <w:i/>
          <w:color w:val="000000"/>
          <w:spacing w:val="-2"/>
          <w:sz w:val="24"/>
          <w:szCs w:val="24"/>
        </w:rPr>
        <w:t>agreement]</w:t>
      </w:r>
      <w:r w:rsidRPr="0053403A">
        <w:rPr>
          <w:rFonts w:asciiTheme="minorHAnsi" w:hAnsiTheme="minorHAnsi" w:cstheme="minorHAnsi"/>
          <w:i/>
          <w:color w:val="000000"/>
          <w:spacing w:val="-10"/>
          <w:sz w:val="24"/>
          <w:szCs w:val="24"/>
        </w:rPr>
        <w:t xml:space="preserve"> </w:t>
      </w:r>
      <w:r w:rsidRPr="0053403A">
        <w:rPr>
          <w:rFonts w:asciiTheme="minorHAnsi" w:hAnsiTheme="minorHAnsi" w:cstheme="minorHAnsi"/>
          <w:color w:val="000000"/>
          <w:spacing w:val="-2"/>
          <w:sz w:val="24"/>
          <w:szCs w:val="24"/>
        </w:rPr>
        <w:t>(the</w:t>
      </w:r>
      <w:r w:rsidRPr="0053403A">
        <w:rPr>
          <w:rFonts w:asciiTheme="minorHAnsi" w:hAnsiTheme="minorHAnsi" w:cstheme="minorHAnsi"/>
          <w:color w:val="000000"/>
          <w:spacing w:val="-10"/>
          <w:sz w:val="24"/>
          <w:szCs w:val="24"/>
        </w:rPr>
        <w:t xml:space="preserve"> </w:t>
      </w:r>
      <w:r w:rsidRPr="0053403A">
        <w:rPr>
          <w:rFonts w:asciiTheme="minorHAnsi" w:hAnsiTheme="minorHAnsi" w:cstheme="minorHAnsi"/>
          <w:color w:val="000000"/>
          <w:spacing w:val="-2"/>
          <w:sz w:val="24"/>
          <w:szCs w:val="24"/>
        </w:rPr>
        <w:t>“Agreement”),</w:t>
      </w:r>
      <w:r w:rsidRPr="0053403A">
        <w:rPr>
          <w:rFonts w:asciiTheme="minorHAnsi" w:hAnsiTheme="minorHAnsi" w:cstheme="minorHAnsi"/>
          <w:color w:val="000000"/>
          <w:spacing w:val="-10"/>
          <w:sz w:val="24"/>
          <w:szCs w:val="24"/>
        </w:rPr>
        <w:t xml:space="preserve"> </w:t>
      </w:r>
      <w:r w:rsidRPr="0053403A">
        <w:rPr>
          <w:rFonts w:asciiTheme="minorHAnsi" w:hAnsiTheme="minorHAnsi" w:cstheme="minorHAnsi"/>
          <w:color w:val="000000"/>
          <w:spacing w:val="-2"/>
          <w:sz w:val="24"/>
          <w:szCs w:val="24"/>
        </w:rPr>
        <w:t>in</w:t>
      </w:r>
      <w:r w:rsidRPr="0053403A">
        <w:rPr>
          <w:rFonts w:asciiTheme="minorHAnsi" w:hAnsiTheme="minorHAnsi" w:cstheme="minorHAnsi"/>
          <w:color w:val="000000"/>
          <w:spacing w:val="-10"/>
          <w:sz w:val="24"/>
          <w:szCs w:val="24"/>
        </w:rPr>
        <w:t xml:space="preserve"> </w:t>
      </w:r>
      <w:r w:rsidRPr="0053403A">
        <w:rPr>
          <w:rFonts w:asciiTheme="minorHAnsi" w:hAnsiTheme="minorHAnsi" w:cstheme="minorHAnsi"/>
          <w:color w:val="000000"/>
          <w:spacing w:val="-2"/>
          <w:sz w:val="24"/>
          <w:szCs w:val="24"/>
        </w:rPr>
        <w:t>connection</w:t>
      </w:r>
      <w:r w:rsidRPr="0053403A">
        <w:rPr>
          <w:rFonts w:asciiTheme="minorHAnsi" w:hAnsiTheme="minorHAnsi" w:cstheme="minorHAnsi"/>
          <w:color w:val="000000"/>
          <w:spacing w:val="-10"/>
          <w:sz w:val="24"/>
          <w:szCs w:val="24"/>
        </w:rPr>
        <w:t xml:space="preserve"> </w:t>
      </w:r>
      <w:r w:rsidRPr="0053403A">
        <w:rPr>
          <w:rFonts w:asciiTheme="minorHAnsi" w:hAnsiTheme="minorHAnsi" w:cstheme="minorHAnsi"/>
          <w:color w:val="000000"/>
          <w:spacing w:val="-2"/>
          <w:sz w:val="24"/>
          <w:szCs w:val="24"/>
        </w:rPr>
        <w:t>with</w:t>
      </w:r>
      <w:r w:rsidRPr="0053403A">
        <w:rPr>
          <w:rFonts w:asciiTheme="minorHAnsi" w:hAnsiTheme="minorHAnsi" w:cstheme="minorHAnsi"/>
          <w:color w:val="000000"/>
          <w:spacing w:val="-10"/>
          <w:sz w:val="24"/>
          <w:szCs w:val="24"/>
        </w:rPr>
        <w:t xml:space="preserve"> </w:t>
      </w:r>
      <w:r w:rsidRPr="0053403A">
        <w:rPr>
          <w:rFonts w:asciiTheme="minorHAnsi" w:hAnsiTheme="minorHAnsi" w:cstheme="minorHAnsi"/>
          <w:color w:val="000000"/>
          <w:spacing w:val="-2"/>
          <w:sz w:val="24"/>
          <w:szCs w:val="24"/>
        </w:rPr>
        <w:t>the</w:t>
      </w:r>
      <w:r w:rsidRPr="0053403A">
        <w:rPr>
          <w:rFonts w:asciiTheme="minorHAnsi" w:hAnsiTheme="minorHAnsi" w:cstheme="minorHAnsi"/>
          <w:color w:val="000000"/>
          <w:spacing w:val="-9"/>
          <w:sz w:val="24"/>
          <w:szCs w:val="24"/>
        </w:rPr>
        <w:t xml:space="preserve"> </w:t>
      </w:r>
      <w:r w:rsidRPr="0053403A">
        <w:rPr>
          <w:rFonts w:asciiTheme="minorHAnsi" w:hAnsiTheme="minorHAnsi" w:cstheme="minorHAnsi"/>
          <w:i/>
          <w:color w:val="000000"/>
          <w:spacing w:val="-2"/>
          <w:sz w:val="24"/>
          <w:szCs w:val="24"/>
        </w:rPr>
        <w:t>[insert</w:t>
      </w:r>
      <w:r w:rsidRPr="0053403A">
        <w:rPr>
          <w:rFonts w:asciiTheme="minorHAnsi" w:hAnsiTheme="minorHAnsi" w:cstheme="minorHAnsi"/>
          <w:i/>
          <w:color w:val="000000"/>
          <w:spacing w:val="-10"/>
          <w:sz w:val="24"/>
          <w:szCs w:val="24"/>
        </w:rPr>
        <w:t xml:space="preserve"> </w:t>
      </w:r>
      <w:r w:rsidRPr="0053403A">
        <w:rPr>
          <w:rFonts w:asciiTheme="minorHAnsi" w:hAnsiTheme="minorHAnsi" w:cstheme="minorHAnsi"/>
          <w:i/>
          <w:color w:val="000000"/>
          <w:spacing w:val="-2"/>
          <w:sz w:val="24"/>
          <w:szCs w:val="24"/>
        </w:rPr>
        <w:t xml:space="preserve">official </w:t>
      </w:r>
      <w:r w:rsidRPr="0053403A">
        <w:rPr>
          <w:rFonts w:asciiTheme="minorHAnsi" w:hAnsiTheme="minorHAnsi" w:cstheme="minorHAnsi"/>
          <w:i/>
          <w:color w:val="000000"/>
          <w:sz w:val="24"/>
          <w:szCs w:val="24"/>
        </w:rPr>
        <w:t>title</w:t>
      </w:r>
      <w:r w:rsidRPr="0053403A">
        <w:rPr>
          <w:rFonts w:asciiTheme="minorHAnsi" w:hAnsiTheme="minorHAnsi" w:cstheme="minorHAnsi"/>
          <w:i/>
          <w:color w:val="000000"/>
          <w:spacing w:val="-3"/>
          <w:sz w:val="24"/>
          <w:szCs w:val="24"/>
        </w:rPr>
        <w:t xml:space="preserve"> </w:t>
      </w:r>
      <w:r w:rsidRPr="0053403A">
        <w:rPr>
          <w:rFonts w:asciiTheme="minorHAnsi" w:hAnsiTheme="minorHAnsi" w:cstheme="minorHAnsi"/>
          <w:i/>
          <w:color w:val="000000"/>
          <w:sz w:val="24"/>
          <w:szCs w:val="24"/>
        </w:rPr>
        <w:t>of</w:t>
      </w:r>
      <w:r w:rsidRPr="0053403A">
        <w:rPr>
          <w:rFonts w:asciiTheme="minorHAnsi" w:hAnsiTheme="minorHAnsi" w:cstheme="minorHAnsi"/>
          <w:i/>
          <w:color w:val="000000"/>
          <w:spacing w:val="-5"/>
          <w:sz w:val="24"/>
          <w:szCs w:val="24"/>
        </w:rPr>
        <w:t xml:space="preserve"> </w:t>
      </w:r>
      <w:r w:rsidRPr="0053403A">
        <w:rPr>
          <w:rFonts w:asciiTheme="minorHAnsi" w:hAnsiTheme="minorHAnsi" w:cstheme="minorHAnsi"/>
          <w:i/>
          <w:color w:val="000000"/>
          <w:sz w:val="24"/>
          <w:szCs w:val="24"/>
        </w:rPr>
        <w:t>the</w:t>
      </w:r>
      <w:r w:rsidRPr="0053403A">
        <w:rPr>
          <w:rFonts w:asciiTheme="minorHAnsi" w:hAnsiTheme="minorHAnsi" w:cstheme="minorHAnsi"/>
          <w:i/>
          <w:color w:val="000000"/>
          <w:spacing w:val="-3"/>
          <w:sz w:val="24"/>
          <w:szCs w:val="24"/>
        </w:rPr>
        <w:t xml:space="preserve"> </w:t>
      </w:r>
      <w:r w:rsidR="00E815C2" w:rsidRPr="0053403A">
        <w:rPr>
          <w:rFonts w:asciiTheme="minorHAnsi" w:hAnsiTheme="minorHAnsi" w:cstheme="minorHAnsi"/>
          <w:i/>
          <w:color w:val="000000"/>
          <w:sz w:val="24"/>
          <w:szCs w:val="24"/>
        </w:rPr>
        <w:t>Project</w:t>
      </w:r>
      <w:r w:rsidRPr="0053403A">
        <w:rPr>
          <w:rFonts w:asciiTheme="minorHAnsi" w:hAnsiTheme="minorHAnsi" w:cstheme="minorHAnsi"/>
          <w:i/>
          <w:color w:val="000000"/>
          <w:sz w:val="24"/>
          <w:szCs w:val="24"/>
        </w:rPr>
        <w:t>]</w:t>
      </w:r>
      <w:r w:rsidRPr="0053403A">
        <w:rPr>
          <w:rFonts w:asciiTheme="minorHAnsi" w:hAnsiTheme="minorHAnsi" w:cstheme="minorHAnsi"/>
          <w:i/>
          <w:color w:val="000000"/>
          <w:spacing w:val="-3"/>
          <w:sz w:val="24"/>
          <w:szCs w:val="24"/>
        </w:rPr>
        <w:t xml:space="preserve"> </w:t>
      </w:r>
      <w:r w:rsidRPr="0053403A">
        <w:rPr>
          <w:rFonts w:asciiTheme="minorHAnsi" w:hAnsiTheme="minorHAnsi" w:cstheme="minorHAnsi"/>
          <w:color w:val="000000"/>
          <w:sz w:val="24"/>
          <w:szCs w:val="24"/>
        </w:rPr>
        <w:t>for</w:t>
      </w:r>
      <w:r w:rsidRPr="0053403A">
        <w:rPr>
          <w:rFonts w:asciiTheme="minorHAnsi" w:hAnsiTheme="minorHAnsi" w:cstheme="minorHAnsi"/>
          <w:color w:val="000000"/>
          <w:spacing w:val="-5"/>
          <w:sz w:val="24"/>
          <w:szCs w:val="24"/>
        </w:rPr>
        <w:t xml:space="preserve"> </w:t>
      </w:r>
      <w:r w:rsidRPr="0053403A">
        <w:rPr>
          <w:rFonts w:asciiTheme="minorHAnsi" w:hAnsiTheme="minorHAnsi" w:cstheme="minorHAnsi"/>
          <w:color w:val="000000"/>
          <w:sz w:val="24"/>
          <w:szCs w:val="24"/>
        </w:rPr>
        <w:t>the</w:t>
      </w:r>
      <w:r w:rsidRPr="0053403A">
        <w:rPr>
          <w:rFonts w:asciiTheme="minorHAnsi" w:hAnsiTheme="minorHAnsi" w:cstheme="minorHAnsi"/>
          <w:color w:val="000000"/>
          <w:spacing w:val="-5"/>
          <w:sz w:val="24"/>
          <w:szCs w:val="24"/>
        </w:rPr>
        <w:t xml:space="preserve"> </w:t>
      </w:r>
      <w:r w:rsidRPr="0053403A">
        <w:rPr>
          <w:rFonts w:asciiTheme="minorHAnsi" w:hAnsiTheme="minorHAnsi" w:cstheme="minorHAnsi"/>
          <w:color w:val="000000"/>
          <w:sz w:val="24"/>
          <w:szCs w:val="24"/>
        </w:rPr>
        <w:t>period</w:t>
      </w:r>
      <w:r w:rsidRPr="0053403A">
        <w:rPr>
          <w:rFonts w:asciiTheme="minorHAnsi" w:hAnsiTheme="minorHAnsi" w:cstheme="minorHAnsi"/>
          <w:color w:val="000000"/>
          <w:spacing w:val="-5"/>
          <w:sz w:val="24"/>
          <w:szCs w:val="24"/>
        </w:rPr>
        <w:t xml:space="preserve"> </w:t>
      </w:r>
      <w:r w:rsidRPr="0053403A">
        <w:rPr>
          <w:rFonts w:asciiTheme="minorHAnsi" w:hAnsiTheme="minorHAnsi" w:cstheme="minorHAnsi"/>
          <w:i/>
          <w:color w:val="000000"/>
          <w:sz w:val="24"/>
          <w:szCs w:val="24"/>
        </w:rPr>
        <w:t>[insert</w:t>
      </w:r>
      <w:r w:rsidRPr="0053403A">
        <w:rPr>
          <w:rFonts w:asciiTheme="minorHAnsi" w:hAnsiTheme="minorHAnsi" w:cstheme="minorHAnsi"/>
          <w:i/>
          <w:color w:val="000000"/>
          <w:spacing w:val="-4"/>
          <w:sz w:val="24"/>
          <w:szCs w:val="24"/>
        </w:rPr>
        <w:t xml:space="preserve"> </w:t>
      </w:r>
      <w:r w:rsidRPr="0053403A">
        <w:rPr>
          <w:rFonts w:asciiTheme="minorHAnsi" w:hAnsiTheme="minorHAnsi" w:cstheme="minorHAnsi"/>
          <w:i/>
          <w:color w:val="000000"/>
          <w:sz w:val="24"/>
          <w:szCs w:val="24"/>
        </w:rPr>
        <w:t>period</w:t>
      </w:r>
      <w:r w:rsidRPr="0053403A">
        <w:rPr>
          <w:rFonts w:asciiTheme="minorHAnsi" w:hAnsiTheme="minorHAnsi" w:cstheme="minorHAnsi"/>
          <w:i/>
          <w:color w:val="000000"/>
          <w:spacing w:val="-3"/>
          <w:sz w:val="24"/>
          <w:szCs w:val="24"/>
        </w:rPr>
        <w:t xml:space="preserve"> </w:t>
      </w:r>
      <w:r w:rsidRPr="0053403A">
        <w:rPr>
          <w:rFonts w:asciiTheme="minorHAnsi" w:hAnsiTheme="minorHAnsi" w:cstheme="minorHAnsi"/>
          <w:i/>
          <w:color w:val="000000"/>
          <w:sz w:val="24"/>
          <w:szCs w:val="24"/>
        </w:rPr>
        <w:t>covered]</w:t>
      </w:r>
      <w:r w:rsidRPr="0053403A">
        <w:rPr>
          <w:rFonts w:asciiTheme="minorHAnsi" w:hAnsiTheme="minorHAnsi" w:cstheme="minorHAnsi"/>
          <w:color w:val="000000"/>
          <w:sz w:val="24"/>
          <w:szCs w:val="24"/>
        </w:rPr>
        <w:t>.</w:t>
      </w:r>
      <w:r w:rsidRPr="0053403A">
        <w:rPr>
          <w:rFonts w:asciiTheme="minorHAnsi" w:hAnsiTheme="minorHAnsi" w:cstheme="minorHAnsi"/>
          <w:color w:val="000000"/>
          <w:spacing w:val="-5"/>
          <w:sz w:val="24"/>
          <w:szCs w:val="24"/>
        </w:rPr>
        <w:t xml:space="preserve"> </w:t>
      </w:r>
      <w:r w:rsidRPr="0053403A">
        <w:rPr>
          <w:rFonts w:asciiTheme="minorHAnsi" w:hAnsiTheme="minorHAnsi" w:cstheme="minorHAnsi"/>
          <w:color w:val="000000"/>
          <w:sz w:val="24"/>
          <w:szCs w:val="24"/>
        </w:rPr>
        <w:t>The</w:t>
      </w:r>
      <w:r w:rsidRPr="0053403A">
        <w:rPr>
          <w:rFonts w:asciiTheme="minorHAnsi" w:hAnsiTheme="minorHAnsi" w:cstheme="minorHAnsi"/>
          <w:color w:val="000000"/>
          <w:spacing w:val="-3"/>
          <w:sz w:val="24"/>
          <w:szCs w:val="24"/>
        </w:rPr>
        <w:t xml:space="preserve"> </w:t>
      </w:r>
      <w:r w:rsidRPr="0053403A">
        <w:rPr>
          <w:rFonts w:asciiTheme="minorHAnsi" w:hAnsiTheme="minorHAnsi" w:cstheme="minorHAnsi"/>
          <w:color w:val="000000"/>
          <w:sz w:val="24"/>
          <w:szCs w:val="24"/>
        </w:rPr>
        <w:t>statement</w:t>
      </w:r>
      <w:r w:rsidRPr="0053403A">
        <w:rPr>
          <w:rFonts w:asciiTheme="minorHAnsi" w:hAnsiTheme="minorHAnsi" w:cstheme="minorHAnsi"/>
          <w:color w:val="000000"/>
          <w:spacing w:val="-4"/>
          <w:sz w:val="24"/>
          <w:szCs w:val="24"/>
        </w:rPr>
        <w:t xml:space="preserve"> </w:t>
      </w:r>
      <w:r w:rsidRPr="0053403A">
        <w:rPr>
          <w:rFonts w:asciiTheme="minorHAnsi" w:hAnsiTheme="minorHAnsi" w:cstheme="minorHAnsi"/>
          <w:color w:val="000000"/>
          <w:sz w:val="24"/>
          <w:szCs w:val="24"/>
        </w:rPr>
        <w:t>has</w:t>
      </w:r>
      <w:r w:rsidRPr="0053403A">
        <w:rPr>
          <w:rFonts w:asciiTheme="minorHAnsi" w:hAnsiTheme="minorHAnsi" w:cstheme="minorHAnsi"/>
          <w:color w:val="000000"/>
          <w:spacing w:val="-4"/>
          <w:sz w:val="24"/>
          <w:szCs w:val="24"/>
        </w:rPr>
        <w:t xml:space="preserve"> </w:t>
      </w:r>
      <w:r w:rsidRPr="0053403A">
        <w:rPr>
          <w:rFonts w:asciiTheme="minorHAnsi" w:hAnsiTheme="minorHAnsi" w:cstheme="minorHAnsi"/>
          <w:color w:val="000000"/>
          <w:sz w:val="24"/>
          <w:szCs w:val="24"/>
        </w:rPr>
        <w:t>been prepared</w:t>
      </w:r>
      <w:r w:rsidRPr="0053403A">
        <w:rPr>
          <w:rFonts w:asciiTheme="minorHAnsi" w:hAnsiTheme="minorHAnsi" w:cstheme="minorHAnsi"/>
          <w:color w:val="000000"/>
          <w:spacing w:val="-11"/>
          <w:sz w:val="24"/>
          <w:szCs w:val="24"/>
        </w:rPr>
        <w:t xml:space="preserve"> </w:t>
      </w:r>
      <w:r w:rsidRPr="0053403A">
        <w:rPr>
          <w:rFonts w:asciiTheme="minorHAnsi" w:hAnsiTheme="minorHAnsi" w:cstheme="minorHAnsi"/>
          <w:color w:val="000000"/>
          <w:sz w:val="24"/>
          <w:szCs w:val="24"/>
        </w:rPr>
        <w:t>by</w:t>
      </w:r>
      <w:r w:rsidRPr="0053403A">
        <w:rPr>
          <w:rFonts w:asciiTheme="minorHAnsi" w:hAnsiTheme="minorHAnsi" w:cstheme="minorHAnsi"/>
          <w:color w:val="000000"/>
          <w:spacing w:val="-12"/>
          <w:sz w:val="24"/>
          <w:szCs w:val="24"/>
        </w:rPr>
        <w:t xml:space="preserve"> </w:t>
      </w:r>
      <w:r w:rsidRPr="0053403A">
        <w:rPr>
          <w:rFonts w:asciiTheme="minorHAnsi" w:hAnsiTheme="minorHAnsi" w:cstheme="minorHAnsi"/>
          <w:color w:val="000000"/>
          <w:sz w:val="24"/>
          <w:szCs w:val="24"/>
        </w:rPr>
        <w:t>management</w:t>
      </w:r>
      <w:r w:rsidRPr="0053403A">
        <w:rPr>
          <w:rFonts w:asciiTheme="minorHAnsi" w:hAnsiTheme="minorHAnsi" w:cstheme="minorHAnsi"/>
          <w:color w:val="000000"/>
          <w:spacing w:val="-11"/>
          <w:sz w:val="24"/>
          <w:szCs w:val="24"/>
        </w:rPr>
        <w:t xml:space="preserve"> </w:t>
      </w:r>
      <w:r w:rsidRPr="0053403A">
        <w:rPr>
          <w:rFonts w:asciiTheme="minorHAnsi" w:hAnsiTheme="minorHAnsi" w:cstheme="minorHAnsi"/>
          <w:color w:val="000000"/>
          <w:sz w:val="24"/>
          <w:szCs w:val="24"/>
        </w:rPr>
        <w:t>of</w:t>
      </w:r>
      <w:r w:rsidRPr="0053403A">
        <w:rPr>
          <w:rFonts w:asciiTheme="minorHAnsi" w:hAnsiTheme="minorHAnsi" w:cstheme="minorHAnsi"/>
          <w:color w:val="000000"/>
          <w:spacing w:val="-9"/>
          <w:sz w:val="24"/>
          <w:szCs w:val="24"/>
        </w:rPr>
        <w:t xml:space="preserve"> </w:t>
      </w:r>
      <w:r w:rsidRPr="0053403A">
        <w:rPr>
          <w:rFonts w:asciiTheme="minorHAnsi" w:hAnsiTheme="minorHAnsi" w:cstheme="minorHAnsi"/>
          <w:i/>
          <w:color w:val="000000"/>
          <w:sz w:val="24"/>
          <w:szCs w:val="24"/>
        </w:rPr>
        <w:t>[insert</w:t>
      </w:r>
      <w:r w:rsidRPr="0053403A">
        <w:rPr>
          <w:rFonts w:asciiTheme="minorHAnsi" w:hAnsiTheme="minorHAnsi" w:cstheme="minorHAnsi"/>
          <w:i/>
          <w:color w:val="000000"/>
          <w:spacing w:val="-11"/>
          <w:sz w:val="24"/>
          <w:szCs w:val="24"/>
        </w:rPr>
        <w:t xml:space="preserve"> </w:t>
      </w:r>
      <w:r w:rsidRPr="0053403A">
        <w:rPr>
          <w:rFonts w:asciiTheme="minorHAnsi" w:hAnsiTheme="minorHAnsi" w:cstheme="minorHAnsi"/>
          <w:i/>
          <w:color w:val="000000"/>
          <w:sz w:val="24"/>
          <w:szCs w:val="24"/>
        </w:rPr>
        <w:t>name</w:t>
      </w:r>
      <w:r w:rsidRPr="0053403A">
        <w:rPr>
          <w:rFonts w:asciiTheme="minorHAnsi" w:hAnsiTheme="minorHAnsi" w:cstheme="minorHAnsi"/>
          <w:i/>
          <w:color w:val="000000"/>
          <w:spacing w:val="-11"/>
          <w:sz w:val="24"/>
          <w:szCs w:val="24"/>
        </w:rPr>
        <w:t xml:space="preserve"> </w:t>
      </w:r>
      <w:r w:rsidRPr="0053403A">
        <w:rPr>
          <w:rFonts w:asciiTheme="minorHAnsi" w:hAnsiTheme="minorHAnsi" w:cstheme="minorHAnsi"/>
          <w:i/>
          <w:color w:val="000000"/>
          <w:sz w:val="24"/>
          <w:szCs w:val="24"/>
        </w:rPr>
        <w:t>of</w:t>
      </w:r>
      <w:r w:rsidRPr="0053403A">
        <w:rPr>
          <w:rFonts w:asciiTheme="minorHAnsi" w:hAnsiTheme="minorHAnsi" w:cstheme="minorHAnsi"/>
          <w:i/>
          <w:color w:val="000000"/>
          <w:spacing w:val="-11"/>
          <w:sz w:val="24"/>
          <w:szCs w:val="24"/>
        </w:rPr>
        <w:t xml:space="preserve"> </w:t>
      </w:r>
      <w:r w:rsidRPr="0053403A">
        <w:rPr>
          <w:rFonts w:asciiTheme="minorHAnsi" w:hAnsiTheme="minorHAnsi" w:cstheme="minorHAnsi"/>
          <w:i/>
          <w:color w:val="000000"/>
          <w:sz w:val="24"/>
          <w:szCs w:val="24"/>
        </w:rPr>
        <w:t>implementing</w:t>
      </w:r>
      <w:r w:rsidRPr="0053403A">
        <w:rPr>
          <w:rFonts w:asciiTheme="minorHAnsi" w:hAnsiTheme="minorHAnsi" w:cstheme="minorHAnsi"/>
          <w:i/>
          <w:color w:val="000000"/>
          <w:spacing w:val="-10"/>
          <w:sz w:val="24"/>
          <w:szCs w:val="24"/>
        </w:rPr>
        <w:t xml:space="preserve"> </w:t>
      </w:r>
      <w:r w:rsidRPr="0053403A">
        <w:rPr>
          <w:rFonts w:asciiTheme="minorHAnsi" w:hAnsiTheme="minorHAnsi" w:cstheme="minorHAnsi"/>
          <w:i/>
          <w:color w:val="000000"/>
          <w:sz w:val="24"/>
          <w:szCs w:val="24"/>
        </w:rPr>
        <w:t>partner]</w:t>
      </w:r>
      <w:r w:rsidRPr="0053403A">
        <w:rPr>
          <w:rFonts w:asciiTheme="minorHAnsi" w:hAnsiTheme="minorHAnsi" w:cstheme="minorHAnsi"/>
          <w:i/>
          <w:color w:val="000000"/>
          <w:spacing w:val="-9"/>
          <w:sz w:val="24"/>
          <w:szCs w:val="24"/>
        </w:rPr>
        <w:t xml:space="preserve"> </w:t>
      </w:r>
      <w:r w:rsidRPr="0053403A">
        <w:rPr>
          <w:rFonts w:asciiTheme="minorHAnsi" w:hAnsiTheme="minorHAnsi" w:cstheme="minorHAnsi"/>
          <w:color w:val="000000"/>
          <w:sz w:val="24"/>
          <w:szCs w:val="24"/>
        </w:rPr>
        <w:t>in</w:t>
      </w:r>
      <w:r w:rsidRPr="0053403A">
        <w:rPr>
          <w:rFonts w:asciiTheme="minorHAnsi" w:hAnsiTheme="minorHAnsi" w:cstheme="minorHAnsi"/>
          <w:color w:val="000000"/>
          <w:spacing w:val="-11"/>
          <w:sz w:val="24"/>
          <w:szCs w:val="24"/>
        </w:rPr>
        <w:t xml:space="preserve"> </w:t>
      </w:r>
      <w:r w:rsidRPr="0053403A">
        <w:rPr>
          <w:rFonts w:asciiTheme="minorHAnsi" w:hAnsiTheme="minorHAnsi" w:cstheme="minorHAnsi"/>
          <w:color w:val="000000"/>
          <w:sz w:val="24"/>
          <w:szCs w:val="24"/>
        </w:rPr>
        <w:t>accordance</w:t>
      </w:r>
      <w:r w:rsidRPr="0053403A">
        <w:rPr>
          <w:rFonts w:asciiTheme="minorHAnsi" w:hAnsiTheme="minorHAnsi" w:cstheme="minorHAnsi"/>
          <w:color w:val="000000"/>
          <w:spacing w:val="-11"/>
          <w:sz w:val="24"/>
          <w:szCs w:val="24"/>
        </w:rPr>
        <w:t xml:space="preserve"> </w:t>
      </w:r>
      <w:r w:rsidRPr="0053403A">
        <w:rPr>
          <w:rFonts w:asciiTheme="minorHAnsi" w:hAnsiTheme="minorHAnsi" w:cstheme="minorHAnsi"/>
          <w:color w:val="000000"/>
          <w:sz w:val="24"/>
          <w:szCs w:val="24"/>
        </w:rPr>
        <w:t>with the terms and condition of the Agreement.</w:t>
      </w:r>
    </w:p>
    <w:p w14:paraId="5255DD8F" w14:textId="77777777" w:rsidR="00FA1B10" w:rsidRPr="0053403A" w:rsidRDefault="00FA1B10">
      <w:pPr>
        <w:pStyle w:val="BodyText"/>
        <w:spacing w:before="3"/>
        <w:rPr>
          <w:rFonts w:asciiTheme="minorHAnsi" w:hAnsiTheme="minorHAnsi" w:cstheme="minorHAnsi"/>
        </w:rPr>
      </w:pPr>
    </w:p>
    <w:p w14:paraId="4321A2FF" w14:textId="77777777" w:rsidR="00FA1B10" w:rsidRPr="0053403A" w:rsidRDefault="009D3294">
      <w:pPr>
        <w:rPr>
          <w:rFonts w:asciiTheme="minorHAnsi" w:hAnsiTheme="minorHAnsi" w:cstheme="minorHAnsi"/>
          <w:b/>
          <w:sz w:val="24"/>
          <w:szCs w:val="24"/>
        </w:rPr>
      </w:pPr>
      <w:r w:rsidRPr="0053403A">
        <w:rPr>
          <w:rFonts w:asciiTheme="minorHAnsi" w:hAnsiTheme="minorHAnsi" w:cstheme="minorHAnsi"/>
          <w:b/>
          <w:spacing w:val="-2"/>
          <w:sz w:val="24"/>
          <w:szCs w:val="24"/>
        </w:rPr>
        <w:t>Management’s</w:t>
      </w:r>
      <w:r w:rsidRPr="0053403A">
        <w:rPr>
          <w:rFonts w:asciiTheme="minorHAnsi" w:hAnsiTheme="minorHAnsi" w:cstheme="minorHAnsi"/>
          <w:b/>
          <w:spacing w:val="-15"/>
          <w:sz w:val="24"/>
          <w:szCs w:val="24"/>
        </w:rPr>
        <w:t xml:space="preserve"> </w:t>
      </w:r>
      <w:r w:rsidRPr="0053403A">
        <w:rPr>
          <w:rFonts w:asciiTheme="minorHAnsi" w:hAnsiTheme="minorHAnsi" w:cstheme="minorHAnsi"/>
          <w:b/>
          <w:spacing w:val="-2"/>
          <w:sz w:val="24"/>
          <w:szCs w:val="24"/>
        </w:rPr>
        <w:t>Responsibility</w:t>
      </w:r>
      <w:r w:rsidRPr="0053403A">
        <w:rPr>
          <w:rFonts w:asciiTheme="minorHAnsi" w:hAnsiTheme="minorHAnsi" w:cstheme="minorHAnsi"/>
          <w:b/>
          <w:spacing w:val="-15"/>
          <w:sz w:val="24"/>
          <w:szCs w:val="24"/>
        </w:rPr>
        <w:t xml:space="preserve"> </w:t>
      </w:r>
      <w:r w:rsidRPr="0053403A">
        <w:rPr>
          <w:rFonts w:asciiTheme="minorHAnsi" w:hAnsiTheme="minorHAnsi" w:cstheme="minorHAnsi"/>
          <w:b/>
          <w:spacing w:val="-2"/>
          <w:sz w:val="24"/>
          <w:szCs w:val="24"/>
        </w:rPr>
        <w:t>for</w:t>
      </w:r>
      <w:r w:rsidRPr="0053403A">
        <w:rPr>
          <w:rFonts w:asciiTheme="minorHAnsi" w:hAnsiTheme="minorHAnsi" w:cstheme="minorHAnsi"/>
          <w:b/>
          <w:spacing w:val="-12"/>
          <w:sz w:val="24"/>
          <w:szCs w:val="24"/>
        </w:rPr>
        <w:t xml:space="preserve"> </w:t>
      </w:r>
      <w:r w:rsidRPr="0053403A">
        <w:rPr>
          <w:rFonts w:asciiTheme="minorHAnsi" w:hAnsiTheme="minorHAnsi" w:cstheme="minorHAnsi"/>
          <w:b/>
          <w:spacing w:val="-2"/>
          <w:sz w:val="24"/>
          <w:szCs w:val="24"/>
        </w:rPr>
        <w:t>the</w:t>
      </w:r>
      <w:r w:rsidRPr="0053403A">
        <w:rPr>
          <w:rFonts w:asciiTheme="minorHAnsi" w:hAnsiTheme="minorHAnsi" w:cstheme="minorHAnsi"/>
          <w:b/>
          <w:spacing w:val="-12"/>
          <w:sz w:val="24"/>
          <w:szCs w:val="24"/>
        </w:rPr>
        <w:t xml:space="preserve"> </w:t>
      </w:r>
      <w:r w:rsidRPr="0053403A">
        <w:rPr>
          <w:rFonts w:asciiTheme="minorHAnsi" w:hAnsiTheme="minorHAnsi" w:cstheme="minorHAnsi"/>
          <w:b/>
          <w:spacing w:val="-2"/>
          <w:sz w:val="24"/>
          <w:szCs w:val="24"/>
        </w:rPr>
        <w:t>Statement</w:t>
      </w:r>
    </w:p>
    <w:p w14:paraId="7C76E7A0" w14:textId="77777777" w:rsidR="00FA1B10" w:rsidRPr="0053403A" w:rsidRDefault="00FA1B10">
      <w:pPr>
        <w:pStyle w:val="BodyText"/>
        <w:rPr>
          <w:rFonts w:asciiTheme="minorHAnsi" w:hAnsiTheme="minorHAnsi" w:cstheme="minorHAnsi"/>
          <w:b/>
        </w:rPr>
      </w:pPr>
    </w:p>
    <w:p w14:paraId="78A0E0E7" w14:textId="21DE5B6A" w:rsidR="00FA1B10" w:rsidRPr="0053403A" w:rsidRDefault="009D3294">
      <w:pPr>
        <w:pStyle w:val="BodyText"/>
        <w:ind w:right="351"/>
        <w:jc w:val="both"/>
        <w:rPr>
          <w:rFonts w:asciiTheme="minorHAnsi" w:hAnsiTheme="minorHAnsi" w:cstheme="minorHAnsi"/>
        </w:rPr>
      </w:pPr>
      <w:r w:rsidRPr="0053403A">
        <w:rPr>
          <w:rFonts w:asciiTheme="minorHAnsi" w:hAnsiTheme="minorHAnsi" w:cstheme="minorHAnsi"/>
        </w:rPr>
        <w:t xml:space="preserve">Management of the </w:t>
      </w:r>
      <w:r w:rsidR="000B5621" w:rsidRPr="0053403A">
        <w:rPr>
          <w:rFonts w:asciiTheme="minorHAnsi" w:hAnsiTheme="minorHAnsi" w:cstheme="minorHAnsi"/>
        </w:rPr>
        <w:t>I</w:t>
      </w:r>
      <w:r w:rsidRPr="0053403A">
        <w:rPr>
          <w:rFonts w:asciiTheme="minorHAnsi" w:hAnsiTheme="minorHAnsi" w:cstheme="minorHAnsi"/>
        </w:rPr>
        <w:t xml:space="preserve">mplementing </w:t>
      </w:r>
      <w:r w:rsidR="000B5621" w:rsidRPr="0053403A">
        <w:rPr>
          <w:rFonts w:asciiTheme="minorHAnsi" w:hAnsiTheme="minorHAnsi" w:cstheme="minorHAnsi"/>
        </w:rPr>
        <w:t>P</w:t>
      </w:r>
      <w:r w:rsidRPr="0053403A">
        <w:rPr>
          <w:rFonts w:asciiTheme="minorHAnsi" w:hAnsiTheme="minorHAnsi" w:cstheme="minorHAnsi"/>
        </w:rPr>
        <w:t xml:space="preserve">artner is responsible for the preparation of the </w:t>
      </w:r>
      <w:r w:rsidRPr="0053403A">
        <w:rPr>
          <w:rFonts w:asciiTheme="minorHAnsi" w:hAnsiTheme="minorHAnsi" w:cstheme="minorHAnsi"/>
          <w:spacing w:val="-2"/>
        </w:rPr>
        <w:t>statement</w:t>
      </w:r>
      <w:r w:rsidRPr="0053403A">
        <w:rPr>
          <w:rFonts w:asciiTheme="minorHAnsi" w:hAnsiTheme="minorHAnsi" w:cstheme="minorHAnsi"/>
          <w:spacing w:val="-7"/>
        </w:rPr>
        <w:t xml:space="preserve"> </w:t>
      </w:r>
      <w:r w:rsidRPr="0053403A">
        <w:rPr>
          <w:rFonts w:asciiTheme="minorHAnsi" w:hAnsiTheme="minorHAnsi" w:cstheme="minorHAnsi"/>
          <w:spacing w:val="-2"/>
        </w:rPr>
        <w:t>in</w:t>
      </w:r>
      <w:r w:rsidRPr="0053403A">
        <w:rPr>
          <w:rFonts w:asciiTheme="minorHAnsi" w:hAnsiTheme="minorHAnsi" w:cstheme="minorHAnsi"/>
          <w:spacing w:val="-9"/>
        </w:rPr>
        <w:t xml:space="preserve"> </w:t>
      </w:r>
      <w:r w:rsidRPr="0053403A">
        <w:rPr>
          <w:rFonts w:asciiTheme="minorHAnsi" w:hAnsiTheme="minorHAnsi" w:cstheme="minorHAnsi"/>
          <w:spacing w:val="-2"/>
        </w:rPr>
        <w:t>accordance</w:t>
      </w:r>
      <w:r w:rsidRPr="0053403A">
        <w:rPr>
          <w:rFonts w:asciiTheme="minorHAnsi" w:hAnsiTheme="minorHAnsi" w:cstheme="minorHAnsi"/>
          <w:spacing w:val="-7"/>
        </w:rPr>
        <w:t xml:space="preserve"> </w:t>
      </w:r>
      <w:r w:rsidRPr="0053403A">
        <w:rPr>
          <w:rFonts w:asciiTheme="minorHAnsi" w:hAnsiTheme="minorHAnsi" w:cstheme="minorHAnsi"/>
          <w:spacing w:val="-2"/>
        </w:rPr>
        <w:t>with</w:t>
      </w:r>
      <w:r w:rsidRPr="0053403A">
        <w:rPr>
          <w:rFonts w:asciiTheme="minorHAnsi" w:hAnsiTheme="minorHAnsi" w:cstheme="minorHAnsi"/>
          <w:spacing w:val="-7"/>
        </w:rPr>
        <w:t xml:space="preserve"> </w:t>
      </w:r>
      <w:r w:rsidRPr="0053403A">
        <w:rPr>
          <w:rFonts w:asciiTheme="minorHAnsi" w:hAnsiTheme="minorHAnsi" w:cstheme="minorHAnsi"/>
          <w:spacing w:val="-2"/>
        </w:rPr>
        <w:t>the</w:t>
      </w:r>
      <w:r w:rsidRPr="0053403A">
        <w:rPr>
          <w:rFonts w:asciiTheme="minorHAnsi" w:hAnsiTheme="minorHAnsi" w:cstheme="minorHAnsi"/>
          <w:spacing w:val="-7"/>
        </w:rPr>
        <w:t xml:space="preserve"> </w:t>
      </w:r>
      <w:r w:rsidRPr="0053403A">
        <w:rPr>
          <w:rFonts w:asciiTheme="minorHAnsi" w:hAnsiTheme="minorHAnsi" w:cstheme="minorHAnsi"/>
          <w:spacing w:val="-2"/>
        </w:rPr>
        <w:t>agreement</w:t>
      </w:r>
      <w:r w:rsidRPr="0053403A">
        <w:rPr>
          <w:rFonts w:asciiTheme="minorHAnsi" w:hAnsiTheme="minorHAnsi" w:cstheme="minorHAnsi"/>
          <w:spacing w:val="-9"/>
        </w:rPr>
        <w:t xml:space="preserve"> </w:t>
      </w:r>
      <w:r w:rsidRPr="0053403A">
        <w:rPr>
          <w:rFonts w:asciiTheme="minorHAnsi" w:hAnsiTheme="minorHAnsi" w:cstheme="minorHAnsi"/>
          <w:spacing w:val="-2"/>
        </w:rPr>
        <w:t>terms</w:t>
      </w:r>
      <w:r w:rsidRPr="0053403A">
        <w:rPr>
          <w:rFonts w:asciiTheme="minorHAnsi" w:hAnsiTheme="minorHAnsi" w:cstheme="minorHAnsi"/>
          <w:spacing w:val="-10"/>
        </w:rPr>
        <w:t xml:space="preserve"> </w:t>
      </w:r>
      <w:r w:rsidRPr="0053403A">
        <w:rPr>
          <w:rFonts w:asciiTheme="minorHAnsi" w:hAnsiTheme="minorHAnsi" w:cstheme="minorHAnsi"/>
          <w:spacing w:val="-2"/>
        </w:rPr>
        <w:t>and</w:t>
      </w:r>
      <w:r w:rsidRPr="0053403A">
        <w:rPr>
          <w:rFonts w:asciiTheme="minorHAnsi" w:hAnsiTheme="minorHAnsi" w:cstheme="minorHAnsi"/>
          <w:spacing w:val="-9"/>
        </w:rPr>
        <w:t xml:space="preserve"> </w:t>
      </w:r>
      <w:r w:rsidRPr="0053403A">
        <w:rPr>
          <w:rFonts w:asciiTheme="minorHAnsi" w:hAnsiTheme="minorHAnsi" w:cstheme="minorHAnsi"/>
          <w:spacing w:val="-2"/>
        </w:rPr>
        <w:t>conditions</w:t>
      </w:r>
      <w:r w:rsidRPr="0053403A">
        <w:rPr>
          <w:rFonts w:asciiTheme="minorHAnsi" w:hAnsiTheme="minorHAnsi" w:cstheme="minorHAnsi"/>
          <w:spacing w:val="-10"/>
        </w:rPr>
        <w:t xml:space="preserve"> </w:t>
      </w:r>
      <w:r w:rsidRPr="0053403A">
        <w:rPr>
          <w:rFonts w:asciiTheme="minorHAnsi" w:hAnsiTheme="minorHAnsi" w:cstheme="minorHAnsi"/>
          <w:spacing w:val="-2"/>
        </w:rPr>
        <w:t>and</w:t>
      </w:r>
      <w:r w:rsidRPr="0053403A">
        <w:rPr>
          <w:rFonts w:asciiTheme="minorHAnsi" w:hAnsiTheme="minorHAnsi" w:cstheme="minorHAnsi"/>
          <w:spacing w:val="-11"/>
        </w:rPr>
        <w:t xml:space="preserve"> </w:t>
      </w:r>
      <w:r w:rsidRPr="0053403A">
        <w:rPr>
          <w:rFonts w:asciiTheme="minorHAnsi" w:hAnsiTheme="minorHAnsi" w:cstheme="minorHAnsi"/>
          <w:spacing w:val="-2"/>
        </w:rPr>
        <w:t>for</w:t>
      </w:r>
      <w:r w:rsidRPr="0053403A">
        <w:rPr>
          <w:rFonts w:asciiTheme="minorHAnsi" w:hAnsiTheme="minorHAnsi" w:cstheme="minorHAnsi"/>
          <w:spacing w:val="-10"/>
        </w:rPr>
        <w:t xml:space="preserve"> </w:t>
      </w:r>
      <w:r w:rsidRPr="0053403A">
        <w:rPr>
          <w:rFonts w:asciiTheme="minorHAnsi" w:hAnsiTheme="minorHAnsi" w:cstheme="minorHAnsi"/>
          <w:spacing w:val="-2"/>
        </w:rPr>
        <w:t>such</w:t>
      </w:r>
      <w:r w:rsidRPr="0053403A">
        <w:rPr>
          <w:rFonts w:asciiTheme="minorHAnsi" w:hAnsiTheme="minorHAnsi" w:cstheme="minorHAnsi"/>
          <w:spacing w:val="-7"/>
        </w:rPr>
        <w:t xml:space="preserve"> </w:t>
      </w:r>
      <w:r w:rsidRPr="0053403A">
        <w:rPr>
          <w:rFonts w:asciiTheme="minorHAnsi" w:hAnsiTheme="minorHAnsi" w:cstheme="minorHAnsi"/>
          <w:spacing w:val="-2"/>
        </w:rPr>
        <w:t xml:space="preserve">internal </w:t>
      </w:r>
      <w:r w:rsidRPr="0053403A">
        <w:rPr>
          <w:rFonts w:asciiTheme="minorHAnsi" w:hAnsiTheme="minorHAnsi" w:cstheme="minorHAnsi"/>
        </w:rPr>
        <w:t>control as management determines is necessary to enable the preparation of a statement</w:t>
      </w:r>
      <w:r w:rsidRPr="0053403A">
        <w:rPr>
          <w:rFonts w:asciiTheme="minorHAnsi" w:hAnsiTheme="minorHAnsi" w:cstheme="minorHAnsi"/>
          <w:spacing w:val="-10"/>
        </w:rPr>
        <w:t xml:space="preserve"> </w:t>
      </w:r>
      <w:r w:rsidRPr="0053403A">
        <w:rPr>
          <w:rFonts w:asciiTheme="minorHAnsi" w:hAnsiTheme="minorHAnsi" w:cstheme="minorHAnsi"/>
        </w:rPr>
        <w:t>that</w:t>
      </w:r>
      <w:r w:rsidRPr="0053403A">
        <w:rPr>
          <w:rFonts w:asciiTheme="minorHAnsi" w:hAnsiTheme="minorHAnsi" w:cstheme="minorHAnsi"/>
          <w:spacing w:val="-7"/>
        </w:rPr>
        <w:t xml:space="preserve"> </w:t>
      </w:r>
      <w:r w:rsidRPr="0053403A">
        <w:rPr>
          <w:rFonts w:asciiTheme="minorHAnsi" w:hAnsiTheme="minorHAnsi" w:cstheme="minorHAnsi"/>
        </w:rPr>
        <w:t>is</w:t>
      </w:r>
      <w:r w:rsidRPr="0053403A">
        <w:rPr>
          <w:rFonts w:asciiTheme="minorHAnsi" w:hAnsiTheme="minorHAnsi" w:cstheme="minorHAnsi"/>
          <w:spacing w:val="-13"/>
        </w:rPr>
        <w:t xml:space="preserve"> </w:t>
      </w:r>
      <w:r w:rsidRPr="0053403A">
        <w:rPr>
          <w:rFonts w:asciiTheme="minorHAnsi" w:hAnsiTheme="minorHAnsi" w:cstheme="minorHAnsi"/>
        </w:rPr>
        <w:t>free</w:t>
      </w:r>
      <w:r w:rsidRPr="0053403A">
        <w:rPr>
          <w:rFonts w:asciiTheme="minorHAnsi" w:hAnsiTheme="minorHAnsi" w:cstheme="minorHAnsi"/>
          <w:spacing w:val="-9"/>
        </w:rPr>
        <w:t xml:space="preserve"> </w:t>
      </w:r>
      <w:r w:rsidRPr="0053403A">
        <w:rPr>
          <w:rFonts w:asciiTheme="minorHAnsi" w:hAnsiTheme="minorHAnsi" w:cstheme="minorHAnsi"/>
        </w:rPr>
        <w:t>from</w:t>
      </w:r>
      <w:r w:rsidRPr="0053403A">
        <w:rPr>
          <w:rFonts w:asciiTheme="minorHAnsi" w:hAnsiTheme="minorHAnsi" w:cstheme="minorHAnsi"/>
          <w:spacing w:val="-8"/>
        </w:rPr>
        <w:t xml:space="preserve"> </w:t>
      </w:r>
      <w:r w:rsidRPr="0053403A">
        <w:rPr>
          <w:rFonts w:asciiTheme="minorHAnsi" w:hAnsiTheme="minorHAnsi" w:cstheme="minorHAnsi"/>
        </w:rPr>
        <w:t>material</w:t>
      </w:r>
      <w:r w:rsidRPr="0053403A">
        <w:rPr>
          <w:rFonts w:asciiTheme="minorHAnsi" w:hAnsiTheme="minorHAnsi" w:cstheme="minorHAnsi"/>
          <w:spacing w:val="-13"/>
        </w:rPr>
        <w:t xml:space="preserve"> </w:t>
      </w:r>
      <w:r w:rsidRPr="0053403A">
        <w:rPr>
          <w:rFonts w:asciiTheme="minorHAnsi" w:hAnsiTheme="minorHAnsi" w:cstheme="minorHAnsi"/>
        </w:rPr>
        <w:t>misstatement,</w:t>
      </w:r>
      <w:r w:rsidRPr="0053403A">
        <w:rPr>
          <w:rFonts w:asciiTheme="minorHAnsi" w:hAnsiTheme="minorHAnsi" w:cstheme="minorHAnsi"/>
          <w:spacing w:val="-9"/>
        </w:rPr>
        <w:t xml:space="preserve"> </w:t>
      </w:r>
      <w:r w:rsidRPr="0053403A">
        <w:rPr>
          <w:rFonts w:asciiTheme="minorHAnsi" w:hAnsiTheme="minorHAnsi" w:cstheme="minorHAnsi"/>
        </w:rPr>
        <w:t>whether</w:t>
      </w:r>
      <w:r w:rsidRPr="0053403A">
        <w:rPr>
          <w:rFonts w:asciiTheme="minorHAnsi" w:hAnsiTheme="minorHAnsi" w:cstheme="minorHAnsi"/>
          <w:spacing w:val="-10"/>
        </w:rPr>
        <w:t xml:space="preserve"> </w:t>
      </w:r>
      <w:r w:rsidRPr="0053403A">
        <w:rPr>
          <w:rFonts w:asciiTheme="minorHAnsi" w:hAnsiTheme="minorHAnsi" w:cstheme="minorHAnsi"/>
        </w:rPr>
        <w:t>due</w:t>
      </w:r>
      <w:r w:rsidRPr="0053403A">
        <w:rPr>
          <w:rFonts w:asciiTheme="minorHAnsi" w:hAnsiTheme="minorHAnsi" w:cstheme="minorHAnsi"/>
          <w:spacing w:val="-8"/>
        </w:rPr>
        <w:t xml:space="preserve"> </w:t>
      </w:r>
      <w:r w:rsidRPr="0053403A">
        <w:rPr>
          <w:rFonts w:asciiTheme="minorHAnsi" w:hAnsiTheme="minorHAnsi" w:cstheme="minorHAnsi"/>
        </w:rPr>
        <w:t>to</w:t>
      </w:r>
      <w:r w:rsidRPr="0053403A">
        <w:rPr>
          <w:rFonts w:asciiTheme="minorHAnsi" w:hAnsiTheme="minorHAnsi" w:cstheme="minorHAnsi"/>
          <w:spacing w:val="-8"/>
        </w:rPr>
        <w:t xml:space="preserve"> </w:t>
      </w:r>
      <w:r w:rsidRPr="0053403A">
        <w:rPr>
          <w:rFonts w:asciiTheme="minorHAnsi" w:hAnsiTheme="minorHAnsi" w:cstheme="minorHAnsi"/>
        </w:rPr>
        <w:t>fraud</w:t>
      </w:r>
      <w:r w:rsidRPr="0053403A">
        <w:rPr>
          <w:rFonts w:asciiTheme="minorHAnsi" w:hAnsiTheme="minorHAnsi" w:cstheme="minorHAnsi"/>
          <w:spacing w:val="-8"/>
        </w:rPr>
        <w:t xml:space="preserve"> </w:t>
      </w:r>
      <w:r w:rsidRPr="0053403A">
        <w:rPr>
          <w:rFonts w:asciiTheme="minorHAnsi" w:hAnsiTheme="minorHAnsi" w:cstheme="minorHAnsi"/>
        </w:rPr>
        <w:t>or</w:t>
      </w:r>
      <w:r w:rsidRPr="0053403A">
        <w:rPr>
          <w:rFonts w:asciiTheme="minorHAnsi" w:hAnsiTheme="minorHAnsi" w:cstheme="minorHAnsi"/>
          <w:spacing w:val="-10"/>
        </w:rPr>
        <w:t xml:space="preserve"> </w:t>
      </w:r>
      <w:r w:rsidRPr="0053403A">
        <w:rPr>
          <w:rFonts w:asciiTheme="minorHAnsi" w:hAnsiTheme="minorHAnsi" w:cstheme="minorHAnsi"/>
        </w:rPr>
        <w:t>error.</w:t>
      </w:r>
    </w:p>
    <w:p w14:paraId="4EE100D1" w14:textId="77777777" w:rsidR="00FA1B10" w:rsidRPr="0053403A" w:rsidRDefault="00FA1B10">
      <w:pPr>
        <w:pStyle w:val="BodyText"/>
        <w:spacing w:before="1"/>
        <w:rPr>
          <w:rFonts w:asciiTheme="minorHAnsi" w:hAnsiTheme="minorHAnsi" w:cstheme="minorHAnsi"/>
        </w:rPr>
      </w:pPr>
    </w:p>
    <w:p w14:paraId="28E9385B" w14:textId="77777777" w:rsidR="00FA1B10" w:rsidRPr="0053403A" w:rsidRDefault="009D3294">
      <w:pPr>
        <w:rPr>
          <w:rFonts w:asciiTheme="minorHAnsi" w:hAnsiTheme="minorHAnsi" w:cstheme="minorHAnsi"/>
          <w:b/>
          <w:sz w:val="24"/>
          <w:szCs w:val="24"/>
        </w:rPr>
      </w:pPr>
      <w:r w:rsidRPr="0053403A">
        <w:rPr>
          <w:rFonts w:asciiTheme="minorHAnsi" w:hAnsiTheme="minorHAnsi" w:cstheme="minorHAnsi"/>
          <w:b/>
          <w:spacing w:val="-2"/>
          <w:sz w:val="24"/>
          <w:szCs w:val="24"/>
        </w:rPr>
        <w:t>Auditor’s</w:t>
      </w:r>
      <w:r w:rsidRPr="0053403A">
        <w:rPr>
          <w:rFonts w:asciiTheme="minorHAnsi" w:hAnsiTheme="minorHAnsi" w:cstheme="minorHAnsi"/>
          <w:b/>
          <w:spacing w:val="-13"/>
          <w:sz w:val="24"/>
          <w:szCs w:val="24"/>
        </w:rPr>
        <w:t xml:space="preserve"> </w:t>
      </w:r>
      <w:r w:rsidRPr="0053403A">
        <w:rPr>
          <w:rFonts w:asciiTheme="minorHAnsi" w:hAnsiTheme="minorHAnsi" w:cstheme="minorHAnsi"/>
          <w:b/>
          <w:spacing w:val="-2"/>
          <w:sz w:val="24"/>
          <w:szCs w:val="24"/>
        </w:rPr>
        <w:t>Responsibility</w:t>
      </w:r>
    </w:p>
    <w:p w14:paraId="1623BA27" w14:textId="77777777" w:rsidR="00FA1B10" w:rsidRPr="0053403A" w:rsidRDefault="00FA1B10">
      <w:pPr>
        <w:pStyle w:val="BodyText"/>
        <w:rPr>
          <w:rFonts w:asciiTheme="minorHAnsi" w:hAnsiTheme="minorHAnsi" w:cstheme="minorHAnsi"/>
          <w:b/>
        </w:rPr>
      </w:pPr>
    </w:p>
    <w:p w14:paraId="73A91B65" w14:textId="77777777" w:rsidR="00FA1B10" w:rsidRPr="0053403A" w:rsidRDefault="009D3294">
      <w:pPr>
        <w:pStyle w:val="BodyText"/>
        <w:ind w:right="352"/>
        <w:jc w:val="both"/>
        <w:rPr>
          <w:rFonts w:asciiTheme="minorHAnsi" w:hAnsiTheme="minorHAnsi" w:cstheme="minorHAnsi"/>
        </w:rPr>
      </w:pPr>
      <w:r w:rsidRPr="0053403A">
        <w:rPr>
          <w:rFonts w:asciiTheme="minorHAnsi" w:hAnsiTheme="minorHAnsi" w:cstheme="minorHAnsi"/>
        </w:rPr>
        <w:t>Our responsibility is to express an opinion on the statement based on our audit. We conducted our audit in accordance with International Standards on Auditing. Those standards require</w:t>
      </w:r>
      <w:r w:rsidRPr="0053403A">
        <w:rPr>
          <w:rFonts w:asciiTheme="minorHAnsi" w:hAnsiTheme="minorHAnsi" w:cstheme="minorHAnsi"/>
          <w:spacing w:val="-2"/>
        </w:rPr>
        <w:t xml:space="preserve"> </w:t>
      </w:r>
      <w:r w:rsidRPr="0053403A">
        <w:rPr>
          <w:rFonts w:asciiTheme="minorHAnsi" w:hAnsiTheme="minorHAnsi" w:cstheme="minorHAnsi"/>
        </w:rPr>
        <w:t>that</w:t>
      </w:r>
      <w:r w:rsidRPr="0053403A">
        <w:rPr>
          <w:rFonts w:asciiTheme="minorHAnsi" w:hAnsiTheme="minorHAnsi" w:cstheme="minorHAnsi"/>
          <w:spacing w:val="-2"/>
        </w:rPr>
        <w:t xml:space="preserve"> </w:t>
      </w:r>
      <w:r w:rsidRPr="0053403A">
        <w:rPr>
          <w:rFonts w:asciiTheme="minorHAnsi" w:hAnsiTheme="minorHAnsi" w:cstheme="minorHAnsi"/>
        </w:rPr>
        <w:t>we comply</w:t>
      </w:r>
      <w:r w:rsidRPr="0053403A">
        <w:rPr>
          <w:rFonts w:asciiTheme="minorHAnsi" w:hAnsiTheme="minorHAnsi" w:cstheme="minorHAnsi"/>
          <w:spacing w:val="-3"/>
        </w:rPr>
        <w:t xml:space="preserve"> </w:t>
      </w:r>
      <w:r w:rsidRPr="0053403A">
        <w:rPr>
          <w:rFonts w:asciiTheme="minorHAnsi" w:hAnsiTheme="minorHAnsi" w:cstheme="minorHAnsi"/>
        </w:rPr>
        <w:t>with ethical</w:t>
      </w:r>
      <w:r w:rsidRPr="0053403A">
        <w:rPr>
          <w:rFonts w:asciiTheme="minorHAnsi" w:hAnsiTheme="minorHAnsi" w:cstheme="minorHAnsi"/>
          <w:spacing w:val="-3"/>
        </w:rPr>
        <w:t xml:space="preserve"> </w:t>
      </w:r>
      <w:r w:rsidRPr="0053403A">
        <w:rPr>
          <w:rFonts w:asciiTheme="minorHAnsi" w:hAnsiTheme="minorHAnsi" w:cstheme="minorHAnsi"/>
        </w:rPr>
        <w:t>requirements</w:t>
      </w:r>
      <w:r w:rsidRPr="0053403A">
        <w:rPr>
          <w:rFonts w:asciiTheme="minorHAnsi" w:hAnsiTheme="minorHAnsi" w:cstheme="minorHAnsi"/>
          <w:spacing w:val="-3"/>
        </w:rPr>
        <w:t xml:space="preserve"> </w:t>
      </w:r>
      <w:r w:rsidRPr="0053403A">
        <w:rPr>
          <w:rFonts w:asciiTheme="minorHAnsi" w:hAnsiTheme="minorHAnsi" w:cstheme="minorHAnsi"/>
        </w:rPr>
        <w:t>and</w:t>
      </w:r>
      <w:r w:rsidRPr="0053403A">
        <w:rPr>
          <w:rFonts w:asciiTheme="minorHAnsi" w:hAnsiTheme="minorHAnsi" w:cstheme="minorHAnsi"/>
          <w:spacing w:val="-2"/>
        </w:rPr>
        <w:t xml:space="preserve"> </w:t>
      </w:r>
      <w:r w:rsidRPr="0053403A">
        <w:rPr>
          <w:rFonts w:asciiTheme="minorHAnsi" w:hAnsiTheme="minorHAnsi" w:cstheme="minorHAnsi"/>
        </w:rPr>
        <w:t xml:space="preserve">plan and perform the </w:t>
      </w:r>
      <w:r w:rsidRPr="0053403A">
        <w:rPr>
          <w:rFonts w:asciiTheme="minorHAnsi" w:hAnsiTheme="minorHAnsi" w:cstheme="minorHAnsi"/>
          <w:spacing w:val="-2"/>
        </w:rPr>
        <w:t>audit</w:t>
      </w:r>
      <w:r w:rsidRPr="0053403A">
        <w:rPr>
          <w:rFonts w:asciiTheme="minorHAnsi" w:hAnsiTheme="minorHAnsi" w:cstheme="minorHAnsi"/>
          <w:spacing w:val="-8"/>
        </w:rPr>
        <w:t xml:space="preserve"> </w:t>
      </w:r>
      <w:r w:rsidRPr="0053403A">
        <w:rPr>
          <w:rFonts w:asciiTheme="minorHAnsi" w:hAnsiTheme="minorHAnsi" w:cstheme="minorHAnsi"/>
          <w:spacing w:val="-2"/>
        </w:rPr>
        <w:t>to</w:t>
      </w:r>
      <w:r w:rsidRPr="0053403A">
        <w:rPr>
          <w:rFonts w:asciiTheme="minorHAnsi" w:hAnsiTheme="minorHAnsi" w:cstheme="minorHAnsi"/>
          <w:spacing w:val="-8"/>
        </w:rPr>
        <w:t xml:space="preserve"> </w:t>
      </w:r>
      <w:r w:rsidRPr="0053403A">
        <w:rPr>
          <w:rFonts w:asciiTheme="minorHAnsi" w:hAnsiTheme="minorHAnsi" w:cstheme="minorHAnsi"/>
          <w:spacing w:val="-2"/>
        </w:rPr>
        <w:t>obtain</w:t>
      </w:r>
      <w:r w:rsidRPr="0053403A">
        <w:rPr>
          <w:rFonts w:asciiTheme="minorHAnsi" w:hAnsiTheme="minorHAnsi" w:cstheme="minorHAnsi"/>
          <w:spacing w:val="-5"/>
        </w:rPr>
        <w:t xml:space="preserve"> </w:t>
      </w:r>
      <w:r w:rsidRPr="0053403A">
        <w:rPr>
          <w:rFonts w:asciiTheme="minorHAnsi" w:hAnsiTheme="minorHAnsi" w:cstheme="minorHAnsi"/>
          <w:spacing w:val="-2"/>
        </w:rPr>
        <w:t>reasonable</w:t>
      </w:r>
      <w:r w:rsidRPr="0053403A">
        <w:rPr>
          <w:rFonts w:asciiTheme="minorHAnsi" w:hAnsiTheme="minorHAnsi" w:cstheme="minorHAnsi"/>
          <w:spacing w:val="-8"/>
        </w:rPr>
        <w:t xml:space="preserve"> </w:t>
      </w:r>
      <w:r w:rsidRPr="0053403A">
        <w:rPr>
          <w:rFonts w:asciiTheme="minorHAnsi" w:hAnsiTheme="minorHAnsi" w:cstheme="minorHAnsi"/>
          <w:spacing w:val="-2"/>
        </w:rPr>
        <w:t>assurance</w:t>
      </w:r>
      <w:r w:rsidRPr="0053403A">
        <w:rPr>
          <w:rFonts w:asciiTheme="minorHAnsi" w:hAnsiTheme="minorHAnsi" w:cstheme="minorHAnsi"/>
          <w:spacing w:val="-8"/>
        </w:rPr>
        <w:t xml:space="preserve"> </w:t>
      </w:r>
      <w:r w:rsidRPr="0053403A">
        <w:rPr>
          <w:rFonts w:asciiTheme="minorHAnsi" w:hAnsiTheme="minorHAnsi" w:cstheme="minorHAnsi"/>
          <w:spacing w:val="-2"/>
        </w:rPr>
        <w:t>about</w:t>
      </w:r>
      <w:r w:rsidRPr="0053403A">
        <w:rPr>
          <w:rFonts w:asciiTheme="minorHAnsi" w:hAnsiTheme="minorHAnsi" w:cstheme="minorHAnsi"/>
          <w:spacing w:val="-6"/>
        </w:rPr>
        <w:t xml:space="preserve"> </w:t>
      </w:r>
      <w:r w:rsidRPr="0053403A">
        <w:rPr>
          <w:rFonts w:asciiTheme="minorHAnsi" w:hAnsiTheme="minorHAnsi" w:cstheme="minorHAnsi"/>
          <w:spacing w:val="-2"/>
        </w:rPr>
        <w:t>whether</w:t>
      </w:r>
      <w:r w:rsidRPr="0053403A">
        <w:rPr>
          <w:rFonts w:asciiTheme="minorHAnsi" w:hAnsiTheme="minorHAnsi" w:cstheme="minorHAnsi"/>
          <w:spacing w:val="-10"/>
        </w:rPr>
        <w:t xml:space="preserve"> </w:t>
      </w:r>
      <w:r w:rsidRPr="0053403A">
        <w:rPr>
          <w:rFonts w:asciiTheme="minorHAnsi" w:hAnsiTheme="minorHAnsi" w:cstheme="minorHAnsi"/>
          <w:spacing w:val="-2"/>
        </w:rPr>
        <w:t>the</w:t>
      </w:r>
      <w:r w:rsidRPr="0053403A">
        <w:rPr>
          <w:rFonts w:asciiTheme="minorHAnsi" w:hAnsiTheme="minorHAnsi" w:cstheme="minorHAnsi"/>
          <w:spacing w:val="-8"/>
        </w:rPr>
        <w:t xml:space="preserve"> </w:t>
      </w:r>
      <w:r w:rsidRPr="0053403A">
        <w:rPr>
          <w:rFonts w:asciiTheme="minorHAnsi" w:hAnsiTheme="minorHAnsi" w:cstheme="minorHAnsi"/>
          <w:spacing w:val="-2"/>
        </w:rPr>
        <w:t>statement</w:t>
      </w:r>
      <w:r w:rsidRPr="0053403A">
        <w:rPr>
          <w:rFonts w:asciiTheme="minorHAnsi" w:hAnsiTheme="minorHAnsi" w:cstheme="minorHAnsi"/>
          <w:spacing w:val="-6"/>
        </w:rPr>
        <w:t xml:space="preserve"> </w:t>
      </w:r>
      <w:r w:rsidRPr="0053403A">
        <w:rPr>
          <w:rFonts w:asciiTheme="minorHAnsi" w:hAnsiTheme="minorHAnsi" w:cstheme="minorHAnsi"/>
          <w:spacing w:val="-2"/>
        </w:rPr>
        <w:t>is</w:t>
      </w:r>
      <w:r w:rsidRPr="0053403A">
        <w:rPr>
          <w:rFonts w:asciiTheme="minorHAnsi" w:hAnsiTheme="minorHAnsi" w:cstheme="minorHAnsi"/>
          <w:spacing w:val="-9"/>
        </w:rPr>
        <w:t xml:space="preserve"> </w:t>
      </w:r>
      <w:r w:rsidRPr="0053403A">
        <w:rPr>
          <w:rFonts w:asciiTheme="minorHAnsi" w:hAnsiTheme="minorHAnsi" w:cstheme="minorHAnsi"/>
          <w:spacing w:val="-2"/>
        </w:rPr>
        <w:t>free</w:t>
      </w:r>
      <w:r w:rsidRPr="0053403A">
        <w:rPr>
          <w:rFonts w:asciiTheme="minorHAnsi" w:hAnsiTheme="minorHAnsi" w:cstheme="minorHAnsi"/>
          <w:spacing w:val="-8"/>
        </w:rPr>
        <w:t xml:space="preserve"> </w:t>
      </w:r>
      <w:r w:rsidRPr="0053403A">
        <w:rPr>
          <w:rFonts w:asciiTheme="minorHAnsi" w:hAnsiTheme="minorHAnsi" w:cstheme="minorHAnsi"/>
          <w:spacing w:val="-2"/>
        </w:rPr>
        <w:t>from</w:t>
      </w:r>
      <w:r w:rsidRPr="0053403A">
        <w:rPr>
          <w:rFonts w:asciiTheme="minorHAnsi" w:hAnsiTheme="minorHAnsi" w:cstheme="minorHAnsi"/>
          <w:spacing w:val="-10"/>
        </w:rPr>
        <w:t xml:space="preserve"> </w:t>
      </w:r>
      <w:r w:rsidRPr="0053403A">
        <w:rPr>
          <w:rFonts w:asciiTheme="minorHAnsi" w:hAnsiTheme="minorHAnsi" w:cstheme="minorHAnsi"/>
          <w:spacing w:val="-2"/>
        </w:rPr>
        <w:t>material misstatement.</w:t>
      </w:r>
    </w:p>
    <w:p w14:paraId="398CD87E" w14:textId="77777777" w:rsidR="00FA1B10" w:rsidRPr="0053403A" w:rsidRDefault="00FA1B10">
      <w:pPr>
        <w:pStyle w:val="BodyText"/>
        <w:rPr>
          <w:rFonts w:asciiTheme="minorHAnsi" w:hAnsiTheme="minorHAnsi" w:cstheme="minorHAnsi"/>
        </w:rPr>
      </w:pPr>
    </w:p>
    <w:p w14:paraId="6B5A3BB4" w14:textId="77777777" w:rsidR="00FA1B10" w:rsidRPr="0053403A" w:rsidRDefault="009D3294">
      <w:pPr>
        <w:pStyle w:val="BodyText"/>
        <w:ind w:right="352"/>
        <w:jc w:val="both"/>
        <w:rPr>
          <w:rFonts w:asciiTheme="minorHAnsi" w:hAnsiTheme="minorHAnsi" w:cstheme="minorHAnsi"/>
        </w:rPr>
      </w:pPr>
      <w:r w:rsidRPr="0053403A">
        <w:rPr>
          <w:rFonts w:asciiTheme="minorHAnsi" w:hAnsiTheme="minorHAnsi" w:cstheme="minorHAnsi"/>
          <w:spacing w:val="-4"/>
        </w:rPr>
        <w:t>An</w:t>
      </w:r>
      <w:r w:rsidRPr="0053403A">
        <w:rPr>
          <w:rFonts w:asciiTheme="minorHAnsi" w:hAnsiTheme="minorHAnsi" w:cstheme="minorHAnsi"/>
          <w:spacing w:val="-11"/>
        </w:rPr>
        <w:t xml:space="preserve"> </w:t>
      </w:r>
      <w:r w:rsidRPr="0053403A">
        <w:rPr>
          <w:rFonts w:asciiTheme="minorHAnsi" w:hAnsiTheme="minorHAnsi" w:cstheme="minorHAnsi"/>
          <w:spacing w:val="-4"/>
        </w:rPr>
        <w:t>audit</w:t>
      </w:r>
      <w:r w:rsidRPr="0053403A">
        <w:rPr>
          <w:rFonts w:asciiTheme="minorHAnsi" w:hAnsiTheme="minorHAnsi" w:cstheme="minorHAnsi"/>
          <w:spacing w:val="-9"/>
        </w:rPr>
        <w:t xml:space="preserve"> </w:t>
      </w:r>
      <w:r w:rsidRPr="0053403A">
        <w:rPr>
          <w:rFonts w:asciiTheme="minorHAnsi" w:hAnsiTheme="minorHAnsi" w:cstheme="minorHAnsi"/>
          <w:spacing w:val="-4"/>
        </w:rPr>
        <w:t>involves</w:t>
      </w:r>
      <w:r w:rsidRPr="0053403A">
        <w:rPr>
          <w:rFonts w:asciiTheme="minorHAnsi" w:hAnsiTheme="minorHAnsi" w:cstheme="minorHAnsi"/>
          <w:spacing w:val="-13"/>
        </w:rPr>
        <w:t xml:space="preserve"> </w:t>
      </w:r>
      <w:r w:rsidRPr="0053403A">
        <w:rPr>
          <w:rFonts w:asciiTheme="minorHAnsi" w:hAnsiTheme="minorHAnsi" w:cstheme="minorHAnsi"/>
          <w:spacing w:val="-4"/>
        </w:rPr>
        <w:t>performing</w:t>
      </w:r>
      <w:r w:rsidRPr="0053403A">
        <w:rPr>
          <w:rFonts w:asciiTheme="minorHAnsi" w:hAnsiTheme="minorHAnsi" w:cstheme="minorHAnsi"/>
          <w:spacing w:val="-11"/>
        </w:rPr>
        <w:t xml:space="preserve"> </w:t>
      </w:r>
      <w:r w:rsidRPr="0053403A">
        <w:rPr>
          <w:rFonts w:asciiTheme="minorHAnsi" w:hAnsiTheme="minorHAnsi" w:cstheme="minorHAnsi"/>
          <w:spacing w:val="-4"/>
        </w:rPr>
        <w:t>procedures</w:t>
      </w:r>
      <w:r w:rsidRPr="0053403A">
        <w:rPr>
          <w:rFonts w:asciiTheme="minorHAnsi" w:hAnsiTheme="minorHAnsi" w:cstheme="minorHAnsi"/>
          <w:spacing w:val="-13"/>
        </w:rPr>
        <w:t xml:space="preserve"> </w:t>
      </w:r>
      <w:r w:rsidRPr="0053403A">
        <w:rPr>
          <w:rFonts w:asciiTheme="minorHAnsi" w:hAnsiTheme="minorHAnsi" w:cstheme="minorHAnsi"/>
          <w:spacing w:val="-4"/>
        </w:rPr>
        <w:t>to</w:t>
      </w:r>
      <w:r w:rsidRPr="0053403A">
        <w:rPr>
          <w:rFonts w:asciiTheme="minorHAnsi" w:hAnsiTheme="minorHAnsi" w:cstheme="minorHAnsi"/>
          <w:spacing w:val="-9"/>
        </w:rPr>
        <w:t xml:space="preserve"> </w:t>
      </w:r>
      <w:r w:rsidRPr="0053403A">
        <w:rPr>
          <w:rFonts w:asciiTheme="minorHAnsi" w:hAnsiTheme="minorHAnsi" w:cstheme="minorHAnsi"/>
          <w:spacing w:val="-4"/>
        </w:rPr>
        <w:t>obtain</w:t>
      </w:r>
      <w:r w:rsidRPr="0053403A">
        <w:rPr>
          <w:rFonts w:asciiTheme="minorHAnsi" w:hAnsiTheme="minorHAnsi" w:cstheme="minorHAnsi"/>
          <w:spacing w:val="-11"/>
        </w:rPr>
        <w:t xml:space="preserve"> </w:t>
      </w:r>
      <w:r w:rsidRPr="0053403A">
        <w:rPr>
          <w:rFonts w:asciiTheme="minorHAnsi" w:hAnsiTheme="minorHAnsi" w:cstheme="minorHAnsi"/>
          <w:spacing w:val="-4"/>
        </w:rPr>
        <w:t>audit</w:t>
      </w:r>
      <w:r w:rsidRPr="0053403A">
        <w:rPr>
          <w:rFonts w:asciiTheme="minorHAnsi" w:hAnsiTheme="minorHAnsi" w:cstheme="minorHAnsi"/>
          <w:spacing w:val="-9"/>
        </w:rPr>
        <w:t xml:space="preserve"> </w:t>
      </w:r>
      <w:r w:rsidRPr="0053403A">
        <w:rPr>
          <w:rFonts w:asciiTheme="minorHAnsi" w:hAnsiTheme="minorHAnsi" w:cstheme="minorHAnsi"/>
          <w:spacing w:val="-4"/>
        </w:rPr>
        <w:t>evidence</w:t>
      </w:r>
      <w:r w:rsidRPr="0053403A">
        <w:rPr>
          <w:rFonts w:asciiTheme="minorHAnsi" w:hAnsiTheme="minorHAnsi" w:cstheme="minorHAnsi"/>
          <w:spacing w:val="-11"/>
        </w:rPr>
        <w:t xml:space="preserve"> </w:t>
      </w:r>
      <w:r w:rsidRPr="0053403A">
        <w:rPr>
          <w:rFonts w:asciiTheme="minorHAnsi" w:hAnsiTheme="minorHAnsi" w:cstheme="minorHAnsi"/>
          <w:spacing w:val="-4"/>
        </w:rPr>
        <w:t>about</w:t>
      </w:r>
      <w:r w:rsidRPr="0053403A">
        <w:rPr>
          <w:rFonts w:asciiTheme="minorHAnsi" w:hAnsiTheme="minorHAnsi" w:cstheme="minorHAnsi"/>
          <w:spacing w:val="-9"/>
        </w:rPr>
        <w:t xml:space="preserve"> </w:t>
      </w:r>
      <w:r w:rsidRPr="0053403A">
        <w:rPr>
          <w:rFonts w:asciiTheme="minorHAnsi" w:hAnsiTheme="minorHAnsi" w:cstheme="minorHAnsi"/>
          <w:spacing w:val="-4"/>
        </w:rPr>
        <w:t>the</w:t>
      </w:r>
      <w:r w:rsidRPr="0053403A">
        <w:rPr>
          <w:rFonts w:asciiTheme="minorHAnsi" w:hAnsiTheme="minorHAnsi" w:cstheme="minorHAnsi"/>
          <w:spacing w:val="-11"/>
        </w:rPr>
        <w:t xml:space="preserve"> </w:t>
      </w:r>
      <w:r w:rsidRPr="0053403A">
        <w:rPr>
          <w:rFonts w:asciiTheme="minorHAnsi" w:hAnsiTheme="minorHAnsi" w:cstheme="minorHAnsi"/>
          <w:spacing w:val="-4"/>
        </w:rPr>
        <w:t>amounts</w:t>
      </w:r>
      <w:r w:rsidRPr="0053403A">
        <w:rPr>
          <w:rFonts w:asciiTheme="minorHAnsi" w:hAnsiTheme="minorHAnsi" w:cstheme="minorHAnsi"/>
          <w:spacing w:val="-13"/>
        </w:rPr>
        <w:t xml:space="preserve"> </w:t>
      </w:r>
      <w:r w:rsidRPr="0053403A">
        <w:rPr>
          <w:rFonts w:asciiTheme="minorHAnsi" w:hAnsiTheme="minorHAnsi" w:cstheme="minorHAnsi"/>
          <w:spacing w:val="-4"/>
        </w:rPr>
        <w:t>and disclosures</w:t>
      </w:r>
      <w:r w:rsidRPr="0053403A">
        <w:rPr>
          <w:rFonts w:asciiTheme="minorHAnsi" w:hAnsiTheme="minorHAnsi" w:cstheme="minorHAnsi"/>
          <w:spacing w:val="-13"/>
        </w:rPr>
        <w:t xml:space="preserve"> </w:t>
      </w:r>
      <w:r w:rsidRPr="0053403A">
        <w:rPr>
          <w:rFonts w:asciiTheme="minorHAnsi" w:hAnsiTheme="minorHAnsi" w:cstheme="minorHAnsi"/>
          <w:spacing w:val="-4"/>
        </w:rPr>
        <w:t>in</w:t>
      </w:r>
      <w:r w:rsidRPr="0053403A">
        <w:rPr>
          <w:rFonts w:asciiTheme="minorHAnsi" w:hAnsiTheme="minorHAnsi" w:cstheme="minorHAnsi"/>
          <w:spacing w:val="-13"/>
        </w:rPr>
        <w:t xml:space="preserve"> </w:t>
      </w:r>
      <w:r w:rsidRPr="0053403A">
        <w:rPr>
          <w:rFonts w:asciiTheme="minorHAnsi" w:hAnsiTheme="minorHAnsi" w:cstheme="minorHAnsi"/>
          <w:spacing w:val="-4"/>
        </w:rPr>
        <w:t>the</w:t>
      </w:r>
      <w:r w:rsidRPr="0053403A">
        <w:rPr>
          <w:rFonts w:asciiTheme="minorHAnsi" w:hAnsiTheme="minorHAnsi" w:cstheme="minorHAnsi"/>
          <w:spacing w:val="-12"/>
        </w:rPr>
        <w:t xml:space="preserve"> </w:t>
      </w:r>
      <w:r w:rsidRPr="0053403A">
        <w:rPr>
          <w:rFonts w:asciiTheme="minorHAnsi" w:hAnsiTheme="minorHAnsi" w:cstheme="minorHAnsi"/>
          <w:spacing w:val="-4"/>
        </w:rPr>
        <w:t>statement.</w:t>
      </w:r>
      <w:r w:rsidRPr="0053403A">
        <w:rPr>
          <w:rFonts w:asciiTheme="minorHAnsi" w:hAnsiTheme="minorHAnsi" w:cstheme="minorHAnsi"/>
          <w:spacing w:val="-13"/>
        </w:rPr>
        <w:t xml:space="preserve"> </w:t>
      </w:r>
      <w:r w:rsidRPr="0053403A">
        <w:rPr>
          <w:rFonts w:asciiTheme="minorHAnsi" w:hAnsiTheme="minorHAnsi" w:cstheme="minorHAnsi"/>
          <w:spacing w:val="-4"/>
        </w:rPr>
        <w:t>The</w:t>
      </w:r>
      <w:r w:rsidRPr="0053403A">
        <w:rPr>
          <w:rFonts w:asciiTheme="minorHAnsi" w:hAnsiTheme="minorHAnsi" w:cstheme="minorHAnsi"/>
          <w:spacing w:val="-13"/>
        </w:rPr>
        <w:t xml:space="preserve"> </w:t>
      </w:r>
      <w:r w:rsidRPr="0053403A">
        <w:rPr>
          <w:rFonts w:asciiTheme="minorHAnsi" w:hAnsiTheme="minorHAnsi" w:cstheme="minorHAnsi"/>
          <w:spacing w:val="-4"/>
        </w:rPr>
        <w:t>procedures</w:t>
      </w:r>
      <w:r w:rsidRPr="0053403A">
        <w:rPr>
          <w:rFonts w:asciiTheme="minorHAnsi" w:hAnsiTheme="minorHAnsi" w:cstheme="minorHAnsi"/>
          <w:spacing w:val="-13"/>
        </w:rPr>
        <w:t xml:space="preserve"> </w:t>
      </w:r>
      <w:r w:rsidRPr="0053403A">
        <w:rPr>
          <w:rFonts w:asciiTheme="minorHAnsi" w:hAnsiTheme="minorHAnsi" w:cstheme="minorHAnsi"/>
          <w:spacing w:val="-4"/>
        </w:rPr>
        <w:t>selected</w:t>
      </w:r>
      <w:r w:rsidRPr="0053403A">
        <w:rPr>
          <w:rFonts w:asciiTheme="minorHAnsi" w:hAnsiTheme="minorHAnsi" w:cstheme="minorHAnsi"/>
          <w:spacing w:val="-12"/>
        </w:rPr>
        <w:t xml:space="preserve"> </w:t>
      </w:r>
      <w:r w:rsidRPr="0053403A">
        <w:rPr>
          <w:rFonts w:asciiTheme="minorHAnsi" w:hAnsiTheme="minorHAnsi" w:cstheme="minorHAnsi"/>
          <w:spacing w:val="-4"/>
        </w:rPr>
        <w:t>depend</w:t>
      </w:r>
      <w:r w:rsidRPr="0053403A">
        <w:rPr>
          <w:rFonts w:asciiTheme="minorHAnsi" w:hAnsiTheme="minorHAnsi" w:cstheme="minorHAnsi"/>
          <w:spacing w:val="-13"/>
        </w:rPr>
        <w:t xml:space="preserve"> </w:t>
      </w:r>
      <w:r w:rsidRPr="0053403A">
        <w:rPr>
          <w:rFonts w:asciiTheme="minorHAnsi" w:hAnsiTheme="minorHAnsi" w:cstheme="minorHAnsi"/>
          <w:spacing w:val="-4"/>
        </w:rPr>
        <w:t>on</w:t>
      </w:r>
      <w:r w:rsidRPr="0053403A">
        <w:rPr>
          <w:rFonts w:asciiTheme="minorHAnsi" w:hAnsiTheme="minorHAnsi" w:cstheme="minorHAnsi"/>
          <w:spacing w:val="-13"/>
        </w:rPr>
        <w:t xml:space="preserve"> </w:t>
      </w:r>
      <w:r w:rsidRPr="0053403A">
        <w:rPr>
          <w:rFonts w:asciiTheme="minorHAnsi" w:hAnsiTheme="minorHAnsi" w:cstheme="minorHAnsi"/>
          <w:spacing w:val="-4"/>
        </w:rPr>
        <w:t>the</w:t>
      </w:r>
      <w:r w:rsidRPr="0053403A">
        <w:rPr>
          <w:rFonts w:asciiTheme="minorHAnsi" w:hAnsiTheme="minorHAnsi" w:cstheme="minorHAnsi"/>
          <w:spacing w:val="-12"/>
        </w:rPr>
        <w:t xml:space="preserve"> </w:t>
      </w:r>
      <w:r w:rsidRPr="0053403A">
        <w:rPr>
          <w:rFonts w:asciiTheme="minorHAnsi" w:hAnsiTheme="minorHAnsi" w:cstheme="minorHAnsi"/>
          <w:spacing w:val="-4"/>
        </w:rPr>
        <w:t>auditor’s</w:t>
      </w:r>
      <w:r w:rsidRPr="0053403A">
        <w:rPr>
          <w:rFonts w:asciiTheme="minorHAnsi" w:hAnsiTheme="minorHAnsi" w:cstheme="minorHAnsi"/>
          <w:spacing w:val="-13"/>
        </w:rPr>
        <w:t xml:space="preserve"> </w:t>
      </w:r>
      <w:r w:rsidRPr="0053403A">
        <w:rPr>
          <w:rFonts w:asciiTheme="minorHAnsi" w:hAnsiTheme="minorHAnsi" w:cstheme="minorHAnsi"/>
          <w:spacing w:val="-4"/>
        </w:rPr>
        <w:t>judgment, including</w:t>
      </w:r>
      <w:r w:rsidRPr="0053403A">
        <w:rPr>
          <w:rFonts w:asciiTheme="minorHAnsi" w:hAnsiTheme="minorHAnsi" w:cstheme="minorHAnsi"/>
          <w:spacing w:val="-7"/>
        </w:rPr>
        <w:t xml:space="preserve"> </w:t>
      </w:r>
      <w:r w:rsidRPr="0053403A">
        <w:rPr>
          <w:rFonts w:asciiTheme="minorHAnsi" w:hAnsiTheme="minorHAnsi" w:cstheme="minorHAnsi"/>
          <w:spacing w:val="-4"/>
        </w:rPr>
        <w:t>the</w:t>
      </w:r>
      <w:r w:rsidRPr="0053403A">
        <w:rPr>
          <w:rFonts w:asciiTheme="minorHAnsi" w:hAnsiTheme="minorHAnsi" w:cstheme="minorHAnsi"/>
          <w:spacing w:val="-7"/>
        </w:rPr>
        <w:t xml:space="preserve"> </w:t>
      </w:r>
      <w:r w:rsidRPr="0053403A">
        <w:rPr>
          <w:rFonts w:asciiTheme="minorHAnsi" w:hAnsiTheme="minorHAnsi" w:cstheme="minorHAnsi"/>
          <w:spacing w:val="-4"/>
        </w:rPr>
        <w:t>assessment</w:t>
      </w:r>
      <w:r w:rsidRPr="0053403A">
        <w:rPr>
          <w:rFonts w:asciiTheme="minorHAnsi" w:hAnsiTheme="minorHAnsi" w:cstheme="minorHAnsi"/>
          <w:spacing w:val="-8"/>
        </w:rPr>
        <w:t xml:space="preserve"> </w:t>
      </w:r>
      <w:r w:rsidRPr="0053403A">
        <w:rPr>
          <w:rFonts w:asciiTheme="minorHAnsi" w:hAnsiTheme="minorHAnsi" w:cstheme="minorHAnsi"/>
          <w:spacing w:val="-4"/>
        </w:rPr>
        <w:t>of</w:t>
      </w:r>
      <w:r w:rsidRPr="0053403A">
        <w:rPr>
          <w:rFonts w:asciiTheme="minorHAnsi" w:hAnsiTheme="minorHAnsi" w:cstheme="minorHAnsi"/>
          <w:spacing w:val="-5"/>
        </w:rPr>
        <w:t xml:space="preserve"> </w:t>
      </w:r>
      <w:r w:rsidRPr="0053403A">
        <w:rPr>
          <w:rFonts w:asciiTheme="minorHAnsi" w:hAnsiTheme="minorHAnsi" w:cstheme="minorHAnsi"/>
          <w:spacing w:val="-4"/>
        </w:rPr>
        <w:t>the</w:t>
      </w:r>
      <w:r w:rsidRPr="0053403A">
        <w:rPr>
          <w:rFonts w:asciiTheme="minorHAnsi" w:hAnsiTheme="minorHAnsi" w:cstheme="minorHAnsi"/>
          <w:spacing w:val="-5"/>
        </w:rPr>
        <w:t xml:space="preserve"> </w:t>
      </w:r>
      <w:r w:rsidRPr="0053403A">
        <w:rPr>
          <w:rFonts w:asciiTheme="minorHAnsi" w:hAnsiTheme="minorHAnsi" w:cstheme="minorHAnsi"/>
          <w:spacing w:val="-4"/>
        </w:rPr>
        <w:t>risks</w:t>
      </w:r>
      <w:r w:rsidRPr="0053403A">
        <w:rPr>
          <w:rFonts w:asciiTheme="minorHAnsi" w:hAnsiTheme="minorHAnsi" w:cstheme="minorHAnsi"/>
          <w:spacing w:val="-8"/>
        </w:rPr>
        <w:t xml:space="preserve"> </w:t>
      </w:r>
      <w:r w:rsidRPr="0053403A">
        <w:rPr>
          <w:rFonts w:asciiTheme="minorHAnsi" w:hAnsiTheme="minorHAnsi" w:cstheme="minorHAnsi"/>
          <w:spacing w:val="-4"/>
        </w:rPr>
        <w:t>of</w:t>
      </w:r>
      <w:r w:rsidRPr="0053403A">
        <w:rPr>
          <w:rFonts w:asciiTheme="minorHAnsi" w:hAnsiTheme="minorHAnsi" w:cstheme="minorHAnsi"/>
          <w:spacing w:val="-8"/>
        </w:rPr>
        <w:t xml:space="preserve"> </w:t>
      </w:r>
      <w:r w:rsidRPr="0053403A">
        <w:rPr>
          <w:rFonts w:asciiTheme="minorHAnsi" w:hAnsiTheme="minorHAnsi" w:cstheme="minorHAnsi"/>
          <w:spacing w:val="-4"/>
        </w:rPr>
        <w:t>material</w:t>
      </w:r>
      <w:r w:rsidRPr="0053403A">
        <w:rPr>
          <w:rFonts w:asciiTheme="minorHAnsi" w:hAnsiTheme="minorHAnsi" w:cstheme="minorHAnsi"/>
          <w:spacing w:val="-6"/>
        </w:rPr>
        <w:t xml:space="preserve"> </w:t>
      </w:r>
      <w:r w:rsidRPr="0053403A">
        <w:rPr>
          <w:rFonts w:asciiTheme="minorHAnsi" w:hAnsiTheme="minorHAnsi" w:cstheme="minorHAnsi"/>
          <w:spacing w:val="-4"/>
        </w:rPr>
        <w:t>misstatement</w:t>
      </w:r>
      <w:r w:rsidRPr="0053403A">
        <w:rPr>
          <w:rFonts w:asciiTheme="minorHAnsi" w:hAnsiTheme="minorHAnsi" w:cstheme="minorHAnsi"/>
          <w:spacing w:val="-8"/>
        </w:rPr>
        <w:t xml:space="preserve"> </w:t>
      </w:r>
      <w:r w:rsidRPr="0053403A">
        <w:rPr>
          <w:rFonts w:asciiTheme="minorHAnsi" w:hAnsiTheme="minorHAnsi" w:cstheme="minorHAnsi"/>
          <w:spacing w:val="-4"/>
        </w:rPr>
        <w:t>of</w:t>
      </w:r>
      <w:r w:rsidRPr="0053403A">
        <w:rPr>
          <w:rFonts w:asciiTheme="minorHAnsi" w:hAnsiTheme="minorHAnsi" w:cstheme="minorHAnsi"/>
          <w:spacing w:val="-5"/>
        </w:rPr>
        <w:t xml:space="preserve"> </w:t>
      </w:r>
      <w:r w:rsidRPr="0053403A">
        <w:rPr>
          <w:rFonts w:asciiTheme="minorHAnsi" w:hAnsiTheme="minorHAnsi" w:cstheme="minorHAnsi"/>
          <w:spacing w:val="-4"/>
        </w:rPr>
        <w:t>the</w:t>
      </w:r>
      <w:r w:rsidRPr="0053403A">
        <w:rPr>
          <w:rFonts w:asciiTheme="minorHAnsi" w:hAnsiTheme="minorHAnsi" w:cstheme="minorHAnsi"/>
          <w:spacing w:val="-7"/>
        </w:rPr>
        <w:t xml:space="preserve"> </w:t>
      </w:r>
      <w:r w:rsidRPr="0053403A">
        <w:rPr>
          <w:rFonts w:asciiTheme="minorHAnsi" w:hAnsiTheme="minorHAnsi" w:cstheme="minorHAnsi"/>
          <w:spacing w:val="-4"/>
        </w:rPr>
        <w:t>statement,</w:t>
      </w:r>
      <w:r w:rsidRPr="0053403A">
        <w:rPr>
          <w:rFonts w:asciiTheme="minorHAnsi" w:hAnsiTheme="minorHAnsi" w:cstheme="minorHAnsi"/>
          <w:spacing w:val="-5"/>
        </w:rPr>
        <w:t xml:space="preserve"> </w:t>
      </w:r>
      <w:r w:rsidRPr="0053403A">
        <w:rPr>
          <w:rFonts w:asciiTheme="minorHAnsi" w:hAnsiTheme="minorHAnsi" w:cstheme="minorHAnsi"/>
          <w:spacing w:val="-4"/>
        </w:rPr>
        <w:t xml:space="preserve">whether </w:t>
      </w:r>
      <w:r w:rsidRPr="0053403A">
        <w:rPr>
          <w:rFonts w:asciiTheme="minorHAnsi" w:hAnsiTheme="minorHAnsi" w:cstheme="minorHAnsi"/>
        </w:rPr>
        <w:t>due</w:t>
      </w:r>
      <w:r w:rsidRPr="0053403A">
        <w:rPr>
          <w:rFonts w:asciiTheme="minorHAnsi" w:hAnsiTheme="minorHAnsi" w:cstheme="minorHAnsi"/>
          <w:spacing w:val="-6"/>
        </w:rPr>
        <w:t xml:space="preserve"> </w:t>
      </w:r>
      <w:r w:rsidRPr="0053403A">
        <w:rPr>
          <w:rFonts w:asciiTheme="minorHAnsi" w:hAnsiTheme="minorHAnsi" w:cstheme="minorHAnsi"/>
        </w:rPr>
        <w:t>to</w:t>
      </w:r>
      <w:r w:rsidRPr="0053403A">
        <w:rPr>
          <w:rFonts w:asciiTheme="minorHAnsi" w:hAnsiTheme="minorHAnsi" w:cstheme="minorHAnsi"/>
          <w:spacing w:val="-8"/>
        </w:rPr>
        <w:t xml:space="preserve"> </w:t>
      </w:r>
      <w:r w:rsidRPr="0053403A">
        <w:rPr>
          <w:rFonts w:asciiTheme="minorHAnsi" w:hAnsiTheme="minorHAnsi" w:cstheme="minorHAnsi"/>
        </w:rPr>
        <w:t>fraud</w:t>
      </w:r>
      <w:r w:rsidRPr="0053403A">
        <w:rPr>
          <w:rFonts w:asciiTheme="minorHAnsi" w:hAnsiTheme="minorHAnsi" w:cstheme="minorHAnsi"/>
          <w:spacing w:val="-8"/>
        </w:rPr>
        <w:t xml:space="preserve"> </w:t>
      </w:r>
      <w:r w:rsidRPr="0053403A">
        <w:rPr>
          <w:rFonts w:asciiTheme="minorHAnsi" w:hAnsiTheme="minorHAnsi" w:cstheme="minorHAnsi"/>
        </w:rPr>
        <w:t>or</w:t>
      </w:r>
      <w:r w:rsidRPr="0053403A">
        <w:rPr>
          <w:rFonts w:asciiTheme="minorHAnsi" w:hAnsiTheme="minorHAnsi" w:cstheme="minorHAnsi"/>
          <w:spacing w:val="-7"/>
        </w:rPr>
        <w:t xml:space="preserve"> </w:t>
      </w:r>
      <w:r w:rsidRPr="0053403A">
        <w:rPr>
          <w:rFonts w:asciiTheme="minorHAnsi" w:hAnsiTheme="minorHAnsi" w:cstheme="minorHAnsi"/>
        </w:rPr>
        <w:t>error.</w:t>
      </w:r>
      <w:r w:rsidRPr="0053403A">
        <w:rPr>
          <w:rFonts w:asciiTheme="minorHAnsi" w:hAnsiTheme="minorHAnsi" w:cstheme="minorHAnsi"/>
          <w:spacing w:val="-6"/>
        </w:rPr>
        <w:t xml:space="preserve"> </w:t>
      </w:r>
      <w:r w:rsidRPr="0053403A">
        <w:rPr>
          <w:rFonts w:asciiTheme="minorHAnsi" w:hAnsiTheme="minorHAnsi" w:cstheme="minorHAnsi"/>
        </w:rPr>
        <w:t>In</w:t>
      </w:r>
      <w:r w:rsidRPr="0053403A">
        <w:rPr>
          <w:rFonts w:asciiTheme="minorHAnsi" w:hAnsiTheme="minorHAnsi" w:cstheme="minorHAnsi"/>
          <w:spacing w:val="-6"/>
        </w:rPr>
        <w:t xml:space="preserve"> </w:t>
      </w:r>
      <w:r w:rsidRPr="0053403A">
        <w:rPr>
          <w:rFonts w:asciiTheme="minorHAnsi" w:hAnsiTheme="minorHAnsi" w:cstheme="minorHAnsi"/>
        </w:rPr>
        <w:t>making</w:t>
      </w:r>
      <w:r w:rsidRPr="0053403A">
        <w:rPr>
          <w:rFonts w:asciiTheme="minorHAnsi" w:hAnsiTheme="minorHAnsi" w:cstheme="minorHAnsi"/>
          <w:spacing w:val="-8"/>
        </w:rPr>
        <w:t xml:space="preserve"> </w:t>
      </w:r>
      <w:r w:rsidRPr="0053403A">
        <w:rPr>
          <w:rFonts w:asciiTheme="minorHAnsi" w:hAnsiTheme="minorHAnsi" w:cstheme="minorHAnsi"/>
        </w:rPr>
        <w:t>those</w:t>
      </w:r>
      <w:r w:rsidRPr="0053403A">
        <w:rPr>
          <w:rFonts w:asciiTheme="minorHAnsi" w:hAnsiTheme="minorHAnsi" w:cstheme="minorHAnsi"/>
          <w:spacing w:val="-6"/>
        </w:rPr>
        <w:t xml:space="preserve"> </w:t>
      </w:r>
      <w:r w:rsidRPr="0053403A">
        <w:rPr>
          <w:rFonts w:asciiTheme="minorHAnsi" w:hAnsiTheme="minorHAnsi" w:cstheme="minorHAnsi"/>
        </w:rPr>
        <w:t>risk</w:t>
      </w:r>
      <w:r w:rsidRPr="0053403A">
        <w:rPr>
          <w:rFonts w:asciiTheme="minorHAnsi" w:hAnsiTheme="minorHAnsi" w:cstheme="minorHAnsi"/>
          <w:spacing w:val="-9"/>
        </w:rPr>
        <w:t xml:space="preserve"> </w:t>
      </w:r>
      <w:r w:rsidRPr="0053403A">
        <w:rPr>
          <w:rFonts w:asciiTheme="minorHAnsi" w:hAnsiTheme="minorHAnsi" w:cstheme="minorHAnsi"/>
        </w:rPr>
        <w:t>assessments,</w:t>
      </w:r>
      <w:r w:rsidRPr="0053403A">
        <w:rPr>
          <w:rFonts w:asciiTheme="minorHAnsi" w:hAnsiTheme="minorHAnsi" w:cstheme="minorHAnsi"/>
          <w:spacing w:val="-6"/>
        </w:rPr>
        <w:t xml:space="preserve"> </w:t>
      </w:r>
      <w:r w:rsidRPr="0053403A">
        <w:rPr>
          <w:rFonts w:asciiTheme="minorHAnsi" w:hAnsiTheme="minorHAnsi" w:cstheme="minorHAnsi"/>
        </w:rPr>
        <w:t>the</w:t>
      </w:r>
      <w:r w:rsidRPr="0053403A">
        <w:rPr>
          <w:rFonts w:asciiTheme="minorHAnsi" w:hAnsiTheme="minorHAnsi" w:cstheme="minorHAnsi"/>
          <w:spacing w:val="-8"/>
        </w:rPr>
        <w:t xml:space="preserve"> </w:t>
      </w:r>
      <w:r w:rsidRPr="0053403A">
        <w:rPr>
          <w:rFonts w:asciiTheme="minorHAnsi" w:hAnsiTheme="minorHAnsi" w:cstheme="minorHAnsi"/>
        </w:rPr>
        <w:t>auditor</w:t>
      </w:r>
      <w:r w:rsidRPr="0053403A">
        <w:rPr>
          <w:rFonts w:asciiTheme="minorHAnsi" w:hAnsiTheme="minorHAnsi" w:cstheme="minorHAnsi"/>
          <w:spacing w:val="-7"/>
        </w:rPr>
        <w:t xml:space="preserve"> </w:t>
      </w:r>
      <w:r w:rsidRPr="0053403A">
        <w:rPr>
          <w:rFonts w:asciiTheme="minorHAnsi" w:hAnsiTheme="minorHAnsi" w:cstheme="minorHAnsi"/>
        </w:rPr>
        <w:t>considers</w:t>
      </w:r>
      <w:r w:rsidRPr="0053403A">
        <w:rPr>
          <w:rFonts w:asciiTheme="minorHAnsi" w:hAnsiTheme="minorHAnsi" w:cstheme="minorHAnsi"/>
          <w:spacing w:val="-7"/>
        </w:rPr>
        <w:t xml:space="preserve"> </w:t>
      </w:r>
      <w:r w:rsidRPr="0053403A">
        <w:rPr>
          <w:rFonts w:asciiTheme="minorHAnsi" w:hAnsiTheme="minorHAnsi" w:cstheme="minorHAnsi"/>
        </w:rPr>
        <w:t>internal control</w:t>
      </w:r>
      <w:r w:rsidRPr="0053403A">
        <w:rPr>
          <w:rFonts w:asciiTheme="minorHAnsi" w:hAnsiTheme="minorHAnsi" w:cstheme="minorHAnsi"/>
          <w:spacing w:val="-13"/>
        </w:rPr>
        <w:t xml:space="preserve"> </w:t>
      </w:r>
      <w:r w:rsidRPr="0053403A">
        <w:rPr>
          <w:rFonts w:asciiTheme="minorHAnsi" w:hAnsiTheme="minorHAnsi" w:cstheme="minorHAnsi"/>
        </w:rPr>
        <w:t>relevant</w:t>
      </w:r>
      <w:r w:rsidRPr="0053403A">
        <w:rPr>
          <w:rFonts w:asciiTheme="minorHAnsi" w:hAnsiTheme="minorHAnsi" w:cstheme="minorHAnsi"/>
          <w:spacing w:val="-12"/>
        </w:rPr>
        <w:t xml:space="preserve"> </w:t>
      </w:r>
      <w:r w:rsidRPr="0053403A">
        <w:rPr>
          <w:rFonts w:asciiTheme="minorHAnsi" w:hAnsiTheme="minorHAnsi" w:cstheme="minorHAnsi"/>
        </w:rPr>
        <w:t>to</w:t>
      </w:r>
      <w:r w:rsidRPr="0053403A">
        <w:rPr>
          <w:rFonts w:asciiTheme="minorHAnsi" w:hAnsiTheme="minorHAnsi" w:cstheme="minorHAnsi"/>
          <w:spacing w:val="-11"/>
        </w:rPr>
        <w:t xml:space="preserve"> </w:t>
      </w:r>
      <w:r w:rsidRPr="0053403A">
        <w:rPr>
          <w:rFonts w:asciiTheme="minorHAnsi" w:hAnsiTheme="minorHAnsi" w:cstheme="minorHAnsi"/>
        </w:rPr>
        <w:t>the</w:t>
      </w:r>
      <w:r w:rsidRPr="0053403A">
        <w:rPr>
          <w:rFonts w:asciiTheme="minorHAnsi" w:hAnsiTheme="minorHAnsi" w:cstheme="minorHAnsi"/>
          <w:spacing w:val="-13"/>
        </w:rPr>
        <w:t xml:space="preserve"> </w:t>
      </w:r>
      <w:r w:rsidRPr="0053403A">
        <w:rPr>
          <w:rFonts w:asciiTheme="minorHAnsi" w:hAnsiTheme="minorHAnsi" w:cstheme="minorHAnsi"/>
        </w:rPr>
        <w:t>preparation</w:t>
      </w:r>
      <w:r w:rsidRPr="0053403A">
        <w:rPr>
          <w:rFonts w:asciiTheme="minorHAnsi" w:hAnsiTheme="minorHAnsi" w:cstheme="minorHAnsi"/>
          <w:spacing w:val="-11"/>
        </w:rPr>
        <w:t xml:space="preserve"> </w:t>
      </w:r>
      <w:r w:rsidRPr="0053403A">
        <w:rPr>
          <w:rFonts w:asciiTheme="minorHAnsi" w:hAnsiTheme="minorHAnsi" w:cstheme="minorHAnsi"/>
        </w:rPr>
        <w:t>of</w:t>
      </w:r>
      <w:r w:rsidRPr="0053403A">
        <w:rPr>
          <w:rFonts w:asciiTheme="minorHAnsi" w:hAnsiTheme="minorHAnsi" w:cstheme="minorHAnsi"/>
          <w:spacing w:val="-12"/>
        </w:rPr>
        <w:t xml:space="preserve"> </w:t>
      </w:r>
      <w:r w:rsidRPr="0053403A">
        <w:rPr>
          <w:rFonts w:asciiTheme="minorHAnsi" w:hAnsiTheme="minorHAnsi" w:cstheme="minorHAnsi"/>
        </w:rPr>
        <w:t>the</w:t>
      </w:r>
      <w:r w:rsidRPr="0053403A">
        <w:rPr>
          <w:rFonts w:asciiTheme="minorHAnsi" w:hAnsiTheme="minorHAnsi" w:cstheme="minorHAnsi"/>
          <w:spacing w:val="-11"/>
        </w:rPr>
        <w:t xml:space="preserve"> </w:t>
      </w:r>
      <w:r w:rsidRPr="0053403A">
        <w:rPr>
          <w:rFonts w:asciiTheme="minorHAnsi" w:hAnsiTheme="minorHAnsi" w:cstheme="minorHAnsi"/>
        </w:rPr>
        <w:t>statement</w:t>
      </w:r>
      <w:r w:rsidRPr="0053403A">
        <w:rPr>
          <w:rFonts w:asciiTheme="minorHAnsi" w:hAnsiTheme="minorHAnsi" w:cstheme="minorHAnsi"/>
          <w:spacing w:val="-12"/>
        </w:rPr>
        <w:t xml:space="preserve"> </w:t>
      </w:r>
      <w:proofErr w:type="gramStart"/>
      <w:r w:rsidRPr="0053403A">
        <w:rPr>
          <w:rFonts w:asciiTheme="minorHAnsi" w:hAnsiTheme="minorHAnsi" w:cstheme="minorHAnsi"/>
        </w:rPr>
        <w:t>in</w:t>
      </w:r>
      <w:r w:rsidRPr="0053403A">
        <w:rPr>
          <w:rFonts w:asciiTheme="minorHAnsi" w:hAnsiTheme="minorHAnsi" w:cstheme="minorHAnsi"/>
          <w:spacing w:val="-13"/>
        </w:rPr>
        <w:t xml:space="preserve"> </w:t>
      </w:r>
      <w:r w:rsidRPr="0053403A">
        <w:rPr>
          <w:rFonts w:asciiTheme="minorHAnsi" w:hAnsiTheme="minorHAnsi" w:cstheme="minorHAnsi"/>
        </w:rPr>
        <w:t>order</w:t>
      </w:r>
      <w:r w:rsidRPr="0053403A">
        <w:rPr>
          <w:rFonts w:asciiTheme="minorHAnsi" w:hAnsiTheme="minorHAnsi" w:cstheme="minorHAnsi"/>
          <w:spacing w:val="-13"/>
        </w:rPr>
        <w:t xml:space="preserve"> </w:t>
      </w:r>
      <w:r w:rsidRPr="0053403A">
        <w:rPr>
          <w:rFonts w:asciiTheme="minorHAnsi" w:hAnsiTheme="minorHAnsi" w:cstheme="minorHAnsi"/>
        </w:rPr>
        <w:t>to</w:t>
      </w:r>
      <w:proofErr w:type="gramEnd"/>
      <w:r w:rsidRPr="0053403A">
        <w:rPr>
          <w:rFonts w:asciiTheme="minorHAnsi" w:hAnsiTheme="minorHAnsi" w:cstheme="minorHAnsi"/>
          <w:spacing w:val="-13"/>
        </w:rPr>
        <w:t xml:space="preserve"> </w:t>
      </w:r>
      <w:r w:rsidRPr="0053403A">
        <w:rPr>
          <w:rFonts w:asciiTheme="minorHAnsi" w:hAnsiTheme="minorHAnsi" w:cstheme="minorHAnsi"/>
        </w:rPr>
        <w:t>design</w:t>
      </w:r>
      <w:r w:rsidRPr="0053403A">
        <w:rPr>
          <w:rFonts w:asciiTheme="minorHAnsi" w:hAnsiTheme="minorHAnsi" w:cstheme="minorHAnsi"/>
          <w:spacing w:val="-13"/>
        </w:rPr>
        <w:t xml:space="preserve"> </w:t>
      </w:r>
      <w:r w:rsidRPr="0053403A">
        <w:rPr>
          <w:rFonts w:asciiTheme="minorHAnsi" w:hAnsiTheme="minorHAnsi" w:cstheme="minorHAnsi"/>
        </w:rPr>
        <w:t>audit</w:t>
      </w:r>
      <w:r w:rsidRPr="0053403A">
        <w:rPr>
          <w:rFonts w:asciiTheme="minorHAnsi" w:hAnsiTheme="minorHAnsi" w:cstheme="minorHAnsi"/>
          <w:spacing w:val="-13"/>
        </w:rPr>
        <w:t xml:space="preserve"> </w:t>
      </w:r>
      <w:r w:rsidRPr="0053403A">
        <w:rPr>
          <w:rFonts w:asciiTheme="minorHAnsi" w:hAnsiTheme="minorHAnsi" w:cstheme="minorHAnsi"/>
        </w:rPr>
        <w:t>procedures that are appropriate in the circumstances, but not for the purpose of expressing an opinion on the effectiveness of the project’s internal control. An audit also includes evaluating</w:t>
      </w:r>
      <w:r w:rsidRPr="0053403A">
        <w:rPr>
          <w:rFonts w:asciiTheme="minorHAnsi" w:hAnsiTheme="minorHAnsi" w:cstheme="minorHAnsi"/>
          <w:spacing w:val="-14"/>
        </w:rPr>
        <w:t xml:space="preserve"> </w:t>
      </w:r>
      <w:r w:rsidRPr="0053403A">
        <w:rPr>
          <w:rFonts w:asciiTheme="minorHAnsi" w:hAnsiTheme="minorHAnsi" w:cstheme="minorHAnsi"/>
        </w:rPr>
        <w:t>the</w:t>
      </w:r>
      <w:r w:rsidRPr="0053403A">
        <w:rPr>
          <w:rFonts w:asciiTheme="minorHAnsi" w:hAnsiTheme="minorHAnsi" w:cstheme="minorHAnsi"/>
          <w:spacing w:val="-14"/>
        </w:rPr>
        <w:t xml:space="preserve"> </w:t>
      </w:r>
      <w:r w:rsidRPr="0053403A">
        <w:rPr>
          <w:rFonts w:asciiTheme="minorHAnsi" w:hAnsiTheme="minorHAnsi" w:cstheme="minorHAnsi"/>
        </w:rPr>
        <w:t>appropriateness</w:t>
      </w:r>
      <w:r w:rsidRPr="0053403A">
        <w:rPr>
          <w:rFonts w:asciiTheme="minorHAnsi" w:hAnsiTheme="minorHAnsi" w:cstheme="minorHAnsi"/>
          <w:spacing w:val="-14"/>
        </w:rPr>
        <w:t xml:space="preserve"> </w:t>
      </w:r>
      <w:r w:rsidRPr="0053403A">
        <w:rPr>
          <w:rFonts w:asciiTheme="minorHAnsi" w:hAnsiTheme="minorHAnsi" w:cstheme="minorHAnsi"/>
        </w:rPr>
        <w:t>of</w:t>
      </w:r>
      <w:r w:rsidRPr="0053403A">
        <w:rPr>
          <w:rFonts w:asciiTheme="minorHAnsi" w:hAnsiTheme="minorHAnsi" w:cstheme="minorHAnsi"/>
          <w:spacing w:val="-12"/>
        </w:rPr>
        <w:t xml:space="preserve"> </w:t>
      </w:r>
      <w:r w:rsidRPr="0053403A">
        <w:rPr>
          <w:rFonts w:asciiTheme="minorHAnsi" w:hAnsiTheme="minorHAnsi" w:cstheme="minorHAnsi"/>
        </w:rPr>
        <w:t>accounting</w:t>
      </w:r>
      <w:r w:rsidRPr="0053403A">
        <w:rPr>
          <w:rFonts w:asciiTheme="minorHAnsi" w:hAnsiTheme="minorHAnsi" w:cstheme="minorHAnsi"/>
          <w:spacing w:val="-14"/>
        </w:rPr>
        <w:t xml:space="preserve"> </w:t>
      </w:r>
      <w:r w:rsidRPr="0053403A">
        <w:rPr>
          <w:rFonts w:asciiTheme="minorHAnsi" w:hAnsiTheme="minorHAnsi" w:cstheme="minorHAnsi"/>
        </w:rPr>
        <w:t>policies</w:t>
      </w:r>
      <w:r w:rsidRPr="0053403A">
        <w:rPr>
          <w:rFonts w:asciiTheme="minorHAnsi" w:hAnsiTheme="minorHAnsi" w:cstheme="minorHAnsi"/>
          <w:spacing w:val="-14"/>
        </w:rPr>
        <w:t xml:space="preserve"> </w:t>
      </w:r>
      <w:r w:rsidRPr="0053403A">
        <w:rPr>
          <w:rFonts w:asciiTheme="minorHAnsi" w:hAnsiTheme="minorHAnsi" w:cstheme="minorHAnsi"/>
        </w:rPr>
        <w:t>used</w:t>
      </w:r>
      <w:r w:rsidRPr="0053403A">
        <w:rPr>
          <w:rFonts w:asciiTheme="minorHAnsi" w:hAnsiTheme="minorHAnsi" w:cstheme="minorHAnsi"/>
          <w:spacing w:val="-12"/>
        </w:rPr>
        <w:t xml:space="preserve"> </w:t>
      </w:r>
      <w:r w:rsidRPr="0053403A">
        <w:rPr>
          <w:rFonts w:asciiTheme="minorHAnsi" w:hAnsiTheme="minorHAnsi" w:cstheme="minorHAnsi"/>
        </w:rPr>
        <w:t>and</w:t>
      </w:r>
      <w:r w:rsidRPr="0053403A">
        <w:rPr>
          <w:rFonts w:asciiTheme="minorHAnsi" w:hAnsiTheme="minorHAnsi" w:cstheme="minorHAnsi"/>
          <w:spacing w:val="-12"/>
        </w:rPr>
        <w:t xml:space="preserve"> </w:t>
      </w:r>
      <w:r w:rsidRPr="0053403A">
        <w:rPr>
          <w:rFonts w:asciiTheme="minorHAnsi" w:hAnsiTheme="minorHAnsi" w:cstheme="minorHAnsi"/>
        </w:rPr>
        <w:t>the</w:t>
      </w:r>
      <w:r w:rsidRPr="0053403A">
        <w:rPr>
          <w:rFonts w:asciiTheme="minorHAnsi" w:hAnsiTheme="minorHAnsi" w:cstheme="minorHAnsi"/>
          <w:spacing w:val="-12"/>
        </w:rPr>
        <w:t xml:space="preserve"> </w:t>
      </w:r>
      <w:r w:rsidRPr="0053403A">
        <w:rPr>
          <w:rFonts w:asciiTheme="minorHAnsi" w:hAnsiTheme="minorHAnsi" w:cstheme="minorHAnsi"/>
        </w:rPr>
        <w:t>reasonableness</w:t>
      </w:r>
      <w:r w:rsidRPr="0053403A">
        <w:rPr>
          <w:rFonts w:asciiTheme="minorHAnsi" w:hAnsiTheme="minorHAnsi" w:cstheme="minorHAnsi"/>
          <w:spacing w:val="-16"/>
        </w:rPr>
        <w:t xml:space="preserve"> </w:t>
      </w:r>
      <w:r w:rsidRPr="0053403A">
        <w:rPr>
          <w:rFonts w:asciiTheme="minorHAnsi" w:hAnsiTheme="minorHAnsi" w:cstheme="minorHAnsi"/>
        </w:rPr>
        <w:t>of accounting</w:t>
      </w:r>
      <w:r w:rsidRPr="0053403A">
        <w:rPr>
          <w:rFonts w:asciiTheme="minorHAnsi" w:hAnsiTheme="minorHAnsi" w:cstheme="minorHAnsi"/>
          <w:spacing w:val="-12"/>
        </w:rPr>
        <w:t xml:space="preserve"> </w:t>
      </w:r>
      <w:r w:rsidRPr="0053403A">
        <w:rPr>
          <w:rFonts w:asciiTheme="minorHAnsi" w:hAnsiTheme="minorHAnsi" w:cstheme="minorHAnsi"/>
        </w:rPr>
        <w:t>estimates</w:t>
      </w:r>
      <w:r w:rsidRPr="0053403A">
        <w:rPr>
          <w:rFonts w:asciiTheme="minorHAnsi" w:hAnsiTheme="minorHAnsi" w:cstheme="minorHAnsi"/>
          <w:spacing w:val="-13"/>
        </w:rPr>
        <w:t xml:space="preserve"> </w:t>
      </w:r>
      <w:r w:rsidRPr="0053403A">
        <w:rPr>
          <w:rFonts w:asciiTheme="minorHAnsi" w:hAnsiTheme="minorHAnsi" w:cstheme="minorHAnsi"/>
        </w:rPr>
        <w:t>made</w:t>
      </w:r>
      <w:r w:rsidRPr="0053403A">
        <w:rPr>
          <w:rFonts w:asciiTheme="minorHAnsi" w:hAnsiTheme="minorHAnsi" w:cstheme="minorHAnsi"/>
          <w:spacing w:val="-10"/>
        </w:rPr>
        <w:t xml:space="preserve"> </w:t>
      </w:r>
      <w:r w:rsidRPr="0053403A">
        <w:rPr>
          <w:rFonts w:asciiTheme="minorHAnsi" w:hAnsiTheme="minorHAnsi" w:cstheme="minorHAnsi"/>
        </w:rPr>
        <w:t>by</w:t>
      </w:r>
      <w:r w:rsidRPr="0053403A">
        <w:rPr>
          <w:rFonts w:asciiTheme="minorHAnsi" w:hAnsiTheme="minorHAnsi" w:cstheme="minorHAnsi"/>
          <w:spacing w:val="-11"/>
        </w:rPr>
        <w:t xml:space="preserve"> </w:t>
      </w:r>
      <w:r w:rsidRPr="0053403A">
        <w:rPr>
          <w:rFonts w:asciiTheme="minorHAnsi" w:hAnsiTheme="minorHAnsi" w:cstheme="minorHAnsi"/>
        </w:rPr>
        <w:t>management,</w:t>
      </w:r>
      <w:r w:rsidRPr="0053403A">
        <w:rPr>
          <w:rFonts w:asciiTheme="minorHAnsi" w:hAnsiTheme="minorHAnsi" w:cstheme="minorHAnsi"/>
          <w:spacing w:val="-11"/>
        </w:rPr>
        <w:t xml:space="preserve"> </w:t>
      </w:r>
      <w:r w:rsidRPr="0053403A">
        <w:rPr>
          <w:rFonts w:asciiTheme="minorHAnsi" w:hAnsiTheme="minorHAnsi" w:cstheme="minorHAnsi"/>
        </w:rPr>
        <w:t>as</w:t>
      </w:r>
      <w:r w:rsidRPr="0053403A">
        <w:rPr>
          <w:rFonts w:asciiTheme="minorHAnsi" w:hAnsiTheme="minorHAnsi" w:cstheme="minorHAnsi"/>
          <w:spacing w:val="-9"/>
        </w:rPr>
        <w:t xml:space="preserve"> </w:t>
      </w:r>
      <w:r w:rsidRPr="0053403A">
        <w:rPr>
          <w:rFonts w:asciiTheme="minorHAnsi" w:hAnsiTheme="minorHAnsi" w:cstheme="minorHAnsi"/>
        </w:rPr>
        <w:t>well</w:t>
      </w:r>
      <w:r w:rsidRPr="0053403A">
        <w:rPr>
          <w:rFonts w:asciiTheme="minorHAnsi" w:hAnsiTheme="minorHAnsi" w:cstheme="minorHAnsi"/>
          <w:spacing w:val="-12"/>
        </w:rPr>
        <w:t xml:space="preserve"> </w:t>
      </w:r>
      <w:r w:rsidRPr="0053403A">
        <w:rPr>
          <w:rFonts w:asciiTheme="minorHAnsi" w:hAnsiTheme="minorHAnsi" w:cstheme="minorHAnsi"/>
        </w:rPr>
        <w:t>as</w:t>
      </w:r>
      <w:r w:rsidRPr="0053403A">
        <w:rPr>
          <w:rFonts w:asciiTheme="minorHAnsi" w:hAnsiTheme="minorHAnsi" w:cstheme="minorHAnsi"/>
          <w:spacing w:val="-11"/>
        </w:rPr>
        <w:t xml:space="preserve"> </w:t>
      </w:r>
      <w:r w:rsidRPr="0053403A">
        <w:rPr>
          <w:rFonts w:asciiTheme="minorHAnsi" w:hAnsiTheme="minorHAnsi" w:cstheme="minorHAnsi"/>
        </w:rPr>
        <w:t>evaluating</w:t>
      </w:r>
      <w:r w:rsidRPr="0053403A">
        <w:rPr>
          <w:rFonts w:asciiTheme="minorHAnsi" w:hAnsiTheme="minorHAnsi" w:cstheme="minorHAnsi"/>
          <w:spacing w:val="-10"/>
        </w:rPr>
        <w:t xml:space="preserve"> </w:t>
      </w:r>
      <w:r w:rsidRPr="0053403A">
        <w:rPr>
          <w:rFonts w:asciiTheme="minorHAnsi" w:hAnsiTheme="minorHAnsi" w:cstheme="minorHAnsi"/>
        </w:rPr>
        <w:t>the</w:t>
      </w:r>
      <w:r w:rsidRPr="0053403A">
        <w:rPr>
          <w:rFonts w:asciiTheme="minorHAnsi" w:hAnsiTheme="minorHAnsi" w:cstheme="minorHAnsi"/>
          <w:spacing w:val="-10"/>
        </w:rPr>
        <w:t xml:space="preserve"> </w:t>
      </w:r>
      <w:r w:rsidRPr="0053403A">
        <w:rPr>
          <w:rFonts w:asciiTheme="minorHAnsi" w:hAnsiTheme="minorHAnsi" w:cstheme="minorHAnsi"/>
        </w:rPr>
        <w:t>presentation</w:t>
      </w:r>
      <w:r w:rsidRPr="0053403A">
        <w:rPr>
          <w:rFonts w:asciiTheme="minorHAnsi" w:hAnsiTheme="minorHAnsi" w:cstheme="minorHAnsi"/>
          <w:spacing w:val="-10"/>
        </w:rPr>
        <w:t xml:space="preserve"> </w:t>
      </w:r>
      <w:r w:rsidRPr="0053403A">
        <w:rPr>
          <w:rFonts w:asciiTheme="minorHAnsi" w:hAnsiTheme="minorHAnsi" w:cstheme="minorHAnsi"/>
        </w:rPr>
        <w:t>of the statement.</w:t>
      </w:r>
    </w:p>
    <w:p w14:paraId="7FB151BC" w14:textId="77777777" w:rsidR="00FA1B10" w:rsidRPr="0053403A" w:rsidRDefault="00FA1B10">
      <w:pPr>
        <w:pStyle w:val="BodyText"/>
        <w:rPr>
          <w:rFonts w:asciiTheme="minorHAnsi" w:hAnsiTheme="minorHAnsi" w:cstheme="minorHAnsi"/>
        </w:rPr>
      </w:pPr>
    </w:p>
    <w:p w14:paraId="5099A87C" w14:textId="77777777" w:rsidR="00FA1B10" w:rsidRPr="0053403A" w:rsidRDefault="009D3294">
      <w:pPr>
        <w:pStyle w:val="BodyText"/>
        <w:spacing w:before="1"/>
        <w:ind w:right="357"/>
        <w:jc w:val="both"/>
        <w:rPr>
          <w:rFonts w:asciiTheme="minorHAnsi" w:hAnsiTheme="minorHAnsi" w:cstheme="minorHAnsi"/>
        </w:rPr>
      </w:pPr>
      <w:r w:rsidRPr="0053403A">
        <w:rPr>
          <w:rFonts w:asciiTheme="minorHAnsi" w:hAnsiTheme="minorHAnsi" w:cstheme="minorHAnsi"/>
        </w:rPr>
        <w:t>We believe that the audit evidence we have obtained is sufficient and appropriate to provide a basis for our audit opinion.</w:t>
      </w:r>
    </w:p>
    <w:p w14:paraId="31E17B62" w14:textId="77777777" w:rsidR="00FA1B10" w:rsidRPr="0053403A" w:rsidRDefault="00FA1B10">
      <w:pPr>
        <w:pStyle w:val="BodyText"/>
        <w:rPr>
          <w:rFonts w:asciiTheme="minorHAnsi" w:hAnsiTheme="minorHAnsi" w:cstheme="minorHAnsi"/>
        </w:rPr>
      </w:pPr>
    </w:p>
    <w:p w14:paraId="32472C61" w14:textId="77777777" w:rsidR="00FA1B10" w:rsidRPr="0053403A" w:rsidRDefault="009D3294">
      <w:pPr>
        <w:rPr>
          <w:rFonts w:asciiTheme="minorHAnsi" w:hAnsiTheme="minorHAnsi" w:cstheme="minorHAnsi"/>
          <w:b/>
          <w:sz w:val="24"/>
          <w:szCs w:val="24"/>
        </w:rPr>
      </w:pPr>
      <w:r w:rsidRPr="0053403A">
        <w:rPr>
          <w:rFonts w:asciiTheme="minorHAnsi" w:hAnsiTheme="minorHAnsi" w:cstheme="minorHAnsi"/>
          <w:b/>
          <w:spacing w:val="-2"/>
          <w:sz w:val="24"/>
          <w:szCs w:val="24"/>
        </w:rPr>
        <w:t>Opinion</w:t>
      </w:r>
    </w:p>
    <w:p w14:paraId="6F7E4D8B" w14:textId="77777777" w:rsidR="00FA1B10" w:rsidRPr="0053403A" w:rsidRDefault="00FA1B10">
      <w:pPr>
        <w:pStyle w:val="BodyText"/>
        <w:spacing w:before="4"/>
        <w:rPr>
          <w:rFonts w:asciiTheme="minorHAnsi" w:hAnsiTheme="minorHAnsi" w:cstheme="minorHAnsi"/>
          <w:b/>
        </w:rPr>
      </w:pPr>
    </w:p>
    <w:p w14:paraId="5B71B233" w14:textId="77777777" w:rsidR="00FA1B10" w:rsidRPr="0053403A" w:rsidRDefault="009D3294">
      <w:pPr>
        <w:rPr>
          <w:rFonts w:asciiTheme="minorHAnsi" w:hAnsiTheme="minorHAnsi" w:cstheme="minorHAnsi"/>
          <w:i/>
          <w:sz w:val="24"/>
          <w:szCs w:val="24"/>
        </w:rPr>
      </w:pPr>
      <w:r w:rsidRPr="0053403A">
        <w:rPr>
          <w:rFonts w:asciiTheme="minorHAnsi" w:hAnsiTheme="minorHAnsi" w:cstheme="minorHAnsi"/>
          <w:i/>
          <w:color w:val="000000"/>
          <w:sz w:val="24"/>
          <w:szCs w:val="24"/>
        </w:rPr>
        <w:t>[Insert</w:t>
      </w:r>
      <w:r w:rsidRPr="0053403A">
        <w:rPr>
          <w:rFonts w:asciiTheme="minorHAnsi" w:hAnsiTheme="minorHAnsi" w:cstheme="minorHAnsi"/>
          <w:i/>
          <w:color w:val="000000"/>
          <w:spacing w:val="-4"/>
          <w:sz w:val="24"/>
          <w:szCs w:val="24"/>
        </w:rPr>
        <w:t xml:space="preserve"> </w:t>
      </w:r>
      <w:r w:rsidRPr="0053403A">
        <w:rPr>
          <w:rFonts w:asciiTheme="minorHAnsi" w:hAnsiTheme="minorHAnsi" w:cstheme="minorHAnsi"/>
          <w:i/>
          <w:color w:val="000000"/>
          <w:sz w:val="24"/>
          <w:szCs w:val="24"/>
        </w:rPr>
        <w:t>one</w:t>
      </w:r>
      <w:r w:rsidRPr="0053403A">
        <w:rPr>
          <w:rFonts w:asciiTheme="minorHAnsi" w:hAnsiTheme="minorHAnsi" w:cstheme="minorHAnsi"/>
          <w:i/>
          <w:color w:val="000000"/>
          <w:spacing w:val="-1"/>
          <w:sz w:val="24"/>
          <w:szCs w:val="24"/>
        </w:rPr>
        <w:t xml:space="preserve"> </w:t>
      </w:r>
      <w:r w:rsidRPr="0053403A">
        <w:rPr>
          <w:rFonts w:asciiTheme="minorHAnsi" w:hAnsiTheme="minorHAnsi" w:cstheme="minorHAnsi"/>
          <w:i/>
          <w:color w:val="000000"/>
          <w:sz w:val="24"/>
          <w:szCs w:val="24"/>
        </w:rPr>
        <w:t>of</w:t>
      </w:r>
      <w:r w:rsidRPr="0053403A">
        <w:rPr>
          <w:rFonts w:asciiTheme="minorHAnsi" w:hAnsiTheme="minorHAnsi" w:cstheme="minorHAnsi"/>
          <w:i/>
          <w:color w:val="000000"/>
          <w:spacing w:val="-3"/>
          <w:sz w:val="24"/>
          <w:szCs w:val="24"/>
        </w:rPr>
        <w:t xml:space="preserve"> </w:t>
      </w:r>
      <w:r w:rsidRPr="0053403A">
        <w:rPr>
          <w:rFonts w:asciiTheme="minorHAnsi" w:hAnsiTheme="minorHAnsi" w:cstheme="minorHAnsi"/>
          <w:i/>
          <w:color w:val="000000"/>
          <w:sz w:val="24"/>
          <w:szCs w:val="24"/>
        </w:rPr>
        <w:t>the</w:t>
      </w:r>
      <w:r w:rsidRPr="0053403A">
        <w:rPr>
          <w:rFonts w:asciiTheme="minorHAnsi" w:hAnsiTheme="minorHAnsi" w:cstheme="minorHAnsi"/>
          <w:i/>
          <w:color w:val="000000"/>
          <w:spacing w:val="-1"/>
          <w:sz w:val="24"/>
          <w:szCs w:val="24"/>
        </w:rPr>
        <w:t xml:space="preserve"> </w:t>
      </w:r>
      <w:r w:rsidRPr="0053403A">
        <w:rPr>
          <w:rFonts w:asciiTheme="minorHAnsi" w:hAnsiTheme="minorHAnsi" w:cstheme="minorHAnsi"/>
          <w:i/>
          <w:color w:val="000000"/>
          <w:sz w:val="24"/>
          <w:szCs w:val="24"/>
        </w:rPr>
        <w:t>four</w:t>
      </w:r>
      <w:r w:rsidRPr="0053403A">
        <w:rPr>
          <w:rFonts w:asciiTheme="minorHAnsi" w:hAnsiTheme="minorHAnsi" w:cstheme="minorHAnsi"/>
          <w:i/>
          <w:color w:val="000000"/>
          <w:spacing w:val="-2"/>
          <w:sz w:val="24"/>
          <w:szCs w:val="24"/>
        </w:rPr>
        <w:t xml:space="preserve"> </w:t>
      </w:r>
      <w:r w:rsidRPr="0053403A">
        <w:rPr>
          <w:rFonts w:asciiTheme="minorHAnsi" w:hAnsiTheme="minorHAnsi" w:cstheme="minorHAnsi"/>
          <w:i/>
          <w:color w:val="000000"/>
          <w:sz w:val="24"/>
          <w:szCs w:val="24"/>
        </w:rPr>
        <w:t>types</w:t>
      </w:r>
      <w:r w:rsidRPr="0053403A">
        <w:rPr>
          <w:rFonts w:asciiTheme="minorHAnsi" w:hAnsiTheme="minorHAnsi" w:cstheme="minorHAnsi"/>
          <w:i/>
          <w:color w:val="000000"/>
          <w:spacing w:val="-1"/>
          <w:sz w:val="24"/>
          <w:szCs w:val="24"/>
        </w:rPr>
        <w:t xml:space="preserve"> </w:t>
      </w:r>
      <w:r w:rsidRPr="0053403A">
        <w:rPr>
          <w:rFonts w:asciiTheme="minorHAnsi" w:hAnsiTheme="minorHAnsi" w:cstheme="minorHAnsi"/>
          <w:i/>
          <w:color w:val="000000"/>
          <w:sz w:val="24"/>
          <w:szCs w:val="24"/>
        </w:rPr>
        <w:t>of</w:t>
      </w:r>
      <w:r w:rsidRPr="0053403A">
        <w:rPr>
          <w:rFonts w:asciiTheme="minorHAnsi" w:hAnsiTheme="minorHAnsi" w:cstheme="minorHAnsi"/>
          <w:i/>
          <w:color w:val="000000"/>
          <w:spacing w:val="-2"/>
          <w:sz w:val="24"/>
          <w:szCs w:val="24"/>
        </w:rPr>
        <w:t xml:space="preserve"> </w:t>
      </w:r>
      <w:r w:rsidRPr="0053403A">
        <w:rPr>
          <w:rFonts w:asciiTheme="minorHAnsi" w:hAnsiTheme="minorHAnsi" w:cstheme="minorHAnsi"/>
          <w:i/>
          <w:color w:val="000000"/>
          <w:sz w:val="24"/>
          <w:szCs w:val="24"/>
        </w:rPr>
        <w:t>opinion</w:t>
      </w:r>
      <w:r w:rsidRPr="0053403A">
        <w:rPr>
          <w:rFonts w:asciiTheme="minorHAnsi" w:hAnsiTheme="minorHAnsi" w:cstheme="minorHAnsi"/>
          <w:i/>
          <w:color w:val="000000"/>
          <w:spacing w:val="1"/>
          <w:sz w:val="24"/>
          <w:szCs w:val="24"/>
        </w:rPr>
        <w:t xml:space="preserve"> </w:t>
      </w:r>
      <w:r w:rsidRPr="0053403A">
        <w:rPr>
          <w:rFonts w:asciiTheme="minorHAnsi" w:hAnsiTheme="minorHAnsi" w:cstheme="minorHAnsi"/>
          <w:i/>
          <w:color w:val="000000"/>
          <w:sz w:val="24"/>
          <w:szCs w:val="24"/>
        </w:rPr>
        <w:t>as</w:t>
      </w:r>
      <w:r w:rsidRPr="0053403A">
        <w:rPr>
          <w:rFonts w:asciiTheme="minorHAnsi" w:hAnsiTheme="minorHAnsi" w:cstheme="minorHAnsi"/>
          <w:i/>
          <w:color w:val="000000"/>
          <w:spacing w:val="-2"/>
          <w:sz w:val="24"/>
          <w:szCs w:val="24"/>
        </w:rPr>
        <w:t xml:space="preserve"> </w:t>
      </w:r>
      <w:r w:rsidRPr="0053403A">
        <w:rPr>
          <w:rFonts w:asciiTheme="minorHAnsi" w:hAnsiTheme="minorHAnsi" w:cstheme="minorHAnsi"/>
          <w:i/>
          <w:color w:val="000000"/>
          <w:sz w:val="24"/>
          <w:szCs w:val="24"/>
        </w:rPr>
        <w:t>defined</w:t>
      </w:r>
      <w:r w:rsidRPr="0053403A">
        <w:rPr>
          <w:rFonts w:asciiTheme="minorHAnsi" w:hAnsiTheme="minorHAnsi" w:cstheme="minorHAnsi"/>
          <w:i/>
          <w:color w:val="000000"/>
          <w:spacing w:val="1"/>
          <w:sz w:val="24"/>
          <w:szCs w:val="24"/>
        </w:rPr>
        <w:t xml:space="preserve"> </w:t>
      </w:r>
      <w:r w:rsidRPr="0053403A">
        <w:rPr>
          <w:rFonts w:asciiTheme="minorHAnsi" w:hAnsiTheme="minorHAnsi" w:cstheme="minorHAnsi"/>
          <w:i/>
          <w:color w:val="000000"/>
          <w:sz w:val="24"/>
          <w:szCs w:val="24"/>
        </w:rPr>
        <w:t>in</w:t>
      </w:r>
      <w:r w:rsidRPr="0053403A">
        <w:rPr>
          <w:rFonts w:asciiTheme="minorHAnsi" w:hAnsiTheme="minorHAnsi" w:cstheme="minorHAnsi"/>
          <w:i/>
          <w:color w:val="000000"/>
          <w:spacing w:val="-3"/>
          <w:sz w:val="24"/>
          <w:szCs w:val="24"/>
        </w:rPr>
        <w:t xml:space="preserve"> </w:t>
      </w:r>
      <w:r w:rsidRPr="0053403A">
        <w:rPr>
          <w:rFonts w:asciiTheme="minorHAnsi" w:hAnsiTheme="minorHAnsi" w:cstheme="minorHAnsi"/>
          <w:i/>
          <w:color w:val="000000"/>
          <w:sz w:val="24"/>
          <w:szCs w:val="24"/>
        </w:rPr>
        <w:t>section</w:t>
      </w:r>
      <w:r w:rsidRPr="0053403A">
        <w:rPr>
          <w:rFonts w:asciiTheme="minorHAnsi" w:hAnsiTheme="minorHAnsi" w:cstheme="minorHAnsi"/>
          <w:i/>
          <w:color w:val="000000"/>
          <w:spacing w:val="-3"/>
          <w:sz w:val="24"/>
          <w:szCs w:val="24"/>
        </w:rPr>
        <w:t xml:space="preserve"> </w:t>
      </w:r>
      <w:r w:rsidRPr="0053403A">
        <w:rPr>
          <w:rFonts w:asciiTheme="minorHAnsi" w:hAnsiTheme="minorHAnsi" w:cstheme="minorHAnsi"/>
          <w:i/>
          <w:color w:val="000000"/>
          <w:sz w:val="24"/>
          <w:szCs w:val="24"/>
        </w:rPr>
        <w:t>9</w:t>
      </w:r>
      <w:r w:rsidRPr="0053403A">
        <w:rPr>
          <w:rFonts w:asciiTheme="minorHAnsi" w:hAnsiTheme="minorHAnsi" w:cstheme="minorHAnsi"/>
          <w:i/>
          <w:color w:val="000000"/>
          <w:spacing w:val="-1"/>
          <w:sz w:val="24"/>
          <w:szCs w:val="24"/>
        </w:rPr>
        <w:t xml:space="preserve"> </w:t>
      </w:r>
      <w:r w:rsidRPr="0053403A">
        <w:rPr>
          <w:rFonts w:asciiTheme="minorHAnsi" w:hAnsiTheme="minorHAnsi" w:cstheme="minorHAnsi"/>
          <w:i/>
          <w:color w:val="000000"/>
          <w:sz w:val="24"/>
          <w:szCs w:val="24"/>
        </w:rPr>
        <w:t>of</w:t>
      </w:r>
      <w:r w:rsidRPr="0053403A">
        <w:rPr>
          <w:rFonts w:asciiTheme="minorHAnsi" w:hAnsiTheme="minorHAnsi" w:cstheme="minorHAnsi"/>
          <w:i/>
          <w:color w:val="000000"/>
          <w:spacing w:val="-3"/>
          <w:sz w:val="24"/>
          <w:szCs w:val="24"/>
        </w:rPr>
        <w:t xml:space="preserve"> </w:t>
      </w:r>
      <w:r w:rsidRPr="0053403A">
        <w:rPr>
          <w:rFonts w:asciiTheme="minorHAnsi" w:hAnsiTheme="minorHAnsi" w:cstheme="minorHAnsi"/>
          <w:i/>
          <w:color w:val="000000"/>
          <w:sz w:val="24"/>
          <w:szCs w:val="24"/>
        </w:rPr>
        <w:t>the audit</w:t>
      </w:r>
      <w:r w:rsidRPr="0053403A">
        <w:rPr>
          <w:rFonts w:asciiTheme="minorHAnsi" w:hAnsiTheme="minorHAnsi" w:cstheme="minorHAnsi"/>
          <w:i/>
          <w:color w:val="000000"/>
          <w:spacing w:val="-3"/>
          <w:sz w:val="24"/>
          <w:szCs w:val="24"/>
        </w:rPr>
        <w:t xml:space="preserve"> </w:t>
      </w:r>
      <w:r w:rsidRPr="0053403A">
        <w:rPr>
          <w:rFonts w:asciiTheme="minorHAnsi" w:hAnsiTheme="minorHAnsi" w:cstheme="minorHAnsi"/>
          <w:i/>
          <w:color w:val="000000"/>
          <w:sz w:val="24"/>
          <w:szCs w:val="24"/>
        </w:rPr>
        <w:t>terms</w:t>
      </w:r>
      <w:r w:rsidRPr="0053403A">
        <w:rPr>
          <w:rFonts w:asciiTheme="minorHAnsi" w:hAnsiTheme="minorHAnsi" w:cstheme="minorHAnsi"/>
          <w:i/>
          <w:color w:val="000000"/>
          <w:spacing w:val="-1"/>
          <w:sz w:val="24"/>
          <w:szCs w:val="24"/>
        </w:rPr>
        <w:t xml:space="preserve"> </w:t>
      </w:r>
      <w:r w:rsidRPr="0053403A">
        <w:rPr>
          <w:rFonts w:asciiTheme="minorHAnsi" w:hAnsiTheme="minorHAnsi" w:cstheme="minorHAnsi"/>
          <w:i/>
          <w:color w:val="000000"/>
          <w:sz w:val="24"/>
          <w:szCs w:val="24"/>
        </w:rPr>
        <w:t>of</w:t>
      </w:r>
      <w:r w:rsidRPr="0053403A">
        <w:rPr>
          <w:rFonts w:asciiTheme="minorHAnsi" w:hAnsiTheme="minorHAnsi" w:cstheme="minorHAnsi"/>
          <w:i/>
          <w:color w:val="000000"/>
          <w:spacing w:val="-1"/>
          <w:sz w:val="24"/>
          <w:szCs w:val="24"/>
        </w:rPr>
        <w:t xml:space="preserve"> </w:t>
      </w:r>
      <w:r w:rsidRPr="0053403A">
        <w:rPr>
          <w:rFonts w:asciiTheme="minorHAnsi" w:hAnsiTheme="minorHAnsi" w:cstheme="minorHAnsi"/>
          <w:i/>
          <w:color w:val="000000"/>
          <w:spacing w:val="-2"/>
          <w:sz w:val="24"/>
          <w:szCs w:val="24"/>
        </w:rPr>
        <w:t>reference]</w:t>
      </w:r>
    </w:p>
    <w:p w14:paraId="07A7678C" w14:textId="77777777" w:rsidR="00FA1B10" w:rsidRPr="0053403A" w:rsidRDefault="00FA1B10">
      <w:pPr>
        <w:pStyle w:val="BodyText"/>
        <w:spacing w:before="82"/>
        <w:rPr>
          <w:rFonts w:asciiTheme="minorHAnsi" w:hAnsiTheme="minorHAnsi" w:cstheme="minorHAnsi"/>
          <w:i/>
        </w:rPr>
      </w:pPr>
    </w:p>
    <w:p w14:paraId="3C3C1DAE" w14:textId="7038BA96" w:rsidR="00FA1B10" w:rsidRPr="0053403A" w:rsidRDefault="009D3294">
      <w:pPr>
        <w:pStyle w:val="BodyText"/>
        <w:spacing w:line="480" w:lineRule="auto"/>
        <w:ind w:right="5616"/>
        <w:rPr>
          <w:rFonts w:asciiTheme="minorHAnsi" w:hAnsiTheme="minorHAnsi" w:cstheme="minorHAnsi"/>
        </w:rPr>
      </w:pPr>
      <w:r w:rsidRPr="0053403A">
        <w:rPr>
          <w:rFonts w:asciiTheme="minorHAnsi" w:hAnsiTheme="minorHAnsi" w:cstheme="minorHAnsi"/>
        </w:rPr>
        <w:t>Name</w:t>
      </w:r>
      <w:r w:rsidRPr="0053403A">
        <w:rPr>
          <w:rFonts w:asciiTheme="minorHAnsi" w:hAnsiTheme="minorHAnsi" w:cstheme="minorHAnsi"/>
          <w:spacing w:val="-10"/>
        </w:rPr>
        <w:t xml:space="preserve"> </w:t>
      </w:r>
      <w:r w:rsidRPr="0053403A">
        <w:rPr>
          <w:rFonts w:asciiTheme="minorHAnsi" w:hAnsiTheme="minorHAnsi" w:cstheme="minorHAnsi"/>
        </w:rPr>
        <w:t>and</w:t>
      </w:r>
      <w:r w:rsidRPr="0053403A">
        <w:rPr>
          <w:rFonts w:asciiTheme="minorHAnsi" w:hAnsiTheme="minorHAnsi" w:cstheme="minorHAnsi"/>
          <w:spacing w:val="-9"/>
        </w:rPr>
        <w:t xml:space="preserve"> </w:t>
      </w:r>
      <w:r w:rsidRPr="0053403A">
        <w:rPr>
          <w:rFonts w:asciiTheme="minorHAnsi" w:hAnsiTheme="minorHAnsi" w:cstheme="minorHAnsi"/>
        </w:rPr>
        <w:t>Signature</w:t>
      </w:r>
      <w:r w:rsidRPr="0053403A">
        <w:rPr>
          <w:rFonts w:asciiTheme="minorHAnsi" w:hAnsiTheme="minorHAnsi" w:cstheme="minorHAnsi"/>
          <w:spacing w:val="-9"/>
        </w:rPr>
        <w:t xml:space="preserve"> </w:t>
      </w:r>
      <w:r w:rsidRPr="0053403A">
        <w:rPr>
          <w:rFonts w:asciiTheme="minorHAnsi" w:hAnsiTheme="minorHAnsi" w:cstheme="minorHAnsi"/>
        </w:rPr>
        <w:t>of</w:t>
      </w:r>
      <w:r w:rsidRPr="0053403A">
        <w:rPr>
          <w:rFonts w:asciiTheme="minorHAnsi" w:hAnsiTheme="minorHAnsi" w:cstheme="minorHAnsi"/>
          <w:spacing w:val="-7"/>
        </w:rPr>
        <w:t xml:space="preserve"> </w:t>
      </w:r>
      <w:r w:rsidRPr="0053403A">
        <w:rPr>
          <w:rFonts w:asciiTheme="minorHAnsi" w:hAnsiTheme="minorHAnsi" w:cstheme="minorHAnsi"/>
        </w:rPr>
        <w:t xml:space="preserve">Partner Date of the </w:t>
      </w:r>
      <w:r w:rsidR="00D55FD7" w:rsidRPr="0053403A">
        <w:rPr>
          <w:rFonts w:asciiTheme="minorHAnsi" w:hAnsiTheme="minorHAnsi" w:cstheme="minorHAnsi"/>
        </w:rPr>
        <w:t>report.</w:t>
      </w:r>
    </w:p>
    <w:p w14:paraId="694B8269" w14:textId="6E5C2498" w:rsidR="00FA1B10" w:rsidRPr="0053403A" w:rsidRDefault="009D3294">
      <w:pPr>
        <w:pStyle w:val="BodyText"/>
        <w:ind w:right="7197"/>
        <w:rPr>
          <w:rFonts w:asciiTheme="minorHAnsi" w:hAnsiTheme="minorHAnsi" w:cstheme="minorHAnsi"/>
        </w:rPr>
      </w:pPr>
      <w:r w:rsidRPr="0053403A">
        <w:rPr>
          <w:rFonts w:asciiTheme="minorHAnsi" w:hAnsiTheme="minorHAnsi" w:cstheme="minorHAnsi"/>
        </w:rPr>
        <w:t>Audit firm name Audit</w:t>
      </w:r>
      <w:r w:rsidRPr="0053403A">
        <w:rPr>
          <w:rFonts w:asciiTheme="minorHAnsi" w:hAnsiTheme="minorHAnsi" w:cstheme="minorHAnsi"/>
          <w:spacing w:val="-17"/>
        </w:rPr>
        <w:t xml:space="preserve"> </w:t>
      </w:r>
      <w:r w:rsidRPr="0053403A">
        <w:rPr>
          <w:rFonts w:asciiTheme="minorHAnsi" w:hAnsiTheme="minorHAnsi" w:cstheme="minorHAnsi"/>
        </w:rPr>
        <w:t>firm</w:t>
      </w:r>
      <w:r w:rsidRPr="0053403A">
        <w:rPr>
          <w:rFonts w:asciiTheme="minorHAnsi" w:hAnsiTheme="minorHAnsi" w:cstheme="minorHAnsi"/>
          <w:spacing w:val="-17"/>
        </w:rPr>
        <w:t xml:space="preserve"> </w:t>
      </w:r>
      <w:r w:rsidR="00D55FD7" w:rsidRPr="0053403A">
        <w:rPr>
          <w:rFonts w:asciiTheme="minorHAnsi" w:hAnsiTheme="minorHAnsi" w:cstheme="minorHAnsi"/>
        </w:rPr>
        <w:t>address.</w:t>
      </w:r>
    </w:p>
    <w:p w14:paraId="10D6ED0F" w14:textId="77777777" w:rsidR="00FA1B10" w:rsidRPr="0053403A" w:rsidRDefault="00FA1B10">
      <w:pPr>
        <w:pStyle w:val="BodyText"/>
        <w:rPr>
          <w:rFonts w:asciiTheme="minorHAnsi" w:hAnsiTheme="minorHAnsi" w:cstheme="minorHAnsi"/>
        </w:rPr>
        <w:sectPr w:rsidR="00FA1B10" w:rsidRPr="0053403A" w:rsidSect="00364CE4">
          <w:footerReference w:type="default" r:id="rId10"/>
          <w:pgSz w:w="11906" w:h="16838" w:code="9"/>
          <w:pgMar w:top="1440" w:right="1440" w:bottom="1440" w:left="1440" w:header="0" w:footer="535" w:gutter="0"/>
          <w:pgNumType w:start="13"/>
          <w:cols w:space="720"/>
          <w:docGrid w:linePitch="299"/>
        </w:sectPr>
      </w:pPr>
    </w:p>
    <w:p w14:paraId="2051160B" w14:textId="6F6051ED" w:rsidR="00FA1B10" w:rsidRPr="004413AF" w:rsidRDefault="009D3294" w:rsidP="004413AF">
      <w:pPr>
        <w:pStyle w:val="ListParagraph"/>
        <w:numPr>
          <w:ilvl w:val="2"/>
          <w:numId w:val="19"/>
        </w:numPr>
        <w:tabs>
          <w:tab w:val="left" w:pos="720"/>
        </w:tabs>
        <w:spacing w:before="64"/>
        <w:rPr>
          <w:rFonts w:asciiTheme="minorHAnsi" w:hAnsiTheme="minorHAnsi" w:cstheme="minorHAnsi"/>
          <w:b/>
          <w:color w:val="006FC0"/>
          <w:sz w:val="24"/>
          <w:szCs w:val="24"/>
        </w:rPr>
      </w:pPr>
      <w:r w:rsidRPr="004413AF">
        <w:rPr>
          <w:rFonts w:asciiTheme="minorHAnsi" w:hAnsiTheme="minorHAnsi" w:cstheme="minorHAnsi"/>
          <w:b/>
          <w:color w:val="006FC0"/>
          <w:sz w:val="24"/>
          <w:szCs w:val="24"/>
        </w:rPr>
        <w:lastRenderedPageBreak/>
        <w:t>F</w:t>
      </w:r>
      <w:r w:rsidR="00EE7F7F" w:rsidRPr="004413AF">
        <w:rPr>
          <w:rFonts w:asciiTheme="minorHAnsi" w:hAnsiTheme="minorHAnsi" w:cstheme="minorHAnsi"/>
          <w:b/>
          <w:color w:val="006FC0"/>
          <w:sz w:val="24"/>
          <w:szCs w:val="24"/>
        </w:rPr>
        <w:t>inancial</w:t>
      </w:r>
      <w:r w:rsidRPr="004413AF">
        <w:rPr>
          <w:rFonts w:asciiTheme="minorHAnsi" w:hAnsiTheme="minorHAnsi" w:cstheme="minorHAnsi"/>
          <w:b/>
          <w:color w:val="006FC0"/>
          <w:spacing w:val="-4"/>
          <w:sz w:val="24"/>
          <w:szCs w:val="24"/>
        </w:rPr>
        <w:t xml:space="preserve"> </w:t>
      </w:r>
      <w:r w:rsidRPr="004413AF">
        <w:rPr>
          <w:rFonts w:asciiTheme="minorHAnsi" w:hAnsiTheme="minorHAnsi" w:cstheme="minorHAnsi"/>
          <w:b/>
          <w:color w:val="006FC0"/>
          <w:spacing w:val="-2"/>
          <w:sz w:val="24"/>
          <w:szCs w:val="24"/>
        </w:rPr>
        <w:t>findings</w:t>
      </w:r>
    </w:p>
    <w:p w14:paraId="61C7634F" w14:textId="77777777" w:rsidR="00FA1B10" w:rsidRPr="0053403A" w:rsidRDefault="00FA1B10">
      <w:pPr>
        <w:pStyle w:val="BodyText"/>
        <w:spacing w:before="38"/>
        <w:rPr>
          <w:rFonts w:asciiTheme="minorHAnsi" w:hAnsiTheme="minorHAnsi" w:cstheme="minorHAnsi"/>
          <w:b/>
        </w:rPr>
      </w:pPr>
    </w:p>
    <w:tbl>
      <w:tblPr>
        <w:tblW w:w="0" w:type="auto"/>
        <w:tblInd w:w="118"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CellMar>
          <w:left w:w="0" w:type="dxa"/>
          <w:right w:w="0" w:type="dxa"/>
        </w:tblCellMar>
        <w:tblLook w:val="01E0" w:firstRow="1" w:lastRow="1" w:firstColumn="1" w:lastColumn="1" w:noHBand="0" w:noVBand="0"/>
      </w:tblPr>
      <w:tblGrid>
        <w:gridCol w:w="2153"/>
        <w:gridCol w:w="6760"/>
      </w:tblGrid>
      <w:tr w:rsidR="00FA1B10" w:rsidRPr="0053403A" w14:paraId="76A8EA99" w14:textId="77777777">
        <w:trPr>
          <w:trHeight w:val="412"/>
        </w:trPr>
        <w:tc>
          <w:tcPr>
            <w:tcW w:w="8913" w:type="dxa"/>
            <w:gridSpan w:val="2"/>
            <w:tcBorders>
              <w:top w:val="nil"/>
              <w:bottom w:val="nil"/>
            </w:tcBorders>
            <w:shd w:val="clear" w:color="auto" w:fill="006FC0"/>
          </w:tcPr>
          <w:p w14:paraId="3939BA32" w14:textId="77777777" w:rsidR="00FA1B10" w:rsidRPr="0053403A" w:rsidRDefault="009D3294">
            <w:pPr>
              <w:pStyle w:val="TableParagraph"/>
              <w:spacing w:before="77"/>
              <w:ind w:left="107"/>
              <w:rPr>
                <w:rFonts w:asciiTheme="minorHAnsi" w:hAnsiTheme="minorHAnsi" w:cstheme="minorHAnsi"/>
                <w:b/>
                <w:sz w:val="24"/>
                <w:szCs w:val="24"/>
              </w:rPr>
            </w:pPr>
            <w:r w:rsidRPr="0053403A">
              <w:rPr>
                <w:rFonts w:asciiTheme="minorHAnsi" w:hAnsiTheme="minorHAnsi" w:cstheme="minorHAnsi"/>
                <w:b/>
                <w:color w:val="FFFFFF"/>
                <w:sz w:val="24"/>
                <w:szCs w:val="24"/>
              </w:rPr>
              <w:t>Financial</w:t>
            </w:r>
            <w:r w:rsidRPr="0053403A">
              <w:rPr>
                <w:rFonts w:asciiTheme="minorHAnsi" w:hAnsiTheme="minorHAnsi" w:cstheme="minorHAnsi"/>
                <w:b/>
                <w:color w:val="FFFFFF"/>
                <w:spacing w:val="-6"/>
                <w:sz w:val="24"/>
                <w:szCs w:val="24"/>
              </w:rPr>
              <w:t xml:space="preserve"> </w:t>
            </w:r>
            <w:r w:rsidRPr="0053403A">
              <w:rPr>
                <w:rFonts w:asciiTheme="minorHAnsi" w:hAnsiTheme="minorHAnsi" w:cstheme="minorHAnsi"/>
                <w:b/>
                <w:color w:val="FFFFFF"/>
                <w:sz w:val="24"/>
                <w:szCs w:val="24"/>
              </w:rPr>
              <w:t>finding</w:t>
            </w:r>
            <w:r w:rsidRPr="0053403A">
              <w:rPr>
                <w:rFonts w:asciiTheme="minorHAnsi" w:hAnsiTheme="minorHAnsi" w:cstheme="minorHAnsi"/>
                <w:b/>
                <w:color w:val="FFFFFF"/>
                <w:spacing w:val="-5"/>
                <w:sz w:val="24"/>
                <w:szCs w:val="24"/>
              </w:rPr>
              <w:t xml:space="preserve"> </w:t>
            </w:r>
            <w:r w:rsidRPr="0053403A">
              <w:rPr>
                <w:rFonts w:asciiTheme="minorHAnsi" w:hAnsiTheme="minorHAnsi" w:cstheme="minorHAnsi"/>
                <w:b/>
                <w:color w:val="FFFFFF"/>
                <w:spacing w:val="-10"/>
                <w:sz w:val="24"/>
                <w:szCs w:val="24"/>
              </w:rPr>
              <w:t>1</w:t>
            </w:r>
          </w:p>
        </w:tc>
      </w:tr>
      <w:tr w:rsidR="00FA1B10" w:rsidRPr="0053403A" w14:paraId="2385D6FC" w14:textId="77777777">
        <w:trPr>
          <w:trHeight w:val="277"/>
        </w:trPr>
        <w:tc>
          <w:tcPr>
            <w:tcW w:w="2153" w:type="dxa"/>
            <w:shd w:val="clear" w:color="auto" w:fill="DEEAF6"/>
          </w:tcPr>
          <w:p w14:paraId="493CF900" w14:textId="77777777" w:rsidR="00FA1B10" w:rsidRPr="0053403A" w:rsidRDefault="009D3294">
            <w:pPr>
              <w:pStyle w:val="TableParagraph"/>
              <w:spacing w:before="18"/>
              <w:ind w:left="107"/>
              <w:rPr>
                <w:rFonts w:asciiTheme="minorHAnsi" w:hAnsiTheme="minorHAnsi" w:cstheme="minorHAnsi"/>
                <w:sz w:val="24"/>
                <w:szCs w:val="24"/>
              </w:rPr>
            </w:pPr>
            <w:r w:rsidRPr="0053403A">
              <w:rPr>
                <w:rFonts w:asciiTheme="minorHAnsi" w:hAnsiTheme="minorHAnsi" w:cstheme="minorHAnsi"/>
                <w:sz w:val="24"/>
                <w:szCs w:val="24"/>
              </w:rPr>
              <w:t>Title</w:t>
            </w:r>
            <w:r w:rsidRPr="0053403A">
              <w:rPr>
                <w:rFonts w:asciiTheme="minorHAnsi" w:hAnsiTheme="minorHAnsi" w:cstheme="minorHAnsi"/>
                <w:spacing w:val="-8"/>
                <w:sz w:val="24"/>
                <w:szCs w:val="24"/>
              </w:rPr>
              <w:t xml:space="preserve"> </w:t>
            </w:r>
            <w:r w:rsidRPr="0053403A">
              <w:rPr>
                <w:rFonts w:asciiTheme="minorHAnsi" w:hAnsiTheme="minorHAnsi" w:cstheme="minorHAnsi"/>
                <w:spacing w:val="-2"/>
                <w:sz w:val="24"/>
                <w:szCs w:val="24"/>
              </w:rPr>
              <w:t>(Category):</w:t>
            </w:r>
          </w:p>
        </w:tc>
        <w:tc>
          <w:tcPr>
            <w:tcW w:w="6760" w:type="dxa"/>
          </w:tcPr>
          <w:p w14:paraId="432953EF" w14:textId="77777777" w:rsidR="00FA1B10" w:rsidRPr="0053403A" w:rsidRDefault="00FA1B10">
            <w:pPr>
              <w:pStyle w:val="TableParagraph"/>
              <w:rPr>
                <w:rFonts w:asciiTheme="minorHAnsi" w:hAnsiTheme="minorHAnsi" w:cstheme="minorHAnsi"/>
                <w:sz w:val="24"/>
                <w:szCs w:val="24"/>
              </w:rPr>
            </w:pPr>
          </w:p>
        </w:tc>
      </w:tr>
      <w:tr w:rsidR="00FA1B10" w:rsidRPr="0053403A" w14:paraId="44DF6251" w14:textId="77777777">
        <w:trPr>
          <w:trHeight w:val="285"/>
        </w:trPr>
        <w:tc>
          <w:tcPr>
            <w:tcW w:w="2153" w:type="dxa"/>
            <w:shd w:val="clear" w:color="auto" w:fill="DEEAF6"/>
          </w:tcPr>
          <w:p w14:paraId="60954F3F" w14:textId="77777777" w:rsidR="00FA1B10" w:rsidRPr="0053403A" w:rsidRDefault="009D3294">
            <w:pPr>
              <w:pStyle w:val="TableParagraph"/>
              <w:spacing w:before="23"/>
              <w:ind w:left="107"/>
              <w:rPr>
                <w:rFonts w:asciiTheme="minorHAnsi" w:hAnsiTheme="minorHAnsi" w:cstheme="minorHAnsi"/>
                <w:sz w:val="24"/>
                <w:szCs w:val="24"/>
              </w:rPr>
            </w:pPr>
            <w:r w:rsidRPr="0053403A">
              <w:rPr>
                <w:rFonts w:asciiTheme="minorHAnsi" w:hAnsiTheme="minorHAnsi" w:cstheme="minorHAnsi"/>
                <w:sz w:val="24"/>
                <w:szCs w:val="24"/>
              </w:rPr>
              <w:t>Amount</w:t>
            </w:r>
            <w:r w:rsidRPr="0053403A">
              <w:rPr>
                <w:rFonts w:asciiTheme="minorHAnsi" w:hAnsiTheme="minorHAnsi" w:cstheme="minorHAnsi"/>
                <w:spacing w:val="-7"/>
                <w:sz w:val="24"/>
                <w:szCs w:val="24"/>
              </w:rPr>
              <w:t xml:space="preserve"> </w:t>
            </w:r>
            <w:r w:rsidRPr="0053403A">
              <w:rPr>
                <w:rFonts w:asciiTheme="minorHAnsi" w:hAnsiTheme="minorHAnsi" w:cstheme="minorHAnsi"/>
                <w:spacing w:val="-2"/>
                <w:sz w:val="24"/>
                <w:szCs w:val="24"/>
              </w:rPr>
              <w:t>[local]:</w:t>
            </w:r>
          </w:p>
        </w:tc>
        <w:tc>
          <w:tcPr>
            <w:tcW w:w="6760" w:type="dxa"/>
          </w:tcPr>
          <w:p w14:paraId="5B0E0B96" w14:textId="77777777" w:rsidR="00FA1B10" w:rsidRPr="0053403A" w:rsidRDefault="00FA1B10">
            <w:pPr>
              <w:pStyle w:val="TableParagraph"/>
              <w:rPr>
                <w:rFonts w:asciiTheme="minorHAnsi" w:hAnsiTheme="minorHAnsi" w:cstheme="minorHAnsi"/>
                <w:sz w:val="24"/>
                <w:szCs w:val="24"/>
              </w:rPr>
            </w:pPr>
          </w:p>
        </w:tc>
      </w:tr>
      <w:tr w:rsidR="00FA1B10" w:rsidRPr="0053403A" w14:paraId="6651ECD0" w14:textId="77777777">
        <w:trPr>
          <w:trHeight w:val="282"/>
        </w:trPr>
        <w:tc>
          <w:tcPr>
            <w:tcW w:w="2153" w:type="dxa"/>
            <w:shd w:val="clear" w:color="auto" w:fill="DEEAF6"/>
          </w:tcPr>
          <w:p w14:paraId="48CB9BAF" w14:textId="77777777" w:rsidR="00FA1B10" w:rsidRPr="0053403A" w:rsidRDefault="009D3294">
            <w:pPr>
              <w:pStyle w:val="TableParagraph"/>
              <w:spacing w:before="23"/>
              <w:ind w:left="107"/>
              <w:rPr>
                <w:rFonts w:asciiTheme="minorHAnsi" w:hAnsiTheme="minorHAnsi" w:cstheme="minorHAnsi"/>
                <w:sz w:val="24"/>
                <w:szCs w:val="24"/>
              </w:rPr>
            </w:pPr>
            <w:r w:rsidRPr="0053403A">
              <w:rPr>
                <w:rFonts w:asciiTheme="minorHAnsi" w:hAnsiTheme="minorHAnsi" w:cstheme="minorHAnsi"/>
                <w:sz w:val="24"/>
                <w:szCs w:val="24"/>
              </w:rPr>
              <w:t>Amount</w:t>
            </w:r>
            <w:r w:rsidRPr="0053403A">
              <w:rPr>
                <w:rFonts w:asciiTheme="minorHAnsi" w:hAnsiTheme="minorHAnsi" w:cstheme="minorHAnsi"/>
                <w:spacing w:val="-7"/>
                <w:sz w:val="24"/>
                <w:szCs w:val="24"/>
              </w:rPr>
              <w:t xml:space="preserve"> </w:t>
            </w:r>
            <w:r w:rsidRPr="0053403A">
              <w:rPr>
                <w:rFonts w:asciiTheme="minorHAnsi" w:hAnsiTheme="minorHAnsi" w:cstheme="minorHAnsi"/>
                <w:spacing w:val="-4"/>
                <w:sz w:val="24"/>
                <w:szCs w:val="24"/>
              </w:rPr>
              <w:t>US$:</w:t>
            </w:r>
          </w:p>
        </w:tc>
        <w:tc>
          <w:tcPr>
            <w:tcW w:w="6760" w:type="dxa"/>
          </w:tcPr>
          <w:p w14:paraId="462075BF" w14:textId="77777777" w:rsidR="00FA1B10" w:rsidRPr="0053403A" w:rsidRDefault="00FA1B10">
            <w:pPr>
              <w:pStyle w:val="TableParagraph"/>
              <w:rPr>
                <w:rFonts w:asciiTheme="minorHAnsi" w:hAnsiTheme="minorHAnsi" w:cstheme="minorHAnsi"/>
                <w:sz w:val="24"/>
                <w:szCs w:val="24"/>
              </w:rPr>
            </w:pPr>
          </w:p>
        </w:tc>
      </w:tr>
    </w:tbl>
    <w:p w14:paraId="6FF6CBE4" w14:textId="70D0C7C6" w:rsidR="00FA1B10" w:rsidRPr="0053403A" w:rsidRDefault="009D3294">
      <w:pPr>
        <w:spacing w:before="243" w:line="448" w:lineRule="auto"/>
        <w:ind w:right="7197"/>
        <w:rPr>
          <w:rFonts w:asciiTheme="minorHAnsi" w:hAnsiTheme="minorHAnsi" w:cstheme="minorHAnsi"/>
          <w:b/>
          <w:sz w:val="24"/>
          <w:szCs w:val="24"/>
        </w:rPr>
      </w:pPr>
      <w:r w:rsidRPr="0053403A">
        <w:rPr>
          <w:rFonts w:asciiTheme="minorHAnsi" w:hAnsiTheme="minorHAnsi" w:cstheme="minorHAnsi"/>
          <w:b/>
          <w:spacing w:val="-2"/>
          <w:sz w:val="24"/>
          <w:szCs w:val="24"/>
        </w:rPr>
        <w:t xml:space="preserve">Description </w:t>
      </w:r>
      <w:r w:rsidR="00401ADB" w:rsidRPr="0053403A">
        <w:rPr>
          <w:rFonts w:asciiTheme="minorHAnsi" w:hAnsiTheme="minorHAnsi" w:cstheme="minorHAnsi"/>
          <w:b/>
          <w:spacing w:val="-2"/>
          <w:sz w:val="24"/>
          <w:szCs w:val="24"/>
        </w:rPr>
        <w:t xml:space="preserve">of </w:t>
      </w:r>
      <w:r w:rsidR="00D35A5D" w:rsidRPr="0053403A">
        <w:rPr>
          <w:rFonts w:asciiTheme="minorHAnsi" w:hAnsiTheme="minorHAnsi" w:cstheme="minorHAnsi"/>
          <w:b/>
          <w:spacing w:val="-2"/>
          <w:sz w:val="24"/>
          <w:szCs w:val="24"/>
        </w:rPr>
        <w:t>F</w:t>
      </w:r>
      <w:r w:rsidR="00401ADB" w:rsidRPr="0053403A">
        <w:rPr>
          <w:rFonts w:asciiTheme="minorHAnsi" w:hAnsiTheme="minorHAnsi" w:cstheme="minorHAnsi"/>
          <w:b/>
          <w:spacing w:val="-2"/>
          <w:sz w:val="24"/>
          <w:szCs w:val="24"/>
        </w:rPr>
        <w:t xml:space="preserve">indings </w:t>
      </w:r>
      <w:r w:rsidRPr="0053403A">
        <w:rPr>
          <w:rFonts w:asciiTheme="minorHAnsi" w:hAnsiTheme="minorHAnsi" w:cstheme="minorHAnsi"/>
          <w:b/>
          <w:spacing w:val="-2"/>
          <w:sz w:val="24"/>
          <w:szCs w:val="24"/>
        </w:rPr>
        <w:t xml:space="preserve">Recommendation </w:t>
      </w:r>
      <w:r w:rsidRPr="0053403A">
        <w:rPr>
          <w:rFonts w:asciiTheme="minorHAnsi" w:hAnsiTheme="minorHAnsi" w:cstheme="minorHAnsi"/>
          <w:b/>
          <w:sz w:val="24"/>
          <w:szCs w:val="24"/>
        </w:rPr>
        <w:t>IP comments</w:t>
      </w:r>
    </w:p>
    <w:p w14:paraId="69F8CBFB" w14:textId="77777777" w:rsidR="00FA1B10" w:rsidRPr="0053403A" w:rsidRDefault="00FA1B10">
      <w:pPr>
        <w:pStyle w:val="BodyText"/>
        <w:spacing w:before="120"/>
        <w:rPr>
          <w:rFonts w:asciiTheme="minorHAnsi" w:hAnsiTheme="minorHAnsi" w:cstheme="minorHAnsi"/>
          <w:b/>
        </w:rPr>
      </w:pPr>
    </w:p>
    <w:tbl>
      <w:tblPr>
        <w:tblW w:w="8913" w:type="dxa"/>
        <w:tblInd w:w="118"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CellMar>
          <w:left w:w="0" w:type="dxa"/>
          <w:right w:w="0" w:type="dxa"/>
        </w:tblCellMar>
        <w:tblLook w:val="01E0" w:firstRow="1" w:lastRow="1" w:firstColumn="1" w:lastColumn="1" w:noHBand="0" w:noVBand="0"/>
      </w:tblPr>
      <w:tblGrid>
        <w:gridCol w:w="2429"/>
        <w:gridCol w:w="6484"/>
      </w:tblGrid>
      <w:tr w:rsidR="00FA1B10" w:rsidRPr="0053403A" w14:paraId="56BE16BD" w14:textId="77777777" w:rsidTr="006B575B">
        <w:trPr>
          <w:trHeight w:val="412"/>
        </w:trPr>
        <w:tc>
          <w:tcPr>
            <w:tcW w:w="8913" w:type="dxa"/>
            <w:gridSpan w:val="2"/>
            <w:tcBorders>
              <w:top w:val="nil"/>
              <w:bottom w:val="nil"/>
            </w:tcBorders>
            <w:shd w:val="clear" w:color="auto" w:fill="006FC0"/>
          </w:tcPr>
          <w:p w14:paraId="08B65A97" w14:textId="77777777" w:rsidR="00FA1B10" w:rsidRPr="0053403A" w:rsidRDefault="009D3294">
            <w:pPr>
              <w:pStyle w:val="TableParagraph"/>
              <w:spacing w:before="77"/>
              <w:ind w:left="107"/>
              <w:rPr>
                <w:rFonts w:asciiTheme="minorHAnsi" w:hAnsiTheme="minorHAnsi" w:cstheme="minorHAnsi"/>
                <w:b/>
                <w:sz w:val="24"/>
                <w:szCs w:val="24"/>
              </w:rPr>
            </w:pPr>
            <w:r w:rsidRPr="0053403A">
              <w:rPr>
                <w:rFonts w:asciiTheme="minorHAnsi" w:hAnsiTheme="minorHAnsi" w:cstheme="minorHAnsi"/>
                <w:b/>
                <w:color w:val="FFFFFF"/>
                <w:sz w:val="24"/>
                <w:szCs w:val="24"/>
              </w:rPr>
              <w:t>Financial</w:t>
            </w:r>
            <w:r w:rsidRPr="0053403A">
              <w:rPr>
                <w:rFonts w:asciiTheme="minorHAnsi" w:hAnsiTheme="minorHAnsi" w:cstheme="minorHAnsi"/>
                <w:b/>
                <w:color w:val="FFFFFF"/>
                <w:spacing w:val="-6"/>
                <w:sz w:val="24"/>
                <w:szCs w:val="24"/>
              </w:rPr>
              <w:t xml:space="preserve"> </w:t>
            </w:r>
            <w:r w:rsidRPr="0053403A">
              <w:rPr>
                <w:rFonts w:asciiTheme="minorHAnsi" w:hAnsiTheme="minorHAnsi" w:cstheme="minorHAnsi"/>
                <w:b/>
                <w:color w:val="FFFFFF"/>
                <w:sz w:val="24"/>
                <w:szCs w:val="24"/>
              </w:rPr>
              <w:t>finding</w:t>
            </w:r>
            <w:r w:rsidRPr="0053403A">
              <w:rPr>
                <w:rFonts w:asciiTheme="minorHAnsi" w:hAnsiTheme="minorHAnsi" w:cstheme="minorHAnsi"/>
                <w:b/>
                <w:color w:val="FFFFFF"/>
                <w:spacing w:val="-5"/>
                <w:sz w:val="24"/>
                <w:szCs w:val="24"/>
              </w:rPr>
              <w:t xml:space="preserve"> </w:t>
            </w:r>
            <w:r w:rsidRPr="0053403A">
              <w:rPr>
                <w:rFonts w:asciiTheme="minorHAnsi" w:hAnsiTheme="minorHAnsi" w:cstheme="minorHAnsi"/>
                <w:b/>
                <w:color w:val="FFFFFF"/>
                <w:spacing w:val="-10"/>
                <w:sz w:val="24"/>
                <w:szCs w:val="24"/>
              </w:rPr>
              <w:t>2</w:t>
            </w:r>
          </w:p>
        </w:tc>
      </w:tr>
      <w:tr w:rsidR="00FA1B10" w:rsidRPr="0053403A" w14:paraId="032D5FAC" w14:textId="77777777" w:rsidTr="006B575B">
        <w:trPr>
          <w:trHeight w:val="277"/>
        </w:trPr>
        <w:tc>
          <w:tcPr>
            <w:tcW w:w="2429" w:type="dxa"/>
            <w:shd w:val="clear" w:color="auto" w:fill="DEEAF6"/>
          </w:tcPr>
          <w:p w14:paraId="557B403A" w14:textId="77777777" w:rsidR="00FA1B10" w:rsidRPr="0053403A" w:rsidRDefault="009D3294">
            <w:pPr>
              <w:pStyle w:val="TableParagraph"/>
              <w:spacing w:before="18"/>
              <w:ind w:left="107"/>
              <w:rPr>
                <w:rFonts w:asciiTheme="minorHAnsi" w:hAnsiTheme="minorHAnsi" w:cstheme="minorHAnsi"/>
                <w:sz w:val="24"/>
                <w:szCs w:val="24"/>
              </w:rPr>
            </w:pPr>
            <w:r w:rsidRPr="0053403A">
              <w:rPr>
                <w:rFonts w:asciiTheme="minorHAnsi" w:hAnsiTheme="minorHAnsi" w:cstheme="minorHAnsi"/>
                <w:sz w:val="24"/>
                <w:szCs w:val="24"/>
              </w:rPr>
              <w:t>Title</w:t>
            </w:r>
            <w:r w:rsidRPr="0053403A">
              <w:rPr>
                <w:rFonts w:asciiTheme="minorHAnsi" w:hAnsiTheme="minorHAnsi" w:cstheme="minorHAnsi"/>
                <w:spacing w:val="-8"/>
                <w:sz w:val="24"/>
                <w:szCs w:val="24"/>
              </w:rPr>
              <w:t xml:space="preserve"> </w:t>
            </w:r>
            <w:r w:rsidRPr="0053403A">
              <w:rPr>
                <w:rFonts w:asciiTheme="minorHAnsi" w:hAnsiTheme="minorHAnsi" w:cstheme="minorHAnsi"/>
                <w:spacing w:val="-2"/>
                <w:sz w:val="24"/>
                <w:szCs w:val="24"/>
              </w:rPr>
              <w:t>(Category):</w:t>
            </w:r>
          </w:p>
        </w:tc>
        <w:tc>
          <w:tcPr>
            <w:tcW w:w="6484" w:type="dxa"/>
          </w:tcPr>
          <w:p w14:paraId="745BDCAA" w14:textId="77777777" w:rsidR="00FA1B10" w:rsidRPr="0053403A" w:rsidRDefault="00FA1B10">
            <w:pPr>
              <w:pStyle w:val="TableParagraph"/>
              <w:rPr>
                <w:rFonts w:asciiTheme="minorHAnsi" w:hAnsiTheme="minorHAnsi" w:cstheme="minorHAnsi"/>
                <w:sz w:val="24"/>
                <w:szCs w:val="24"/>
              </w:rPr>
            </w:pPr>
          </w:p>
        </w:tc>
      </w:tr>
      <w:tr w:rsidR="00FA1B10" w:rsidRPr="0053403A" w14:paraId="48B69957" w14:textId="77777777" w:rsidTr="006B575B">
        <w:trPr>
          <w:trHeight w:val="285"/>
        </w:trPr>
        <w:tc>
          <w:tcPr>
            <w:tcW w:w="2429" w:type="dxa"/>
            <w:shd w:val="clear" w:color="auto" w:fill="DEEAF6"/>
          </w:tcPr>
          <w:p w14:paraId="7EBBEAF9" w14:textId="77777777" w:rsidR="00FA1B10" w:rsidRPr="0053403A" w:rsidRDefault="009D3294">
            <w:pPr>
              <w:pStyle w:val="TableParagraph"/>
              <w:spacing w:before="26"/>
              <w:ind w:left="107"/>
              <w:rPr>
                <w:rFonts w:asciiTheme="minorHAnsi" w:hAnsiTheme="minorHAnsi" w:cstheme="minorHAnsi"/>
                <w:sz w:val="24"/>
                <w:szCs w:val="24"/>
              </w:rPr>
            </w:pPr>
            <w:r w:rsidRPr="0053403A">
              <w:rPr>
                <w:rFonts w:asciiTheme="minorHAnsi" w:hAnsiTheme="minorHAnsi" w:cstheme="minorHAnsi"/>
                <w:sz w:val="24"/>
                <w:szCs w:val="24"/>
              </w:rPr>
              <w:t>Amount</w:t>
            </w:r>
            <w:r w:rsidRPr="0053403A">
              <w:rPr>
                <w:rFonts w:asciiTheme="minorHAnsi" w:hAnsiTheme="minorHAnsi" w:cstheme="minorHAnsi"/>
                <w:spacing w:val="-7"/>
                <w:sz w:val="24"/>
                <w:szCs w:val="24"/>
              </w:rPr>
              <w:t xml:space="preserve"> </w:t>
            </w:r>
            <w:r w:rsidRPr="0053403A">
              <w:rPr>
                <w:rFonts w:asciiTheme="minorHAnsi" w:hAnsiTheme="minorHAnsi" w:cstheme="minorHAnsi"/>
                <w:spacing w:val="-2"/>
                <w:sz w:val="24"/>
                <w:szCs w:val="24"/>
              </w:rPr>
              <w:t>[local]:</w:t>
            </w:r>
          </w:p>
        </w:tc>
        <w:tc>
          <w:tcPr>
            <w:tcW w:w="6484" w:type="dxa"/>
          </w:tcPr>
          <w:p w14:paraId="0A325A15" w14:textId="77777777" w:rsidR="00FA1B10" w:rsidRPr="0053403A" w:rsidRDefault="00FA1B10">
            <w:pPr>
              <w:pStyle w:val="TableParagraph"/>
              <w:rPr>
                <w:rFonts w:asciiTheme="minorHAnsi" w:hAnsiTheme="minorHAnsi" w:cstheme="minorHAnsi"/>
                <w:sz w:val="24"/>
                <w:szCs w:val="24"/>
              </w:rPr>
            </w:pPr>
          </w:p>
        </w:tc>
      </w:tr>
      <w:tr w:rsidR="00FA1B10" w:rsidRPr="0053403A" w14:paraId="3C4F91A7" w14:textId="77777777" w:rsidTr="006B575B">
        <w:trPr>
          <w:trHeight w:val="282"/>
        </w:trPr>
        <w:tc>
          <w:tcPr>
            <w:tcW w:w="2429" w:type="dxa"/>
            <w:shd w:val="clear" w:color="auto" w:fill="DEEAF6"/>
          </w:tcPr>
          <w:p w14:paraId="202583E9" w14:textId="77777777" w:rsidR="00FA1B10" w:rsidRPr="0053403A" w:rsidRDefault="009D3294">
            <w:pPr>
              <w:pStyle w:val="TableParagraph"/>
              <w:spacing w:before="23"/>
              <w:ind w:left="107"/>
              <w:rPr>
                <w:rFonts w:asciiTheme="minorHAnsi" w:hAnsiTheme="minorHAnsi" w:cstheme="minorHAnsi"/>
                <w:sz w:val="24"/>
                <w:szCs w:val="24"/>
              </w:rPr>
            </w:pPr>
            <w:r w:rsidRPr="0053403A">
              <w:rPr>
                <w:rFonts w:asciiTheme="minorHAnsi" w:hAnsiTheme="minorHAnsi" w:cstheme="minorHAnsi"/>
                <w:sz w:val="24"/>
                <w:szCs w:val="24"/>
              </w:rPr>
              <w:t>Amount</w:t>
            </w:r>
            <w:r w:rsidRPr="0053403A">
              <w:rPr>
                <w:rFonts w:asciiTheme="minorHAnsi" w:hAnsiTheme="minorHAnsi" w:cstheme="minorHAnsi"/>
                <w:spacing w:val="-7"/>
                <w:sz w:val="24"/>
                <w:szCs w:val="24"/>
              </w:rPr>
              <w:t xml:space="preserve"> </w:t>
            </w:r>
            <w:r w:rsidRPr="0053403A">
              <w:rPr>
                <w:rFonts w:asciiTheme="minorHAnsi" w:hAnsiTheme="minorHAnsi" w:cstheme="minorHAnsi"/>
                <w:spacing w:val="-4"/>
                <w:sz w:val="24"/>
                <w:szCs w:val="24"/>
              </w:rPr>
              <w:t>US$:</w:t>
            </w:r>
          </w:p>
        </w:tc>
        <w:tc>
          <w:tcPr>
            <w:tcW w:w="6484" w:type="dxa"/>
          </w:tcPr>
          <w:p w14:paraId="5A424B4C" w14:textId="77777777" w:rsidR="00FA1B10" w:rsidRPr="0053403A" w:rsidRDefault="00FA1B10">
            <w:pPr>
              <w:pStyle w:val="TableParagraph"/>
              <w:rPr>
                <w:rFonts w:asciiTheme="minorHAnsi" w:hAnsiTheme="minorHAnsi" w:cstheme="minorHAnsi"/>
                <w:sz w:val="24"/>
                <w:szCs w:val="24"/>
              </w:rPr>
            </w:pPr>
          </w:p>
        </w:tc>
      </w:tr>
    </w:tbl>
    <w:p w14:paraId="632A5FD9" w14:textId="535A61FA" w:rsidR="006B575B" w:rsidRPr="0053403A" w:rsidRDefault="009D3294">
      <w:pPr>
        <w:spacing w:before="243" w:line="448" w:lineRule="auto"/>
        <w:ind w:right="7197"/>
        <w:rPr>
          <w:rFonts w:asciiTheme="minorHAnsi" w:hAnsiTheme="minorHAnsi" w:cstheme="minorHAnsi"/>
          <w:b/>
          <w:spacing w:val="-2"/>
          <w:sz w:val="24"/>
          <w:szCs w:val="24"/>
        </w:rPr>
      </w:pPr>
      <w:r w:rsidRPr="0053403A">
        <w:rPr>
          <w:rFonts w:asciiTheme="minorHAnsi" w:hAnsiTheme="minorHAnsi" w:cstheme="minorHAnsi"/>
          <w:b/>
          <w:spacing w:val="-2"/>
          <w:sz w:val="24"/>
          <w:szCs w:val="24"/>
        </w:rPr>
        <w:t xml:space="preserve">Description </w:t>
      </w:r>
      <w:r w:rsidR="00401ADB" w:rsidRPr="0053403A">
        <w:rPr>
          <w:rFonts w:asciiTheme="minorHAnsi" w:hAnsiTheme="minorHAnsi" w:cstheme="minorHAnsi"/>
          <w:b/>
          <w:spacing w:val="-2"/>
          <w:sz w:val="24"/>
          <w:szCs w:val="24"/>
        </w:rPr>
        <w:t xml:space="preserve">of </w:t>
      </w:r>
      <w:r w:rsidR="00E920D4" w:rsidRPr="0053403A">
        <w:rPr>
          <w:rFonts w:asciiTheme="minorHAnsi" w:hAnsiTheme="minorHAnsi" w:cstheme="minorHAnsi"/>
          <w:b/>
          <w:spacing w:val="-2"/>
          <w:sz w:val="24"/>
          <w:szCs w:val="24"/>
        </w:rPr>
        <w:t>F</w:t>
      </w:r>
      <w:r w:rsidR="00401ADB" w:rsidRPr="0053403A">
        <w:rPr>
          <w:rFonts w:asciiTheme="minorHAnsi" w:hAnsiTheme="minorHAnsi" w:cstheme="minorHAnsi"/>
          <w:b/>
          <w:spacing w:val="-2"/>
          <w:sz w:val="24"/>
          <w:szCs w:val="24"/>
        </w:rPr>
        <w:t xml:space="preserve">indings </w:t>
      </w:r>
      <w:r w:rsidRPr="0053403A">
        <w:rPr>
          <w:rFonts w:asciiTheme="minorHAnsi" w:hAnsiTheme="minorHAnsi" w:cstheme="minorHAnsi"/>
          <w:b/>
          <w:spacing w:val="-2"/>
          <w:sz w:val="24"/>
          <w:szCs w:val="24"/>
        </w:rPr>
        <w:t>Recommendation</w:t>
      </w:r>
    </w:p>
    <w:p w14:paraId="539394D9" w14:textId="3A72DA38" w:rsidR="00FA1B10" w:rsidRPr="0053403A" w:rsidRDefault="009D3294">
      <w:pPr>
        <w:spacing w:before="243" w:line="448" w:lineRule="auto"/>
        <w:ind w:right="7197"/>
        <w:rPr>
          <w:rFonts w:asciiTheme="minorHAnsi" w:hAnsiTheme="minorHAnsi" w:cstheme="minorHAnsi"/>
          <w:b/>
          <w:spacing w:val="-2"/>
          <w:sz w:val="24"/>
          <w:szCs w:val="24"/>
        </w:rPr>
      </w:pPr>
      <w:r w:rsidRPr="0053403A">
        <w:rPr>
          <w:rFonts w:asciiTheme="minorHAnsi" w:hAnsiTheme="minorHAnsi" w:cstheme="minorHAnsi"/>
          <w:b/>
          <w:sz w:val="24"/>
          <w:szCs w:val="24"/>
        </w:rPr>
        <w:t>IP comments</w:t>
      </w:r>
    </w:p>
    <w:p w14:paraId="5FC23939" w14:textId="77777777" w:rsidR="00FA1B10" w:rsidRPr="0053403A" w:rsidRDefault="00FA1B10">
      <w:pPr>
        <w:pStyle w:val="BodyText"/>
        <w:spacing w:before="120"/>
        <w:rPr>
          <w:rFonts w:asciiTheme="minorHAnsi" w:hAnsiTheme="minorHAnsi" w:cstheme="minorHAnsi"/>
          <w:b/>
        </w:rPr>
      </w:pPr>
    </w:p>
    <w:tbl>
      <w:tblPr>
        <w:tblW w:w="0" w:type="auto"/>
        <w:tblInd w:w="118"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CellMar>
          <w:left w:w="0" w:type="dxa"/>
          <w:right w:w="0" w:type="dxa"/>
        </w:tblCellMar>
        <w:tblLook w:val="01E0" w:firstRow="1" w:lastRow="1" w:firstColumn="1" w:lastColumn="1" w:noHBand="0" w:noVBand="0"/>
      </w:tblPr>
      <w:tblGrid>
        <w:gridCol w:w="2153"/>
        <w:gridCol w:w="6760"/>
      </w:tblGrid>
      <w:tr w:rsidR="00FA1B10" w:rsidRPr="0053403A" w14:paraId="3BF94303" w14:textId="77777777">
        <w:trPr>
          <w:trHeight w:val="412"/>
        </w:trPr>
        <w:tc>
          <w:tcPr>
            <w:tcW w:w="8913" w:type="dxa"/>
            <w:gridSpan w:val="2"/>
            <w:tcBorders>
              <w:top w:val="nil"/>
              <w:bottom w:val="nil"/>
            </w:tcBorders>
            <w:shd w:val="clear" w:color="auto" w:fill="006FC0"/>
          </w:tcPr>
          <w:p w14:paraId="391A2B3B" w14:textId="77777777" w:rsidR="00FA1B10" w:rsidRPr="0053403A" w:rsidRDefault="009D3294">
            <w:pPr>
              <w:pStyle w:val="TableParagraph"/>
              <w:spacing w:before="77"/>
              <w:ind w:left="107"/>
              <w:rPr>
                <w:rFonts w:asciiTheme="minorHAnsi" w:hAnsiTheme="minorHAnsi" w:cstheme="minorHAnsi"/>
                <w:b/>
                <w:sz w:val="24"/>
                <w:szCs w:val="24"/>
              </w:rPr>
            </w:pPr>
            <w:r w:rsidRPr="0053403A">
              <w:rPr>
                <w:rFonts w:asciiTheme="minorHAnsi" w:hAnsiTheme="minorHAnsi" w:cstheme="minorHAnsi"/>
                <w:b/>
                <w:color w:val="FFFFFF"/>
                <w:sz w:val="24"/>
                <w:szCs w:val="24"/>
              </w:rPr>
              <w:t>Financial</w:t>
            </w:r>
            <w:r w:rsidRPr="0053403A">
              <w:rPr>
                <w:rFonts w:asciiTheme="minorHAnsi" w:hAnsiTheme="minorHAnsi" w:cstheme="minorHAnsi"/>
                <w:b/>
                <w:color w:val="FFFFFF"/>
                <w:spacing w:val="-6"/>
                <w:sz w:val="24"/>
                <w:szCs w:val="24"/>
              </w:rPr>
              <w:t xml:space="preserve"> </w:t>
            </w:r>
            <w:r w:rsidRPr="0053403A">
              <w:rPr>
                <w:rFonts w:asciiTheme="minorHAnsi" w:hAnsiTheme="minorHAnsi" w:cstheme="minorHAnsi"/>
                <w:b/>
                <w:color w:val="FFFFFF"/>
                <w:sz w:val="24"/>
                <w:szCs w:val="24"/>
              </w:rPr>
              <w:t>finding</w:t>
            </w:r>
            <w:r w:rsidRPr="0053403A">
              <w:rPr>
                <w:rFonts w:asciiTheme="minorHAnsi" w:hAnsiTheme="minorHAnsi" w:cstheme="minorHAnsi"/>
                <w:b/>
                <w:color w:val="FFFFFF"/>
                <w:spacing w:val="-5"/>
                <w:sz w:val="24"/>
                <w:szCs w:val="24"/>
              </w:rPr>
              <w:t xml:space="preserve"> </w:t>
            </w:r>
            <w:r w:rsidRPr="0053403A">
              <w:rPr>
                <w:rFonts w:asciiTheme="minorHAnsi" w:hAnsiTheme="minorHAnsi" w:cstheme="minorHAnsi"/>
                <w:b/>
                <w:color w:val="FFFFFF"/>
                <w:spacing w:val="-10"/>
                <w:sz w:val="24"/>
                <w:szCs w:val="24"/>
              </w:rPr>
              <w:t>3</w:t>
            </w:r>
          </w:p>
        </w:tc>
      </w:tr>
      <w:tr w:rsidR="00FA1B10" w:rsidRPr="0053403A" w14:paraId="72B10913" w14:textId="77777777">
        <w:trPr>
          <w:trHeight w:val="277"/>
        </w:trPr>
        <w:tc>
          <w:tcPr>
            <w:tcW w:w="2153" w:type="dxa"/>
            <w:shd w:val="clear" w:color="auto" w:fill="DEEAF6"/>
          </w:tcPr>
          <w:p w14:paraId="648C95FE" w14:textId="77777777" w:rsidR="00FA1B10" w:rsidRPr="0053403A" w:rsidRDefault="009D3294">
            <w:pPr>
              <w:pStyle w:val="TableParagraph"/>
              <w:spacing w:before="18"/>
              <w:ind w:left="107"/>
              <w:rPr>
                <w:rFonts w:asciiTheme="minorHAnsi" w:hAnsiTheme="minorHAnsi" w:cstheme="minorHAnsi"/>
                <w:sz w:val="24"/>
                <w:szCs w:val="24"/>
              </w:rPr>
            </w:pPr>
            <w:r w:rsidRPr="0053403A">
              <w:rPr>
                <w:rFonts w:asciiTheme="minorHAnsi" w:hAnsiTheme="minorHAnsi" w:cstheme="minorHAnsi"/>
                <w:sz w:val="24"/>
                <w:szCs w:val="24"/>
              </w:rPr>
              <w:t>Title</w:t>
            </w:r>
            <w:r w:rsidRPr="0053403A">
              <w:rPr>
                <w:rFonts w:asciiTheme="minorHAnsi" w:hAnsiTheme="minorHAnsi" w:cstheme="minorHAnsi"/>
                <w:spacing w:val="-8"/>
                <w:sz w:val="24"/>
                <w:szCs w:val="24"/>
              </w:rPr>
              <w:t xml:space="preserve"> </w:t>
            </w:r>
            <w:r w:rsidRPr="0053403A">
              <w:rPr>
                <w:rFonts w:asciiTheme="minorHAnsi" w:hAnsiTheme="minorHAnsi" w:cstheme="minorHAnsi"/>
                <w:spacing w:val="-2"/>
                <w:sz w:val="24"/>
                <w:szCs w:val="24"/>
              </w:rPr>
              <w:t>(Category):</w:t>
            </w:r>
          </w:p>
        </w:tc>
        <w:tc>
          <w:tcPr>
            <w:tcW w:w="6760" w:type="dxa"/>
          </w:tcPr>
          <w:p w14:paraId="00630B31" w14:textId="77777777" w:rsidR="00FA1B10" w:rsidRPr="0053403A" w:rsidRDefault="00FA1B10">
            <w:pPr>
              <w:pStyle w:val="TableParagraph"/>
              <w:rPr>
                <w:rFonts w:asciiTheme="minorHAnsi" w:hAnsiTheme="minorHAnsi" w:cstheme="minorHAnsi"/>
                <w:sz w:val="24"/>
                <w:szCs w:val="24"/>
              </w:rPr>
            </w:pPr>
          </w:p>
        </w:tc>
      </w:tr>
      <w:tr w:rsidR="00FA1B10" w:rsidRPr="0053403A" w14:paraId="7D91CAE9" w14:textId="77777777">
        <w:trPr>
          <w:trHeight w:val="285"/>
        </w:trPr>
        <w:tc>
          <w:tcPr>
            <w:tcW w:w="2153" w:type="dxa"/>
            <w:shd w:val="clear" w:color="auto" w:fill="DEEAF6"/>
          </w:tcPr>
          <w:p w14:paraId="0CB6198A" w14:textId="77777777" w:rsidR="00FA1B10" w:rsidRPr="0053403A" w:rsidRDefault="009D3294">
            <w:pPr>
              <w:pStyle w:val="TableParagraph"/>
              <w:spacing w:before="26"/>
              <w:ind w:left="107"/>
              <w:rPr>
                <w:rFonts w:asciiTheme="minorHAnsi" w:hAnsiTheme="minorHAnsi" w:cstheme="minorHAnsi"/>
                <w:sz w:val="24"/>
                <w:szCs w:val="24"/>
              </w:rPr>
            </w:pPr>
            <w:r w:rsidRPr="0053403A">
              <w:rPr>
                <w:rFonts w:asciiTheme="minorHAnsi" w:hAnsiTheme="minorHAnsi" w:cstheme="minorHAnsi"/>
                <w:sz w:val="24"/>
                <w:szCs w:val="24"/>
              </w:rPr>
              <w:t>Amount</w:t>
            </w:r>
            <w:r w:rsidRPr="0053403A">
              <w:rPr>
                <w:rFonts w:asciiTheme="minorHAnsi" w:hAnsiTheme="minorHAnsi" w:cstheme="minorHAnsi"/>
                <w:spacing w:val="-7"/>
                <w:sz w:val="24"/>
                <w:szCs w:val="24"/>
              </w:rPr>
              <w:t xml:space="preserve"> </w:t>
            </w:r>
            <w:r w:rsidRPr="0053403A">
              <w:rPr>
                <w:rFonts w:asciiTheme="minorHAnsi" w:hAnsiTheme="minorHAnsi" w:cstheme="minorHAnsi"/>
                <w:spacing w:val="-2"/>
                <w:sz w:val="24"/>
                <w:szCs w:val="24"/>
              </w:rPr>
              <w:t>[local]:</w:t>
            </w:r>
          </w:p>
        </w:tc>
        <w:tc>
          <w:tcPr>
            <w:tcW w:w="6760" w:type="dxa"/>
          </w:tcPr>
          <w:p w14:paraId="40FE79C1" w14:textId="77777777" w:rsidR="00FA1B10" w:rsidRPr="0053403A" w:rsidRDefault="00FA1B10">
            <w:pPr>
              <w:pStyle w:val="TableParagraph"/>
              <w:rPr>
                <w:rFonts w:asciiTheme="minorHAnsi" w:hAnsiTheme="minorHAnsi" w:cstheme="minorHAnsi"/>
                <w:sz w:val="24"/>
                <w:szCs w:val="24"/>
              </w:rPr>
            </w:pPr>
          </w:p>
        </w:tc>
      </w:tr>
      <w:tr w:rsidR="00FA1B10" w:rsidRPr="0053403A" w14:paraId="69B21D6C" w14:textId="77777777">
        <w:trPr>
          <w:trHeight w:val="282"/>
        </w:trPr>
        <w:tc>
          <w:tcPr>
            <w:tcW w:w="2153" w:type="dxa"/>
            <w:shd w:val="clear" w:color="auto" w:fill="DEEAF6"/>
          </w:tcPr>
          <w:p w14:paraId="5D2238C4" w14:textId="77777777" w:rsidR="00FA1B10" w:rsidRPr="0053403A" w:rsidRDefault="009D3294">
            <w:pPr>
              <w:pStyle w:val="TableParagraph"/>
              <w:spacing w:before="23"/>
              <w:ind w:left="107"/>
              <w:rPr>
                <w:rFonts w:asciiTheme="minorHAnsi" w:hAnsiTheme="minorHAnsi" w:cstheme="minorHAnsi"/>
                <w:sz w:val="24"/>
                <w:szCs w:val="24"/>
              </w:rPr>
            </w:pPr>
            <w:r w:rsidRPr="0053403A">
              <w:rPr>
                <w:rFonts w:asciiTheme="minorHAnsi" w:hAnsiTheme="minorHAnsi" w:cstheme="minorHAnsi"/>
                <w:sz w:val="24"/>
                <w:szCs w:val="24"/>
              </w:rPr>
              <w:t>Amount</w:t>
            </w:r>
            <w:r w:rsidRPr="0053403A">
              <w:rPr>
                <w:rFonts w:asciiTheme="minorHAnsi" w:hAnsiTheme="minorHAnsi" w:cstheme="minorHAnsi"/>
                <w:spacing w:val="-7"/>
                <w:sz w:val="24"/>
                <w:szCs w:val="24"/>
              </w:rPr>
              <w:t xml:space="preserve"> </w:t>
            </w:r>
            <w:r w:rsidRPr="0053403A">
              <w:rPr>
                <w:rFonts w:asciiTheme="minorHAnsi" w:hAnsiTheme="minorHAnsi" w:cstheme="minorHAnsi"/>
                <w:spacing w:val="-4"/>
                <w:sz w:val="24"/>
                <w:szCs w:val="24"/>
              </w:rPr>
              <w:t>US$:</w:t>
            </w:r>
          </w:p>
        </w:tc>
        <w:tc>
          <w:tcPr>
            <w:tcW w:w="6760" w:type="dxa"/>
          </w:tcPr>
          <w:p w14:paraId="04E8953E" w14:textId="77777777" w:rsidR="00FA1B10" w:rsidRPr="0053403A" w:rsidRDefault="00FA1B10">
            <w:pPr>
              <w:pStyle w:val="TableParagraph"/>
              <w:rPr>
                <w:rFonts w:asciiTheme="minorHAnsi" w:hAnsiTheme="minorHAnsi" w:cstheme="minorHAnsi"/>
                <w:sz w:val="24"/>
                <w:szCs w:val="24"/>
              </w:rPr>
            </w:pPr>
          </w:p>
        </w:tc>
      </w:tr>
    </w:tbl>
    <w:p w14:paraId="711FB763" w14:textId="09F5DF66" w:rsidR="00FA1B10" w:rsidRPr="0053403A" w:rsidRDefault="009D3294">
      <w:pPr>
        <w:spacing w:before="243" w:line="448" w:lineRule="auto"/>
        <w:ind w:right="7197"/>
        <w:rPr>
          <w:rFonts w:asciiTheme="minorHAnsi" w:hAnsiTheme="minorHAnsi" w:cstheme="minorHAnsi"/>
          <w:b/>
          <w:sz w:val="24"/>
          <w:szCs w:val="24"/>
        </w:rPr>
      </w:pPr>
      <w:r w:rsidRPr="0053403A">
        <w:rPr>
          <w:rFonts w:asciiTheme="minorHAnsi" w:hAnsiTheme="minorHAnsi" w:cstheme="minorHAnsi"/>
          <w:b/>
          <w:spacing w:val="-2"/>
          <w:sz w:val="24"/>
          <w:szCs w:val="24"/>
        </w:rPr>
        <w:t>Description</w:t>
      </w:r>
      <w:r w:rsidR="00401ADB" w:rsidRPr="0053403A">
        <w:rPr>
          <w:rFonts w:asciiTheme="minorHAnsi" w:hAnsiTheme="minorHAnsi" w:cstheme="minorHAnsi"/>
          <w:b/>
          <w:spacing w:val="-2"/>
          <w:sz w:val="24"/>
          <w:szCs w:val="24"/>
        </w:rPr>
        <w:t xml:space="preserve"> of </w:t>
      </w:r>
      <w:r w:rsidR="00E920D4" w:rsidRPr="0053403A">
        <w:rPr>
          <w:rFonts w:asciiTheme="minorHAnsi" w:hAnsiTheme="minorHAnsi" w:cstheme="minorHAnsi"/>
          <w:b/>
          <w:spacing w:val="-2"/>
          <w:sz w:val="24"/>
          <w:szCs w:val="24"/>
        </w:rPr>
        <w:t>F</w:t>
      </w:r>
      <w:r w:rsidR="00401ADB" w:rsidRPr="0053403A">
        <w:rPr>
          <w:rFonts w:asciiTheme="minorHAnsi" w:hAnsiTheme="minorHAnsi" w:cstheme="minorHAnsi"/>
          <w:b/>
          <w:spacing w:val="-2"/>
          <w:sz w:val="24"/>
          <w:szCs w:val="24"/>
        </w:rPr>
        <w:t>indings</w:t>
      </w:r>
      <w:r w:rsidRPr="0053403A">
        <w:rPr>
          <w:rFonts w:asciiTheme="minorHAnsi" w:hAnsiTheme="minorHAnsi" w:cstheme="minorHAnsi"/>
          <w:b/>
          <w:spacing w:val="-2"/>
          <w:sz w:val="24"/>
          <w:szCs w:val="24"/>
        </w:rPr>
        <w:t xml:space="preserve"> Recommendation </w:t>
      </w:r>
      <w:r w:rsidRPr="0053403A">
        <w:rPr>
          <w:rFonts w:asciiTheme="minorHAnsi" w:hAnsiTheme="minorHAnsi" w:cstheme="minorHAnsi"/>
          <w:b/>
          <w:sz w:val="24"/>
          <w:szCs w:val="24"/>
        </w:rPr>
        <w:t>IP comments</w:t>
      </w:r>
    </w:p>
    <w:p w14:paraId="703AE274" w14:textId="77777777" w:rsidR="00C52913" w:rsidRPr="0053403A" w:rsidRDefault="00C52913" w:rsidP="00C52913">
      <w:pPr>
        <w:tabs>
          <w:tab w:val="left" w:pos="936"/>
        </w:tabs>
        <w:spacing w:before="78"/>
        <w:rPr>
          <w:rFonts w:asciiTheme="minorHAnsi" w:hAnsiTheme="minorHAnsi" w:cstheme="minorHAnsi"/>
          <w:b/>
          <w:color w:val="006FC0"/>
          <w:sz w:val="36"/>
        </w:rPr>
      </w:pPr>
    </w:p>
    <w:p w14:paraId="569D4257" w14:textId="72AE76F1" w:rsidR="00FA1B10" w:rsidRPr="004413AF" w:rsidRDefault="00114AA0" w:rsidP="004413AF">
      <w:pPr>
        <w:pStyle w:val="ListParagraph"/>
        <w:numPr>
          <w:ilvl w:val="2"/>
          <w:numId w:val="19"/>
        </w:numPr>
        <w:tabs>
          <w:tab w:val="left" w:pos="720"/>
        </w:tabs>
        <w:spacing w:before="64"/>
        <w:rPr>
          <w:rFonts w:asciiTheme="minorHAnsi" w:hAnsiTheme="minorHAnsi" w:cstheme="minorHAnsi"/>
          <w:b/>
          <w:color w:val="006FC0"/>
          <w:sz w:val="24"/>
          <w:szCs w:val="24"/>
        </w:rPr>
      </w:pPr>
      <w:r w:rsidRPr="004413AF">
        <w:rPr>
          <w:rFonts w:asciiTheme="minorHAnsi" w:hAnsiTheme="minorHAnsi" w:cstheme="minorHAnsi"/>
          <w:b/>
          <w:color w:val="006FC0"/>
          <w:sz w:val="24"/>
          <w:szCs w:val="24"/>
        </w:rPr>
        <w:lastRenderedPageBreak/>
        <w:t>Assessment of key internal controls</w:t>
      </w:r>
    </w:p>
    <w:p w14:paraId="6A06F2F2" w14:textId="77777777" w:rsidR="00FA1B10" w:rsidRPr="0053403A" w:rsidRDefault="00FA1B10">
      <w:pPr>
        <w:pStyle w:val="BodyText"/>
        <w:spacing w:before="36"/>
        <w:rPr>
          <w:rFonts w:asciiTheme="minorHAnsi" w:hAnsiTheme="minorHAnsi" w:cstheme="minorHAnsi"/>
          <w:b/>
        </w:rPr>
      </w:pPr>
    </w:p>
    <w:p w14:paraId="27A32AF9" w14:textId="77777777" w:rsidR="00FA1B10" w:rsidRPr="0053403A" w:rsidRDefault="009D3294" w:rsidP="004413AF">
      <w:pPr>
        <w:pStyle w:val="ListParagraph"/>
        <w:numPr>
          <w:ilvl w:val="1"/>
          <w:numId w:val="19"/>
        </w:numPr>
        <w:tabs>
          <w:tab w:val="left" w:pos="934"/>
        </w:tabs>
        <w:ind w:left="215" w:right="355" w:firstLine="0"/>
        <w:rPr>
          <w:rFonts w:asciiTheme="minorHAnsi" w:hAnsiTheme="minorHAnsi" w:cstheme="minorHAnsi"/>
          <w:sz w:val="24"/>
          <w:szCs w:val="24"/>
        </w:rPr>
      </w:pPr>
      <w:r w:rsidRPr="0053403A">
        <w:rPr>
          <w:rFonts w:asciiTheme="minorHAnsi" w:hAnsiTheme="minorHAnsi" w:cstheme="minorHAnsi"/>
          <w:sz w:val="24"/>
          <w:szCs w:val="24"/>
        </w:rPr>
        <w:t xml:space="preserve">We found that the implementing partner </w:t>
      </w:r>
      <w:r w:rsidRPr="0053403A">
        <w:rPr>
          <w:rFonts w:asciiTheme="minorHAnsi" w:hAnsiTheme="minorHAnsi" w:cstheme="minorHAnsi"/>
          <w:i/>
          <w:color w:val="000000"/>
          <w:sz w:val="24"/>
          <w:szCs w:val="24"/>
        </w:rPr>
        <w:t xml:space="preserve">[had] </w:t>
      </w:r>
      <w:r w:rsidRPr="0053403A">
        <w:rPr>
          <w:rFonts w:asciiTheme="minorHAnsi" w:hAnsiTheme="minorHAnsi" w:cstheme="minorHAnsi"/>
          <w:color w:val="000000"/>
          <w:sz w:val="24"/>
          <w:szCs w:val="24"/>
        </w:rPr>
        <w:t xml:space="preserve">/ </w:t>
      </w:r>
      <w:r w:rsidRPr="0053403A">
        <w:rPr>
          <w:rFonts w:asciiTheme="minorHAnsi" w:hAnsiTheme="minorHAnsi" w:cstheme="minorHAnsi"/>
          <w:i/>
          <w:color w:val="000000"/>
          <w:sz w:val="24"/>
          <w:szCs w:val="24"/>
        </w:rPr>
        <w:t xml:space="preserve">[had not] </w:t>
      </w:r>
      <w:r w:rsidRPr="0053403A">
        <w:rPr>
          <w:rFonts w:asciiTheme="minorHAnsi" w:hAnsiTheme="minorHAnsi" w:cstheme="minorHAnsi"/>
          <w:color w:val="000000"/>
          <w:sz w:val="24"/>
          <w:szCs w:val="24"/>
        </w:rPr>
        <w:t xml:space="preserve">implemented all the recommendations from the micro assessment conducted on </w:t>
      </w:r>
      <w:r w:rsidRPr="0053403A">
        <w:rPr>
          <w:rFonts w:asciiTheme="minorHAnsi" w:hAnsiTheme="minorHAnsi" w:cstheme="minorHAnsi"/>
          <w:i/>
          <w:color w:val="000000"/>
          <w:sz w:val="24"/>
          <w:szCs w:val="24"/>
        </w:rPr>
        <w:t>[insert date of latest micro assessment]</w:t>
      </w:r>
      <w:r w:rsidRPr="0053403A">
        <w:rPr>
          <w:rFonts w:asciiTheme="minorHAnsi" w:hAnsiTheme="minorHAnsi" w:cstheme="minorHAnsi"/>
          <w:color w:val="000000"/>
          <w:sz w:val="24"/>
          <w:szCs w:val="24"/>
        </w:rPr>
        <w:t>.</w:t>
      </w:r>
      <w:r w:rsidRPr="0053403A">
        <w:rPr>
          <w:rFonts w:asciiTheme="minorHAnsi" w:hAnsiTheme="minorHAnsi" w:cstheme="minorHAnsi"/>
          <w:color w:val="000000"/>
          <w:spacing w:val="-11"/>
          <w:sz w:val="24"/>
          <w:szCs w:val="24"/>
        </w:rPr>
        <w:t xml:space="preserve"> </w:t>
      </w:r>
      <w:r w:rsidRPr="0053403A">
        <w:rPr>
          <w:rFonts w:asciiTheme="minorHAnsi" w:hAnsiTheme="minorHAnsi" w:cstheme="minorHAnsi"/>
          <w:color w:val="000000"/>
          <w:sz w:val="24"/>
          <w:szCs w:val="24"/>
        </w:rPr>
        <w:t>The</w:t>
      </w:r>
      <w:r w:rsidRPr="0053403A">
        <w:rPr>
          <w:rFonts w:asciiTheme="minorHAnsi" w:hAnsiTheme="minorHAnsi" w:cstheme="minorHAnsi"/>
          <w:color w:val="000000"/>
          <w:spacing w:val="-10"/>
          <w:sz w:val="24"/>
          <w:szCs w:val="24"/>
        </w:rPr>
        <w:t xml:space="preserve"> </w:t>
      </w:r>
      <w:r w:rsidRPr="0053403A">
        <w:rPr>
          <w:rFonts w:asciiTheme="minorHAnsi" w:hAnsiTheme="minorHAnsi" w:cstheme="minorHAnsi"/>
          <w:color w:val="000000"/>
          <w:sz w:val="24"/>
          <w:szCs w:val="24"/>
        </w:rPr>
        <w:t>recommendations</w:t>
      </w:r>
      <w:r w:rsidRPr="0053403A">
        <w:rPr>
          <w:rFonts w:asciiTheme="minorHAnsi" w:hAnsiTheme="minorHAnsi" w:cstheme="minorHAnsi"/>
          <w:color w:val="000000"/>
          <w:spacing w:val="-9"/>
          <w:sz w:val="24"/>
          <w:szCs w:val="24"/>
        </w:rPr>
        <w:t xml:space="preserve"> </w:t>
      </w:r>
      <w:r w:rsidRPr="0053403A">
        <w:rPr>
          <w:rFonts w:asciiTheme="minorHAnsi" w:hAnsiTheme="minorHAnsi" w:cstheme="minorHAnsi"/>
          <w:color w:val="000000"/>
          <w:sz w:val="24"/>
          <w:szCs w:val="24"/>
        </w:rPr>
        <w:t>that</w:t>
      </w:r>
      <w:r w:rsidRPr="0053403A">
        <w:rPr>
          <w:rFonts w:asciiTheme="minorHAnsi" w:hAnsiTheme="minorHAnsi" w:cstheme="minorHAnsi"/>
          <w:color w:val="000000"/>
          <w:spacing w:val="-11"/>
          <w:sz w:val="24"/>
          <w:szCs w:val="24"/>
        </w:rPr>
        <w:t xml:space="preserve"> </w:t>
      </w:r>
      <w:r w:rsidRPr="0053403A">
        <w:rPr>
          <w:rFonts w:asciiTheme="minorHAnsi" w:hAnsiTheme="minorHAnsi" w:cstheme="minorHAnsi"/>
          <w:color w:val="000000"/>
          <w:sz w:val="24"/>
          <w:szCs w:val="24"/>
        </w:rPr>
        <w:t>have</w:t>
      </w:r>
      <w:r w:rsidRPr="0053403A">
        <w:rPr>
          <w:rFonts w:asciiTheme="minorHAnsi" w:hAnsiTheme="minorHAnsi" w:cstheme="minorHAnsi"/>
          <w:color w:val="000000"/>
          <w:spacing w:val="-8"/>
          <w:sz w:val="24"/>
          <w:szCs w:val="24"/>
        </w:rPr>
        <w:t xml:space="preserve"> </w:t>
      </w:r>
      <w:r w:rsidRPr="0053403A">
        <w:rPr>
          <w:rFonts w:asciiTheme="minorHAnsi" w:hAnsiTheme="minorHAnsi" w:cstheme="minorHAnsi"/>
          <w:color w:val="000000"/>
          <w:sz w:val="24"/>
          <w:szCs w:val="24"/>
        </w:rPr>
        <w:t>not</w:t>
      </w:r>
      <w:r w:rsidRPr="0053403A">
        <w:rPr>
          <w:rFonts w:asciiTheme="minorHAnsi" w:hAnsiTheme="minorHAnsi" w:cstheme="minorHAnsi"/>
          <w:color w:val="000000"/>
          <w:spacing w:val="-11"/>
          <w:sz w:val="24"/>
          <w:szCs w:val="24"/>
        </w:rPr>
        <w:t xml:space="preserve"> </w:t>
      </w:r>
      <w:r w:rsidRPr="0053403A">
        <w:rPr>
          <w:rFonts w:asciiTheme="minorHAnsi" w:hAnsiTheme="minorHAnsi" w:cstheme="minorHAnsi"/>
          <w:color w:val="000000"/>
          <w:sz w:val="24"/>
          <w:szCs w:val="24"/>
        </w:rPr>
        <w:t>been</w:t>
      </w:r>
      <w:r w:rsidRPr="0053403A">
        <w:rPr>
          <w:rFonts w:asciiTheme="minorHAnsi" w:hAnsiTheme="minorHAnsi" w:cstheme="minorHAnsi"/>
          <w:color w:val="000000"/>
          <w:spacing w:val="-10"/>
          <w:sz w:val="24"/>
          <w:szCs w:val="24"/>
        </w:rPr>
        <w:t xml:space="preserve"> </w:t>
      </w:r>
      <w:r w:rsidRPr="0053403A">
        <w:rPr>
          <w:rFonts w:asciiTheme="minorHAnsi" w:hAnsiTheme="minorHAnsi" w:cstheme="minorHAnsi"/>
          <w:color w:val="000000"/>
          <w:sz w:val="24"/>
          <w:szCs w:val="24"/>
        </w:rPr>
        <w:t>implemented</w:t>
      </w:r>
      <w:r w:rsidRPr="0053403A">
        <w:rPr>
          <w:rFonts w:asciiTheme="minorHAnsi" w:hAnsiTheme="minorHAnsi" w:cstheme="minorHAnsi"/>
          <w:color w:val="000000"/>
          <w:spacing w:val="-2"/>
          <w:sz w:val="24"/>
          <w:szCs w:val="24"/>
        </w:rPr>
        <w:t xml:space="preserve"> </w:t>
      </w:r>
      <w:r w:rsidRPr="0053403A">
        <w:rPr>
          <w:rFonts w:asciiTheme="minorHAnsi" w:hAnsiTheme="minorHAnsi" w:cstheme="minorHAnsi"/>
          <w:color w:val="000000"/>
          <w:sz w:val="24"/>
          <w:szCs w:val="24"/>
        </w:rPr>
        <w:t>are</w:t>
      </w:r>
      <w:r w:rsidRPr="0053403A">
        <w:rPr>
          <w:rFonts w:asciiTheme="minorHAnsi" w:hAnsiTheme="minorHAnsi" w:cstheme="minorHAnsi"/>
          <w:color w:val="000000"/>
          <w:spacing w:val="-11"/>
          <w:sz w:val="24"/>
          <w:szCs w:val="24"/>
        </w:rPr>
        <w:t xml:space="preserve"> </w:t>
      </w:r>
      <w:r w:rsidRPr="0053403A">
        <w:rPr>
          <w:rFonts w:asciiTheme="minorHAnsi" w:hAnsiTheme="minorHAnsi" w:cstheme="minorHAnsi"/>
          <w:color w:val="000000"/>
          <w:sz w:val="24"/>
          <w:szCs w:val="24"/>
        </w:rPr>
        <w:t>presented</w:t>
      </w:r>
      <w:r w:rsidRPr="0053403A">
        <w:rPr>
          <w:rFonts w:asciiTheme="minorHAnsi" w:hAnsiTheme="minorHAnsi" w:cstheme="minorHAnsi"/>
          <w:color w:val="000000"/>
          <w:spacing w:val="-10"/>
          <w:sz w:val="24"/>
          <w:szCs w:val="24"/>
        </w:rPr>
        <w:t xml:space="preserve"> </w:t>
      </w:r>
      <w:r w:rsidRPr="0053403A">
        <w:rPr>
          <w:rFonts w:asciiTheme="minorHAnsi" w:hAnsiTheme="minorHAnsi" w:cstheme="minorHAnsi"/>
          <w:color w:val="000000"/>
          <w:sz w:val="24"/>
          <w:szCs w:val="24"/>
        </w:rPr>
        <w:t>in</w:t>
      </w:r>
      <w:r w:rsidRPr="0053403A">
        <w:rPr>
          <w:rFonts w:asciiTheme="minorHAnsi" w:hAnsiTheme="minorHAnsi" w:cstheme="minorHAnsi"/>
          <w:color w:val="000000"/>
          <w:spacing w:val="-11"/>
          <w:sz w:val="24"/>
          <w:szCs w:val="24"/>
        </w:rPr>
        <w:t xml:space="preserve"> </w:t>
      </w:r>
      <w:r w:rsidRPr="0053403A">
        <w:rPr>
          <w:rFonts w:asciiTheme="minorHAnsi" w:hAnsiTheme="minorHAnsi" w:cstheme="minorHAnsi"/>
          <w:color w:val="000000"/>
          <w:sz w:val="24"/>
          <w:szCs w:val="24"/>
        </w:rPr>
        <w:t>the table below:</w:t>
      </w:r>
    </w:p>
    <w:p w14:paraId="39B44C01" w14:textId="77777777" w:rsidR="00FA1B10" w:rsidRPr="0053403A" w:rsidRDefault="00FA1B10">
      <w:pPr>
        <w:pStyle w:val="BodyText"/>
        <w:spacing w:before="6" w:after="1"/>
        <w:rPr>
          <w:rFonts w:asciiTheme="minorHAnsi" w:hAnsiTheme="minorHAnsi" w:cstheme="minorHAnsi"/>
        </w:rPr>
      </w:pPr>
    </w:p>
    <w:tbl>
      <w:tblPr>
        <w:tblW w:w="0" w:type="auto"/>
        <w:tblInd w:w="226"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CellMar>
          <w:left w:w="0" w:type="dxa"/>
          <w:right w:w="0" w:type="dxa"/>
        </w:tblCellMar>
        <w:tblLook w:val="01E0" w:firstRow="1" w:lastRow="1" w:firstColumn="1" w:lastColumn="1" w:noHBand="0" w:noVBand="0"/>
      </w:tblPr>
      <w:tblGrid>
        <w:gridCol w:w="3164"/>
        <w:gridCol w:w="3166"/>
        <w:gridCol w:w="3166"/>
      </w:tblGrid>
      <w:tr w:rsidR="00FA1B10" w:rsidRPr="0053403A" w14:paraId="7AE8B4C7" w14:textId="77777777">
        <w:trPr>
          <w:trHeight w:val="277"/>
        </w:trPr>
        <w:tc>
          <w:tcPr>
            <w:tcW w:w="3164" w:type="dxa"/>
            <w:tcBorders>
              <w:right w:val="nil"/>
            </w:tcBorders>
            <w:shd w:val="clear" w:color="auto" w:fill="006FC0"/>
          </w:tcPr>
          <w:p w14:paraId="54D48905" w14:textId="77777777" w:rsidR="00FA1B10" w:rsidRPr="0053403A" w:rsidRDefault="009D3294">
            <w:pPr>
              <w:pStyle w:val="TableParagraph"/>
              <w:spacing w:line="258" w:lineRule="exact"/>
              <w:ind w:left="108"/>
              <w:rPr>
                <w:rFonts w:asciiTheme="minorHAnsi" w:hAnsiTheme="minorHAnsi" w:cstheme="minorHAnsi"/>
                <w:b/>
                <w:sz w:val="24"/>
                <w:szCs w:val="24"/>
              </w:rPr>
            </w:pPr>
            <w:r w:rsidRPr="0053403A">
              <w:rPr>
                <w:rFonts w:asciiTheme="minorHAnsi" w:hAnsiTheme="minorHAnsi" w:cstheme="minorHAnsi"/>
                <w:b/>
                <w:color w:val="FFFFFF"/>
                <w:spacing w:val="-2"/>
                <w:sz w:val="24"/>
                <w:szCs w:val="24"/>
              </w:rPr>
              <w:t>Recommendation</w:t>
            </w:r>
          </w:p>
        </w:tc>
        <w:tc>
          <w:tcPr>
            <w:tcW w:w="3166" w:type="dxa"/>
            <w:tcBorders>
              <w:left w:val="nil"/>
              <w:right w:val="nil"/>
            </w:tcBorders>
            <w:shd w:val="clear" w:color="auto" w:fill="006FC0"/>
          </w:tcPr>
          <w:p w14:paraId="789969AB" w14:textId="77777777" w:rsidR="00FA1B10" w:rsidRPr="0053403A" w:rsidRDefault="009D3294">
            <w:pPr>
              <w:pStyle w:val="TableParagraph"/>
              <w:spacing w:line="258" w:lineRule="exact"/>
              <w:ind w:left="113"/>
              <w:rPr>
                <w:rFonts w:asciiTheme="minorHAnsi" w:hAnsiTheme="minorHAnsi" w:cstheme="minorHAnsi"/>
                <w:b/>
                <w:sz w:val="24"/>
                <w:szCs w:val="24"/>
              </w:rPr>
            </w:pPr>
            <w:r w:rsidRPr="0053403A">
              <w:rPr>
                <w:rFonts w:asciiTheme="minorHAnsi" w:hAnsiTheme="minorHAnsi" w:cstheme="minorHAnsi"/>
                <w:b/>
                <w:color w:val="FFFFFF"/>
                <w:sz w:val="24"/>
                <w:szCs w:val="24"/>
              </w:rPr>
              <w:t>Audit</w:t>
            </w:r>
            <w:r w:rsidRPr="0053403A">
              <w:rPr>
                <w:rFonts w:asciiTheme="minorHAnsi" w:hAnsiTheme="minorHAnsi" w:cstheme="minorHAnsi"/>
                <w:b/>
                <w:color w:val="FFFFFF"/>
                <w:spacing w:val="-7"/>
                <w:sz w:val="24"/>
                <w:szCs w:val="24"/>
              </w:rPr>
              <w:t xml:space="preserve"> </w:t>
            </w:r>
            <w:r w:rsidRPr="0053403A">
              <w:rPr>
                <w:rFonts w:asciiTheme="minorHAnsi" w:hAnsiTheme="minorHAnsi" w:cstheme="minorHAnsi"/>
                <w:b/>
                <w:color w:val="FFFFFF"/>
                <w:spacing w:val="-2"/>
                <w:sz w:val="24"/>
                <w:szCs w:val="24"/>
              </w:rPr>
              <w:t>Observation</w:t>
            </w:r>
          </w:p>
        </w:tc>
        <w:tc>
          <w:tcPr>
            <w:tcW w:w="3166" w:type="dxa"/>
            <w:tcBorders>
              <w:left w:val="nil"/>
            </w:tcBorders>
            <w:shd w:val="clear" w:color="auto" w:fill="006FC0"/>
          </w:tcPr>
          <w:p w14:paraId="3077B1B2" w14:textId="77777777" w:rsidR="00FA1B10" w:rsidRPr="0053403A" w:rsidRDefault="009D3294">
            <w:pPr>
              <w:pStyle w:val="TableParagraph"/>
              <w:spacing w:line="258" w:lineRule="exact"/>
              <w:ind w:left="113"/>
              <w:rPr>
                <w:rFonts w:asciiTheme="minorHAnsi" w:hAnsiTheme="minorHAnsi" w:cstheme="minorHAnsi"/>
                <w:b/>
                <w:sz w:val="24"/>
                <w:szCs w:val="24"/>
              </w:rPr>
            </w:pPr>
            <w:r w:rsidRPr="0053403A">
              <w:rPr>
                <w:rFonts w:asciiTheme="minorHAnsi" w:hAnsiTheme="minorHAnsi" w:cstheme="minorHAnsi"/>
                <w:b/>
                <w:color w:val="FFFFFF"/>
                <w:sz w:val="24"/>
                <w:szCs w:val="24"/>
              </w:rPr>
              <w:t>IP</w:t>
            </w:r>
            <w:r w:rsidRPr="0053403A">
              <w:rPr>
                <w:rFonts w:asciiTheme="minorHAnsi" w:hAnsiTheme="minorHAnsi" w:cstheme="minorHAnsi"/>
                <w:b/>
                <w:color w:val="FFFFFF"/>
                <w:spacing w:val="1"/>
                <w:sz w:val="24"/>
                <w:szCs w:val="24"/>
              </w:rPr>
              <w:t xml:space="preserve"> </w:t>
            </w:r>
            <w:r w:rsidRPr="0053403A">
              <w:rPr>
                <w:rFonts w:asciiTheme="minorHAnsi" w:hAnsiTheme="minorHAnsi" w:cstheme="minorHAnsi"/>
                <w:b/>
                <w:color w:val="FFFFFF"/>
                <w:spacing w:val="-2"/>
                <w:sz w:val="24"/>
                <w:szCs w:val="24"/>
              </w:rPr>
              <w:t>Response</w:t>
            </w:r>
          </w:p>
        </w:tc>
      </w:tr>
      <w:tr w:rsidR="00FA1B10" w:rsidRPr="0053403A" w14:paraId="5088F4E0" w14:textId="77777777">
        <w:trPr>
          <w:trHeight w:val="275"/>
        </w:trPr>
        <w:tc>
          <w:tcPr>
            <w:tcW w:w="3164" w:type="dxa"/>
            <w:tcBorders>
              <w:left w:val="single" w:sz="4" w:space="0" w:color="9CC2E4"/>
              <w:bottom w:val="single" w:sz="4" w:space="0" w:color="9CC2E4"/>
              <w:right w:val="single" w:sz="4" w:space="0" w:color="9CC2E4"/>
            </w:tcBorders>
          </w:tcPr>
          <w:p w14:paraId="4C6C428F" w14:textId="77777777" w:rsidR="00FA1B10" w:rsidRPr="0053403A" w:rsidRDefault="00FA1B10">
            <w:pPr>
              <w:pStyle w:val="TableParagraph"/>
              <w:rPr>
                <w:rFonts w:asciiTheme="minorHAnsi" w:hAnsiTheme="minorHAnsi" w:cstheme="minorHAnsi"/>
                <w:sz w:val="24"/>
                <w:szCs w:val="24"/>
              </w:rPr>
            </w:pPr>
          </w:p>
        </w:tc>
        <w:tc>
          <w:tcPr>
            <w:tcW w:w="3166" w:type="dxa"/>
            <w:tcBorders>
              <w:left w:val="single" w:sz="4" w:space="0" w:color="9CC2E4"/>
              <w:bottom w:val="single" w:sz="4" w:space="0" w:color="9CC2E4"/>
              <w:right w:val="single" w:sz="4" w:space="0" w:color="9CC2E4"/>
            </w:tcBorders>
          </w:tcPr>
          <w:p w14:paraId="704242FC" w14:textId="77777777" w:rsidR="00FA1B10" w:rsidRPr="0053403A" w:rsidRDefault="00FA1B10">
            <w:pPr>
              <w:pStyle w:val="TableParagraph"/>
              <w:rPr>
                <w:rFonts w:asciiTheme="minorHAnsi" w:hAnsiTheme="minorHAnsi" w:cstheme="minorHAnsi"/>
                <w:sz w:val="24"/>
                <w:szCs w:val="24"/>
              </w:rPr>
            </w:pPr>
          </w:p>
        </w:tc>
        <w:tc>
          <w:tcPr>
            <w:tcW w:w="3166" w:type="dxa"/>
            <w:tcBorders>
              <w:left w:val="single" w:sz="4" w:space="0" w:color="9CC2E4"/>
              <w:bottom w:val="single" w:sz="4" w:space="0" w:color="9CC2E4"/>
              <w:right w:val="single" w:sz="4" w:space="0" w:color="9CC2E4"/>
            </w:tcBorders>
          </w:tcPr>
          <w:p w14:paraId="3910B1FC" w14:textId="77777777" w:rsidR="00FA1B10" w:rsidRPr="0053403A" w:rsidRDefault="00FA1B10">
            <w:pPr>
              <w:pStyle w:val="TableParagraph"/>
              <w:rPr>
                <w:rFonts w:asciiTheme="minorHAnsi" w:hAnsiTheme="minorHAnsi" w:cstheme="minorHAnsi"/>
                <w:sz w:val="24"/>
                <w:szCs w:val="24"/>
              </w:rPr>
            </w:pPr>
          </w:p>
        </w:tc>
      </w:tr>
      <w:tr w:rsidR="00FA1B10" w:rsidRPr="0053403A" w14:paraId="5C3F462E" w14:textId="77777777">
        <w:trPr>
          <w:trHeight w:val="275"/>
        </w:trPr>
        <w:tc>
          <w:tcPr>
            <w:tcW w:w="3164" w:type="dxa"/>
            <w:tcBorders>
              <w:top w:val="single" w:sz="4" w:space="0" w:color="9CC2E4"/>
              <w:left w:val="single" w:sz="4" w:space="0" w:color="9CC2E4"/>
              <w:bottom w:val="single" w:sz="4" w:space="0" w:color="9CC2E4"/>
              <w:right w:val="single" w:sz="4" w:space="0" w:color="9CC2E4"/>
            </w:tcBorders>
          </w:tcPr>
          <w:p w14:paraId="31271788" w14:textId="77777777" w:rsidR="00FA1B10" w:rsidRPr="0053403A" w:rsidRDefault="00FA1B10">
            <w:pPr>
              <w:pStyle w:val="TableParagraph"/>
              <w:rPr>
                <w:rFonts w:asciiTheme="minorHAnsi" w:hAnsiTheme="minorHAnsi" w:cstheme="minorHAnsi"/>
                <w:sz w:val="24"/>
                <w:szCs w:val="24"/>
              </w:rPr>
            </w:pPr>
          </w:p>
        </w:tc>
        <w:tc>
          <w:tcPr>
            <w:tcW w:w="3166" w:type="dxa"/>
            <w:tcBorders>
              <w:top w:val="single" w:sz="4" w:space="0" w:color="9CC2E4"/>
              <w:left w:val="single" w:sz="4" w:space="0" w:color="9CC2E4"/>
              <w:bottom w:val="single" w:sz="4" w:space="0" w:color="9CC2E4"/>
              <w:right w:val="single" w:sz="4" w:space="0" w:color="9CC2E4"/>
            </w:tcBorders>
          </w:tcPr>
          <w:p w14:paraId="43BE944C" w14:textId="77777777" w:rsidR="00FA1B10" w:rsidRPr="0053403A" w:rsidRDefault="00FA1B10">
            <w:pPr>
              <w:pStyle w:val="TableParagraph"/>
              <w:rPr>
                <w:rFonts w:asciiTheme="minorHAnsi" w:hAnsiTheme="minorHAnsi" w:cstheme="minorHAnsi"/>
                <w:sz w:val="24"/>
                <w:szCs w:val="24"/>
              </w:rPr>
            </w:pPr>
          </w:p>
        </w:tc>
        <w:tc>
          <w:tcPr>
            <w:tcW w:w="3166" w:type="dxa"/>
            <w:tcBorders>
              <w:top w:val="single" w:sz="4" w:space="0" w:color="9CC2E4"/>
              <w:left w:val="single" w:sz="4" w:space="0" w:color="9CC2E4"/>
              <w:bottom w:val="single" w:sz="4" w:space="0" w:color="9CC2E4"/>
              <w:right w:val="single" w:sz="4" w:space="0" w:color="9CC2E4"/>
            </w:tcBorders>
          </w:tcPr>
          <w:p w14:paraId="014C03ED" w14:textId="77777777" w:rsidR="00FA1B10" w:rsidRPr="0053403A" w:rsidRDefault="00FA1B10">
            <w:pPr>
              <w:pStyle w:val="TableParagraph"/>
              <w:rPr>
                <w:rFonts w:asciiTheme="minorHAnsi" w:hAnsiTheme="minorHAnsi" w:cstheme="minorHAnsi"/>
                <w:sz w:val="24"/>
                <w:szCs w:val="24"/>
              </w:rPr>
            </w:pPr>
          </w:p>
        </w:tc>
      </w:tr>
    </w:tbl>
    <w:p w14:paraId="02743D90" w14:textId="77777777" w:rsidR="00FA1B10" w:rsidRPr="0053403A" w:rsidRDefault="00FA1B10">
      <w:pPr>
        <w:pStyle w:val="BodyText"/>
        <w:spacing w:before="228"/>
        <w:rPr>
          <w:rFonts w:asciiTheme="minorHAnsi" w:hAnsiTheme="minorHAnsi" w:cstheme="minorHAnsi"/>
        </w:rPr>
      </w:pPr>
    </w:p>
    <w:p w14:paraId="406A7D00" w14:textId="77777777" w:rsidR="00FA1B10" w:rsidRPr="0053403A" w:rsidRDefault="009D3294" w:rsidP="004413AF">
      <w:pPr>
        <w:pStyle w:val="ListParagraph"/>
        <w:numPr>
          <w:ilvl w:val="1"/>
          <w:numId w:val="19"/>
        </w:numPr>
        <w:tabs>
          <w:tab w:val="left" w:pos="934"/>
        </w:tabs>
        <w:ind w:left="215" w:right="356" w:firstLine="0"/>
        <w:rPr>
          <w:rFonts w:asciiTheme="minorHAnsi" w:hAnsiTheme="minorHAnsi" w:cstheme="minorHAnsi"/>
          <w:sz w:val="24"/>
          <w:szCs w:val="24"/>
        </w:rPr>
      </w:pPr>
      <w:r w:rsidRPr="0053403A">
        <w:rPr>
          <w:rFonts w:asciiTheme="minorHAnsi" w:hAnsiTheme="minorHAnsi" w:cstheme="minorHAnsi"/>
          <w:sz w:val="24"/>
          <w:szCs w:val="24"/>
        </w:rPr>
        <w:t>We</w:t>
      </w:r>
      <w:r w:rsidRPr="0053403A">
        <w:rPr>
          <w:rFonts w:asciiTheme="minorHAnsi" w:hAnsiTheme="minorHAnsi" w:cstheme="minorHAnsi"/>
          <w:spacing w:val="-11"/>
          <w:sz w:val="24"/>
          <w:szCs w:val="24"/>
        </w:rPr>
        <w:t xml:space="preserve"> </w:t>
      </w:r>
      <w:r w:rsidRPr="0053403A">
        <w:rPr>
          <w:rFonts w:asciiTheme="minorHAnsi" w:hAnsiTheme="minorHAnsi" w:cstheme="minorHAnsi"/>
          <w:sz w:val="24"/>
          <w:szCs w:val="24"/>
        </w:rPr>
        <w:t>have</w:t>
      </w:r>
      <w:r w:rsidRPr="0053403A">
        <w:rPr>
          <w:rFonts w:asciiTheme="minorHAnsi" w:hAnsiTheme="minorHAnsi" w:cstheme="minorHAnsi"/>
          <w:spacing w:val="-6"/>
          <w:sz w:val="24"/>
          <w:szCs w:val="24"/>
        </w:rPr>
        <w:t xml:space="preserve"> </w:t>
      </w:r>
      <w:r w:rsidRPr="0053403A">
        <w:rPr>
          <w:rFonts w:asciiTheme="minorHAnsi" w:hAnsiTheme="minorHAnsi" w:cstheme="minorHAnsi"/>
          <w:sz w:val="24"/>
          <w:szCs w:val="24"/>
        </w:rPr>
        <w:t>reviewed</w:t>
      </w:r>
      <w:r w:rsidRPr="0053403A">
        <w:rPr>
          <w:rFonts w:asciiTheme="minorHAnsi" w:hAnsiTheme="minorHAnsi" w:cstheme="minorHAnsi"/>
          <w:spacing w:val="-6"/>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9"/>
          <w:sz w:val="24"/>
          <w:szCs w:val="24"/>
        </w:rPr>
        <w:t xml:space="preserve"> </w:t>
      </w:r>
      <w:r w:rsidRPr="0053403A">
        <w:rPr>
          <w:rFonts w:asciiTheme="minorHAnsi" w:hAnsiTheme="minorHAnsi" w:cstheme="minorHAnsi"/>
          <w:sz w:val="24"/>
          <w:szCs w:val="24"/>
        </w:rPr>
        <w:t>implementation</w:t>
      </w:r>
      <w:r w:rsidRPr="0053403A">
        <w:rPr>
          <w:rFonts w:asciiTheme="minorHAnsi" w:hAnsiTheme="minorHAnsi" w:cstheme="minorHAnsi"/>
          <w:spacing w:val="-8"/>
          <w:sz w:val="24"/>
          <w:szCs w:val="24"/>
        </w:rPr>
        <w:t xml:space="preserve"> </w:t>
      </w:r>
      <w:r w:rsidRPr="0053403A">
        <w:rPr>
          <w:rFonts w:asciiTheme="minorHAnsi" w:hAnsiTheme="minorHAnsi" w:cstheme="minorHAnsi"/>
          <w:sz w:val="24"/>
          <w:szCs w:val="24"/>
        </w:rPr>
        <w:t>of</w:t>
      </w:r>
      <w:r w:rsidRPr="0053403A">
        <w:rPr>
          <w:rFonts w:asciiTheme="minorHAnsi" w:hAnsiTheme="minorHAnsi" w:cstheme="minorHAnsi"/>
          <w:spacing w:val="-6"/>
          <w:sz w:val="24"/>
          <w:szCs w:val="24"/>
        </w:rPr>
        <w:t xml:space="preserve"> </w:t>
      </w:r>
      <w:r w:rsidRPr="0053403A">
        <w:rPr>
          <w:rFonts w:asciiTheme="minorHAnsi" w:hAnsiTheme="minorHAnsi" w:cstheme="minorHAnsi"/>
          <w:sz w:val="24"/>
          <w:szCs w:val="24"/>
        </w:rPr>
        <w:t>applicable</w:t>
      </w:r>
      <w:r w:rsidRPr="0053403A">
        <w:rPr>
          <w:rFonts w:asciiTheme="minorHAnsi" w:hAnsiTheme="minorHAnsi" w:cstheme="minorHAnsi"/>
          <w:spacing w:val="-6"/>
          <w:sz w:val="24"/>
          <w:szCs w:val="24"/>
        </w:rPr>
        <w:t xml:space="preserve"> </w:t>
      </w:r>
      <w:r w:rsidRPr="0053403A">
        <w:rPr>
          <w:rFonts w:asciiTheme="minorHAnsi" w:hAnsiTheme="minorHAnsi" w:cstheme="minorHAnsi"/>
          <w:sz w:val="24"/>
          <w:szCs w:val="24"/>
        </w:rPr>
        <w:t>key</w:t>
      </w:r>
      <w:r w:rsidRPr="0053403A">
        <w:rPr>
          <w:rFonts w:asciiTheme="minorHAnsi" w:hAnsiTheme="minorHAnsi" w:cstheme="minorHAnsi"/>
          <w:spacing w:val="-8"/>
          <w:sz w:val="24"/>
          <w:szCs w:val="24"/>
        </w:rPr>
        <w:t xml:space="preserve"> </w:t>
      </w:r>
      <w:r w:rsidRPr="0053403A">
        <w:rPr>
          <w:rFonts w:asciiTheme="minorHAnsi" w:hAnsiTheme="minorHAnsi" w:cstheme="minorHAnsi"/>
          <w:sz w:val="24"/>
          <w:szCs w:val="24"/>
        </w:rPr>
        <w:t>internal</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controls</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and</w:t>
      </w:r>
      <w:r w:rsidRPr="0053403A">
        <w:rPr>
          <w:rFonts w:asciiTheme="minorHAnsi" w:hAnsiTheme="minorHAnsi" w:cstheme="minorHAnsi"/>
          <w:spacing w:val="-6"/>
          <w:sz w:val="24"/>
          <w:szCs w:val="24"/>
        </w:rPr>
        <w:t xml:space="preserve"> </w:t>
      </w:r>
      <w:r w:rsidRPr="0053403A">
        <w:rPr>
          <w:rFonts w:asciiTheme="minorHAnsi" w:hAnsiTheme="minorHAnsi" w:cstheme="minorHAnsi"/>
          <w:sz w:val="24"/>
          <w:szCs w:val="24"/>
        </w:rPr>
        <w:t>noted the following key internal control weaknesses:</w:t>
      </w:r>
    </w:p>
    <w:p w14:paraId="504A51FA" w14:textId="77777777" w:rsidR="00FA1B10" w:rsidRPr="0053403A" w:rsidRDefault="00FA1B10">
      <w:pPr>
        <w:pStyle w:val="BodyText"/>
        <w:spacing w:before="7"/>
        <w:rPr>
          <w:rFonts w:asciiTheme="minorHAnsi" w:hAnsiTheme="minorHAnsi" w:cstheme="minorHAnsi"/>
        </w:rPr>
      </w:pPr>
    </w:p>
    <w:tbl>
      <w:tblPr>
        <w:tblW w:w="0" w:type="auto"/>
        <w:tblInd w:w="226"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CellMar>
          <w:left w:w="0" w:type="dxa"/>
          <w:right w:w="0" w:type="dxa"/>
        </w:tblCellMar>
        <w:tblLook w:val="01E0" w:firstRow="1" w:lastRow="1" w:firstColumn="1" w:lastColumn="1" w:noHBand="0" w:noVBand="0"/>
      </w:tblPr>
      <w:tblGrid>
        <w:gridCol w:w="2602"/>
        <w:gridCol w:w="1642"/>
        <w:gridCol w:w="957"/>
        <w:gridCol w:w="2109"/>
        <w:gridCol w:w="1960"/>
      </w:tblGrid>
      <w:tr w:rsidR="00FA1B10" w:rsidRPr="0053403A" w14:paraId="17FCE832" w14:textId="77777777">
        <w:trPr>
          <w:trHeight w:val="457"/>
        </w:trPr>
        <w:tc>
          <w:tcPr>
            <w:tcW w:w="2602" w:type="dxa"/>
            <w:tcBorders>
              <w:right w:val="nil"/>
            </w:tcBorders>
            <w:shd w:val="clear" w:color="auto" w:fill="006FC0"/>
          </w:tcPr>
          <w:p w14:paraId="4E37C0A8" w14:textId="77777777" w:rsidR="00FA1B10" w:rsidRPr="0053403A" w:rsidRDefault="009D3294">
            <w:pPr>
              <w:pStyle w:val="TableParagraph"/>
              <w:spacing w:before="110"/>
              <w:ind w:left="108"/>
              <w:rPr>
                <w:rFonts w:asciiTheme="minorHAnsi" w:hAnsiTheme="minorHAnsi" w:cstheme="minorHAnsi"/>
                <w:b/>
                <w:sz w:val="24"/>
                <w:szCs w:val="24"/>
              </w:rPr>
            </w:pPr>
            <w:r w:rsidRPr="0053403A">
              <w:rPr>
                <w:rFonts w:asciiTheme="minorHAnsi" w:hAnsiTheme="minorHAnsi" w:cstheme="minorHAnsi"/>
                <w:b/>
                <w:color w:val="FFFFFF"/>
                <w:sz w:val="24"/>
                <w:szCs w:val="24"/>
              </w:rPr>
              <w:t>Subject</w:t>
            </w:r>
            <w:r w:rsidRPr="0053403A">
              <w:rPr>
                <w:rFonts w:asciiTheme="minorHAnsi" w:hAnsiTheme="minorHAnsi" w:cstheme="minorHAnsi"/>
                <w:b/>
                <w:color w:val="FFFFFF"/>
                <w:spacing w:val="-8"/>
                <w:sz w:val="24"/>
                <w:szCs w:val="24"/>
              </w:rPr>
              <w:t xml:space="preserve"> </w:t>
            </w:r>
            <w:r w:rsidRPr="0053403A">
              <w:rPr>
                <w:rFonts w:asciiTheme="minorHAnsi" w:hAnsiTheme="minorHAnsi" w:cstheme="minorHAnsi"/>
                <w:b/>
                <w:color w:val="FFFFFF"/>
                <w:spacing w:val="-4"/>
                <w:sz w:val="24"/>
                <w:szCs w:val="24"/>
              </w:rPr>
              <w:t>Area</w:t>
            </w:r>
          </w:p>
        </w:tc>
        <w:tc>
          <w:tcPr>
            <w:tcW w:w="1642" w:type="dxa"/>
            <w:tcBorders>
              <w:left w:val="nil"/>
              <w:right w:val="nil"/>
            </w:tcBorders>
            <w:shd w:val="clear" w:color="auto" w:fill="006FC0"/>
          </w:tcPr>
          <w:p w14:paraId="4BE6C8E5" w14:textId="77777777" w:rsidR="00FA1B10" w:rsidRPr="0053403A" w:rsidRDefault="009D3294">
            <w:pPr>
              <w:pStyle w:val="TableParagraph"/>
              <w:tabs>
                <w:tab w:val="left" w:pos="825"/>
              </w:tabs>
              <w:spacing w:line="225" w:lineRule="exact"/>
              <w:ind w:left="113"/>
              <w:rPr>
                <w:rFonts w:asciiTheme="minorHAnsi" w:hAnsiTheme="minorHAnsi" w:cstheme="minorHAnsi"/>
                <w:b/>
                <w:sz w:val="24"/>
                <w:szCs w:val="24"/>
              </w:rPr>
            </w:pPr>
            <w:r w:rsidRPr="0053403A">
              <w:rPr>
                <w:rFonts w:asciiTheme="minorHAnsi" w:hAnsiTheme="minorHAnsi" w:cstheme="minorHAnsi"/>
                <w:b/>
                <w:color w:val="FFFFFF"/>
                <w:spacing w:val="-5"/>
                <w:sz w:val="24"/>
                <w:szCs w:val="24"/>
              </w:rPr>
              <w:t>Key</w:t>
            </w:r>
            <w:r w:rsidRPr="0053403A">
              <w:rPr>
                <w:rFonts w:asciiTheme="minorHAnsi" w:hAnsiTheme="minorHAnsi" w:cstheme="minorHAnsi"/>
                <w:b/>
                <w:color w:val="FFFFFF"/>
                <w:sz w:val="24"/>
                <w:szCs w:val="24"/>
              </w:rPr>
              <w:tab/>
            </w:r>
            <w:r w:rsidRPr="0053403A">
              <w:rPr>
                <w:rFonts w:asciiTheme="minorHAnsi" w:hAnsiTheme="minorHAnsi" w:cstheme="minorHAnsi"/>
                <w:b/>
                <w:color w:val="FFFFFF"/>
                <w:spacing w:val="-2"/>
                <w:sz w:val="24"/>
                <w:szCs w:val="24"/>
              </w:rPr>
              <w:t>Control</w:t>
            </w:r>
          </w:p>
          <w:p w14:paraId="6FB5C730" w14:textId="77777777" w:rsidR="00FA1B10" w:rsidRPr="0053403A" w:rsidRDefault="009D3294">
            <w:pPr>
              <w:pStyle w:val="TableParagraph"/>
              <w:spacing w:line="213" w:lineRule="exact"/>
              <w:ind w:left="113"/>
              <w:rPr>
                <w:rFonts w:asciiTheme="minorHAnsi" w:hAnsiTheme="minorHAnsi" w:cstheme="minorHAnsi"/>
                <w:b/>
                <w:sz w:val="24"/>
                <w:szCs w:val="24"/>
              </w:rPr>
            </w:pPr>
            <w:r w:rsidRPr="0053403A">
              <w:rPr>
                <w:rFonts w:asciiTheme="minorHAnsi" w:hAnsiTheme="minorHAnsi" w:cstheme="minorHAnsi"/>
                <w:b/>
                <w:color w:val="FFFFFF"/>
                <w:spacing w:val="-2"/>
                <w:sz w:val="24"/>
                <w:szCs w:val="24"/>
              </w:rPr>
              <w:t>Observation</w:t>
            </w:r>
          </w:p>
        </w:tc>
        <w:tc>
          <w:tcPr>
            <w:tcW w:w="957" w:type="dxa"/>
            <w:tcBorders>
              <w:left w:val="nil"/>
              <w:right w:val="nil"/>
            </w:tcBorders>
            <w:shd w:val="clear" w:color="auto" w:fill="006FC0"/>
          </w:tcPr>
          <w:p w14:paraId="2BA78003" w14:textId="77777777" w:rsidR="00FA1B10" w:rsidRPr="0053403A" w:rsidRDefault="009D3294">
            <w:pPr>
              <w:pStyle w:val="TableParagraph"/>
              <w:spacing w:line="225" w:lineRule="exact"/>
              <w:ind w:left="112"/>
              <w:rPr>
                <w:rFonts w:asciiTheme="minorHAnsi" w:hAnsiTheme="minorHAnsi" w:cstheme="minorHAnsi"/>
                <w:b/>
                <w:sz w:val="24"/>
                <w:szCs w:val="24"/>
              </w:rPr>
            </w:pPr>
            <w:r w:rsidRPr="0053403A">
              <w:rPr>
                <w:rFonts w:asciiTheme="minorHAnsi" w:hAnsiTheme="minorHAnsi" w:cstheme="minorHAnsi"/>
                <w:b/>
                <w:color w:val="FFFFFF"/>
                <w:spacing w:val="-4"/>
                <w:sz w:val="24"/>
                <w:szCs w:val="24"/>
              </w:rPr>
              <w:t>Risk</w:t>
            </w:r>
          </w:p>
          <w:p w14:paraId="53E6CB6E" w14:textId="77777777" w:rsidR="00FA1B10" w:rsidRPr="0053403A" w:rsidRDefault="009D3294">
            <w:pPr>
              <w:pStyle w:val="TableParagraph"/>
              <w:spacing w:line="213" w:lineRule="exact"/>
              <w:ind w:left="112"/>
              <w:rPr>
                <w:rFonts w:asciiTheme="minorHAnsi" w:hAnsiTheme="minorHAnsi" w:cstheme="minorHAnsi"/>
                <w:b/>
                <w:sz w:val="24"/>
                <w:szCs w:val="24"/>
              </w:rPr>
            </w:pPr>
            <w:r w:rsidRPr="0053403A">
              <w:rPr>
                <w:rFonts w:asciiTheme="minorHAnsi" w:hAnsiTheme="minorHAnsi" w:cstheme="minorHAnsi"/>
                <w:b/>
                <w:color w:val="FFFFFF"/>
                <w:spacing w:val="-2"/>
                <w:sz w:val="24"/>
                <w:szCs w:val="24"/>
              </w:rPr>
              <w:t>rating</w:t>
            </w:r>
          </w:p>
        </w:tc>
        <w:tc>
          <w:tcPr>
            <w:tcW w:w="2109" w:type="dxa"/>
            <w:tcBorders>
              <w:left w:val="nil"/>
              <w:right w:val="nil"/>
            </w:tcBorders>
            <w:shd w:val="clear" w:color="auto" w:fill="006FC0"/>
          </w:tcPr>
          <w:p w14:paraId="58171AB8" w14:textId="77777777" w:rsidR="00FA1B10" w:rsidRPr="0053403A" w:rsidRDefault="009D3294">
            <w:pPr>
              <w:pStyle w:val="TableParagraph"/>
              <w:spacing w:before="110"/>
              <w:ind w:left="113"/>
              <w:rPr>
                <w:rFonts w:asciiTheme="minorHAnsi" w:hAnsiTheme="minorHAnsi" w:cstheme="minorHAnsi"/>
                <w:b/>
                <w:sz w:val="24"/>
                <w:szCs w:val="24"/>
              </w:rPr>
            </w:pPr>
            <w:r w:rsidRPr="0053403A">
              <w:rPr>
                <w:rFonts w:asciiTheme="minorHAnsi" w:hAnsiTheme="minorHAnsi" w:cstheme="minorHAnsi"/>
                <w:b/>
                <w:color w:val="FFFFFF"/>
                <w:spacing w:val="-2"/>
                <w:sz w:val="24"/>
                <w:szCs w:val="24"/>
              </w:rPr>
              <w:t>Recommendation</w:t>
            </w:r>
          </w:p>
        </w:tc>
        <w:tc>
          <w:tcPr>
            <w:tcW w:w="1960" w:type="dxa"/>
            <w:tcBorders>
              <w:left w:val="nil"/>
            </w:tcBorders>
            <w:shd w:val="clear" w:color="auto" w:fill="006FC0"/>
          </w:tcPr>
          <w:p w14:paraId="0968E3EE" w14:textId="77777777" w:rsidR="00FA1B10" w:rsidRPr="0053403A" w:rsidRDefault="009D3294">
            <w:pPr>
              <w:pStyle w:val="TableParagraph"/>
              <w:spacing w:before="110"/>
              <w:ind w:left="114"/>
              <w:rPr>
                <w:rFonts w:asciiTheme="minorHAnsi" w:hAnsiTheme="minorHAnsi" w:cstheme="minorHAnsi"/>
                <w:b/>
                <w:sz w:val="24"/>
                <w:szCs w:val="24"/>
              </w:rPr>
            </w:pPr>
            <w:r w:rsidRPr="0053403A">
              <w:rPr>
                <w:rFonts w:asciiTheme="minorHAnsi" w:hAnsiTheme="minorHAnsi" w:cstheme="minorHAnsi"/>
                <w:b/>
                <w:color w:val="FFFFFF"/>
                <w:sz w:val="24"/>
                <w:szCs w:val="24"/>
              </w:rPr>
              <w:t>IP</w:t>
            </w:r>
            <w:r w:rsidRPr="0053403A">
              <w:rPr>
                <w:rFonts w:asciiTheme="minorHAnsi" w:hAnsiTheme="minorHAnsi" w:cstheme="minorHAnsi"/>
                <w:b/>
                <w:color w:val="FFFFFF"/>
                <w:spacing w:val="-4"/>
                <w:sz w:val="24"/>
                <w:szCs w:val="24"/>
              </w:rPr>
              <w:t xml:space="preserve"> </w:t>
            </w:r>
            <w:r w:rsidRPr="0053403A">
              <w:rPr>
                <w:rFonts w:asciiTheme="minorHAnsi" w:hAnsiTheme="minorHAnsi" w:cstheme="minorHAnsi"/>
                <w:b/>
                <w:color w:val="FFFFFF"/>
                <w:spacing w:val="-2"/>
                <w:sz w:val="24"/>
                <w:szCs w:val="24"/>
              </w:rPr>
              <w:t>Response</w:t>
            </w:r>
          </w:p>
        </w:tc>
      </w:tr>
      <w:tr w:rsidR="00FA1B10" w:rsidRPr="0053403A" w14:paraId="610BBB60" w14:textId="77777777">
        <w:trPr>
          <w:trHeight w:val="230"/>
        </w:trPr>
        <w:tc>
          <w:tcPr>
            <w:tcW w:w="2602" w:type="dxa"/>
            <w:tcBorders>
              <w:left w:val="single" w:sz="4" w:space="0" w:color="9CC2E4"/>
              <w:bottom w:val="single" w:sz="4" w:space="0" w:color="9CC2E4"/>
              <w:right w:val="single" w:sz="4" w:space="0" w:color="9CC2E4"/>
            </w:tcBorders>
          </w:tcPr>
          <w:p w14:paraId="5C648B9F" w14:textId="656ED646" w:rsidR="00FA1B10" w:rsidRPr="0053403A" w:rsidRDefault="00184E02" w:rsidP="00A95D2E">
            <w:pPr>
              <w:pStyle w:val="TableParagraph"/>
              <w:spacing w:line="210" w:lineRule="exact"/>
              <w:rPr>
                <w:rFonts w:asciiTheme="minorHAnsi" w:hAnsiTheme="minorHAnsi" w:cstheme="minorHAnsi"/>
                <w:sz w:val="24"/>
                <w:szCs w:val="24"/>
              </w:rPr>
            </w:pPr>
            <w:r w:rsidRPr="0053403A">
              <w:rPr>
                <w:rFonts w:asciiTheme="minorHAnsi" w:hAnsiTheme="minorHAnsi" w:cstheme="minorHAnsi"/>
                <w:spacing w:val="-2"/>
                <w:sz w:val="24"/>
                <w:szCs w:val="24"/>
              </w:rPr>
              <w:t>Governance</w:t>
            </w:r>
          </w:p>
        </w:tc>
        <w:tc>
          <w:tcPr>
            <w:tcW w:w="1642" w:type="dxa"/>
            <w:tcBorders>
              <w:left w:val="single" w:sz="4" w:space="0" w:color="9CC2E4"/>
              <w:bottom w:val="single" w:sz="4" w:space="0" w:color="9CC2E4"/>
              <w:right w:val="single" w:sz="4" w:space="0" w:color="9CC2E4"/>
            </w:tcBorders>
          </w:tcPr>
          <w:p w14:paraId="184D3B37" w14:textId="77777777" w:rsidR="00FA1B10" w:rsidRPr="0053403A" w:rsidRDefault="00FA1B10">
            <w:pPr>
              <w:pStyle w:val="TableParagraph"/>
              <w:rPr>
                <w:rFonts w:asciiTheme="minorHAnsi" w:hAnsiTheme="minorHAnsi" w:cstheme="minorHAnsi"/>
                <w:sz w:val="24"/>
                <w:szCs w:val="24"/>
              </w:rPr>
            </w:pPr>
          </w:p>
        </w:tc>
        <w:tc>
          <w:tcPr>
            <w:tcW w:w="957" w:type="dxa"/>
            <w:tcBorders>
              <w:left w:val="single" w:sz="4" w:space="0" w:color="9CC2E4"/>
              <w:bottom w:val="single" w:sz="4" w:space="0" w:color="9CC2E4"/>
              <w:right w:val="single" w:sz="4" w:space="0" w:color="9CC2E4"/>
            </w:tcBorders>
          </w:tcPr>
          <w:p w14:paraId="65E56866" w14:textId="77777777" w:rsidR="00FA1B10" w:rsidRPr="0053403A" w:rsidRDefault="00FA1B10">
            <w:pPr>
              <w:pStyle w:val="TableParagraph"/>
              <w:rPr>
                <w:rFonts w:asciiTheme="minorHAnsi" w:hAnsiTheme="minorHAnsi" w:cstheme="minorHAnsi"/>
                <w:sz w:val="24"/>
                <w:szCs w:val="24"/>
              </w:rPr>
            </w:pPr>
          </w:p>
        </w:tc>
        <w:tc>
          <w:tcPr>
            <w:tcW w:w="2109" w:type="dxa"/>
            <w:tcBorders>
              <w:left w:val="single" w:sz="4" w:space="0" w:color="9CC2E4"/>
              <w:bottom w:val="single" w:sz="4" w:space="0" w:color="9CC2E4"/>
              <w:right w:val="single" w:sz="4" w:space="0" w:color="9CC2E4"/>
            </w:tcBorders>
          </w:tcPr>
          <w:p w14:paraId="2CE2EC78" w14:textId="77777777" w:rsidR="00FA1B10" w:rsidRPr="0053403A" w:rsidRDefault="00FA1B10">
            <w:pPr>
              <w:pStyle w:val="TableParagraph"/>
              <w:rPr>
                <w:rFonts w:asciiTheme="minorHAnsi" w:hAnsiTheme="minorHAnsi" w:cstheme="minorHAnsi"/>
                <w:sz w:val="24"/>
                <w:szCs w:val="24"/>
              </w:rPr>
            </w:pPr>
          </w:p>
        </w:tc>
        <w:tc>
          <w:tcPr>
            <w:tcW w:w="1960" w:type="dxa"/>
            <w:tcBorders>
              <w:left w:val="single" w:sz="4" w:space="0" w:color="9CC2E4"/>
              <w:bottom w:val="single" w:sz="4" w:space="0" w:color="9CC2E4"/>
              <w:right w:val="single" w:sz="4" w:space="0" w:color="9CC2E4"/>
            </w:tcBorders>
          </w:tcPr>
          <w:p w14:paraId="18968226" w14:textId="77777777" w:rsidR="00FA1B10" w:rsidRPr="0053403A" w:rsidRDefault="00FA1B10">
            <w:pPr>
              <w:pStyle w:val="TableParagraph"/>
              <w:rPr>
                <w:rFonts w:asciiTheme="minorHAnsi" w:hAnsiTheme="minorHAnsi" w:cstheme="minorHAnsi"/>
                <w:sz w:val="24"/>
                <w:szCs w:val="24"/>
              </w:rPr>
            </w:pPr>
          </w:p>
        </w:tc>
      </w:tr>
      <w:tr w:rsidR="00FA1B10" w:rsidRPr="0053403A" w14:paraId="032D9034" w14:textId="77777777">
        <w:trPr>
          <w:trHeight w:val="230"/>
        </w:trPr>
        <w:tc>
          <w:tcPr>
            <w:tcW w:w="2602" w:type="dxa"/>
            <w:tcBorders>
              <w:top w:val="single" w:sz="4" w:space="0" w:color="9CC2E4"/>
              <w:left w:val="single" w:sz="4" w:space="0" w:color="9CC2E4"/>
              <w:bottom w:val="single" w:sz="4" w:space="0" w:color="9CC2E4"/>
              <w:right w:val="single" w:sz="4" w:space="0" w:color="9CC2E4"/>
            </w:tcBorders>
          </w:tcPr>
          <w:p w14:paraId="1A204E55" w14:textId="37B92DAA" w:rsidR="00FA1B10" w:rsidRPr="0053403A" w:rsidRDefault="00E815C2" w:rsidP="00A95D2E">
            <w:pPr>
              <w:pStyle w:val="TableParagraph"/>
              <w:spacing w:line="210" w:lineRule="exact"/>
              <w:rPr>
                <w:rFonts w:asciiTheme="minorHAnsi" w:hAnsiTheme="minorHAnsi" w:cstheme="minorHAnsi"/>
                <w:sz w:val="24"/>
                <w:szCs w:val="24"/>
              </w:rPr>
            </w:pPr>
            <w:r w:rsidRPr="0053403A">
              <w:rPr>
                <w:rFonts w:asciiTheme="minorHAnsi" w:hAnsiTheme="minorHAnsi" w:cstheme="minorHAnsi"/>
                <w:sz w:val="24"/>
                <w:szCs w:val="24"/>
              </w:rPr>
              <w:t>Project</w:t>
            </w:r>
            <w:r w:rsidR="009D3294" w:rsidRPr="0053403A">
              <w:rPr>
                <w:rFonts w:asciiTheme="minorHAnsi" w:hAnsiTheme="minorHAnsi" w:cstheme="minorHAnsi"/>
                <w:spacing w:val="-10"/>
                <w:sz w:val="24"/>
                <w:szCs w:val="24"/>
              </w:rPr>
              <w:t xml:space="preserve"> </w:t>
            </w:r>
            <w:r w:rsidR="009D3294" w:rsidRPr="0053403A">
              <w:rPr>
                <w:rFonts w:asciiTheme="minorHAnsi" w:hAnsiTheme="minorHAnsi" w:cstheme="minorHAnsi"/>
                <w:spacing w:val="-2"/>
                <w:sz w:val="24"/>
                <w:szCs w:val="24"/>
              </w:rPr>
              <w:t>Management</w:t>
            </w:r>
          </w:p>
        </w:tc>
        <w:tc>
          <w:tcPr>
            <w:tcW w:w="1642" w:type="dxa"/>
            <w:tcBorders>
              <w:top w:val="single" w:sz="4" w:space="0" w:color="9CC2E4"/>
              <w:left w:val="single" w:sz="4" w:space="0" w:color="9CC2E4"/>
              <w:bottom w:val="single" w:sz="4" w:space="0" w:color="9CC2E4"/>
              <w:right w:val="single" w:sz="4" w:space="0" w:color="9CC2E4"/>
            </w:tcBorders>
          </w:tcPr>
          <w:p w14:paraId="6469E167" w14:textId="77777777" w:rsidR="00FA1B10" w:rsidRPr="0053403A" w:rsidRDefault="00FA1B10">
            <w:pPr>
              <w:pStyle w:val="TableParagraph"/>
              <w:rPr>
                <w:rFonts w:asciiTheme="minorHAnsi" w:hAnsiTheme="minorHAnsi" w:cstheme="minorHAnsi"/>
                <w:sz w:val="24"/>
                <w:szCs w:val="24"/>
              </w:rPr>
            </w:pPr>
          </w:p>
        </w:tc>
        <w:tc>
          <w:tcPr>
            <w:tcW w:w="957" w:type="dxa"/>
            <w:tcBorders>
              <w:top w:val="single" w:sz="4" w:space="0" w:color="9CC2E4"/>
              <w:left w:val="single" w:sz="4" w:space="0" w:color="9CC2E4"/>
              <w:bottom w:val="single" w:sz="4" w:space="0" w:color="9CC2E4"/>
              <w:right w:val="single" w:sz="4" w:space="0" w:color="9CC2E4"/>
            </w:tcBorders>
          </w:tcPr>
          <w:p w14:paraId="4CF9140B" w14:textId="77777777" w:rsidR="00FA1B10" w:rsidRPr="0053403A" w:rsidRDefault="00FA1B10">
            <w:pPr>
              <w:pStyle w:val="TableParagraph"/>
              <w:rPr>
                <w:rFonts w:asciiTheme="minorHAnsi" w:hAnsiTheme="minorHAnsi" w:cstheme="minorHAnsi"/>
                <w:sz w:val="24"/>
                <w:szCs w:val="24"/>
              </w:rPr>
            </w:pPr>
          </w:p>
        </w:tc>
        <w:tc>
          <w:tcPr>
            <w:tcW w:w="2109" w:type="dxa"/>
            <w:tcBorders>
              <w:top w:val="single" w:sz="4" w:space="0" w:color="9CC2E4"/>
              <w:left w:val="single" w:sz="4" w:space="0" w:color="9CC2E4"/>
              <w:bottom w:val="single" w:sz="4" w:space="0" w:color="9CC2E4"/>
              <w:right w:val="single" w:sz="4" w:space="0" w:color="9CC2E4"/>
            </w:tcBorders>
          </w:tcPr>
          <w:p w14:paraId="0A82CBDB" w14:textId="77777777" w:rsidR="00FA1B10" w:rsidRPr="0053403A" w:rsidRDefault="00FA1B10">
            <w:pPr>
              <w:pStyle w:val="TableParagraph"/>
              <w:rPr>
                <w:rFonts w:asciiTheme="minorHAnsi" w:hAnsiTheme="minorHAnsi" w:cstheme="minorHAnsi"/>
                <w:sz w:val="24"/>
                <w:szCs w:val="24"/>
              </w:rPr>
            </w:pPr>
          </w:p>
        </w:tc>
        <w:tc>
          <w:tcPr>
            <w:tcW w:w="1960" w:type="dxa"/>
            <w:tcBorders>
              <w:top w:val="single" w:sz="4" w:space="0" w:color="9CC2E4"/>
              <w:left w:val="single" w:sz="4" w:space="0" w:color="9CC2E4"/>
              <w:bottom w:val="single" w:sz="4" w:space="0" w:color="9CC2E4"/>
              <w:right w:val="single" w:sz="4" w:space="0" w:color="9CC2E4"/>
            </w:tcBorders>
          </w:tcPr>
          <w:p w14:paraId="56D34C93" w14:textId="77777777" w:rsidR="00FA1B10" w:rsidRPr="0053403A" w:rsidRDefault="00FA1B10">
            <w:pPr>
              <w:pStyle w:val="TableParagraph"/>
              <w:rPr>
                <w:rFonts w:asciiTheme="minorHAnsi" w:hAnsiTheme="minorHAnsi" w:cstheme="minorHAnsi"/>
                <w:sz w:val="24"/>
                <w:szCs w:val="24"/>
              </w:rPr>
            </w:pPr>
          </w:p>
        </w:tc>
      </w:tr>
      <w:tr w:rsidR="00184E02" w:rsidRPr="0053403A" w14:paraId="4A4EC6D2" w14:textId="77777777">
        <w:trPr>
          <w:trHeight w:val="460"/>
        </w:trPr>
        <w:tc>
          <w:tcPr>
            <w:tcW w:w="2602" w:type="dxa"/>
            <w:tcBorders>
              <w:top w:val="single" w:sz="4" w:space="0" w:color="9CC2E4"/>
              <w:left w:val="single" w:sz="4" w:space="0" w:color="9CC2E4"/>
              <w:bottom w:val="single" w:sz="4" w:space="0" w:color="9CC2E4"/>
              <w:right w:val="single" w:sz="4" w:space="0" w:color="9CC2E4"/>
            </w:tcBorders>
          </w:tcPr>
          <w:p w14:paraId="6AC88DA4" w14:textId="53258FC5" w:rsidR="00184E02" w:rsidRPr="0053403A" w:rsidRDefault="00184E02" w:rsidP="00A95D2E">
            <w:pPr>
              <w:pStyle w:val="TableParagraph"/>
              <w:tabs>
                <w:tab w:val="left" w:pos="1678"/>
              </w:tabs>
              <w:spacing w:line="230" w:lineRule="exact"/>
              <w:ind w:right="100"/>
              <w:rPr>
                <w:rFonts w:asciiTheme="minorHAnsi" w:hAnsiTheme="minorHAnsi" w:cstheme="minorHAnsi"/>
                <w:spacing w:val="-2"/>
                <w:sz w:val="24"/>
                <w:szCs w:val="24"/>
              </w:rPr>
            </w:pPr>
            <w:r w:rsidRPr="0053403A">
              <w:rPr>
                <w:rFonts w:asciiTheme="minorHAnsi" w:hAnsiTheme="minorHAnsi" w:cstheme="minorHAnsi"/>
                <w:spacing w:val="-2"/>
                <w:sz w:val="24"/>
                <w:szCs w:val="24"/>
              </w:rPr>
              <w:t>Risk Management</w:t>
            </w:r>
          </w:p>
        </w:tc>
        <w:tc>
          <w:tcPr>
            <w:tcW w:w="1642" w:type="dxa"/>
            <w:tcBorders>
              <w:top w:val="single" w:sz="4" w:space="0" w:color="9CC2E4"/>
              <w:left w:val="single" w:sz="4" w:space="0" w:color="9CC2E4"/>
              <w:bottom w:val="single" w:sz="4" w:space="0" w:color="9CC2E4"/>
              <w:right w:val="single" w:sz="4" w:space="0" w:color="9CC2E4"/>
            </w:tcBorders>
          </w:tcPr>
          <w:p w14:paraId="2AEEB21C" w14:textId="77777777" w:rsidR="00184E02" w:rsidRPr="0053403A" w:rsidRDefault="00184E02">
            <w:pPr>
              <w:pStyle w:val="TableParagraph"/>
              <w:rPr>
                <w:rFonts w:asciiTheme="minorHAnsi" w:hAnsiTheme="minorHAnsi" w:cstheme="minorHAnsi"/>
                <w:sz w:val="24"/>
                <w:szCs w:val="24"/>
              </w:rPr>
            </w:pPr>
          </w:p>
        </w:tc>
        <w:tc>
          <w:tcPr>
            <w:tcW w:w="957" w:type="dxa"/>
            <w:tcBorders>
              <w:top w:val="single" w:sz="4" w:space="0" w:color="9CC2E4"/>
              <w:left w:val="single" w:sz="4" w:space="0" w:color="9CC2E4"/>
              <w:bottom w:val="single" w:sz="4" w:space="0" w:color="9CC2E4"/>
              <w:right w:val="single" w:sz="4" w:space="0" w:color="9CC2E4"/>
            </w:tcBorders>
          </w:tcPr>
          <w:p w14:paraId="22339472" w14:textId="77777777" w:rsidR="00184E02" w:rsidRPr="0053403A" w:rsidRDefault="00184E02">
            <w:pPr>
              <w:pStyle w:val="TableParagraph"/>
              <w:rPr>
                <w:rFonts w:asciiTheme="minorHAnsi" w:hAnsiTheme="minorHAnsi" w:cstheme="minorHAnsi"/>
                <w:sz w:val="24"/>
                <w:szCs w:val="24"/>
              </w:rPr>
            </w:pPr>
          </w:p>
        </w:tc>
        <w:tc>
          <w:tcPr>
            <w:tcW w:w="2109" w:type="dxa"/>
            <w:tcBorders>
              <w:top w:val="single" w:sz="4" w:space="0" w:color="9CC2E4"/>
              <w:left w:val="single" w:sz="4" w:space="0" w:color="9CC2E4"/>
              <w:bottom w:val="single" w:sz="4" w:space="0" w:color="9CC2E4"/>
              <w:right w:val="single" w:sz="4" w:space="0" w:color="9CC2E4"/>
            </w:tcBorders>
          </w:tcPr>
          <w:p w14:paraId="2FD29CB3" w14:textId="77777777" w:rsidR="00184E02" w:rsidRPr="0053403A" w:rsidRDefault="00184E02">
            <w:pPr>
              <w:pStyle w:val="TableParagraph"/>
              <w:rPr>
                <w:rFonts w:asciiTheme="minorHAnsi" w:hAnsiTheme="minorHAnsi" w:cstheme="minorHAnsi"/>
                <w:sz w:val="24"/>
                <w:szCs w:val="24"/>
              </w:rPr>
            </w:pPr>
          </w:p>
        </w:tc>
        <w:tc>
          <w:tcPr>
            <w:tcW w:w="1960" w:type="dxa"/>
            <w:tcBorders>
              <w:top w:val="single" w:sz="4" w:space="0" w:color="9CC2E4"/>
              <w:left w:val="single" w:sz="4" w:space="0" w:color="9CC2E4"/>
              <w:bottom w:val="single" w:sz="4" w:space="0" w:color="9CC2E4"/>
              <w:right w:val="single" w:sz="4" w:space="0" w:color="9CC2E4"/>
            </w:tcBorders>
          </w:tcPr>
          <w:p w14:paraId="3DD25D36" w14:textId="77777777" w:rsidR="00184E02" w:rsidRPr="0053403A" w:rsidRDefault="00184E02">
            <w:pPr>
              <w:pStyle w:val="TableParagraph"/>
              <w:rPr>
                <w:rFonts w:asciiTheme="minorHAnsi" w:hAnsiTheme="minorHAnsi" w:cstheme="minorHAnsi"/>
                <w:sz w:val="24"/>
                <w:szCs w:val="24"/>
              </w:rPr>
            </w:pPr>
          </w:p>
        </w:tc>
      </w:tr>
      <w:tr w:rsidR="00FA1B10" w:rsidRPr="0053403A" w14:paraId="31D98A96" w14:textId="77777777">
        <w:trPr>
          <w:trHeight w:val="460"/>
        </w:trPr>
        <w:tc>
          <w:tcPr>
            <w:tcW w:w="2602" w:type="dxa"/>
            <w:tcBorders>
              <w:top w:val="single" w:sz="4" w:space="0" w:color="9CC2E4"/>
              <w:left w:val="single" w:sz="4" w:space="0" w:color="9CC2E4"/>
              <w:bottom w:val="single" w:sz="4" w:space="0" w:color="9CC2E4"/>
              <w:right w:val="single" w:sz="4" w:space="0" w:color="9CC2E4"/>
            </w:tcBorders>
          </w:tcPr>
          <w:p w14:paraId="0601C47B" w14:textId="4CD5E717" w:rsidR="00FA1B10" w:rsidRPr="0053403A" w:rsidRDefault="009D3294" w:rsidP="00A95D2E">
            <w:pPr>
              <w:pStyle w:val="TableParagraph"/>
              <w:tabs>
                <w:tab w:val="left" w:pos="1678"/>
              </w:tabs>
              <w:spacing w:line="230" w:lineRule="exact"/>
              <w:ind w:right="100"/>
              <w:rPr>
                <w:rFonts w:asciiTheme="minorHAnsi" w:hAnsiTheme="minorHAnsi" w:cstheme="minorHAnsi"/>
                <w:sz w:val="24"/>
                <w:szCs w:val="24"/>
              </w:rPr>
            </w:pPr>
            <w:r w:rsidRPr="0053403A">
              <w:rPr>
                <w:rFonts w:asciiTheme="minorHAnsi" w:hAnsiTheme="minorHAnsi" w:cstheme="minorHAnsi"/>
                <w:spacing w:val="-2"/>
                <w:sz w:val="24"/>
                <w:szCs w:val="24"/>
              </w:rPr>
              <w:t>Organizational</w:t>
            </w:r>
            <w:r w:rsidR="004B2871">
              <w:rPr>
                <w:rFonts w:asciiTheme="minorHAnsi" w:hAnsiTheme="minorHAnsi" w:cstheme="minorHAnsi"/>
                <w:sz w:val="24"/>
                <w:szCs w:val="24"/>
              </w:rPr>
              <w:t xml:space="preserve"> </w:t>
            </w:r>
            <w:r w:rsidRPr="0053403A">
              <w:rPr>
                <w:rFonts w:asciiTheme="minorHAnsi" w:hAnsiTheme="minorHAnsi" w:cstheme="minorHAnsi"/>
                <w:spacing w:val="-2"/>
                <w:sz w:val="24"/>
                <w:szCs w:val="24"/>
              </w:rPr>
              <w:t xml:space="preserve">Structure </w:t>
            </w:r>
            <w:r w:rsidRPr="0053403A">
              <w:rPr>
                <w:rFonts w:asciiTheme="minorHAnsi" w:hAnsiTheme="minorHAnsi" w:cstheme="minorHAnsi"/>
                <w:sz w:val="24"/>
                <w:szCs w:val="24"/>
              </w:rPr>
              <w:t>and staffing</w:t>
            </w:r>
          </w:p>
        </w:tc>
        <w:tc>
          <w:tcPr>
            <w:tcW w:w="1642" w:type="dxa"/>
            <w:tcBorders>
              <w:top w:val="single" w:sz="4" w:space="0" w:color="9CC2E4"/>
              <w:left w:val="single" w:sz="4" w:space="0" w:color="9CC2E4"/>
              <w:bottom w:val="single" w:sz="4" w:space="0" w:color="9CC2E4"/>
              <w:right w:val="single" w:sz="4" w:space="0" w:color="9CC2E4"/>
            </w:tcBorders>
          </w:tcPr>
          <w:p w14:paraId="0CDB4EE6" w14:textId="77777777" w:rsidR="00FA1B10" w:rsidRPr="0053403A" w:rsidRDefault="00FA1B10">
            <w:pPr>
              <w:pStyle w:val="TableParagraph"/>
              <w:rPr>
                <w:rFonts w:asciiTheme="minorHAnsi" w:hAnsiTheme="minorHAnsi" w:cstheme="minorHAnsi"/>
                <w:sz w:val="24"/>
                <w:szCs w:val="24"/>
              </w:rPr>
            </w:pPr>
          </w:p>
        </w:tc>
        <w:tc>
          <w:tcPr>
            <w:tcW w:w="957" w:type="dxa"/>
            <w:tcBorders>
              <w:top w:val="single" w:sz="4" w:space="0" w:color="9CC2E4"/>
              <w:left w:val="single" w:sz="4" w:space="0" w:color="9CC2E4"/>
              <w:bottom w:val="single" w:sz="4" w:space="0" w:color="9CC2E4"/>
              <w:right w:val="single" w:sz="4" w:space="0" w:color="9CC2E4"/>
            </w:tcBorders>
          </w:tcPr>
          <w:p w14:paraId="546E781B" w14:textId="77777777" w:rsidR="00FA1B10" w:rsidRPr="0053403A" w:rsidRDefault="00FA1B10">
            <w:pPr>
              <w:pStyle w:val="TableParagraph"/>
              <w:rPr>
                <w:rFonts w:asciiTheme="minorHAnsi" w:hAnsiTheme="minorHAnsi" w:cstheme="minorHAnsi"/>
                <w:sz w:val="24"/>
                <w:szCs w:val="24"/>
              </w:rPr>
            </w:pPr>
          </w:p>
        </w:tc>
        <w:tc>
          <w:tcPr>
            <w:tcW w:w="2109" w:type="dxa"/>
            <w:tcBorders>
              <w:top w:val="single" w:sz="4" w:space="0" w:color="9CC2E4"/>
              <w:left w:val="single" w:sz="4" w:space="0" w:color="9CC2E4"/>
              <w:bottom w:val="single" w:sz="4" w:space="0" w:color="9CC2E4"/>
              <w:right w:val="single" w:sz="4" w:space="0" w:color="9CC2E4"/>
            </w:tcBorders>
          </w:tcPr>
          <w:p w14:paraId="2D0274FC" w14:textId="77777777" w:rsidR="00FA1B10" w:rsidRPr="0053403A" w:rsidRDefault="00FA1B10">
            <w:pPr>
              <w:pStyle w:val="TableParagraph"/>
              <w:rPr>
                <w:rFonts w:asciiTheme="minorHAnsi" w:hAnsiTheme="minorHAnsi" w:cstheme="minorHAnsi"/>
                <w:sz w:val="24"/>
                <w:szCs w:val="24"/>
              </w:rPr>
            </w:pPr>
          </w:p>
        </w:tc>
        <w:tc>
          <w:tcPr>
            <w:tcW w:w="1960" w:type="dxa"/>
            <w:tcBorders>
              <w:top w:val="single" w:sz="4" w:space="0" w:color="9CC2E4"/>
              <w:left w:val="single" w:sz="4" w:space="0" w:color="9CC2E4"/>
              <w:bottom w:val="single" w:sz="4" w:space="0" w:color="9CC2E4"/>
              <w:right w:val="single" w:sz="4" w:space="0" w:color="9CC2E4"/>
            </w:tcBorders>
          </w:tcPr>
          <w:p w14:paraId="524EBDF0" w14:textId="77777777" w:rsidR="00FA1B10" w:rsidRPr="0053403A" w:rsidRDefault="00FA1B10">
            <w:pPr>
              <w:pStyle w:val="TableParagraph"/>
              <w:rPr>
                <w:rFonts w:asciiTheme="minorHAnsi" w:hAnsiTheme="minorHAnsi" w:cstheme="minorHAnsi"/>
                <w:sz w:val="24"/>
                <w:szCs w:val="24"/>
              </w:rPr>
            </w:pPr>
          </w:p>
        </w:tc>
      </w:tr>
      <w:tr w:rsidR="00FA1B10" w:rsidRPr="0053403A" w14:paraId="7768528C" w14:textId="77777777">
        <w:trPr>
          <w:trHeight w:val="460"/>
        </w:trPr>
        <w:tc>
          <w:tcPr>
            <w:tcW w:w="2602" w:type="dxa"/>
            <w:tcBorders>
              <w:top w:val="single" w:sz="4" w:space="0" w:color="9CC2E4"/>
              <w:left w:val="single" w:sz="4" w:space="0" w:color="9CC2E4"/>
              <w:bottom w:val="single" w:sz="4" w:space="0" w:color="9CC2E4"/>
              <w:right w:val="single" w:sz="4" w:space="0" w:color="9CC2E4"/>
            </w:tcBorders>
          </w:tcPr>
          <w:p w14:paraId="01A673A3" w14:textId="77777777" w:rsidR="00FA1B10" w:rsidRPr="0053403A" w:rsidRDefault="009D3294" w:rsidP="00A95D2E">
            <w:pPr>
              <w:pStyle w:val="TableParagraph"/>
              <w:spacing w:line="230" w:lineRule="exact"/>
              <w:rPr>
                <w:rFonts w:asciiTheme="minorHAnsi" w:hAnsiTheme="minorHAnsi" w:cstheme="minorHAnsi"/>
                <w:sz w:val="24"/>
                <w:szCs w:val="24"/>
              </w:rPr>
            </w:pPr>
            <w:r w:rsidRPr="0053403A">
              <w:rPr>
                <w:rFonts w:asciiTheme="minorHAnsi" w:hAnsiTheme="minorHAnsi" w:cstheme="minorHAnsi"/>
                <w:sz w:val="24"/>
                <w:szCs w:val="24"/>
              </w:rPr>
              <w:t>Accounting</w:t>
            </w:r>
            <w:r w:rsidRPr="0053403A">
              <w:rPr>
                <w:rFonts w:asciiTheme="minorHAnsi" w:hAnsiTheme="minorHAnsi" w:cstheme="minorHAnsi"/>
                <w:spacing w:val="80"/>
                <w:sz w:val="24"/>
                <w:szCs w:val="24"/>
              </w:rPr>
              <w:t xml:space="preserve"> </w:t>
            </w:r>
            <w:r w:rsidRPr="0053403A">
              <w:rPr>
                <w:rFonts w:asciiTheme="minorHAnsi" w:hAnsiTheme="minorHAnsi" w:cstheme="minorHAnsi"/>
                <w:sz w:val="24"/>
                <w:szCs w:val="24"/>
              </w:rPr>
              <w:t>Policies</w:t>
            </w:r>
            <w:r w:rsidRPr="0053403A">
              <w:rPr>
                <w:rFonts w:asciiTheme="minorHAnsi" w:hAnsiTheme="minorHAnsi" w:cstheme="minorHAnsi"/>
                <w:spacing w:val="80"/>
                <w:sz w:val="24"/>
                <w:szCs w:val="24"/>
              </w:rPr>
              <w:t xml:space="preserve"> </w:t>
            </w:r>
            <w:r w:rsidRPr="0053403A">
              <w:rPr>
                <w:rFonts w:asciiTheme="minorHAnsi" w:hAnsiTheme="minorHAnsi" w:cstheme="minorHAnsi"/>
                <w:sz w:val="24"/>
                <w:szCs w:val="24"/>
              </w:rPr>
              <w:t xml:space="preserve">and </w:t>
            </w:r>
            <w:r w:rsidRPr="0053403A">
              <w:rPr>
                <w:rFonts w:asciiTheme="minorHAnsi" w:hAnsiTheme="minorHAnsi" w:cstheme="minorHAnsi"/>
                <w:spacing w:val="-2"/>
                <w:sz w:val="24"/>
                <w:szCs w:val="24"/>
              </w:rPr>
              <w:t>Procedures</w:t>
            </w:r>
          </w:p>
        </w:tc>
        <w:tc>
          <w:tcPr>
            <w:tcW w:w="6668" w:type="dxa"/>
            <w:gridSpan w:val="4"/>
            <w:tcBorders>
              <w:top w:val="single" w:sz="4" w:space="0" w:color="9CC2E4"/>
              <w:left w:val="single" w:sz="4" w:space="0" w:color="9CC2E4"/>
              <w:bottom w:val="single" w:sz="4" w:space="0" w:color="9CC2E4"/>
              <w:right w:val="single" w:sz="4" w:space="0" w:color="9CC2E4"/>
            </w:tcBorders>
            <w:shd w:val="clear" w:color="auto" w:fill="DEEAF6"/>
          </w:tcPr>
          <w:p w14:paraId="69AEF134" w14:textId="77777777" w:rsidR="00FA1B10" w:rsidRPr="0053403A" w:rsidRDefault="00FA1B10">
            <w:pPr>
              <w:pStyle w:val="TableParagraph"/>
              <w:rPr>
                <w:rFonts w:asciiTheme="minorHAnsi" w:hAnsiTheme="minorHAnsi" w:cstheme="minorHAnsi"/>
                <w:sz w:val="24"/>
                <w:szCs w:val="24"/>
              </w:rPr>
            </w:pPr>
          </w:p>
        </w:tc>
      </w:tr>
      <w:tr w:rsidR="00FA1B10" w:rsidRPr="0053403A" w14:paraId="2A61254F" w14:textId="77777777">
        <w:trPr>
          <w:trHeight w:val="230"/>
        </w:trPr>
        <w:tc>
          <w:tcPr>
            <w:tcW w:w="2602" w:type="dxa"/>
            <w:tcBorders>
              <w:top w:val="single" w:sz="4" w:space="0" w:color="9CC2E4"/>
              <w:left w:val="single" w:sz="4" w:space="0" w:color="9CC2E4"/>
              <w:bottom w:val="single" w:sz="4" w:space="0" w:color="9CC2E4"/>
              <w:right w:val="single" w:sz="4" w:space="0" w:color="9CC2E4"/>
            </w:tcBorders>
          </w:tcPr>
          <w:p w14:paraId="7833B76C" w14:textId="77777777" w:rsidR="00FA1B10" w:rsidRPr="0053403A" w:rsidRDefault="009D3294" w:rsidP="004B2871">
            <w:pPr>
              <w:pStyle w:val="TableParagraph"/>
              <w:spacing w:line="210" w:lineRule="exact"/>
              <w:rPr>
                <w:rFonts w:asciiTheme="minorHAnsi" w:hAnsiTheme="minorHAnsi" w:cstheme="minorHAnsi"/>
                <w:sz w:val="24"/>
                <w:szCs w:val="24"/>
              </w:rPr>
            </w:pPr>
            <w:r w:rsidRPr="0053403A">
              <w:rPr>
                <w:rFonts w:asciiTheme="minorHAnsi" w:hAnsiTheme="minorHAnsi" w:cstheme="minorHAnsi"/>
                <w:spacing w:val="-2"/>
                <w:sz w:val="24"/>
                <w:szCs w:val="24"/>
              </w:rPr>
              <w:t>General</w:t>
            </w:r>
          </w:p>
        </w:tc>
        <w:tc>
          <w:tcPr>
            <w:tcW w:w="1642" w:type="dxa"/>
            <w:tcBorders>
              <w:top w:val="single" w:sz="4" w:space="0" w:color="9CC2E4"/>
              <w:left w:val="single" w:sz="4" w:space="0" w:color="9CC2E4"/>
              <w:bottom w:val="single" w:sz="4" w:space="0" w:color="9CC2E4"/>
              <w:right w:val="single" w:sz="4" w:space="0" w:color="9CC2E4"/>
            </w:tcBorders>
          </w:tcPr>
          <w:p w14:paraId="7310A018" w14:textId="77777777" w:rsidR="00FA1B10" w:rsidRPr="0053403A" w:rsidRDefault="00FA1B10">
            <w:pPr>
              <w:pStyle w:val="TableParagraph"/>
              <w:rPr>
                <w:rFonts w:asciiTheme="minorHAnsi" w:hAnsiTheme="minorHAnsi" w:cstheme="minorHAnsi"/>
                <w:sz w:val="24"/>
                <w:szCs w:val="24"/>
              </w:rPr>
            </w:pPr>
          </w:p>
        </w:tc>
        <w:tc>
          <w:tcPr>
            <w:tcW w:w="957" w:type="dxa"/>
            <w:tcBorders>
              <w:top w:val="single" w:sz="4" w:space="0" w:color="9CC2E4"/>
              <w:left w:val="single" w:sz="4" w:space="0" w:color="9CC2E4"/>
              <w:bottom w:val="single" w:sz="4" w:space="0" w:color="9CC2E4"/>
              <w:right w:val="single" w:sz="4" w:space="0" w:color="9CC2E4"/>
            </w:tcBorders>
          </w:tcPr>
          <w:p w14:paraId="5FDAAE48" w14:textId="77777777" w:rsidR="00FA1B10" w:rsidRPr="0053403A" w:rsidRDefault="00FA1B10">
            <w:pPr>
              <w:pStyle w:val="TableParagraph"/>
              <w:rPr>
                <w:rFonts w:asciiTheme="minorHAnsi" w:hAnsiTheme="minorHAnsi" w:cstheme="minorHAnsi"/>
                <w:sz w:val="24"/>
                <w:szCs w:val="24"/>
              </w:rPr>
            </w:pPr>
          </w:p>
        </w:tc>
        <w:tc>
          <w:tcPr>
            <w:tcW w:w="2109" w:type="dxa"/>
            <w:tcBorders>
              <w:top w:val="single" w:sz="4" w:space="0" w:color="9CC2E4"/>
              <w:left w:val="single" w:sz="4" w:space="0" w:color="9CC2E4"/>
              <w:bottom w:val="single" w:sz="4" w:space="0" w:color="9CC2E4"/>
              <w:right w:val="single" w:sz="4" w:space="0" w:color="9CC2E4"/>
            </w:tcBorders>
          </w:tcPr>
          <w:p w14:paraId="635CD9D8" w14:textId="77777777" w:rsidR="00FA1B10" w:rsidRPr="0053403A" w:rsidRDefault="00FA1B10">
            <w:pPr>
              <w:pStyle w:val="TableParagraph"/>
              <w:rPr>
                <w:rFonts w:asciiTheme="minorHAnsi" w:hAnsiTheme="minorHAnsi" w:cstheme="minorHAnsi"/>
                <w:sz w:val="24"/>
                <w:szCs w:val="24"/>
              </w:rPr>
            </w:pPr>
          </w:p>
        </w:tc>
        <w:tc>
          <w:tcPr>
            <w:tcW w:w="1960" w:type="dxa"/>
            <w:tcBorders>
              <w:top w:val="single" w:sz="4" w:space="0" w:color="9CC2E4"/>
              <w:left w:val="single" w:sz="4" w:space="0" w:color="9CC2E4"/>
              <w:bottom w:val="single" w:sz="4" w:space="0" w:color="9CC2E4"/>
              <w:right w:val="single" w:sz="4" w:space="0" w:color="9CC2E4"/>
            </w:tcBorders>
          </w:tcPr>
          <w:p w14:paraId="7C1E1D90" w14:textId="77777777" w:rsidR="00FA1B10" w:rsidRPr="0053403A" w:rsidRDefault="00FA1B10">
            <w:pPr>
              <w:pStyle w:val="TableParagraph"/>
              <w:rPr>
                <w:rFonts w:asciiTheme="minorHAnsi" w:hAnsiTheme="minorHAnsi" w:cstheme="minorHAnsi"/>
                <w:sz w:val="24"/>
                <w:szCs w:val="24"/>
              </w:rPr>
            </w:pPr>
          </w:p>
        </w:tc>
      </w:tr>
      <w:tr w:rsidR="00FA1B10" w:rsidRPr="0053403A" w14:paraId="0C4B1D84" w14:textId="77777777">
        <w:trPr>
          <w:trHeight w:val="230"/>
        </w:trPr>
        <w:tc>
          <w:tcPr>
            <w:tcW w:w="2602" w:type="dxa"/>
            <w:tcBorders>
              <w:top w:val="single" w:sz="4" w:space="0" w:color="9CC2E4"/>
              <w:left w:val="single" w:sz="4" w:space="0" w:color="9CC2E4"/>
              <w:bottom w:val="single" w:sz="4" w:space="0" w:color="9CC2E4"/>
              <w:right w:val="single" w:sz="4" w:space="0" w:color="9CC2E4"/>
            </w:tcBorders>
          </w:tcPr>
          <w:p w14:paraId="6BE1153F" w14:textId="77777777" w:rsidR="00FA1B10" w:rsidRPr="0053403A" w:rsidRDefault="009D3294" w:rsidP="004B2871">
            <w:pPr>
              <w:pStyle w:val="TableParagraph"/>
              <w:spacing w:line="210" w:lineRule="exact"/>
              <w:rPr>
                <w:rFonts w:asciiTheme="minorHAnsi" w:hAnsiTheme="minorHAnsi" w:cstheme="minorHAnsi"/>
                <w:sz w:val="24"/>
                <w:szCs w:val="24"/>
              </w:rPr>
            </w:pPr>
            <w:r w:rsidRPr="0053403A">
              <w:rPr>
                <w:rFonts w:asciiTheme="minorHAnsi" w:hAnsiTheme="minorHAnsi" w:cstheme="minorHAnsi"/>
                <w:sz w:val="24"/>
                <w:szCs w:val="24"/>
              </w:rPr>
              <w:t>Segregation</w:t>
            </w:r>
            <w:r w:rsidRPr="0053403A">
              <w:rPr>
                <w:rFonts w:asciiTheme="minorHAnsi" w:hAnsiTheme="minorHAnsi" w:cstheme="minorHAnsi"/>
                <w:spacing w:val="-8"/>
                <w:sz w:val="24"/>
                <w:szCs w:val="24"/>
              </w:rPr>
              <w:t xml:space="preserve"> </w:t>
            </w:r>
            <w:r w:rsidRPr="0053403A">
              <w:rPr>
                <w:rFonts w:asciiTheme="minorHAnsi" w:hAnsiTheme="minorHAnsi" w:cstheme="minorHAnsi"/>
                <w:sz w:val="24"/>
                <w:szCs w:val="24"/>
              </w:rPr>
              <w:t>of</w:t>
            </w:r>
            <w:r w:rsidRPr="0053403A">
              <w:rPr>
                <w:rFonts w:asciiTheme="minorHAnsi" w:hAnsiTheme="minorHAnsi" w:cstheme="minorHAnsi"/>
                <w:spacing w:val="-8"/>
                <w:sz w:val="24"/>
                <w:szCs w:val="24"/>
              </w:rPr>
              <w:t xml:space="preserve"> </w:t>
            </w:r>
            <w:r w:rsidRPr="0053403A">
              <w:rPr>
                <w:rFonts w:asciiTheme="minorHAnsi" w:hAnsiTheme="minorHAnsi" w:cstheme="minorHAnsi"/>
                <w:spacing w:val="-2"/>
                <w:sz w:val="24"/>
                <w:szCs w:val="24"/>
              </w:rPr>
              <w:t>duties</w:t>
            </w:r>
          </w:p>
        </w:tc>
        <w:tc>
          <w:tcPr>
            <w:tcW w:w="1642" w:type="dxa"/>
            <w:tcBorders>
              <w:top w:val="single" w:sz="4" w:space="0" w:color="9CC2E4"/>
              <w:left w:val="single" w:sz="4" w:space="0" w:color="9CC2E4"/>
              <w:bottom w:val="single" w:sz="4" w:space="0" w:color="9CC2E4"/>
              <w:right w:val="single" w:sz="4" w:space="0" w:color="9CC2E4"/>
            </w:tcBorders>
          </w:tcPr>
          <w:p w14:paraId="34F91204" w14:textId="77777777" w:rsidR="00FA1B10" w:rsidRPr="0053403A" w:rsidRDefault="00FA1B10">
            <w:pPr>
              <w:pStyle w:val="TableParagraph"/>
              <w:rPr>
                <w:rFonts w:asciiTheme="minorHAnsi" w:hAnsiTheme="minorHAnsi" w:cstheme="minorHAnsi"/>
                <w:sz w:val="24"/>
                <w:szCs w:val="24"/>
              </w:rPr>
            </w:pPr>
          </w:p>
        </w:tc>
        <w:tc>
          <w:tcPr>
            <w:tcW w:w="957" w:type="dxa"/>
            <w:tcBorders>
              <w:top w:val="single" w:sz="4" w:space="0" w:color="9CC2E4"/>
              <w:left w:val="single" w:sz="4" w:space="0" w:color="9CC2E4"/>
              <w:bottom w:val="single" w:sz="4" w:space="0" w:color="9CC2E4"/>
              <w:right w:val="single" w:sz="4" w:space="0" w:color="9CC2E4"/>
            </w:tcBorders>
          </w:tcPr>
          <w:p w14:paraId="5234EE4E" w14:textId="77777777" w:rsidR="00FA1B10" w:rsidRPr="0053403A" w:rsidRDefault="00FA1B10">
            <w:pPr>
              <w:pStyle w:val="TableParagraph"/>
              <w:rPr>
                <w:rFonts w:asciiTheme="minorHAnsi" w:hAnsiTheme="minorHAnsi" w:cstheme="minorHAnsi"/>
                <w:sz w:val="24"/>
                <w:szCs w:val="24"/>
              </w:rPr>
            </w:pPr>
          </w:p>
        </w:tc>
        <w:tc>
          <w:tcPr>
            <w:tcW w:w="2109" w:type="dxa"/>
            <w:tcBorders>
              <w:top w:val="single" w:sz="4" w:space="0" w:color="9CC2E4"/>
              <w:left w:val="single" w:sz="4" w:space="0" w:color="9CC2E4"/>
              <w:bottom w:val="single" w:sz="4" w:space="0" w:color="9CC2E4"/>
              <w:right w:val="single" w:sz="4" w:space="0" w:color="9CC2E4"/>
            </w:tcBorders>
          </w:tcPr>
          <w:p w14:paraId="53A711C8" w14:textId="77777777" w:rsidR="00FA1B10" w:rsidRPr="0053403A" w:rsidRDefault="00FA1B10">
            <w:pPr>
              <w:pStyle w:val="TableParagraph"/>
              <w:rPr>
                <w:rFonts w:asciiTheme="minorHAnsi" w:hAnsiTheme="minorHAnsi" w:cstheme="minorHAnsi"/>
                <w:sz w:val="24"/>
                <w:szCs w:val="24"/>
              </w:rPr>
            </w:pPr>
          </w:p>
        </w:tc>
        <w:tc>
          <w:tcPr>
            <w:tcW w:w="1960" w:type="dxa"/>
            <w:tcBorders>
              <w:top w:val="single" w:sz="4" w:space="0" w:color="9CC2E4"/>
              <w:left w:val="single" w:sz="4" w:space="0" w:color="9CC2E4"/>
              <w:bottom w:val="single" w:sz="4" w:space="0" w:color="9CC2E4"/>
              <w:right w:val="single" w:sz="4" w:space="0" w:color="9CC2E4"/>
            </w:tcBorders>
          </w:tcPr>
          <w:p w14:paraId="4B6211A1" w14:textId="77777777" w:rsidR="00FA1B10" w:rsidRPr="0053403A" w:rsidRDefault="00FA1B10">
            <w:pPr>
              <w:pStyle w:val="TableParagraph"/>
              <w:rPr>
                <w:rFonts w:asciiTheme="minorHAnsi" w:hAnsiTheme="minorHAnsi" w:cstheme="minorHAnsi"/>
                <w:sz w:val="24"/>
                <w:szCs w:val="24"/>
              </w:rPr>
            </w:pPr>
          </w:p>
        </w:tc>
      </w:tr>
      <w:tr w:rsidR="00FA1B10" w:rsidRPr="0053403A" w14:paraId="5223CB4A" w14:textId="77777777">
        <w:trPr>
          <w:trHeight w:val="230"/>
        </w:trPr>
        <w:tc>
          <w:tcPr>
            <w:tcW w:w="2602" w:type="dxa"/>
            <w:tcBorders>
              <w:top w:val="single" w:sz="4" w:space="0" w:color="9CC2E4"/>
              <w:left w:val="single" w:sz="4" w:space="0" w:color="9CC2E4"/>
              <w:bottom w:val="single" w:sz="4" w:space="0" w:color="9CC2E4"/>
              <w:right w:val="single" w:sz="4" w:space="0" w:color="9CC2E4"/>
            </w:tcBorders>
          </w:tcPr>
          <w:p w14:paraId="38B80421" w14:textId="77777777" w:rsidR="00FA1B10" w:rsidRPr="0053403A" w:rsidRDefault="009D3294" w:rsidP="004B2871">
            <w:pPr>
              <w:pStyle w:val="TableParagraph"/>
              <w:spacing w:line="210" w:lineRule="exact"/>
              <w:rPr>
                <w:rFonts w:asciiTheme="minorHAnsi" w:hAnsiTheme="minorHAnsi" w:cstheme="minorHAnsi"/>
                <w:sz w:val="24"/>
                <w:szCs w:val="24"/>
              </w:rPr>
            </w:pPr>
            <w:r w:rsidRPr="0053403A">
              <w:rPr>
                <w:rFonts w:asciiTheme="minorHAnsi" w:hAnsiTheme="minorHAnsi" w:cstheme="minorHAnsi"/>
                <w:spacing w:val="-2"/>
                <w:sz w:val="24"/>
                <w:szCs w:val="24"/>
              </w:rPr>
              <w:t>Budgeting</w:t>
            </w:r>
          </w:p>
        </w:tc>
        <w:tc>
          <w:tcPr>
            <w:tcW w:w="1642" w:type="dxa"/>
            <w:tcBorders>
              <w:top w:val="single" w:sz="4" w:space="0" w:color="9CC2E4"/>
              <w:left w:val="single" w:sz="4" w:space="0" w:color="9CC2E4"/>
              <w:bottom w:val="single" w:sz="4" w:space="0" w:color="9CC2E4"/>
              <w:right w:val="single" w:sz="4" w:space="0" w:color="9CC2E4"/>
            </w:tcBorders>
          </w:tcPr>
          <w:p w14:paraId="06834227" w14:textId="77777777" w:rsidR="00FA1B10" w:rsidRPr="0053403A" w:rsidRDefault="00FA1B10">
            <w:pPr>
              <w:pStyle w:val="TableParagraph"/>
              <w:rPr>
                <w:rFonts w:asciiTheme="minorHAnsi" w:hAnsiTheme="minorHAnsi" w:cstheme="minorHAnsi"/>
                <w:sz w:val="24"/>
                <w:szCs w:val="24"/>
              </w:rPr>
            </w:pPr>
          </w:p>
        </w:tc>
        <w:tc>
          <w:tcPr>
            <w:tcW w:w="957" w:type="dxa"/>
            <w:tcBorders>
              <w:top w:val="single" w:sz="4" w:space="0" w:color="9CC2E4"/>
              <w:left w:val="single" w:sz="4" w:space="0" w:color="9CC2E4"/>
              <w:bottom w:val="single" w:sz="4" w:space="0" w:color="9CC2E4"/>
              <w:right w:val="single" w:sz="4" w:space="0" w:color="9CC2E4"/>
            </w:tcBorders>
          </w:tcPr>
          <w:p w14:paraId="748D95AD" w14:textId="77777777" w:rsidR="00FA1B10" w:rsidRPr="0053403A" w:rsidRDefault="00FA1B10">
            <w:pPr>
              <w:pStyle w:val="TableParagraph"/>
              <w:rPr>
                <w:rFonts w:asciiTheme="minorHAnsi" w:hAnsiTheme="minorHAnsi" w:cstheme="minorHAnsi"/>
                <w:sz w:val="24"/>
                <w:szCs w:val="24"/>
              </w:rPr>
            </w:pPr>
          </w:p>
        </w:tc>
        <w:tc>
          <w:tcPr>
            <w:tcW w:w="2109" w:type="dxa"/>
            <w:tcBorders>
              <w:top w:val="single" w:sz="4" w:space="0" w:color="9CC2E4"/>
              <w:left w:val="single" w:sz="4" w:space="0" w:color="9CC2E4"/>
              <w:bottom w:val="single" w:sz="4" w:space="0" w:color="9CC2E4"/>
              <w:right w:val="single" w:sz="4" w:space="0" w:color="9CC2E4"/>
            </w:tcBorders>
          </w:tcPr>
          <w:p w14:paraId="76B400EF" w14:textId="77777777" w:rsidR="00FA1B10" w:rsidRPr="0053403A" w:rsidRDefault="00FA1B10">
            <w:pPr>
              <w:pStyle w:val="TableParagraph"/>
              <w:rPr>
                <w:rFonts w:asciiTheme="minorHAnsi" w:hAnsiTheme="minorHAnsi" w:cstheme="minorHAnsi"/>
                <w:sz w:val="24"/>
                <w:szCs w:val="24"/>
              </w:rPr>
            </w:pPr>
          </w:p>
        </w:tc>
        <w:tc>
          <w:tcPr>
            <w:tcW w:w="1960" w:type="dxa"/>
            <w:tcBorders>
              <w:top w:val="single" w:sz="4" w:space="0" w:color="9CC2E4"/>
              <w:left w:val="single" w:sz="4" w:space="0" w:color="9CC2E4"/>
              <w:bottom w:val="single" w:sz="4" w:space="0" w:color="9CC2E4"/>
              <w:right w:val="single" w:sz="4" w:space="0" w:color="9CC2E4"/>
            </w:tcBorders>
          </w:tcPr>
          <w:p w14:paraId="7294D106" w14:textId="77777777" w:rsidR="00FA1B10" w:rsidRPr="0053403A" w:rsidRDefault="00FA1B10">
            <w:pPr>
              <w:pStyle w:val="TableParagraph"/>
              <w:rPr>
                <w:rFonts w:asciiTheme="minorHAnsi" w:hAnsiTheme="minorHAnsi" w:cstheme="minorHAnsi"/>
                <w:sz w:val="24"/>
                <w:szCs w:val="24"/>
              </w:rPr>
            </w:pPr>
          </w:p>
        </w:tc>
      </w:tr>
      <w:tr w:rsidR="00FA1B10" w:rsidRPr="0053403A" w14:paraId="12A17F0B" w14:textId="77777777">
        <w:trPr>
          <w:trHeight w:val="230"/>
        </w:trPr>
        <w:tc>
          <w:tcPr>
            <w:tcW w:w="2602" w:type="dxa"/>
            <w:tcBorders>
              <w:top w:val="single" w:sz="4" w:space="0" w:color="9CC2E4"/>
              <w:left w:val="single" w:sz="4" w:space="0" w:color="9CC2E4"/>
              <w:bottom w:val="single" w:sz="4" w:space="0" w:color="9CC2E4"/>
              <w:right w:val="single" w:sz="4" w:space="0" w:color="9CC2E4"/>
            </w:tcBorders>
          </w:tcPr>
          <w:p w14:paraId="423AB651" w14:textId="77777777" w:rsidR="00FA1B10" w:rsidRPr="0053403A" w:rsidRDefault="009D3294" w:rsidP="004B2871">
            <w:pPr>
              <w:pStyle w:val="TableParagraph"/>
              <w:spacing w:line="210" w:lineRule="exact"/>
              <w:rPr>
                <w:rFonts w:asciiTheme="minorHAnsi" w:hAnsiTheme="minorHAnsi" w:cstheme="minorHAnsi"/>
                <w:sz w:val="24"/>
                <w:szCs w:val="24"/>
              </w:rPr>
            </w:pPr>
            <w:r w:rsidRPr="0053403A">
              <w:rPr>
                <w:rFonts w:asciiTheme="minorHAnsi" w:hAnsiTheme="minorHAnsi" w:cstheme="minorHAnsi"/>
                <w:spacing w:val="-2"/>
                <w:sz w:val="24"/>
                <w:szCs w:val="24"/>
              </w:rPr>
              <w:t>Payments</w:t>
            </w:r>
          </w:p>
        </w:tc>
        <w:tc>
          <w:tcPr>
            <w:tcW w:w="1642" w:type="dxa"/>
            <w:tcBorders>
              <w:top w:val="single" w:sz="4" w:space="0" w:color="9CC2E4"/>
              <w:left w:val="single" w:sz="4" w:space="0" w:color="9CC2E4"/>
              <w:bottom w:val="single" w:sz="4" w:space="0" w:color="9CC2E4"/>
              <w:right w:val="single" w:sz="4" w:space="0" w:color="9CC2E4"/>
            </w:tcBorders>
          </w:tcPr>
          <w:p w14:paraId="6171127F" w14:textId="77777777" w:rsidR="00FA1B10" w:rsidRPr="0053403A" w:rsidRDefault="00FA1B10">
            <w:pPr>
              <w:pStyle w:val="TableParagraph"/>
              <w:rPr>
                <w:rFonts w:asciiTheme="minorHAnsi" w:hAnsiTheme="minorHAnsi" w:cstheme="minorHAnsi"/>
                <w:sz w:val="24"/>
                <w:szCs w:val="24"/>
              </w:rPr>
            </w:pPr>
          </w:p>
        </w:tc>
        <w:tc>
          <w:tcPr>
            <w:tcW w:w="957" w:type="dxa"/>
            <w:tcBorders>
              <w:top w:val="single" w:sz="4" w:space="0" w:color="9CC2E4"/>
              <w:left w:val="single" w:sz="4" w:space="0" w:color="9CC2E4"/>
              <w:bottom w:val="single" w:sz="4" w:space="0" w:color="9CC2E4"/>
              <w:right w:val="single" w:sz="4" w:space="0" w:color="9CC2E4"/>
            </w:tcBorders>
          </w:tcPr>
          <w:p w14:paraId="49DF8081" w14:textId="77777777" w:rsidR="00FA1B10" w:rsidRPr="0053403A" w:rsidRDefault="00FA1B10">
            <w:pPr>
              <w:pStyle w:val="TableParagraph"/>
              <w:rPr>
                <w:rFonts w:asciiTheme="minorHAnsi" w:hAnsiTheme="minorHAnsi" w:cstheme="minorHAnsi"/>
                <w:sz w:val="24"/>
                <w:szCs w:val="24"/>
              </w:rPr>
            </w:pPr>
          </w:p>
        </w:tc>
        <w:tc>
          <w:tcPr>
            <w:tcW w:w="2109" w:type="dxa"/>
            <w:tcBorders>
              <w:top w:val="single" w:sz="4" w:space="0" w:color="9CC2E4"/>
              <w:left w:val="single" w:sz="4" w:space="0" w:color="9CC2E4"/>
              <w:bottom w:val="single" w:sz="4" w:space="0" w:color="9CC2E4"/>
              <w:right w:val="single" w:sz="4" w:space="0" w:color="9CC2E4"/>
            </w:tcBorders>
          </w:tcPr>
          <w:p w14:paraId="1E51C40F" w14:textId="77777777" w:rsidR="00FA1B10" w:rsidRPr="0053403A" w:rsidRDefault="00FA1B10">
            <w:pPr>
              <w:pStyle w:val="TableParagraph"/>
              <w:rPr>
                <w:rFonts w:asciiTheme="minorHAnsi" w:hAnsiTheme="minorHAnsi" w:cstheme="minorHAnsi"/>
                <w:sz w:val="24"/>
                <w:szCs w:val="24"/>
              </w:rPr>
            </w:pPr>
          </w:p>
        </w:tc>
        <w:tc>
          <w:tcPr>
            <w:tcW w:w="1960" w:type="dxa"/>
            <w:tcBorders>
              <w:top w:val="single" w:sz="4" w:space="0" w:color="9CC2E4"/>
              <w:left w:val="single" w:sz="4" w:space="0" w:color="9CC2E4"/>
              <w:bottom w:val="single" w:sz="4" w:space="0" w:color="9CC2E4"/>
              <w:right w:val="single" w:sz="4" w:space="0" w:color="9CC2E4"/>
            </w:tcBorders>
          </w:tcPr>
          <w:p w14:paraId="41DB3C34" w14:textId="77777777" w:rsidR="00FA1B10" w:rsidRPr="0053403A" w:rsidRDefault="00FA1B10">
            <w:pPr>
              <w:pStyle w:val="TableParagraph"/>
              <w:rPr>
                <w:rFonts w:asciiTheme="minorHAnsi" w:hAnsiTheme="minorHAnsi" w:cstheme="minorHAnsi"/>
                <w:sz w:val="24"/>
                <w:szCs w:val="24"/>
              </w:rPr>
            </w:pPr>
          </w:p>
        </w:tc>
      </w:tr>
      <w:tr w:rsidR="00FA1B10" w:rsidRPr="0053403A" w14:paraId="12D717C1" w14:textId="77777777">
        <w:trPr>
          <w:trHeight w:val="230"/>
        </w:trPr>
        <w:tc>
          <w:tcPr>
            <w:tcW w:w="2602" w:type="dxa"/>
            <w:tcBorders>
              <w:top w:val="single" w:sz="4" w:space="0" w:color="9CC2E4"/>
              <w:left w:val="single" w:sz="4" w:space="0" w:color="9CC2E4"/>
              <w:bottom w:val="single" w:sz="4" w:space="0" w:color="9CC2E4"/>
              <w:right w:val="single" w:sz="4" w:space="0" w:color="9CC2E4"/>
            </w:tcBorders>
          </w:tcPr>
          <w:p w14:paraId="58938EE7" w14:textId="77777777" w:rsidR="00FA1B10" w:rsidRPr="0053403A" w:rsidRDefault="009D3294" w:rsidP="004B2871">
            <w:pPr>
              <w:pStyle w:val="TableParagraph"/>
              <w:spacing w:line="210" w:lineRule="exact"/>
              <w:rPr>
                <w:rFonts w:asciiTheme="minorHAnsi" w:hAnsiTheme="minorHAnsi" w:cstheme="minorHAnsi"/>
                <w:sz w:val="24"/>
                <w:szCs w:val="24"/>
              </w:rPr>
            </w:pPr>
            <w:r w:rsidRPr="0053403A">
              <w:rPr>
                <w:rFonts w:asciiTheme="minorHAnsi" w:hAnsiTheme="minorHAnsi" w:cstheme="minorHAnsi"/>
                <w:sz w:val="24"/>
                <w:szCs w:val="24"/>
              </w:rPr>
              <w:t>Cash</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and</w:t>
            </w:r>
            <w:r w:rsidRPr="0053403A">
              <w:rPr>
                <w:rFonts w:asciiTheme="minorHAnsi" w:hAnsiTheme="minorHAnsi" w:cstheme="minorHAnsi"/>
                <w:spacing w:val="-5"/>
                <w:sz w:val="24"/>
                <w:szCs w:val="24"/>
              </w:rPr>
              <w:t xml:space="preserve"> </w:t>
            </w:r>
            <w:r w:rsidRPr="0053403A">
              <w:rPr>
                <w:rFonts w:asciiTheme="minorHAnsi" w:hAnsiTheme="minorHAnsi" w:cstheme="minorHAnsi"/>
                <w:spacing w:val="-4"/>
                <w:sz w:val="24"/>
                <w:szCs w:val="24"/>
              </w:rPr>
              <w:t>bank</w:t>
            </w:r>
          </w:p>
        </w:tc>
        <w:tc>
          <w:tcPr>
            <w:tcW w:w="1642" w:type="dxa"/>
            <w:tcBorders>
              <w:top w:val="single" w:sz="4" w:space="0" w:color="9CC2E4"/>
              <w:left w:val="single" w:sz="4" w:space="0" w:color="9CC2E4"/>
              <w:bottom w:val="single" w:sz="4" w:space="0" w:color="9CC2E4"/>
              <w:right w:val="single" w:sz="4" w:space="0" w:color="9CC2E4"/>
            </w:tcBorders>
          </w:tcPr>
          <w:p w14:paraId="2FDE1FD1" w14:textId="77777777" w:rsidR="00FA1B10" w:rsidRPr="0053403A" w:rsidRDefault="00FA1B10">
            <w:pPr>
              <w:pStyle w:val="TableParagraph"/>
              <w:rPr>
                <w:rFonts w:asciiTheme="minorHAnsi" w:hAnsiTheme="minorHAnsi" w:cstheme="minorHAnsi"/>
                <w:sz w:val="24"/>
                <w:szCs w:val="24"/>
              </w:rPr>
            </w:pPr>
          </w:p>
        </w:tc>
        <w:tc>
          <w:tcPr>
            <w:tcW w:w="957" w:type="dxa"/>
            <w:tcBorders>
              <w:top w:val="single" w:sz="4" w:space="0" w:color="9CC2E4"/>
              <w:left w:val="single" w:sz="4" w:space="0" w:color="9CC2E4"/>
              <w:bottom w:val="single" w:sz="4" w:space="0" w:color="9CC2E4"/>
              <w:right w:val="single" w:sz="4" w:space="0" w:color="9CC2E4"/>
            </w:tcBorders>
          </w:tcPr>
          <w:p w14:paraId="77775DFA" w14:textId="77777777" w:rsidR="00FA1B10" w:rsidRPr="0053403A" w:rsidRDefault="00FA1B10">
            <w:pPr>
              <w:pStyle w:val="TableParagraph"/>
              <w:rPr>
                <w:rFonts w:asciiTheme="minorHAnsi" w:hAnsiTheme="minorHAnsi" w:cstheme="minorHAnsi"/>
                <w:sz w:val="24"/>
                <w:szCs w:val="24"/>
              </w:rPr>
            </w:pPr>
          </w:p>
        </w:tc>
        <w:tc>
          <w:tcPr>
            <w:tcW w:w="2109" w:type="dxa"/>
            <w:tcBorders>
              <w:top w:val="single" w:sz="4" w:space="0" w:color="9CC2E4"/>
              <w:left w:val="single" w:sz="4" w:space="0" w:color="9CC2E4"/>
              <w:bottom w:val="single" w:sz="4" w:space="0" w:color="9CC2E4"/>
              <w:right w:val="single" w:sz="4" w:space="0" w:color="9CC2E4"/>
            </w:tcBorders>
          </w:tcPr>
          <w:p w14:paraId="395D43D8" w14:textId="77777777" w:rsidR="00FA1B10" w:rsidRPr="0053403A" w:rsidRDefault="00FA1B10">
            <w:pPr>
              <w:pStyle w:val="TableParagraph"/>
              <w:rPr>
                <w:rFonts w:asciiTheme="minorHAnsi" w:hAnsiTheme="minorHAnsi" w:cstheme="minorHAnsi"/>
                <w:sz w:val="24"/>
                <w:szCs w:val="24"/>
              </w:rPr>
            </w:pPr>
          </w:p>
        </w:tc>
        <w:tc>
          <w:tcPr>
            <w:tcW w:w="1960" w:type="dxa"/>
            <w:tcBorders>
              <w:top w:val="single" w:sz="4" w:space="0" w:color="9CC2E4"/>
              <w:left w:val="single" w:sz="4" w:space="0" w:color="9CC2E4"/>
              <w:bottom w:val="single" w:sz="4" w:space="0" w:color="9CC2E4"/>
              <w:right w:val="single" w:sz="4" w:space="0" w:color="9CC2E4"/>
            </w:tcBorders>
          </w:tcPr>
          <w:p w14:paraId="4A009168" w14:textId="77777777" w:rsidR="00FA1B10" w:rsidRPr="0053403A" w:rsidRDefault="00FA1B10">
            <w:pPr>
              <w:pStyle w:val="TableParagraph"/>
              <w:rPr>
                <w:rFonts w:asciiTheme="minorHAnsi" w:hAnsiTheme="minorHAnsi" w:cstheme="minorHAnsi"/>
                <w:sz w:val="24"/>
                <w:szCs w:val="24"/>
              </w:rPr>
            </w:pPr>
          </w:p>
        </w:tc>
      </w:tr>
      <w:tr w:rsidR="00FA1B10" w:rsidRPr="0053403A" w14:paraId="1C71F97A" w14:textId="77777777">
        <w:trPr>
          <w:trHeight w:val="460"/>
        </w:trPr>
        <w:tc>
          <w:tcPr>
            <w:tcW w:w="2602" w:type="dxa"/>
            <w:tcBorders>
              <w:top w:val="single" w:sz="4" w:space="0" w:color="9CC2E4"/>
              <w:left w:val="single" w:sz="4" w:space="0" w:color="9CC2E4"/>
              <w:bottom w:val="single" w:sz="4" w:space="0" w:color="9CC2E4"/>
              <w:right w:val="single" w:sz="4" w:space="0" w:color="9CC2E4"/>
            </w:tcBorders>
          </w:tcPr>
          <w:p w14:paraId="60B6F9D7" w14:textId="75017C9B" w:rsidR="00FA1B10" w:rsidRPr="0053403A" w:rsidRDefault="009D3294" w:rsidP="004B2871">
            <w:pPr>
              <w:pStyle w:val="TableParagraph"/>
              <w:tabs>
                <w:tab w:val="left" w:pos="1302"/>
                <w:tab w:val="left" w:pos="2158"/>
              </w:tabs>
              <w:spacing w:line="230" w:lineRule="exact"/>
              <w:ind w:right="99"/>
              <w:rPr>
                <w:rFonts w:asciiTheme="minorHAnsi" w:hAnsiTheme="minorHAnsi" w:cstheme="minorHAnsi"/>
                <w:sz w:val="24"/>
                <w:szCs w:val="24"/>
              </w:rPr>
            </w:pPr>
            <w:r w:rsidRPr="0053403A">
              <w:rPr>
                <w:rFonts w:asciiTheme="minorHAnsi" w:hAnsiTheme="minorHAnsi" w:cstheme="minorHAnsi"/>
                <w:spacing w:val="-2"/>
                <w:sz w:val="24"/>
                <w:szCs w:val="24"/>
              </w:rPr>
              <w:t>Other</w:t>
            </w:r>
            <w:r w:rsidR="004B2871">
              <w:rPr>
                <w:rFonts w:asciiTheme="minorHAnsi" w:hAnsiTheme="minorHAnsi" w:cstheme="minorHAnsi"/>
                <w:sz w:val="24"/>
                <w:szCs w:val="24"/>
              </w:rPr>
              <w:t xml:space="preserve"> </w:t>
            </w:r>
            <w:r w:rsidRPr="0053403A">
              <w:rPr>
                <w:rFonts w:asciiTheme="minorHAnsi" w:hAnsiTheme="minorHAnsi" w:cstheme="minorHAnsi"/>
                <w:spacing w:val="-2"/>
                <w:sz w:val="24"/>
                <w:szCs w:val="24"/>
              </w:rPr>
              <w:t>offices</w:t>
            </w:r>
            <w:r w:rsidRPr="0053403A">
              <w:rPr>
                <w:rFonts w:asciiTheme="minorHAnsi" w:hAnsiTheme="minorHAnsi" w:cstheme="minorHAnsi"/>
                <w:sz w:val="24"/>
                <w:szCs w:val="24"/>
              </w:rPr>
              <w:tab/>
            </w:r>
            <w:r w:rsidRPr="0053403A">
              <w:rPr>
                <w:rFonts w:asciiTheme="minorHAnsi" w:hAnsiTheme="minorHAnsi" w:cstheme="minorHAnsi"/>
                <w:spacing w:val="-4"/>
                <w:sz w:val="24"/>
                <w:szCs w:val="24"/>
              </w:rPr>
              <w:t xml:space="preserve">and </w:t>
            </w:r>
            <w:r w:rsidRPr="0053403A">
              <w:rPr>
                <w:rFonts w:asciiTheme="minorHAnsi" w:hAnsiTheme="minorHAnsi" w:cstheme="minorHAnsi"/>
                <w:spacing w:val="-2"/>
                <w:sz w:val="24"/>
                <w:szCs w:val="24"/>
              </w:rPr>
              <w:t>entities</w:t>
            </w:r>
          </w:p>
        </w:tc>
        <w:tc>
          <w:tcPr>
            <w:tcW w:w="1642" w:type="dxa"/>
            <w:tcBorders>
              <w:top w:val="single" w:sz="4" w:space="0" w:color="9CC2E4"/>
              <w:left w:val="single" w:sz="4" w:space="0" w:color="9CC2E4"/>
              <w:bottom w:val="single" w:sz="4" w:space="0" w:color="9CC2E4"/>
              <w:right w:val="single" w:sz="4" w:space="0" w:color="9CC2E4"/>
            </w:tcBorders>
          </w:tcPr>
          <w:p w14:paraId="669B85D2" w14:textId="77777777" w:rsidR="00FA1B10" w:rsidRPr="0053403A" w:rsidRDefault="00FA1B10">
            <w:pPr>
              <w:pStyle w:val="TableParagraph"/>
              <w:rPr>
                <w:rFonts w:asciiTheme="minorHAnsi" w:hAnsiTheme="minorHAnsi" w:cstheme="minorHAnsi"/>
                <w:sz w:val="24"/>
                <w:szCs w:val="24"/>
              </w:rPr>
            </w:pPr>
          </w:p>
        </w:tc>
        <w:tc>
          <w:tcPr>
            <w:tcW w:w="957" w:type="dxa"/>
            <w:tcBorders>
              <w:top w:val="single" w:sz="4" w:space="0" w:color="9CC2E4"/>
              <w:left w:val="single" w:sz="4" w:space="0" w:color="9CC2E4"/>
              <w:bottom w:val="single" w:sz="4" w:space="0" w:color="9CC2E4"/>
              <w:right w:val="single" w:sz="4" w:space="0" w:color="9CC2E4"/>
            </w:tcBorders>
          </w:tcPr>
          <w:p w14:paraId="7769A586" w14:textId="77777777" w:rsidR="00FA1B10" w:rsidRPr="0053403A" w:rsidRDefault="00FA1B10">
            <w:pPr>
              <w:pStyle w:val="TableParagraph"/>
              <w:rPr>
                <w:rFonts w:asciiTheme="minorHAnsi" w:hAnsiTheme="minorHAnsi" w:cstheme="minorHAnsi"/>
                <w:sz w:val="24"/>
                <w:szCs w:val="24"/>
              </w:rPr>
            </w:pPr>
          </w:p>
        </w:tc>
        <w:tc>
          <w:tcPr>
            <w:tcW w:w="2109" w:type="dxa"/>
            <w:tcBorders>
              <w:top w:val="single" w:sz="4" w:space="0" w:color="9CC2E4"/>
              <w:left w:val="single" w:sz="4" w:space="0" w:color="9CC2E4"/>
              <w:bottom w:val="single" w:sz="4" w:space="0" w:color="9CC2E4"/>
              <w:right w:val="single" w:sz="4" w:space="0" w:color="9CC2E4"/>
            </w:tcBorders>
          </w:tcPr>
          <w:p w14:paraId="2AFFF686" w14:textId="77777777" w:rsidR="00FA1B10" w:rsidRPr="0053403A" w:rsidRDefault="00FA1B10">
            <w:pPr>
              <w:pStyle w:val="TableParagraph"/>
              <w:rPr>
                <w:rFonts w:asciiTheme="minorHAnsi" w:hAnsiTheme="minorHAnsi" w:cstheme="minorHAnsi"/>
                <w:sz w:val="24"/>
                <w:szCs w:val="24"/>
              </w:rPr>
            </w:pPr>
          </w:p>
        </w:tc>
        <w:tc>
          <w:tcPr>
            <w:tcW w:w="1960" w:type="dxa"/>
            <w:tcBorders>
              <w:top w:val="single" w:sz="4" w:space="0" w:color="9CC2E4"/>
              <w:left w:val="single" w:sz="4" w:space="0" w:color="9CC2E4"/>
              <w:bottom w:val="single" w:sz="4" w:space="0" w:color="9CC2E4"/>
              <w:right w:val="single" w:sz="4" w:space="0" w:color="9CC2E4"/>
            </w:tcBorders>
          </w:tcPr>
          <w:p w14:paraId="38A13B70" w14:textId="77777777" w:rsidR="00FA1B10" w:rsidRPr="0053403A" w:rsidRDefault="00FA1B10">
            <w:pPr>
              <w:pStyle w:val="TableParagraph"/>
              <w:rPr>
                <w:rFonts w:asciiTheme="minorHAnsi" w:hAnsiTheme="minorHAnsi" w:cstheme="minorHAnsi"/>
                <w:sz w:val="24"/>
                <w:szCs w:val="24"/>
              </w:rPr>
            </w:pPr>
          </w:p>
        </w:tc>
      </w:tr>
      <w:tr w:rsidR="00FA1B10" w:rsidRPr="0053403A" w14:paraId="7B527CD8" w14:textId="77777777">
        <w:trPr>
          <w:trHeight w:val="230"/>
        </w:trPr>
        <w:tc>
          <w:tcPr>
            <w:tcW w:w="2602" w:type="dxa"/>
            <w:tcBorders>
              <w:top w:val="single" w:sz="4" w:space="0" w:color="9CC2E4"/>
              <w:left w:val="single" w:sz="4" w:space="0" w:color="9CC2E4"/>
              <w:bottom w:val="single" w:sz="4" w:space="0" w:color="9CC2E4"/>
              <w:right w:val="single" w:sz="4" w:space="0" w:color="9CC2E4"/>
            </w:tcBorders>
          </w:tcPr>
          <w:p w14:paraId="5B7C833A" w14:textId="77777777" w:rsidR="00FA1B10" w:rsidRPr="0053403A" w:rsidRDefault="009D3294" w:rsidP="00A95D2E">
            <w:pPr>
              <w:pStyle w:val="TableParagraph"/>
              <w:spacing w:line="210" w:lineRule="exact"/>
              <w:rPr>
                <w:rFonts w:asciiTheme="minorHAnsi" w:hAnsiTheme="minorHAnsi" w:cstheme="minorHAnsi"/>
                <w:sz w:val="24"/>
                <w:szCs w:val="24"/>
              </w:rPr>
            </w:pPr>
            <w:r w:rsidRPr="0053403A">
              <w:rPr>
                <w:rFonts w:asciiTheme="minorHAnsi" w:hAnsiTheme="minorHAnsi" w:cstheme="minorHAnsi"/>
                <w:sz w:val="24"/>
                <w:szCs w:val="24"/>
              </w:rPr>
              <w:t>Fixed</w:t>
            </w:r>
            <w:r w:rsidRPr="0053403A">
              <w:rPr>
                <w:rFonts w:asciiTheme="minorHAnsi" w:hAnsiTheme="minorHAnsi" w:cstheme="minorHAnsi"/>
                <w:spacing w:val="-12"/>
                <w:sz w:val="24"/>
                <w:szCs w:val="24"/>
              </w:rPr>
              <w:t xml:space="preserve"> </w:t>
            </w:r>
            <w:r w:rsidRPr="0053403A">
              <w:rPr>
                <w:rFonts w:asciiTheme="minorHAnsi" w:hAnsiTheme="minorHAnsi" w:cstheme="minorHAnsi"/>
                <w:sz w:val="24"/>
                <w:szCs w:val="24"/>
              </w:rPr>
              <w:t>Assets</w:t>
            </w:r>
            <w:r w:rsidRPr="0053403A">
              <w:rPr>
                <w:rFonts w:asciiTheme="minorHAnsi" w:hAnsiTheme="minorHAnsi" w:cstheme="minorHAnsi"/>
                <w:spacing w:val="-10"/>
                <w:sz w:val="24"/>
                <w:szCs w:val="24"/>
              </w:rPr>
              <w:t xml:space="preserve"> </w:t>
            </w:r>
            <w:r w:rsidRPr="0053403A">
              <w:rPr>
                <w:rFonts w:asciiTheme="minorHAnsi" w:hAnsiTheme="minorHAnsi" w:cstheme="minorHAnsi"/>
                <w:sz w:val="24"/>
                <w:szCs w:val="24"/>
              </w:rPr>
              <w:t>and</w:t>
            </w:r>
            <w:r w:rsidRPr="0053403A">
              <w:rPr>
                <w:rFonts w:asciiTheme="minorHAnsi" w:hAnsiTheme="minorHAnsi" w:cstheme="minorHAnsi"/>
                <w:spacing w:val="-11"/>
                <w:sz w:val="24"/>
                <w:szCs w:val="24"/>
              </w:rPr>
              <w:t xml:space="preserve"> </w:t>
            </w:r>
            <w:r w:rsidRPr="0053403A">
              <w:rPr>
                <w:rFonts w:asciiTheme="minorHAnsi" w:hAnsiTheme="minorHAnsi" w:cstheme="minorHAnsi"/>
                <w:spacing w:val="-2"/>
                <w:sz w:val="24"/>
                <w:szCs w:val="24"/>
              </w:rPr>
              <w:t>inventory</w:t>
            </w:r>
          </w:p>
        </w:tc>
        <w:tc>
          <w:tcPr>
            <w:tcW w:w="1642" w:type="dxa"/>
            <w:tcBorders>
              <w:top w:val="single" w:sz="4" w:space="0" w:color="9CC2E4"/>
              <w:left w:val="single" w:sz="4" w:space="0" w:color="9CC2E4"/>
              <w:bottom w:val="single" w:sz="4" w:space="0" w:color="9CC2E4"/>
              <w:right w:val="single" w:sz="4" w:space="0" w:color="9CC2E4"/>
            </w:tcBorders>
          </w:tcPr>
          <w:p w14:paraId="52C333F7" w14:textId="77777777" w:rsidR="00FA1B10" w:rsidRPr="0053403A" w:rsidRDefault="00FA1B10">
            <w:pPr>
              <w:pStyle w:val="TableParagraph"/>
              <w:rPr>
                <w:rFonts w:asciiTheme="minorHAnsi" w:hAnsiTheme="minorHAnsi" w:cstheme="minorHAnsi"/>
                <w:sz w:val="24"/>
                <w:szCs w:val="24"/>
              </w:rPr>
            </w:pPr>
          </w:p>
        </w:tc>
        <w:tc>
          <w:tcPr>
            <w:tcW w:w="957" w:type="dxa"/>
            <w:tcBorders>
              <w:top w:val="single" w:sz="4" w:space="0" w:color="9CC2E4"/>
              <w:left w:val="single" w:sz="4" w:space="0" w:color="9CC2E4"/>
              <w:bottom w:val="single" w:sz="4" w:space="0" w:color="9CC2E4"/>
              <w:right w:val="single" w:sz="4" w:space="0" w:color="9CC2E4"/>
            </w:tcBorders>
          </w:tcPr>
          <w:p w14:paraId="25AD7A27" w14:textId="77777777" w:rsidR="00FA1B10" w:rsidRPr="0053403A" w:rsidRDefault="00FA1B10">
            <w:pPr>
              <w:pStyle w:val="TableParagraph"/>
              <w:rPr>
                <w:rFonts w:asciiTheme="minorHAnsi" w:hAnsiTheme="minorHAnsi" w:cstheme="minorHAnsi"/>
                <w:sz w:val="24"/>
                <w:szCs w:val="24"/>
              </w:rPr>
            </w:pPr>
          </w:p>
        </w:tc>
        <w:tc>
          <w:tcPr>
            <w:tcW w:w="2109" w:type="dxa"/>
            <w:tcBorders>
              <w:top w:val="single" w:sz="4" w:space="0" w:color="9CC2E4"/>
              <w:left w:val="single" w:sz="4" w:space="0" w:color="9CC2E4"/>
              <w:bottom w:val="single" w:sz="4" w:space="0" w:color="9CC2E4"/>
              <w:right w:val="single" w:sz="4" w:space="0" w:color="9CC2E4"/>
            </w:tcBorders>
          </w:tcPr>
          <w:p w14:paraId="0B33E178" w14:textId="77777777" w:rsidR="00FA1B10" w:rsidRPr="0053403A" w:rsidRDefault="00FA1B10">
            <w:pPr>
              <w:pStyle w:val="TableParagraph"/>
              <w:rPr>
                <w:rFonts w:asciiTheme="minorHAnsi" w:hAnsiTheme="minorHAnsi" w:cstheme="minorHAnsi"/>
                <w:sz w:val="24"/>
                <w:szCs w:val="24"/>
              </w:rPr>
            </w:pPr>
          </w:p>
        </w:tc>
        <w:tc>
          <w:tcPr>
            <w:tcW w:w="1960" w:type="dxa"/>
            <w:tcBorders>
              <w:top w:val="single" w:sz="4" w:space="0" w:color="9CC2E4"/>
              <w:left w:val="single" w:sz="4" w:space="0" w:color="9CC2E4"/>
              <w:bottom w:val="single" w:sz="4" w:space="0" w:color="9CC2E4"/>
              <w:right w:val="single" w:sz="4" w:space="0" w:color="9CC2E4"/>
            </w:tcBorders>
          </w:tcPr>
          <w:p w14:paraId="605D6E04" w14:textId="77777777" w:rsidR="00FA1B10" w:rsidRPr="0053403A" w:rsidRDefault="00FA1B10">
            <w:pPr>
              <w:pStyle w:val="TableParagraph"/>
              <w:rPr>
                <w:rFonts w:asciiTheme="minorHAnsi" w:hAnsiTheme="minorHAnsi" w:cstheme="minorHAnsi"/>
                <w:sz w:val="24"/>
                <w:szCs w:val="24"/>
              </w:rPr>
            </w:pPr>
          </w:p>
        </w:tc>
      </w:tr>
      <w:tr w:rsidR="00FA1B10" w:rsidRPr="0053403A" w14:paraId="03B8D430" w14:textId="77777777">
        <w:trPr>
          <w:trHeight w:val="460"/>
        </w:trPr>
        <w:tc>
          <w:tcPr>
            <w:tcW w:w="2602" w:type="dxa"/>
            <w:tcBorders>
              <w:top w:val="single" w:sz="4" w:space="0" w:color="9CC2E4"/>
              <w:left w:val="single" w:sz="4" w:space="0" w:color="9CC2E4"/>
              <w:bottom w:val="single" w:sz="4" w:space="0" w:color="9CC2E4"/>
              <w:right w:val="single" w:sz="4" w:space="0" w:color="9CC2E4"/>
            </w:tcBorders>
          </w:tcPr>
          <w:p w14:paraId="268C722A" w14:textId="77777777" w:rsidR="00FA1B10" w:rsidRPr="0053403A" w:rsidRDefault="009D3294" w:rsidP="00A95D2E">
            <w:pPr>
              <w:pStyle w:val="TableParagraph"/>
              <w:spacing w:line="230" w:lineRule="exact"/>
              <w:rPr>
                <w:rFonts w:asciiTheme="minorHAnsi" w:hAnsiTheme="minorHAnsi" w:cstheme="minorHAnsi"/>
                <w:sz w:val="24"/>
                <w:szCs w:val="24"/>
              </w:rPr>
            </w:pPr>
            <w:r w:rsidRPr="0053403A">
              <w:rPr>
                <w:rFonts w:asciiTheme="minorHAnsi" w:hAnsiTheme="minorHAnsi" w:cstheme="minorHAnsi"/>
                <w:sz w:val="24"/>
                <w:szCs w:val="24"/>
              </w:rPr>
              <w:t>Financial</w:t>
            </w:r>
            <w:r w:rsidRPr="0053403A">
              <w:rPr>
                <w:rFonts w:asciiTheme="minorHAnsi" w:hAnsiTheme="minorHAnsi" w:cstheme="minorHAnsi"/>
                <w:spacing w:val="80"/>
                <w:sz w:val="24"/>
                <w:szCs w:val="24"/>
              </w:rPr>
              <w:t xml:space="preserve"> </w:t>
            </w:r>
            <w:r w:rsidRPr="0053403A">
              <w:rPr>
                <w:rFonts w:asciiTheme="minorHAnsi" w:hAnsiTheme="minorHAnsi" w:cstheme="minorHAnsi"/>
                <w:sz w:val="24"/>
                <w:szCs w:val="24"/>
              </w:rPr>
              <w:t>Reporting</w:t>
            </w:r>
            <w:r w:rsidRPr="0053403A">
              <w:rPr>
                <w:rFonts w:asciiTheme="minorHAnsi" w:hAnsiTheme="minorHAnsi" w:cstheme="minorHAnsi"/>
                <w:spacing w:val="80"/>
                <w:sz w:val="24"/>
                <w:szCs w:val="24"/>
              </w:rPr>
              <w:t xml:space="preserve"> </w:t>
            </w:r>
            <w:r w:rsidRPr="0053403A">
              <w:rPr>
                <w:rFonts w:asciiTheme="minorHAnsi" w:hAnsiTheme="minorHAnsi" w:cstheme="minorHAnsi"/>
                <w:sz w:val="24"/>
                <w:szCs w:val="24"/>
              </w:rPr>
              <w:t xml:space="preserve">and </w:t>
            </w:r>
            <w:r w:rsidRPr="0053403A">
              <w:rPr>
                <w:rFonts w:asciiTheme="minorHAnsi" w:hAnsiTheme="minorHAnsi" w:cstheme="minorHAnsi"/>
                <w:spacing w:val="-2"/>
                <w:sz w:val="24"/>
                <w:szCs w:val="24"/>
              </w:rPr>
              <w:t>Monitoring</w:t>
            </w:r>
          </w:p>
        </w:tc>
        <w:tc>
          <w:tcPr>
            <w:tcW w:w="1642" w:type="dxa"/>
            <w:tcBorders>
              <w:top w:val="single" w:sz="4" w:space="0" w:color="9CC2E4"/>
              <w:left w:val="single" w:sz="4" w:space="0" w:color="9CC2E4"/>
              <w:bottom w:val="single" w:sz="4" w:space="0" w:color="9CC2E4"/>
              <w:right w:val="single" w:sz="4" w:space="0" w:color="9CC2E4"/>
            </w:tcBorders>
          </w:tcPr>
          <w:p w14:paraId="75048D4C" w14:textId="77777777" w:rsidR="00FA1B10" w:rsidRPr="0053403A" w:rsidRDefault="00FA1B10">
            <w:pPr>
              <w:pStyle w:val="TableParagraph"/>
              <w:rPr>
                <w:rFonts w:asciiTheme="minorHAnsi" w:hAnsiTheme="minorHAnsi" w:cstheme="minorHAnsi"/>
                <w:sz w:val="24"/>
                <w:szCs w:val="24"/>
              </w:rPr>
            </w:pPr>
          </w:p>
        </w:tc>
        <w:tc>
          <w:tcPr>
            <w:tcW w:w="957" w:type="dxa"/>
            <w:tcBorders>
              <w:top w:val="single" w:sz="4" w:space="0" w:color="9CC2E4"/>
              <w:left w:val="single" w:sz="4" w:space="0" w:color="9CC2E4"/>
              <w:bottom w:val="single" w:sz="4" w:space="0" w:color="9CC2E4"/>
              <w:right w:val="single" w:sz="4" w:space="0" w:color="9CC2E4"/>
            </w:tcBorders>
          </w:tcPr>
          <w:p w14:paraId="4AAD86DB" w14:textId="77777777" w:rsidR="00FA1B10" w:rsidRPr="0053403A" w:rsidRDefault="00FA1B10">
            <w:pPr>
              <w:pStyle w:val="TableParagraph"/>
              <w:rPr>
                <w:rFonts w:asciiTheme="minorHAnsi" w:hAnsiTheme="minorHAnsi" w:cstheme="minorHAnsi"/>
                <w:sz w:val="24"/>
                <w:szCs w:val="24"/>
              </w:rPr>
            </w:pPr>
          </w:p>
        </w:tc>
        <w:tc>
          <w:tcPr>
            <w:tcW w:w="2109" w:type="dxa"/>
            <w:tcBorders>
              <w:top w:val="single" w:sz="4" w:space="0" w:color="9CC2E4"/>
              <w:left w:val="single" w:sz="4" w:space="0" w:color="9CC2E4"/>
              <w:bottom w:val="single" w:sz="4" w:space="0" w:color="9CC2E4"/>
              <w:right w:val="single" w:sz="4" w:space="0" w:color="9CC2E4"/>
            </w:tcBorders>
          </w:tcPr>
          <w:p w14:paraId="7E1B6F46" w14:textId="77777777" w:rsidR="00FA1B10" w:rsidRPr="0053403A" w:rsidRDefault="00FA1B10">
            <w:pPr>
              <w:pStyle w:val="TableParagraph"/>
              <w:rPr>
                <w:rFonts w:asciiTheme="minorHAnsi" w:hAnsiTheme="minorHAnsi" w:cstheme="minorHAnsi"/>
                <w:sz w:val="24"/>
                <w:szCs w:val="24"/>
              </w:rPr>
            </w:pPr>
          </w:p>
        </w:tc>
        <w:tc>
          <w:tcPr>
            <w:tcW w:w="1960" w:type="dxa"/>
            <w:tcBorders>
              <w:top w:val="single" w:sz="4" w:space="0" w:color="9CC2E4"/>
              <w:left w:val="single" w:sz="4" w:space="0" w:color="9CC2E4"/>
              <w:bottom w:val="single" w:sz="4" w:space="0" w:color="9CC2E4"/>
              <w:right w:val="single" w:sz="4" w:space="0" w:color="9CC2E4"/>
            </w:tcBorders>
          </w:tcPr>
          <w:p w14:paraId="7D88C9F6" w14:textId="77777777" w:rsidR="00FA1B10" w:rsidRPr="0053403A" w:rsidRDefault="00FA1B10">
            <w:pPr>
              <w:pStyle w:val="TableParagraph"/>
              <w:rPr>
                <w:rFonts w:asciiTheme="minorHAnsi" w:hAnsiTheme="minorHAnsi" w:cstheme="minorHAnsi"/>
                <w:sz w:val="24"/>
                <w:szCs w:val="24"/>
              </w:rPr>
            </w:pPr>
          </w:p>
        </w:tc>
      </w:tr>
      <w:tr w:rsidR="00FA1B10" w:rsidRPr="0053403A" w14:paraId="35EE57A5" w14:textId="77777777">
        <w:trPr>
          <w:trHeight w:val="458"/>
        </w:trPr>
        <w:tc>
          <w:tcPr>
            <w:tcW w:w="2602" w:type="dxa"/>
            <w:tcBorders>
              <w:top w:val="single" w:sz="4" w:space="0" w:color="9CC2E4"/>
              <w:left w:val="single" w:sz="4" w:space="0" w:color="9CC2E4"/>
              <w:bottom w:val="single" w:sz="4" w:space="0" w:color="9CC2E4"/>
              <w:right w:val="single" w:sz="4" w:space="0" w:color="9CC2E4"/>
            </w:tcBorders>
          </w:tcPr>
          <w:p w14:paraId="64B0E59D" w14:textId="77777777" w:rsidR="00FA1B10" w:rsidRPr="0053403A" w:rsidRDefault="009D3294" w:rsidP="00A95D2E">
            <w:pPr>
              <w:pStyle w:val="TableParagraph"/>
              <w:spacing w:line="230" w:lineRule="exact"/>
              <w:rPr>
                <w:rFonts w:asciiTheme="minorHAnsi" w:hAnsiTheme="minorHAnsi" w:cstheme="minorHAnsi"/>
                <w:sz w:val="24"/>
                <w:szCs w:val="24"/>
              </w:rPr>
            </w:pPr>
            <w:r w:rsidRPr="0053403A">
              <w:rPr>
                <w:rFonts w:asciiTheme="minorHAnsi" w:hAnsiTheme="minorHAnsi" w:cstheme="minorHAnsi"/>
                <w:sz w:val="24"/>
                <w:szCs w:val="24"/>
              </w:rPr>
              <w:t>Procurement</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and</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 xml:space="preserve">Contract </w:t>
            </w:r>
            <w:r w:rsidRPr="0053403A">
              <w:rPr>
                <w:rFonts w:asciiTheme="minorHAnsi" w:hAnsiTheme="minorHAnsi" w:cstheme="minorHAnsi"/>
                <w:spacing w:val="-2"/>
                <w:sz w:val="24"/>
                <w:szCs w:val="24"/>
              </w:rPr>
              <w:t>Administration</w:t>
            </w:r>
          </w:p>
        </w:tc>
        <w:tc>
          <w:tcPr>
            <w:tcW w:w="1642" w:type="dxa"/>
            <w:tcBorders>
              <w:top w:val="single" w:sz="4" w:space="0" w:color="9CC2E4"/>
              <w:left w:val="single" w:sz="4" w:space="0" w:color="9CC2E4"/>
              <w:bottom w:val="single" w:sz="4" w:space="0" w:color="9CC2E4"/>
              <w:right w:val="single" w:sz="4" w:space="0" w:color="9CC2E4"/>
            </w:tcBorders>
          </w:tcPr>
          <w:p w14:paraId="7165B05E" w14:textId="77777777" w:rsidR="00FA1B10" w:rsidRPr="0053403A" w:rsidRDefault="00FA1B10">
            <w:pPr>
              <w:pStyle w:val="TableParagraph"/>
              <w:rPr>
                <w:rFonts w:asciiTheme="minorHAnsi" w:hAnsiTheme="minorHAnsi" w:cstheme="minorHAnsi"/>
                <w:sz w:val="24"/>
                <w:szCs w:val="24"/>
              </w:rPr>
            </w:pPr>
          </w:p>
        </w:tc>
        <w:tc>
          <w:tcPr>
            <w:tcW w:w="957" w:type="dxa"/>
            <w:tcBorders>
              <w:top w:val="single" w:sz="4" w:space="0" w:color="9CC2E4"/>
              <w:left w:val="single" w:sz="4" w:space="0" w:color="9CC2E4"/>
              <w:bottom w:val="single" w:sz="4" w:space="0" w:color="9CC2E4"/>
              <w:right w:val="single" w:sz="4" w:space="0" w:color="9CC2E4"/>
            </w:tcBorders>
          </w:tcPr>
          <w:p w14:paraId="652BFB69" w14:textId="77777777" w:rsidR="00FA1B10" w:rsidRPr="0053403A" w:rsidRDefault="00FA1B10">
            <w:pPr>
              <w:pStyle w:val="TableParagraph"/>
              <w:rPr>
                <w:rFonts w:asciiTheme="minorHAnsi" w:hAnsiTheme="minorHAnsi" w:cstheme="minorHAnsi"/>
                <w:sz w:val="24"/>
                <w:szCs w:val="24"/>
              </w:rPr>
            </w:pPr>
          </w:p>
        </w:tc>
        <w:tc>
          <w:tcPr>
            <w:tcW w:w="2109" w:type="dxa"/>
            <w:tcBorders>
              <w:top w:val="single" w:sz="4" w:space="0" w:color="9CC2E4"/>
              <w:left w:val="single" w:sz="4" w:space="0" w:color="9CC2E4"/>
              <w:bottom w:val="single" w:sz="4" w:space="0" w:color="9CC2E4"/>
              <w:right w:val="single" w:sz="4" w:space="0" w:color="9CC2E4"/>
            </w:tcBorders>
          </w:tcPr>
          <w:p w14:paraId="6358CF52" w14:textId="77777777" w:rsidR="00FA1B10" w:rsidRPr="0053403A" w:rsidRDefault="00FA1B10">
            <w:pPr>
              <w:pStyle w:val="TableParagraph"/>
              <w:rPr>
                <w:rFonts w:asciiTheme="minorHAnsi" w:hAnsiTheme="minorHAnsi" w:cstheme="minorHAnsi"/>
                <w:sz w:val="24"/>
                <w:szCs w:val="24"/>
              </w:rPr>
            </w:pPr>
          </w:p>
        </w:tc>
        <w:tc>
          <w:tcPr>
            <w:tcW w:w="1960" w:type="dxa"/>
            <w:tcBorders>
              <w:top w:val="single" w:sz="4" w:space="0" w:color="9CC2E4"/>
              <w:left w:val="single" w:sz="4" w:space="0" w:color="9CC2E4"/>
              <w:bottom w:val="single" w:sz="4" w:space="0" w:color="9CC2E4"/>
              <w:right w:val="single" w:sz="4" w:space="0" w:color="9CC2E4"/>
            </w:tcBorders>
          </w:tcPr>
          <w:p w14:paraId="6116775F" w14:textId="77777777" w:rsidR="00FA1B10" w:rsidRPr="0053403A" w:rsidRDefault="00FA1B10">
            <w:pPr>
              <w:pStyle w:val="TableParagraph"/>
              <w:rPr>
                <w:rFonts w:asciiTheme="minorHAnsi" w:hAnsiTheme="minorHAnsi" w:cstheme="minorHAnsi"/>
                <w:sz w:val="24"/>
                <w:szCs w:val="24"/>
              </w:rPr>
            </w:pPr>
          </w:p>
        </w:tc>
      </w:tr>
      <w:tr w:rsidR="00FA1B10" w:rsidRPr="0053403A" w14:paraId="70C606F4" w14:textId="77777777">
        <w:trPr>
          <w:trHeight w:val="458"/>
        </w:trPr>
        <w:tc>
          <w:tcPr>
            <w:tcW w:w="2602" w:type="dxa"/>
            <w:tcBorders>
              <w:top w:val="single" w:sz="4" w:space="0" w:color="9CC2E4"/>
              <w:left w:val="single" w:sz="4" w:space="0" w:color="9CC2E4"/>
              <w:bottom w:val="single" w:sz="4" w:space="0" w:color="9CC2E4"/>
              <w:right w:val="single" w:sz="4" w:space="0" w:color="9CC2E4"/>
            </w:tcBorders>
          </w:tcPr>
          <w:p w14:paraId="13A53082" w14:textId="392DEFE5" w:rsidR="00FA1B10" w:rsidRPr="0053403A" w:rsidRDefault="009D3294" w:rsidP="00A95D2E">
            <w:pPr>
              <w:pStyle w:val="TableParagraph"/>
              <w:tabs>
                <w:tab w:val="left" w:pos="921"/>
                <w:tab w:val="left" w:pos="1890"/>
              </w:tabs>
              <w:spacing w:line="228" w:lineRule="exact"/>
              <w:ind w:right="99"/>
              <w:rPr>
                <w:rFonts w:asciiTheme="minorHAnsi" w:hAnsiTheme="minorHAnsi" w:cstheme="minorHAnsi"/>
                <w:sz w:val="24"/>
                <w:szCs w:val="24"/>
              </w:rPr>
            </w:pPr>
            <w:r w:rsidRPr="0053403A">
              <w:rPr>
                <w:rFonts w:asciiTheme="minorHAnsi" w:hAnsiTheme="minorHAnsi" w:cstheme="minorHAnsi"/>
                <w:spacing w:val="-2"/>
                <w:sz w:val="24"/>
                <w:szCs w:val="24"/>
              </w:rPr>
              <w:t>Other</w:t>
            </w:r>
            <w:r w:rsidR="004B2871">
              <w:rPr>
                <w:rFonts w:asciiTheme="minorHAnsi" w:hAnsiTheme="minorHAnsi" w:cstheme="minorHAnsi"/>
                <w:sz w:val="24"/>
                <w:szCs w:val="24"/>
              </w:rPr>
              <w:t xml:space="preserve"> </w:t>
            </w:r>
            <w:r w:rsidRPr="0053403A">
              <w:rPr>
                <w:rFonts w:asciiTheme="minorHAnsi" w:hAnsiTheme="minorHAnsi" w:cstheme="minorHAnsi"/>
                <w:spacing w:val="-2"/>
                <w:sz w:val="24"/>
                <w:szCs w:val="24"/>
              </w:rPr>
              <w:t>internal</w:t>
            </w:r>
            <w:r w:rsidR="004B2871">
              <w:rPr>
                <w:rFonts w:asciiTheme="minorHAnsi" w:hAnsiTheme="minorHAnsi" w:cstheme="minorHAnsi"/>
                <w:sz w:val="24"/>
                <w:szCs w:val="24"/>
              </w:rPr>
              <w:t xml:space="preserve"> </w:t>
            </w:r>
            <w:r w:rsidRPr="0053403A">
              <w:rPr>
                <w:rFonts w:asciiTheme="minorHAnsi" w:hAnsiTheme="minorHAnsi" w:cstheme="minorHAnsi"/>
                <w:spacing w:val="-2"/>
                <w:sz w:val="24"/>
                <w:szCs w:val="24"/>
              </w:rPr>
              <w:t>control weaknesses</w:t>
            </w:r>
          </w:p>
        </w:tc>
        <w:tc>
          <w:tcPr>
            <w:tcW w:w="1642" w:type="dxa"/>
            <w:tcBorders>
              <w:top w:val="single" w:sz="4" w:space="0" w:color="9CC2E4"/>
              <w:left w:val="single" w:sz="4" w:space="0" w:color="9CC2E4"/>
              <w:bottom w:val="single" w:sz="4" w:space="0" w:color="9CC2E4"/>
              <w:right w:val="single" w:sz="4" w:space="0" w:color="9CC2E4"/>
            </w:tcBorders>
          </w:tcPr>
          <w:p w14:paraId="43429D5B" w14:textId="77777777" w:rsidR="00FA1B10" w:rsidRPr="0053403A" w:rsidRDefault="00FA1B10">
            <w:pPr>
              <w:pStyle w:val="TableParagraph"/>
              <w:rPr>
                <w:rFonts w:asciiTheme="minorHAnsi" w:hAnsiTheme="minorHAnsi" w:cstheme="minorHAnsi"/>
                <w:sz w:val="24"/>
                <w:szCs w:val="24"/>
              </w:rPr>
            </w:pPr>
          </w:p>
        </w:tc>
        <w:tc>
          <w:tcPr>
            <w:tcW w:w="957" w:type="dxa"/>
            <w:tcBorders>
              <w:top w:val="single" w:sz="4" w:space="0" w:color="9CC2E4"/>
              <w:left w:val="single" w:sz="4" w:space="0" w:color="9CC2E4"/>
              <w:bottom w:val="single" w:sz="4" w:space="0" w:color="9CC2E4"/>
              <w:right w:val="single" w:sz="4" w:space="0" w:color="9CC2E4"/>
            </w:tcBorders>
          </w:tcPr>
          <w:p w14:paraId="6D9B7363" w14:textId="77777777" w:rsidR="00FA1B10" w:rsidRPr="0053403A" w:rsidRDefault="00FA1B10">
            <w:pPr>
              <w:pStyle w:val="TableParagraph"/>
              <w:rPr>
                <w:rFonts w:asciiTheme="minorHAnsi" w:hAnsiTheme="minorHAnsi" w:cstheme="minorHAnsi"/>
                <w:sz w:val="24"/>
                <w:szCs w:val="24"/>
              </w:rPr>
            </w:pPr>
          </w:p>
        </w:tc>
        <w:tc>
          <w:tcPr>
            <w:tcW w:w="2109" w:type="dxa"/>
            <w:tcBorders>
              <w:top w:val="single" w:sz="4" w:space="0" w:color="9CC2E4"/>
              <w:left w:val="single" w:sz="4" w:space="0" w:color="9CC2E4"/>
              <w:bottom w:val="single" w:sz="4" w:space="0" w:color="9CC2E4"/>
              <w:right w:val="single" w:sz="4" w:space="0" w:color="9CC2E4"/>
            </w:tcBorders>
          </w:tcPr>
          <w:p w14:paraId="7FA69A2B" w14:textId="77777777" w:rsidR="00FA1B10" w:rsidRPr="0053403A" w:rsidRDefault="00FA1B10">
            <w:pPr>
              <w:pStyle w:val="TableParagraph"/>
              <w:rPr>
                <w:rFonts w:asciiTheme="minorHAnsi" w:hAnsiTheme="minorHAnsi" w:cstheme="minorHAnsi"/>
                <w:sz w:val="24"/>
                <w:szCs w:val="24"/>
              </w:rPr>
            </w:pPr>
          </w:p>
        </w:tc>
        <w:tc>
          <w:tcPr>
            <w:tcW w:w="1960" w:type="dxa"/>
            <w:tcBorders>
              <w:top w:val="single" w:sz="4" w:space="0" w:color="9CC2E4"/>
              <w:left w:val="single" w:sz="4" w:space="0" w:color="9CC2E4"/>
              <w:bottom w:val="single" w:sz="4" w:space="0" w:color="9CC2E4"/>
              <w:right w:val="single" w:sz="4" w:space="0" w:color="9CC2E4"/>
            </w:tcBorders>
          </w:tcPr>
          <w:p w14:paraId="3575518B" w14:textId="77777777" w:rsidR="00FA1B10" w:rsidRPr="0053403A" w:rsidRDefault="00FA1B10">
            <w:pPr>
              <w:pStyle w:val="TableParagraph"/>
              <w:rPr>
                <w:rFonts w:asciiTheme="minorHAnsi" w:hAnsiTheme="minorHAnsi" w:cstheme="minorHAnsi"/>
                <w:sz w:val="24"/>
                <w:szCs w:val="24"/>
              </w:rPr>
            </w:pPr>
          </w:p>
        </w:tc>
      </w:tr>
    </w:tbl>
    <w:p w14:paraId="4C96EC26" w14:textId="77777777" w:rsidR="00B67B1C" w:rsidRPr="0053403A" w:rsidRDefault="00B67B1C" w:rsidP="004C48C1">
      <w:pPr>
        <w:spacing w:before="1"/>
        <w:rPr>
          <w:rFonts w:asciiTheme="minorHAnsi" w:hAnsiTheme="minorHAnsi" w:cstheme="minorHAnsi"/>
          <w:b/>
          <w:color w:val="006FC0"/>
          <w:sz w:val="36"/>
        </w:rPr>
      </w:pPr>
    </w:p>
    <w:p w14:paraId="5B154C79" w14:textId="77777777" w:rsidR="004C48C1" w:rsidRPr="0053403A" w:rsidRDefault="004C48C1" w:rsidP="00A12451">
      <w:pPr>
        <w:spacing w:before="1"/>
        <w:rPr>
          <w:rFonts w:asciiTheme="minorHAnsi" w:hAnsiTheme="minorHAnsi" w:cstheme="minorHAnsi"/>
          <w:b/>
          <w:color w:val="006FC0"/>
          <w:sz w:val="36"/>
        </w:rPr>
      </w:pPr>
    </w:p>
    <w:p w14:paraId="7F2FE287" w14:textId="77777777" w:rsidR="004C48C1" w:rsidRPr="0053403A" w:rsidRDefault="004C48C1" w:rsidP="00A12451">
      <w:pPr>
        <w:spacing w:before="1"/>
        <w:rPr>
          <w:rFonts w:asciiTheme="minorHAnsi" w:hAnsiTheme="minorHAnsi" w:cstheme="minorHAnsi"/>
          <w:b/>
          <w:color w:val="006FC0"/>
          <w:sz w:val="36"/>
        </w:rPr>
      </w:pPr>
    </w:p>
    <w:p w14:paraId="39F57CB4" w14:textId="77777777" w:rsidR="004C48C1" w:rsidRPr="0053403A" w:rsidRDefault="004C48C1" w:rsidP="00A12451">
      <w:pPr>
        <w:spacing w:before="1"/>
        <w:rPr>
          <w:rFonts w:asciiTheme="minorHAnsi" w:hAnsiTheme="minorHAnsi" w:cstheme="minorHAnsi"/>
          <w:b/>
          <w:color w:val="006FC0"/>
          <w:sz w:val="36"/>
        </w:rPr>
      </w:pPr>
    </w:p>
    <w:p w14:paraId="25DE9873" w14:textId="77777777" w:rsidR="004C48C1" w:rsidRPr="0053403A" w:rsidRDefault="004C48C1" w:rsidP="00A6196B">
      <w:pPr>
        <w:spacing w:before="1"/>
        <w:jc w:val="center"/>
        <w:rPr>
          <w:rFonts w:asciiTheme="minorHAnsi" w:hAnsiTheme="minorHAnsi" w:cstheme="minorHAnsi"/>
          <w:b/>
          <w:color w:val="006FC0"/>
          <w:sz w:val="36"/>
        </w:rPr>
      </w:pPr>
    </w:p>
    <w:p w14:paraId="64394E92" w14:textId="77777777" w:rsidR="004C48C1" w:rsidRPr="0053403A" w:rsidRDefault="004C48C1" w:rsidP="00A12451">
      <w:pPr>
        <w:spacing w:before="1"/>
        <w:rPr>
          <w:rFonts w:asciiTheme="minorHAnsi" w:hAnsiTheme="minorHAnsi" w:cstheme="minorHAnsi"/>
          <w:b/>
          <w:color w:val="006FC0"/>
          <w:sz w:val="36"/>
        </w:rPr>
      </w:pPr>
    </w:p>
    <w:p w14:paraId="6BA3F9CB" w14:textId="77777777" w:rsidR="00976516" w:rsidRDefault="00976516" w:rsidP="00A12451">
      <w:pPr>
        <w:spacing w:before="1"/>
        <w:rPr>
          <w:rFonts w:asciiTheme="minorHAnsi" w:hAnsiTheme="minorHAnsi" w:cstheme="minorHAnsi"/>
          <w:b/>
          <w:color w:val="006FC0"/>
          <w:sz w:val="36"/>
        </w:rPr>
      </w:pPr>
    </w:p>
    <w:p w14:paraId="5E7B1931" w14:textId="4CA4DC4B" w:rsidR="00FA1B10" w:rsidRPr="0053403A" w:rsidRDefault="009D3294" w:rsidP="00A12451">
      <w:pPr>
        <w:spacing w:before="1"/>
        <w:rPr>
          <w:rFonts w:asciiTheme="minorHAnsi" w:hAnsiTheme="minorHAnsi" w:cstheme="minorHAnsi"/>
          <w:b/>
          <w:sz w:val="36"/>
        </w:rPr>
      </w:pPr>
      <w:r w:rsidRPr="0053403A">
        <w:rPr>
          <w:rFonts w:asciiTheme="minorHAnsi" w:hAnsiTheme="minorHAnsi" w:cstheme="minorHAnsi"/>
          <w:b/>
          <w:color w:val="006FC0"/>
          <w:sz w:val="36"/>
        </w:rPr>
        <w:lastRenderedPageBreak/>
        <w:t>ANNEX</w:t>
      </w:r>
      <w:r w:rsidRPr="0053403A">
        <w:rPr>
          <w:rFonts w:asciiTheme="minorHAnsi" w:hAnsiTheme="minorHAnsi" w:cstheme="minorHAnsi"/>
          <w:b/>
          <w:color w:val="006FC0"/>
          <w:spacing w:val="-1"/>
          <w:sz w:val="36"/>
        </w:rPr>
        <w:t xml:space="preserve"> </w:t>
      </w:r>
      <w:r w:rsidR="004777D8">
        <w:rPr>
          <w:rFonts w:asciiTheme="minorHAnsi" w:hAnsiTheme="minorHAnsi" w:cstheme="minorHAnsi"/>
          <w:b/>
          <w:color w:val="006FC0"/>
          <w:spacing w:val="-1"/>
          <w:sz w:val="36"/>
        </w:rPr>
        <w:t>I</w:t>
      </w:r>
      <w:r w:rsidRPr="0053403A">
        <w:rPr>
          <w:rFonts w:asciiTheme="minorHAnsi" w:hAnsiTheme="minorHAnsi" w:cstheme="minorHAnsi"/>
          <w:b/>
          <w:color w:val="006FC0"/>
          <w:sz w:val="36"/>
        </w:rPr>
        <w:t>II</w:t>
      </w:r>
      <w:r w:rsidRPr="0053403A">
        <w:rPr>
          <w:rFonts w:asciiTheme="minorHAnsi" w:hAnsiTheme="minorHAnsi" w:cstheme="minorHAnsi"/>
          <w:b/>
          <w:color w:val="006FC0"/>
          <w:spacing w:val="-1"/>
          <w:sz w:val="36"/>
        </w:rPr>
        <w:t xml:space="preserve"> </w:t>
      </w:r>
      <w:r w:rsidRPr="0053403A">
        <w:rPr>
          <w:rFonts w:asciiTheme="minorHAnsi" w:hAnsiTheme="minorHAnsi" w:cstheme="minorHAnsi"/>
          <w:b/>
          <w:color w:val="006FC0"/>
          <w:sz w:val="36"/>
        </w:rPr>
        <w:t xml:space="preserve">– </w:t>
      </w:r>
      <w:r w:rsidR="004C79E8" w:rsidRPr="0053403A">
        <w:rPr>
          <w:rFonts w:asciiTheme="minorHAnsi" w:hAnsiTheme="minorHAnsi" w:cstheme="minorHAnsi"/>
          <w:b/>
          <w:color w:val="006FC0"/>
          <w:sz w:val="36"/>
        </w:rPr>
        <w:t>STATEMENT OF EXPENDITURE</w:t>
      </w:r>
      <w:r w:rsidRPr="0053403A">
        <w:rPr>
          <w:rFonts w:asciiTheme="minorHAnsi" w:hAnsiTheme="minorHAnsi" w:cstheme="minorHAnsi"/>
          <w:b/>
          <w:color w:val="006FC0"/>
          <w:spacing w:val="-1"/>
          <w:sz w:val="36"/>
        </w:rPr>
        <w:t xml:space="preserve"> </w:t>
      </w:r>
      <w:r w:rsidRPr="0053403A">
        <w:rPr>
          <w:rFonts w:asciiTheme="minorHAnsi" w:hAnsiTheme="minorHAnsi" w:cstheme="minorHAnsi"/>
          <w:b/>
          <w:color w:val="006FC0"/>
          <w:sz w:val="36"/>
        </w:rPr>
        <w:t>FOR THE</w:t>
      </w:r>
      <w:r w:rsidRPr="0053403A">
        <w:rPr>
          <w:rFonts w:asciiTheme="minorHAnsi" w:hAnsiTheme="minorHAnsi" w:cstheme="minorHAnsi"/>
          <w:b/>
          <w:color w:val="006FC0"/>
          <w:spacing w:val="-1"/>
          <w:sz w:val="36"/>
        </w:rPr>
        <w:t xml:space="preserve"> </w:t>
      </w:r>
      <w:r w:rsidRPr="0053403A">
        <w:rPr>
          <w:rFonts w:asciiTheme="minorHAnsi" w:hAnsiTheme="minorHAnsi" w:cstheme="minorHAnsi"/>
          <w:b/>
          <w:color w:val="006FC0"/>
          <w:sz w:val="36"/>
        </w:rPr>
        <w:t>AUDIT</w:t>
      </w:r>
      <w:r w:rsidRPr="0053403A">
        <w:rPr>
          <w:rFonts w:asciiTheme="minorHAnsi" w:hAnsiTheme="minorHAnsi" w:cstheme="minorHAnsi"/>
          <w:b/>
          <w:color w:val="006FC0"/>
          <w:spacing w:val="-1"/>
          <w:sz w:val="36"/>
        </w:rPr>
        <w:t xml:space="preserve"> </w:t>
      </w:r>
      <w:r w:rsidRPr="0053403A">
        <w:rPr>
          <w:rFonts w:asciiTheme="minorHAnsi" w:hAnsiTheme="minorHAnsi" w:cstheme="minorHAnsi"/>
          <w:b/>
          <w:color w:val="006FC0"/>
          <w:spacing w:val="-2"/>
          <w:sz w:val="36"/>
        </w:rPr>
        <w:t>PERIOD</w:t>
      </w:r>
    </w:p>
    <w:sectPr w:rsidR="00FA1B10" w:rsidRPr="0053403A" w:rsidSect="00364CE4">
      <w:footerReference w:type="default" r:id="rId11"/>
      <w:pgSz w:w="11906" w:h="16838" w:code="9"/>
      <w:pgMar w:top="1440" w:right="1440" w:bottom="1440" w:left="1440" w:header="0" w:footer="830" w:gutter="0"/>
      <w:pgNumType w:start="1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2CAB6" w14:textId="77777777" w:rsidR="00AF6857" w:rsidRPr="009A39C3" w:rsidRDefault="00AF6857">
      <w:r w:rsidRPr="009A39C3">
        <w:separator/>
      </w:r>
    </w:p>
  </w:endnote>
  <w:endnote w:type="continuationSeparator" w:id="0">
    <w:p w14:paraId="049F7E91" w14:textId="77777777" w:rsidR="00AF6857" w:rsidRPr="009A39C3" w:rsidRDefault="00AF6857">
      <w:r w:rsidRPr="009A39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C5217" w14:textId="33E0BBFF" w:rsidR="001957B8" w:rsidRPr="000B4EB8" w:rsidRDefault="000B4EB8" w:rsidP="001545DE">
    <w:pPr>
      <w:pStyle w:val="Footer"/>
      <w:rPr>
        <w:sz w:val="18"/>
        <w:szCs w:val="18"/>
      </w:rPr>
    </w:pPr>
    <w:r w:rsidRPr="000B4EB8">
      <w:rPr>
        <w:sz w:val="18"/>
        <w:szCs w:val="18"/>
      </w:rPr>
      <w:t>Version September 2025</w:t>
    </w:r>
  </w:p>
  <w:p w14:paraId="39F50ED6" w14:textId="1C509121" w:rsidR="00746813" w:rsidRPr="009A39C3" w:rsidRDefault="00746813">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10951" w14:textId="77777777" w:rsidR="00FA1B10" w:rsidRPr="009A39C3" w:rsidRDefault="009D3294">
    <w:pPr>
      <w:pStyle w:val="BodyText"/>
      <w:spacing w:line="14" w:lineRule="auto"/>
      <w:rPr>
        <w:sz w:val="20"/>
      </w:rPr>
    </w:pPr>
    <w:r w:rsidRPr="009A39C3">
      <w:rPr>
        <w:noProof/>
        <w:sz w:val="20"/>
      </w:rPr>
      <mc:AlternateContent>
        <mc:Choice Requires="wps">
          <w:drawing>
            <wp:anchor distT="0" distB="0" distL="0" distR="0" simplePos="0" relativeHeight="251658240" behindDoc="1" locked="0" layoutInCell="1" allowOverlap="1" wp14:anchorId="11F059A0" wp14:editId="4CAB11A9">
              <wp:simplePos x="0" y="0"/>
              <wp:positionH relativeFrom="page">
                <wp:posOffset>3697351</wp:posOffset>
              </wp:positionH>
              <wp:positionV relativeFrom="page">
                <wp:posOffset>9938810</wp:posOffset>
              </wp:positionV>
              <wp:extent cx="165735" cy="16700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67005"/>
                      </a:xfrm>
                      <a:prstGeom prst="rect">
                        <a:avLst/>
                      </a:prstGeom>
                    </wps:spPr>
                    <wps:txbx>
                      <w:txbxContent>
                        <w:p w14:paraId="1FEE8904" w14:textId="77777777" w:rsidR="00FA1B10" w:rsidRPr="009A39C3" w:rsidRDefault="009D3294">
                          <w:pPr>
                            <w:spacing w:before="12"/>
                            <w:ind w:left="20"/>
                            <w:rPr>
                              <w:rFonts w:ascii="Arial MT"/>
                              <w:sz w:val="20"/>
                            </w:rPr>
                          </w:pPr>
                          <w:r w:rsidRPr="009A39C3">
                            <w:rPr>
                              <w:rFonts w:ascii="Arial MT"/>
                              <w:spacing w:val="-5"/>
                              <w:sz w:val="20"/>
                            </w:rPr>
                            <w:fldChar w:fldCharType="begin"/>
                          </w:r>
                          <w:r w:rsidRPr="009A39C3">
                            <w:rPr>
                              <w:rFonts w:ascii="Arial MT"/>
                              <w:spacing w:val="-5"/>
                              <w:sz w:val="20"/>
                            </w:rPr>
                            <w:instrText xml:space="preserve"> PAGE </w:instrText>
                          </w:r>
                          <w:r w:rsidRPr="009A39C3">
                            <w:rPr>
                              <w:rFonts w:ascii="Arial MT"/>
                              <w:spacing w:val="-5"/>
                              <w:sz w:val="20"/>
                            </w:rPr>
                            <w:fldChar w:fldCharType="separate"/>
                          </w:r>
                          <w:r w:rsidRPr="009A39C3">
                            <w:rPr>
                              <w:rFonts w:ascii="Arial MT"/>
                              <w:spacing w:val="-5"/>
                              <w:sz w:val="20"/>
                            </w:rPr>
                            <w:t>10</w:t>
                          </w:r>
                          <w:r w:rsidRPr="009A39C3">
                            <w:rPr>
                              <w:rFonts w:ascii="Arial MT"/>
                              <w:spacing w:val="-5"/>
                              <w:sz w:val="20"/>
                            </w:rPr>
                            <w:fldChar w:fldCharType="end"/>
                          </w:r>
                        </w:p>
                      </w:txbxContent>
                    </wps:txbx>
                    <wps:bodyPr wrap="square" lIns="0" tIns="0" rIns="0" bIns="0" rtlCol="0">
                      <a:noAutofit/>
                    </wps:bodyPr>
                  </wps:wsp>
                </a:graphicData>
              </a:graphic>
            </wp:anchor>
          </w:drawing>
        </mc:Choice>
        <mc:Fallback>
          <w:pict>
            <v:shapetype w14:anchorId="11F059A0" id="_x0000_t202" coordsize="21600,21600" o:spt="202" path="m,l,21600r21600,l21600,xe">
              <v:stroke joinstyle="miter"/>
              <v:path gradientshapeok="t" o:connecttype="rect"/>
            </v:shapetype>
            <v:shape id="Textbox 4" o:spid="_x0000_s1026" type="#_x0000_t202" style="position:absolute;margin-left:291.15pt;margin-top:782.6pt;width:13.05pt;height:13.1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" filled="f" stroked="f">
              <v:textbox inset="0,0,0,0">
                <w:txbxContent>
                  <w:p w14:paraId="1FEE8904" w14:textId="77777777" w:rsidR="00FA1B10" w:rsidRPr="009A39C3" w:rsidRDefault="009D3294">
                    <w:pPr>
                      <w:spacing w:before="12"/>
                      <w:ind w:left="20"/>
                      <w:rPr>
                        <w:rFonts w:ascii="Arial MT"/>
                        <w:sz w:val="20"/>
                      </w:rPr>
                    </w:pPr>
                    <w:r w:rsidRPr="009A39C3">
                      <w:rPr>
                        <w:rFonts w:ascii="Arial MT"/>
                        <w:spacing w:val="-5"/>
                        <w:sz w:val="20"/>
                      </w:rPr>
                      <w:fldChar w:fldCharType="begin"/>
                    </w:r>
                    <w:r w:rsidRPr="009A39C3">
                      <w:rPr>
                        <w:rFonts w:ascii="Arial MT"/>
                        <w:spacing w:val="-5"/>
                        <w:sz w:val="20"/>
                      </w:rPr>
                      <w:instrText xml:space="preserve"> PAGE </w:instrText>
                    </w:r>
                    <w:r w:rsidRPr="009A39C3">
                      <w:rPr>
                        <w:rFonts w:ascii="Arial MT"/>
                        <w:spacing w:val="-5"/>
                        <w:sz w:val="20"/>
                      </w:rPr>
                      <w:fldChar w:fldCharType="separate"/>
                    </w:r>
                    <w:r w:rsidRPr="009A39C3">
                      <w:rPr>
                        <w:rFonts w:ascii="Arial MT"/>
                        <w:spacing w:val="-5"/>
                        <w:sz w:val="20"/>
                      </w:rPr>
                      <w:t>10</w:t>
                    </w:r>
                    <w:r w:rsidRPr="009A39C3">
                      <w:rPr>
                        <w:rFonts w:ascii="Arial MT"/>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6254128"/>
      <w:docPartObj>
        <w:docPartGallery w:val="Page Numbers (Bottom of Page)"/>
        <w:docPartUnique/>
      </w:docPartObj>
    </w:sdtPr>
    <w:sdtEndPr>
      <w:rPr>
        <w:noProof/>
      </w:rPr>
    </w:sdtEndPr>
    <w:sdtContent>
      <w:p w14:paraId="67E97705" w14:textId="1789733B" w:rsidR="00AC5CB9" w:rsidRDefault="00AC5C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2CAA19" w14:textId="0DBB5CF2" w:rsidR="00FA1B10" w:rsidRPr="009A39C3" w:rsidRDefault="00FA1B10">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2956043"/>
      <w:docPartObj>
        <w:docPartGallery w:val="Page Numbers (Bottom of Page)"/>
        <w:docPartUnique/>
      </w:docPartObj>
    </w:sdtPr>
    <w:sdtEndPr>
      <w:rPr>
        <w:noProof/>
      </w:rPr>
    </w:sdtEndPr>
    <w:sdtContent>
      <w:p w14:paraId="0CD59EC6" w14:textId="55F35736" w:rsidR="00AC5CB9" w:rsidRDefault="00AC5C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57D608" w14:textId="4920DD46" w:rsidR="00FA1B10" w:rsidRPr="009A39C3" w:rsidRDefault="00FA1B1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8FBDD" w14:textId="77777777" w:rsidR="00AF6857" w:rsidRPr="009A39C3" w:rsidRDefault="00AF6857">
      <w:r w:rsidRPr="009A39C3">
        <w:separator/>
      </w:r>
    </w:p>
  </w:footnote>
  <w:footnote w:type="continuationSeparator" w:id="0">
    <w:p w14:paraId="6C3EAB45" w14:textId="77777777" w:rsidR="00AF6857" w:rsidRPr="009A39C3" w:rsidRDefault="00AF6857">
      <w:r w:rsidRPr="009A39C3">
        <w:continuationSeparator/>
      </w:r>
    </w:p>
  </w:footnote>
  <w:footnote w:id="1">
    <w:p w14:paraId="43A0E6BC" w14:textId="77777777" w:rsidR="00CB17C5" w:rsidRPr="009A39C3" w:rsidRDefault="00CB17C5" w:rsidP="00CB17C5">
      <w:pPr>
        <w:spacing w:before="171"/>
        <w:rPr>
          <w:rFonts w:ascii="Times New Roman"/>
          <w:sz w:val="20"/>
        </w:rPr>
      </w:pPr>
      <w:r w:rsidRPr="009A39C3">
        <w:rPr>
          <w:rStyle w:val="FootnoteReference"/>
        </w:rPr>
        <w:footnoteRef/>
      </w:r>
      <w:r w:rsidRPr="009A39C3">
        <w:t xml:space="preserve"> </w:t>
      </w:r>
      <w:r w:rsidRPr="009A39C3">
        <w:rPr>
          <w:rFonts w:ascii="Times New Roman"/>
          <w:sz w:val="20"/>
        </w:rPr>
        <w:t>A</w:t>
      </w:r>
      <w:r w:rsidRPr="009A39C3">
        <w:rPr>
          <w:rFonts w:ascii="Times New Roman"/>
          <w:spacing w:val="-7"/>
          <w:sz w:val="20"/>
        </w:rPr>
        <w:t xml:space="preserve"> </w:t>
      </w:r>
      <w:r w:rsidRPr="009A39C3">
        <w:rPr>
          <w:rFonts w:ascii="Times New Roman"/>
          <w:sz w:val="20"/>
        </w:rPr>
        <w:t>list</w:t>
      </w:r>
      <w:r w:rsidRPr="009A39C3">
        <w:rPr>
          <w:rFonts w:ascii="Times New Roman"/>
          <w:spacing w:val="-6"/>
          <w:sz w:val="20"/>
        </w:rPr>
        <w:t xml:space="preserve"> </w:t>
      </w:r>
      <w:r w:rsidRPr="009A39C3">
        <w:rPr>
          <w:rFonts w:ascii="Times New Roman"/>
          <w:sz w:val="20"/>
        </w:rPr>
        <w:t>of</w:t>
      </w:r>
      <w:r w:rsidRPr="009A39C3">
        <w:rPr>
          <w:rFonts w:ascii="Times New Roman"/>
          <w:spacing w:val="-7"/>
          <w:sz w:val="20"/>
        </w:rPr>
        <w:t xml:space="preserve"> </w:t>
      </w:r>
      <w:r w:rsidRPr="009A39C3">
        <w:rPr>
          <w:rFonts w:ascii="Times New Roman"/>
          <w:sz w:val="20"/>
        </w:rPr>
        <w:t>IFAC</w:t>
      </w:r>
      <w:r w:rsidRPr="009A39C3">
        <w:rPr>
          <w:rFonts w:ascii="Times New Roman"/>
          <w:spacing w:val="-3"/>
          <w:sz w:val="20"/>
        </w:rPr>
        <w:t xml:space="preserve"> </w:t>
      </w:r>
      <w:r w:rsidRPr="009A39C3">
        <w:rPr>
          <w:rFonts w:ascii="Times New Roman"/>
          <w:sz w:val="20"/>
        </w:rPr>
        <w:t>members</w:t>
      </w:r>
      <w:r w:rsidRPr="009A39C3">
        <w:rPr>
          <w:rFonts w:ascii="Times New Roman"/>
          <w:spacing w:val="-7"/>
          <w:sz w:val="20"/>
        </w:rPr>
        <w:t xml:space="preserve"> </w:t>
      </w:r>
      <w:r w:rsidRPr="009A39C3">
        <w:rPr>
          <w:rFonts w:ascii="Times New Roman"/>
          <w:sz w:val="20"/>
        </w:rPr>
        <w:t>and</w:t>
      </w:r>
      <w:r w:rsidRPr="009A39C3">
        <w:rPr>
          <w:rFonts w:ascii="Times New Roman"/>
          <w:spacing w:val="-4"/>
          <w:sz w:val="20"/>
        </w:rPr>
        <w:t xml:space="preserve"> </w:t>
      </w:r>
      <w:r w:rsidRPr="009A39C3">
        <w:rPr>
          <w:rFonts w:ascii="Times New Roman"/>
          <w:sz w:val="20"/>
        </w:rPr>
        <w:t>associates</w:t>
      </w:r>
      <w:r w:rsidRPr="009A39C3">
        <w:rPr>
          <w:rFonts w:ascii="Times New Roman"/>
          <w:spacing w:val="-6"/>
          <w:sz w:val="20"/>
        </w:rPr>
        <w:t xml:space="preserve"> </w:t>
      </w:r>
      <w:r w:rsidRPr="009A39C3">
        <w:rPr>
          <w:rFonts w:ascii="Times New Roman"/>
          <w:sz w:val="20"/>
        </w:rPr>
        <w:t>is</w:t>
      </w:r>
      <w:r w:rsidRPr="009A39C3">
        <w:rPr>
          <w:rFonts w:ascii="Times New Roman"/>
          <w:spacing w:val="-6"/>
          <w:sz w:val="20"/>
        </w:rPr>
        <w:t xml:space="preserve"> </w:t>
      </w:r>
      <w:r w:rsidRPr="009A39C3">
        <w:rPr>
          <w:rFonts w:ascii="Times New Roman"/>
          <w:sz w:val="20"/>
        </w:rPr>
        <w:t>available</w:t>
      </w:r>
      <w:r w:rsidRPr="009A39C3">
        <w:rPr>
          <w:rFonts w:ascii="Times New Roman"/>
          <w:spacing w:val="-5"/>
          <w:sz w:val="20"/>
        </w:rPr>
        <w:t xml:space="preserve"> </w:t>
      </w:r>
      <w:r w:rsidRPr="009A39C3">
        <w:rPr>
          <w:rFonts w:ascii="Times New Roman"/>
          <w:sz w:val="20"/>
        </w:rPr>
        <w:t>at</w:t>
      </w:r>
      <w:r w:rsidRPr="009A39C3">
        <w:rPr>
          <w:rFonts w:ascii="Times New Roman"/>
          <w:spacing w:val="1"/>
          <w:sz w:val="20"/>
        </w:rPr>
        <w:t xml:space="preserve"> </w:t>
      </w:r>
      <w:hyperlink r:id="rId1">
        <w:r w:rsidRPr="009A39C3">
          <w:rPr>
            <w:rFonts w:ascii="Times New Roman"/>
            <w:color w:val="0000FF"/>
            <w:sz w:val="20"/>
          </w:rPr>
          <w:t>http://www.ifac.org/about-</w:t>
        </w:r>
        <w:r w:rsidRPr="009A39C3">
          <w:rPr>
            <w:rFonts w:ascii="Times New Roman"/>
            <w:color w:val="0000FF"/>
            <w:spacing w:val="-2"/>
            <w:sz w:val="20"/>
          </w:rPr>
          <w:t>ifac/membership/members</w:t>
        </w:r>
        <w:r w:rsidRPr="009A39C3">
          <w:rPr>
            <w:rFonts w:ascii="Times New Roman"/>
            <w:spacing w:val="-2"/>
            <w:sz w:val="20"/>
          </w:rPr>
          <w:t>.</w:t>
        </w:r>
      </w:hyperlink>
    </w:p>
    <w:p w14:paraId="16326357" w14:textId="0EC09FE7" w:rsidR="00CB17C5" w:rsidRDefault="00CB17C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516"/>
    <w:multiLevelType w:val="multilevel"/>
    <w:tmpl w:val="4DAC26EC"/>
    <w:lvl w:ilvl="0">
      <w:start w:val="1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0B3132"/>
    <w:multiLevelType w:val="multilevel"/>
    <w:tmpl w:val="20CA55DE"/>
    <w:lvl w:ilvl="0">
      <w:start w:val="3"/>
      <w:numFmt w:val="decimal"/>
      <w:lvlText w:val="%1"/>
      <w:lvlJc w:val="left"/>
      <w:pPr>
        <w:ind w:left="720" w:hanging="720"/>
      </w:pPr>
      <w:rPr>
        <w:rFonts w:hint="default"/>
        <w:lang w:val="en-US" w:eastAsia="en-US" w:bidi="ar-SA"/>
      </w:rPr>
    </w:lvl>
    <w:lvl w:ilvl="1">
      <w:start w:val="2"/>
      <w:numFmt w:val="decimal"/>
      <w:lvlText w:val="%1.%2"/>
      <w:lvlJc w:val="left"/>
      <w:pPr>
        <w:ind w:left="720" w:hanging="720"/>
      </w:pPr>
      <w:rPr>
        <w:rFonts w:ascii="Calibri" w:eastAsia="Calibri" w:hAnsi="Calibri" w:cs="Calibri" w:hint="default"/>
        <w:b w:val="0"/>
        <w:bCs w:val="0"/>
        <w:i w:val="0"/>
        <w:iCs w:val="0"/>
        <w:spacing w:val="-1"/>
        <w:w w:val="100"/>
        <w:sz w:val="24"/>
        <w:szCs w:val="24"/>
        <w:lang w:val="en-US" w:eastAsia="en-US" w:bidi="ar-SA"/>
      </w:rPr>
    </w:lvl>
    <w:lvl w:ilvl="2">
      <w:numFmt w:val="bullet"/>
      <w:lvlText w:val="•"/>
      <w:lvlJc w:val="left"/>
      <w:pPr>
        <w:ind w:left="2453" w:hanging="720"/>
      </w:pPr>
      <w:rPr>
        <w:rFonts w:hint="default"/>
        <w:lang w:val="en-US" w:eastAsia="en-US" w:bidi="ar-SA"/>
      </w:rPr>
    </w:lvl>
    <w:lvl w:ilvl="3">
      <w:numFmt w:val="bullet"/>
      <w:lvlText w:val="•"/>
      <w:lvlJc w:val="left"/>
      <w:pPr>
        <w:ind w:left="3320" w:hanging="720"/>
      </w:pPr>
      <w:rPr>
        <w:rFonts w:hint="default"/>
        <w:lang w:val="en-US" w:eastAsia="en-US" w:bidi="ar-SA"/>
      </w:rPr>
    </w:lvl>
    <w:lvl w:ilvl="4">
      <w:numFmt w:val="bullet"/>
      <w:lvlText w:val="•"/>
      <w:lvlJc w:val="left"/>
      <w:pPr>
        <w:ind w:left="4187" w:hanging="720"/>
      </w:pPr>
      <w:rPr>
        <w:rFonts w:hint="default"/>
        <w:lang w:val="en-US" w:eastAsia="en-US" w:bidi="ar-SA"/>
      </w:rPr>
    </w:lvl>
    <w:lvl w:ilvl="5">
      <w:numFmt w:val="bullet"/>
      <w:lvlText w:val="•"/>
      <w:lvlJc w:val="left"/>
      <w:pPr>
        <w:ind w:left="5054" w:hanging="720"/>
      </w:pPr>
      <w:rPr>
        <w:rFonts w:hint="default"/>
        <w:lang w:val="en-US" w:eastAsia="en-US" w:bidi="ar-SA"/>
      </w:rPr>
    </w:lvl>
    <w:lvl w:ilvl="6">
      <w:numFmt w:val="bullet"/>
      <w:lvlText w:val="•"/>
      <w:lvlJc w:val="left"/>
      <w:pPr>
        <w:ind w:left="5921" w:hanging="720"/>
      </w:pPr>
      <w:rPr>
        <w:rFonts w:hint="default"/>
        <w:lang w:val="en-US" w:eastAsia="en-US" w:bidi="ar-SA"/>
      </w:rPr>
    </w:lvl>
    <w:lvl w:ilvl="7">
      <w:numFmt w:val="bullet"/>
      <w:lvlText w:val="•"/>
      <w:lvlJc w:val="left"/>
      <w:pPr>
        <w:ind w:left="6788" w:hanging="720"/>
      </w:pPr>
      <w:rPr>
        <w:rFonts w:hint="default"/>
        <w:lang w:val="en-US" w:eastAsia="en-US" w:bidi="ar-SA"/>
      </w:rPr>
    </w:lvl>
    <w:lvl w:ilvl="8">
      <w:numFmt w:val="bullet"/>
      <w:lvlText w:val="•"/>
      <w:lvlJc w:val="left"/>
      <w:pPr>
        <w:ind w:left="7655" w:hanging="720"/>
      </w:pPr>
      <w:rPr>
        <w:rFonts w:hint="default"/>
        <w:lang w:val="en-US" w:eastAsia="en-US" w:bidi="ar-SA"/>
      </w:rPr>
    </w:lvl>
  </w:abstractNum>
  <w:abstractNum w:abstractNumId="2" w15:restartNumberingAfterBreak="0">
    <w:nsid w:val="04B72184"/>
    <w:multiLevelType w:val="hybridMultilevel"/>
    <w:tmpl w:val="FB36FF52"/>
    <w:lvl w:ilvl="0" w:tplc="A5DEB4DC">
      <w:start w:val="1"/>
      <w:numFmt w:val="lowerLetter"/>
      <w:lvlText w:val="%1)"/>
      <w:lvlJc w:val="left"/>
      <w:pPr>
        <w:ind w:left="1080" w:hanging="360"/>
      </w:pPr>
      <w:rPr>
        <w:rFonts w:ascii="Calibri" w:eastAsia="Calibri" w:hAnsi="Calibri" w:cs="Calibri" w:hint="default"/>
        <w:b w:val="0"/>
        <w:bCs w:val="0"/>
        <w:i w:val="0"/>
        <w:iCs w:val="0"/>
        <w:spacing w:val="0"/>
        <w:w w:val="100"/>
        <w:sz w:val="24"/>
        <w:szCs w:val="24"/>
        <w:lang w:val="en-US" w:eastAsia="en-US" w:bidi="ar-SA"/>
      </w:rPr>
    </w:lvl>
    <w:lvl w:ilvl="1" w:tplc="D79AACA6">
      <w:numFmt w:val="bullet"/>
      <w:lvlText w:val="•"/>
      <w:lvlJc w:val="left"/>
      <w:pPr>
        <w:ind w:left="1910" w:hanging="360"/>
      </w:pPr>
      <w:rPr>
        <w:rFonts w:hint="default"/>
        <w:lang w:val="en-US" w:eastAsia="en-US" w:bidi="ar-SA"/>
      </w:rPr>
    </w:lvl>
    <w:lvl w:ilvl="2" w:tplc="11F8B348">
      <w:numFmt w:val="bullet"/>
      <w:lvlText w:val="•"/>
      <w:lvlJc w:val="left"/>
      <w:pPr>
        <w:ind w:left="2741" w:hanging="360"/>
      </w:pPr>
      <w:rPr>
        <w:rFonts w:hint="default"/>
        <w:lang w:val="en-US" w:eastAsia="en-US" w:bidi="ar-SA"/>
      </w:rPr>
    </w:lvl>
    <w:lvl w:ilvl="3" w:tplc="3D4E4C6A">
      <w:numFmt w:val="bullet"/>
      <w:lvlText w:val="•"/>
      <w:lvlJc w:val="left"/>
      <w:pPr>
        <w:ind w:left="3572" w:hanging="360"/>
      </w:pPr>
      <w:rPr>
        <w:rFonts w:hint="default"/>
        <w:lang w:val="en-US" w:eastAsia="en-US" w:bidi="ar-SA"/>
      </w:rPr>
    </w:lvl>
    <w:lvl w:ilvl="4" w:tplc="DF381AF0">
      <w:numFmt w:val="bullet"/>
      <w:lvlText w:val="•"/>
      <w:lvlJc w:val="left"/>
      <w:pPr>
        <w:ind w:left="4403" w:hanging="360"/>
      </w:pPr>
      <w:rPr>
        <w:rFonts w:hint="default"/>
        <w:lang w:val="en-US" w:eastAsia="en-US" w:bidi="ar-SA"/>
      </w:rPr>
    </w:lvl>
    <w:lvl w:ilvl="5" w:tplc="D5DCD014">
      <w:numFmt w:val="bullet"/>
      <w:lvlText w:val="•"/>
      <w:lvlJc w:val="left"/>
      <w:pPr>
        <w:ind w:left="5234" w:hanging="360"/>
      </w:pPr>
      <w:rPr>
        <w:rFonts w:hint="default"/>
        <w:lang w:val="en-US" w:eastAsia="en-US" w:bidi="ar-SA"/>
      </w:rPr>
    </w:lvl>
    <w:lvl w:ilvl="6" w:tplc="179C406E">
      <w:numFmt w:val="bullet"/>
      <w:lvlText w:val="•"/>
      <w:lvlJc w:val="left"/>
      <w:pPr>
        <w:ind w:left="6065" w:hanging="360"/>
      </w:pPr>
      <w:rPr>
        <w:rFonts w:hint="default"/>
        <w:lang w:val="en-US" w:eastAsia="en-US" w:bidi="ar-SA"/>
      </w:rPr>
    </w:lvl>
    <w:lvl w:ilvl="7" w:tplc="2EB8CFAE">
      <w:numFmt w:val="bullet"/>
      <w:lvlText w:val="•"/>
      <w:lvlJc w:val="left"/>
      <w:pPr>
        <w:ind w:left="6896" w:hanging="360"/>
      </w:pPr>
      <w:rPr>
        <w:rFonts w:hint="default"/>
        <w:lang w:val="en-US" w:eastAsia="en-US" w:bidi="ar-SA"/>
      </w:rPr>
    </w:lvl>
    <w:lvl w:ilvl="8" w:tplc="E92AA15E">
      <w:numFmt w:val="bullet"/>
      <w:lvlText w:val="•"/>
      <w:lvlJc w:val="left"/>
      <w:pPr>
        <w:ind w:left="7727" w:hanging="360"/>
      </w:pPr>
      <w:rPr>
        <w:rFonts w:hint="default"/>
        <w:lang w:val="en-US" w:eastAsia="en-US" w:bidi="ar-SA"/>
      </w:rPr>
    </w:lvl>
  </w:abstractNum>
  <w:abstractNum w:abstractNumId="3" w15:restartNumberingAfterBreak="0">
    <w:nsid w:val="0F026878"/>
    <w:multiLevelType w:val="hybridMultilevel"/>
    <w:tmpl w:val="35FA2A18"/>
    <w:lvl w:ilvl="0" w:tplc="20D2926E">
      <w:start w:val="1"/>
      <w:numFmt w:val="lowerLetter"/>
      <w:lvlText w:val="%1)"/>
      <w:lvlJc w:val="left"/>
      <w:pPr>
        <w:ind w:left="1080" w:hanging="360"/>
      </w:pPr>
      <w:rPr>
        <w:rFonts w:ascii="Calibri" w:eastAsia="Calibri" w:hAnsi="Calibri" w:cs="Calibri" w:hint="default"/>
        <w:b w:val="0"/>
        <w:bCs w:val="0"/>
        <w:i w:val="0"/>
        <w:iCs w:val="0"/>
        <w:spacing w:val="0"/>
        <w:w w:val="100"/>
        <w:sz w:val="24"/>
        <w:szCs w:val="24"/>
        <w:lang w:val="en-US" w:eastAsia="en-US" w:bidi="ar-SA"/>
      </w:rPr>
    </w:lvl>
    <w:lvl w:ilvl="1" w:tplc="11E4D9C8">
      <w:numFmt w:val="bullet"/>
      <w:lvlText w:val="•"/>
      <w:lvlJc w:val="left"/>
      <w:pPr>
        <w:ind w:left="1910" w:hanging="360"/>
      </w:pPr>
      <w:rPr>
        <w:rFonts w:hint="default"/>
        <w:lang w:val="en-US" w:eastAsia="en-US" w:bidi="ar-SA"/>
      </w:rPr>
    </w:lvl>
    <w:lvl w:ilvl="2" w:tplc="89C6D9A0">
      <w:numFmt w:val="bullet"/>
      <w:lvlText w:val="•"/>
      <w:lvlJc w:val="left"/>
      <w:pPr>
        <w:ind w:left="2741" w:hanging="360"/>
      </w:pPr>
      <w:rPr>
        <w:rFonts w:hint="default"/>
        <w:lang w:val="en-US" w:eastAsia="en-US" w:bidi="ar-SA"/>
      </w:rPr>
    </w:lvl>
    <w:lvl w:ilvl="3" w:tplc="5B9CD5A2">
      <w:numFmt w:val="bullet"/>
      <w:lvlText w:val="•"/>
      <w:lvlJc w:val="left"/>
      <w:pPr>
        <w:ind w:left="3572" w:hanging="360"/>
      </w:pPr>
      <w:rPr>
        <w:rFonts w:hint="default"/>
        <w:lang w:val="en-US" w:eastAsia="en-US" w:bidi="ar-SA"/>
      </w:rPr>
    </w:lvl>
    <w:lvl w:ilvl="4" w:tplc="441A121C">
      <w:numFmt w:val="bullet"/>
      <w:lvlText w:val="•"/>
      <w:lvlJc w:val="left"/>
      <w:pPr>
        <w:ind w:left="4403" w:hanging="360"/>
      </w:pPr>
      <w:rPr>
        <w:rFonts w:hint="default"/>
        <w:lang w:val="en-US" w:eastAsia="en-US" w:bidi="ar-SA"/>
      </w:rPr>
    </w:lvl>
    <w:lvl w:ilvl="5" w:tplc="0D4CA154">
      <w:numFmt w:val="bullet"/>
      <w:lvlText w:val="•"/>
      <w:lvlJc w:val="left"/>
      <w:pPr>
        <w:ind w:left="5234" w:hanging="360"/>
      </w:pPr>
      <w:rPr>
        <w:rFonts w:hint="default"/>
        <w:lang w:val="en-US" w:eastAsia="en-US" w:bidi="ar-SA"/>
      </w:rPr>
    </w:lvl>
    <w:lvl w:ilvl="6" w:tplc="834440F0">
      <w:numFmt w:val="bullet"/>
      <w:lvlText w:val="•"/>
      <w:lvlJc w:val="left"/>
      <w:pPr>
        <w:ind w:left="6065" w:hanging="360"/>
      </w:pPr>
      <w:rPr>
        <w:rFonts w:hint="default"/>
        <w:lang w:val="en-US" w:eastAsia="en-US" w:bidi="ar-SA"/>
      </w:rPr>
    </w:lvl>
    <w:lvl w:ilvl="7" w:tplc="AF1EC6E6">
      <w:numFmt w:val="bullet"/>
      <w:lvlText w:val="•"/>
      <w:lvlJc w:val="left"/>
      <w:pPr>
        <w:ind w:left="6896" w:hanging="360"/>
      </w:pPr>
      <w:rPr>
        <w:rFonts w:hint="default"/>
        <w:lang w:val="en-US" w:eastAsia="en-US" w:bidi="ar-SA"/>
      </w:rPr>
    </w:lvl>
    <w:lvl w:ilvl="8" w:tplc="F39E7A72">
      <w:numFmt w:val="bullet"/>
      <w:lvlText w:val="•"/>
      <w:lvlJc w:val="left"/>
      <w:pPr>
        <w:ind w:left="7727" w:hanging="360"/>
      </w:pPr>
      <w:rPr>
        <w:rFonts w:hint="default"/>
        <w:lang w:val="en-US" w:eastAsia="en-US" w:bidi="ar-SA"/>
      </w:rPr>
    </w:lvl>
  </w:abstractNum>
  <w:abstractNum w:abstractNumId="4" w15:restartNumberingAfterBreak="0">
    <w:nsid w:val="0F0E3583"/>
    <w:multiLevelType w:val="hybridMultilevel"/>
    <w:tmpl w:val="DD5CA7B4"/>
    <w:lvl w:ilvl="0" w:tplc="3AAC2322">
      <w:start w:val="1"/>
      <w:numFmt w:val="lowerLetter"/>
      <w:lvlText w:val="%1)"/>
      <w:lvlJc w:val="left"/>
      <w:pPr>
        <w:ind w:left="2140" w:hanging="360"/>
      </w:pPr>
    </w:lvl>
    <w:lvl w:ilvl="1" w:tplc="454860AC">
      <w:start w:val="1"/>
      <w:numFmt w:val="bullet"/>
      <w:lvlText w:val=""/>
      <w:lvlJc w:val="left"/>
      <w:pPr>
        <w:ind w:left="2860" w:hanging="360"/>
      </w:pPr>
      <w:rPr>
        <w:rFonts w:ascii="Symbol" w:hAnsi="Symbol"/>
      </w:rPr>
    </w:lvl>
    <w:lvl w:ilvl="2" w:tplc="BD50379E">
      <w:start w:val="1"/>
      <w:numFmt w:val="lowerLetter"/>
      <w:lvlText w:val="%3)"/>
      <w:lvlJc w:val="left"/>
      <w:pPr>
        <w:ind w:left="2140" w:hanging="360"/>
      </w:pPr>
    </w:lvl>
    <w:lvl w:ilvl="3" w:tplc="29086F62">
      <w:start w:val="1"/>
      <w:numFmt w:val="lowerLetter"/>
      <w:lvlText w:val="%4)"/>
      <w:lvlJc w:val="left"/>
      <w:pPr>
        <w:ind w:left="2140" w:hanging="360"/>
      </w:pPr>
    </w:lvl>
    <w:lvl w:ilvl="4" w:tplc="5E6CDCD4">
      <w:start w:val="1"/>
      <w:numFmt w:val="lowerLetter"/>
      <w:lvlText w:val="%5)"/>
      <w:lvlJc w:val="left"/>
      <w:pPr>
        <w:ind w:left="2140" w:hanging="360"/>
      </w:pPr>
    </w:lvl>
    <w:lvl w:ilvl="5" w:tplc="379CB3E8">
      <w:start w:val="1"/>
      <w:numFmt w:val="lowerLetter"/>
      <w:lvlText w:val="%6)"/>
      <w:lvlJc w:val="left"/>
      <w:pPr>
        <w:ind w:left="2140" w:hanging="360"/>
      </w:pPr>
    </w:lvl>
    <w:lvl w:ilvl="6" w:tplc="513A9C86">
      <w:start w:val="1"/>
      <w:numFmt w:val="lowerLetter"/>
      <w:lvlText w:val="%7)"/>
      <w:lvlJc w:val="left"/>
      <w:pPr>
        <w:ind w:left="2140" w:hanging="360"/>
      </w:pPr>
    </w:lvl>
    <w:lvl w:ilvl="7" w:tplc="3EC098F6">
      <w:start w:val="1"/>
      <w:numFmt w:val="lowerLetter"/>
      <w:lvlText w:val="%8)"/>
      <w:lvlJc w:val="left"/>
      <w:pPr>
        <w:ind w:left="2140" w:hanging="360"/>
      </w:pPr>
    </w:lvl>
    <w:lvl w:ilvl="8" w:tplc="796ED3EA">
      <w:start w:val="1"/>
      <w:numFmt w:val="lowerLetter"/>
      <w:lvlText w:val="%9)"/>
      <w:lvlJc w:val="left"/>
      <w:pPr>
        <w:ind w:left="2140" w:hanging="360"/>
      </w:pPr>
    </w:lvl>
  </w:abstractNum>
  <w:abstractNum w:abstractNumId="5" w15:restartNumberingAfterBreak="0">
    <w:nsid w:val="1CC27C80"/>
    <w:multiLevelType w:val="hybridMultilevel"/>
    <w:tmpl w:val="20F24A06"/>
    <w:lvl w:ilvl="0" w:tplc="37704D16">
      <w:start w:val="1"/>
      <w:numFmt w:val="lowerLetter"/>
      <w:lvlText w:val="%1)"/>
      <w:lvlJc w:val="left"/>
      <w:pPr>
        <w:ind w:left="1080" w:hanging="360"/>
      </w:pPr>
      <w:rPr>
        <w:rFonts w:ascii="Calibri" w:eastAsia="Calibri" w:hAnsi="Calibri" w:cs="Calibri" w:hint="default"/>
        <w:b w:val="0"/>
        <w:bCs w:val="0"/>
        <w:i w:val="0"/>
        <w:iCs w:val="0"/>
        <w:spacing w:val="0"/>
        <w:w w:val="100"/>
        <w:sz w:val="24"/>
        <w:szCs w:val="24"/>
        <w:lang w:val="en-US" w:eastAsia="en-US" w:bidi="ar-SA"/>
      </w:rPr>
    </w:lvl>
    <w:lvl w:ilvl="1" w:tplc="C6728E56">
      <w:numFmt w:val="bullet"/>
      <w:lvlText w:val="•"/>
      <w:lvlJc w:val="left"/>
      <w:pPr>
        <w:ind w:left="1910" w:hanging="360"/>
      </w:pPr>
      <w:rPr>
        <w:rFonts w:hint="default"/>
        <w:lang w:val="en-US" w:eastAsia="en-US" w:bidi="ar-SA"/>
      </w:rPr>
    </w:lvl>
    <w:lvl w:ilvl="2" w:tplc="F0EC3766">
      <w:numFmt w:val="bullet"/>
      <w:lvlText w:val="•"/>
      <w:lvlJc w:val="left"/>
      <w:pPr>
        <w:ind w:left="2741" w:hanging="360"/>
      </w:pPr>
      <w:rPr>
        <w:rFonts w:hint="default"/>
        <w:lang w:val="en-US" w:eastAsia="en-US" w:bidi="ar-SA"/>
      </w:rPr>
    </w:lvl>
    <w:lvl w:ilvl="3" w:tplc="D11CA0C8">
      <w:numFmt w:val="bullet"/>
      <w:lvlText w:val="•"/>
      <w:lvlJc w:val="left"/>
      <w:pPr>
        <w:ind w:left="3572" w:hanging="360"/>
      </w:pPr>
      <w:rPr>
        <w:rFonts w:hint="default"/>
        <w:lang w:val="en-US" w:eastAsia="en-US" w:bidi="ar-SA"/>
      </w:rPr>
    </w:lvl>
    <w:lvl w:ilvl="4" w:tplc="B546BC68">
      <w:numFmt w:val="bullet"/>
      <w:lvlText w:val="•"/>
      <w:lvlJc w:val="left"/>
      <w:pPr>
        <w:ind w:left="4403" w:hanging="360"/>
      </w:pPr>
      <w:rPr>
        <w:rFonts w:hint="default"/>
        <w:lang w:val="en-US" w:eastAsia="en-US" w:bidi="ar-SA"/>
      </w:rPr>
    </w:lvl>
    <w:lvl w:ilvl="5" w:tplc="637AB8F4">
      <w:numFmt w:val="bullet"/>
      <w:lvlText w:val="•"/>
      <w:lvlJc w:val="left"/>
      <w:pPr>
        <w:ind w:left="5234" w:hanging="360"/>
      </w:pPr>
      <w:rPr>
        <w:rFonts w:hint="default"/>
        <w:lang w:val="en-US" w:eastAsia="en-US" w:bidi="ar-SA"/>
      </w:rPr>
    </w:lvl>
    <w:lvl w:ilvl="6" w:tplc="1A7C4C8A">
      <w:numFmt w:val="bullet"/>
      <w:lvlText w:val="•"/>
      <w:lvlJc w:val="left"/>
      <w:pPr>
        <w:ind w:left="6065" w:hanging="360"/>
      </w:pPr>
      <w:rPr>
        <w:rFonts w:hint="default"/>
        <w:lang w:val="en-US" w:eastAsia="en-US" w:bidi="ar-SA"/>
      </w:rPr>
    </w:lvl>
    <w:lvl w:ilvl="7" w:tplc="DE5851E2">
      <w:numFmt w:val="bullet"/>
      <w:lvlText w:val="•"/>
      <w:lvlJc w:val="left"/>
      <w:pPr>
        <w:ind w:left="6896" w:hanging="360"/>
      </w:pPr>
      <w:rPr>
        <w:rFonts w:hint="default"/>
        <w:lang w:val="en-US" w:eastAsia="en-US" w:bidi="ar-SA"/>
      </w:rPr>
    </w:lvl>
    <w:lvl w:ilvl="8" w:tplc="A3F09AEE">
      <w:numFmt w:val="bullet"/>
      <w:lvlText w:val="•"/>
      <w:lvlJc w:val="left"/>
      <w:pPr>
        <w:ind w:left="7727" w:hanging="360"/>
      </w:pPr>
      <w:rPr>
        <w:rFonts w:hint="default"/>
        <w:lang w:val="en-US" w:eastAsia="en-US" w:bidi="ar-SA"/>
      </w:rPr>
    </w:lvl>
  </w:abstractNum>
  <w:abstractNum w:abstractNumId="6" w15:restartNumberingAfterBreak="0">
    <w:nsid w:val="29042EFD"/>
    <w:multiLevelType w:val="hybridMultilevel"/>
    <w:tmpl w:val="BEC2A4E2"/>
    <w:lvl w:ilvl="0" w:tplc="18BEAB16">
      <w:start w:val="1"/>
      <w:numFmt w:val="decimal"/>
      <w:lvlText w:val="%1."/>
      <w:lvlJc w:val="left"/>
      <w:pPr>
        <w:ind w:left="1027" w:hanging="411"/>
      </w:pPr>
      <w:rPr>
        <w:rFonts w:ascii="Calibri" w:eastAsia="Calibri" w:hAnsi="Calibri" w:cs="Calibri" w:hint="default"/>
        <w:b w:val="0"/>
        <w:bCs w:val="0"/>
        <w:i w:val="0"/>
        <w:iCs w:val="0"/>
        <w:spacing w:val="0"/>
        <w:w w:val="100"/>
        <w:sz w:val="22"/>
        <w:szCs w:val="22"/>
        <w:lang w:val="en-US" w:eastAsia="en-US" w:bidi="ar-SA"/>
      </w:rPr>
    </w:lvl>
    <w:lvl w:ilvl="1" w:tplc="F71EFF68">
      <w:numFmt w:val="bullet"/>
      <w:lvlText w:val="•"/>
      <w:lvlJc w:val="left"/>
      <w:pPr>
        <w:ind w:left="1962" w:hanging="411"/>
      </w:pPr>
      <w:rPr>
        <w:rFonts w:hint="default"/>
        <w:lang w:val="en-US" w:eastAsia="en-US" w:bidi="ar-SA"/>
      </w:rPr>
    </w:lvl>
    <w:lvl w:ilvl="2" w:tplc="CB1EEA5C">
      <w:numFmt w:val="bullet"/>
      <w:lvlText w:val="•"/>
      <w:lvlJc w:val="left"/>
      <w:pPr>
        <w:ind w:left="2904" w:hanging="411"/>
      </w:pPr>
      <w:rPr>
        <w:rFonts w:hint="default"/>
        <w:lang w:val="en-US" w:eastAsia="en-US" w:bidi="ar-SA"/>
      </w:rPr>
    </w:lvl>
    <w:lvl w:ilvl="3" w:tplc="69147D36">
      <w:numFmt w:val="bullet"/>
      <w:lvlText w:val="•"/>
      <w:lvlJc w:val="left"/>
      <w:pPr>
        <w:ind w:left="3846" w:hanging="411"/>
      </w:pPr>
      <w:rPr>
        <w:rFonts w:hint="default"/>
        <w:lang w:val="en-US" w:eastAsia="en-US" w:bidi="ar-SA"/>
      </w:rPr>
    </w:lvl>
    <w:lvl w:ilvl="4" w:tplc="211807B8">
      <w:numFmt w:val="bullet"/>
      <w:lvlText w:val="•"/>
      <w:lvlJc w:val="left"/>
      <w:pPr>
        <w:ind w:left="4788" w:hanging="411"/>
      </w:pPr>
      <w:rPr>
        <w:rFonts w:hint="default"/>
        <w:lang w:val="en-US" w:eastAsia="en-US" w:bidi="ar-SA"/>
      </w:rPr>
    </w:lvl>
    <w:lvl w:ilvl="5" w:tplc="6636BB4A">
      <w:numFmt w:val="bullet"/>
      <w:lvlText w:val="•"/>
      <w:lvlJc w:val="left"/>
      <w:pPr>
        <w:ind w:left="5730" w:hanging="411"/>
      </w:pPr>
      <w:rPr>
        <w:rFonts w:hint="default"/>
        <w:lang w:val="en-US" w:eastAsia="en-US" w:bidi="ar-SA"/>
      </w:rPr>
    </w:lvl>
    <w:lvl w:ilvl="6" w:tplc="85B27546">
      <w:numFmt w:val="bullet"/>
      <w:lvlText w:val="•"/>
      <w:lvlJc w:val="left"/>
      <w:pPr>
        <w:ind w:left="6672" w:hanging="411"/>
      </w:pPr>
      <w:rPr>
        <w:rFonts w:hint="default"/>
        <w:lang w:val="en-US" w:eastAsia="en-US" w:bidi="ar-SA"/>
      </w:rPr>
    </w:lvl>
    <w:lvl w:ilvl="7" w:tplc="811EEBB2">
      <w:numFmt w:val="bullet"/>
      <w:lvlText w:val="•"/>
      <w:lvlJc w:val="left"/>
      <w:pPr>
        <w:ind w:left="7614" w:hanging="411"/>
      </w:pPr>
      <w:rPr>
        <w:rFonts w:hint="default"/>
        <w:lang w:val="en-US" w:eastAsia="en-US" w:bidi="ar-SA"/>
      </w:rPr>
    </w:lvl>
    <w:lvl w:ilvl="8" w:tplc="91643924">
      <w:numFmt w:val="bullet"/>
      <w:lvlText w:val="•"/>
      <w:lvlJc w:val="left"/>
      <w:pPr>
        <w:ind w:left="8556" w:hanging="411"/>
      </w:pPr>
      <w:rPr>
        <w:rFonts w:hint="default"/>
        <w:lang w:val="en-US" w:eastAsia="en-US" w:bidi="ar-SA"/>
      </w:rPr>
    </w:lvl>
  </w:abstractNum>
  <w:abstractNum w:abstractNumId="7" w15:restartNumberingAfterBreak="0">
    <w:nsid w:val="293D55A8"/>
    <w:multiLevelType w:val="hybridMultilevel"/>
    <w:tmpl w:val="D06A2ECA"/>
    <w:lvl w:ilvl="0" w:tplc="45703B78">
      <w:start w:val="1"/>
      <w:numFmt w:val="lowerLetter"/>
      <w:lvlText w:val="%1)"/>
      <w:lvlJc w:val="left"/>
      <w:pPr>
        <w:ind w:left="1080" w:hanging="360"/>
      </w:pPr>
      <w:rPr>
        <w:rFonts w:ascii="Calibri" w:eastAsia="Calibri" w:hAnsi="Calibri" w:cs="Calibri" w:hint="default"/>
        <w:b w:val="0"/>
        <w:bCs w:val="0"/>
        <w:i w:val="0"/>
        <w:iCs w:val="0"/>
        <w:spacing w:val="0"/>
        <w:w w:val="100"/>
        <w:sz w:val="24"/>
        <w:szCs w:val="24"/>
        <w:lang w:val="en-US" w:eastAsia="en-US" w:bidi="ar-SA"/>
      </w:rPr>
    </w:lvl>
    <w:lvl w:ilvl="1" w:tplc="E8AA4AA2">
      <w:numFmt w:val="bullet"/>
      <w:lvlText w:val="•"/>
      <w:lvlJc w:val="left"/>
      <w:pPr>
        <w:ind w:left="1910" w:hanging="360"/>
      </w:pPr>
      <w:rPr>
        <w:rFonts w:hint="default"/>
        <w:lang w:val="en-US" w:eastAsia="en-US" w:bidi="ar-SA"/>
      </w:rPr>
    </w:lvl>
    <w:lvl w:ilvl="2" w:tplc="B5C86B96">
      <w:numFmt w:val="bullet"/>
      <w:lvlText w:val="•"/>
      <w:lvlJc w:val="left"/>
      <w:pPr>
        <w:ind w:left="2741" w:hanging="360"/>
      </w:pPr>
      <w:rPr>
        <w:rFonts w:hint="default"/>
        <w:lang w:val="en-US" w:eastAsia="en-US" w:bidi="ar-SA"/>
      </w:rPr>
    </w:lvl>
    <w:lvl w:ilvl="3" w:tplc="E5267BAC">
      <w:numFmt w:val="bullet"/>
      <w:lvlText w:val="•"/>
      <w:lvlJc w:val="left"/>
      <w:pPr>
        <w:ind w:left="3572" w:hanging="360"/>
      </w:pPr>
      <w:rPr>
        <w:rFonts w:hint="default"/>
        <w:lang w:val="en-US" w:eastAsia="en-US" w:bidi="ar-SA"/>
      </w:rPr>
    </w:lvl>
    <w:lvl w:ilvl="4" w:tplc="E65E5780">
      <w:numFmt w:val="bullet"/>
      <w:lvlText w:val="•"/>
      <w:lvlJc w:val="left"/>
      <w:pPr>
        <w:ind w:left="4403" w:hanging="360"/>
      </w:pPr>
      <w:rPr>
        <w:rFonts w:hint="default"/>
        <w:lang w:val="en-US" w:eastAsia="en-US" w:bidi="ar-SA"/>
      </w:rPr>
    </w:lvl>
    <w:lvl w:ilvl="5" w:tplc="4524FA34">
      <w:numFmt w:val="bullet"/>
      <w:lvlText w:val="•"/>
      <w:lvlJc w:val="left"/>
      <w:pPr>
        <w:ind w:left="5234" w:hanging="360"/>
      </w:pPr>
      <w:rPr>
        <w:rFonts w:hint="default"/>
        <w:lang w:val="en-US" w:eastAsia="en-US" w:bidi="ar-SA"/>
      </w:rPr>
    </w:lvl>
    <w:lvl w:ilvl="6" w:tplc="5B08AAD0">
      <w:numFmt w:val="bullet"/>
      <w:lvlText w:val="•"/>
      <w:lvlJc w:val="left"/>
      <w:pPr>
        <w:ind w:left="6065" w:hanging="360"/>
      </w:pPr>
      <w:rPr>
        <w:rFonts w:hint="default"/>
        <w:lang w:val="en-US" w:eastAsia="en-US" w:bidi="ar-SA"/>
      </w:rPr>
    </w:lvl>
    <w:lvl w:ilvl="7" w:tplc="93F488FA">
      <w:numFmt w:val="bullet"/>
      <w:lvlText w:val="•"/>
      <w:lvlJc w:val="left"/>
      <w:pPr>
        <w:ind w:left="6896" w:hanging="360"/>
      </w:pPr>
      <w:rPr>
        <w:rFonts w:hint="default"/>
        <w:lang w:val="en-US" w:eastAsia="en-US" w:bidi="ar-SA"/>
      </w:rPr>
    </w:lvl>
    <w:lvl w:ilvl="8" w:tplc="4AFC3980">
      <w:numFmt w:val="bullet"/>
      <w:lvlText w:val="•"/>
      <w:lvlJc w:val="left"/>
      <w:pPr>
        <w:ind w:left="7727" w:hanging="360"/>
      </w:pPr>
      <w:rPr>
        <w:rFonts w:hint="default"/>
        <w:lang w:val="en-US" w:eastAsia="en-US" w:bidi="ar-SA"/>
      </w:rPr>
    </w:lvl>
  </w:abstractNum>
  <w:abstractNum w:abstractNumId="8" w15:restartNumberingAfterBreak="0">
    <w:nsid w:val="30B426BD"/>
    <w:multiLevelType w:val="hybridMultilevel"/>
    <w:tmpl w:val="AE523632"/>
    <w:lvl w:ilvl="0" w:tplc="963270AE">
      <w:start w:val="1"/>
      <w:numFmt w:val="decimal"/>
      <w:lvlText w:val="%1."/>
      <w:lvlJc w:val="left"/>
      <w:pPr>
        <w:ind w:left="360" w:hanging="360"/>
      </w:pPr>
      <w:rPr>
        <w:b w:val="0"/>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7C829AD"/>
    <w:multiLevelType w:val="hybridMultilevel"/>
    <w:tmpl w:val="057CA564"/>
    <w:lvl w:ilvl="0" w:tplc="08090001">
      <w:start w:val="1"/>
      <w:numFmt w:val="bullet"/>
      <w:lvlText w:val=""/>
      <w:lvlJc w:val="left"/>
      <w:pPr>
        <w:ind w:left="720" w:hanging="720"/>
      </w:pPr>
      <w:rPr>
        <w:rFonts w:ascii="Symbol" w:hAnsi="Symbol" w:hint="default"/>
        <w:b w:val="0"/>
        <w:bCs w:val="0"/>
        <w:i w:val="0"/>
        <w:iCs w:val="0"/>
        <w:spacing w:val="-1"/>
        <w:w w:val="100"/>
        <w:sz w:val="28"/>
        <w:szCs w:val="28"/>
        <w:lang w:val="en-US" w:eastAsia="en-US" w:bidi="ar-SA"/>
      </w:rPr>
    </w:lvl>
    <w:lvl w:ilvl="1" w:tplc="FFFFFFFF">
      <w:numFmt w:val="bullet"/>
      <w:lvlText w:val="•"/>
      <w:lvlJc w:val="left"/>
      <w:pPr>
        <w:ind w:left="1586" w:hanging="720"/>
      </w:pPr>
      <w:rPr>
        <w:rFonts w:hint="default"/>
        <w:lang w:val="en-US" w:eastAsia="en-US" w:bidi="ar-SA"/>
      </w:rPr>
    </w:lvl>
    <w:lvl w:ilvl="2" w:tplc="FFFFFFFF">
      <w:numFmt w:val="bullet"/>
      <w:lvlText w:val="•"/>
      <w:lvlJc w:val="left"/>
      <w:pPr>
        <w:ind w:left="2453" w:hanging="720"/>
      </w:pPr>
      <w:rPr>
        <w:rFonts w:hint="default"/>
        <w:lang w:val="en-US" w:eastAsia="en-US" w:bidi="ar-SA"/>
      </w:rPr>
    </w:lvl>
    <w:lvl w:ilvl="3" w:tplc="FFFFFFFF">
      <w:numFmt w:val="bullet"/>
      <w:lvlText w:val="•"/>
      <w:lvlJc w:val="left"/>
      <w:pPr>
        <w:ind w:left="3320" w:hanging="720"/>
      </w:pPr>
      <w:rPr>
        <w:rFonts w:hint="default"/>
        <w:lang w:val="en-US" w:eastAsia="en-US" w:bidi="ar-SA"/>
      </w:rPr>
    </w:lvl>
    <w:lvl w:ilvl="4" w:tplc="FFFFFFFF">
      <w:numFmt w:val="bullet"/>
      <w:lvlText w:val="•"/>
      <w:lvlJc w:val="left"/>
      <w:pPr>
        <w:ind w:left="4187" w:hanging="720"/>
      </w:pPr>
      <w:rPr>
        <w:rFonts w:hint="default"/>
        <w:lang w:val="en-US" w:eastAsia="en-US" w:bidi="ar-SA"/>
      </w:rPr>
    </w:lvl>
    <w:lvl w:ilvl="5" w:tplc="FFFFFFFF">
      <w:numFmt w:val="bullet"/>
      <w:lvlText w:val="•"/>
      <w:lvlJc w:val="left"/>
      <w:pPr>
        <w:ind w:left="5054" w:hanging="720"/>
      </w:pPr>
      <w:rPr>
        <w:rFonts w:hint="default"/>
        <w:lang w:val="en-US" w:eastAsia="en-US" w:bidi="ar-SA"/>
      </w:rPr>
    </w:lvl>
    <w:lvl w:ilvl="6" w:tplc="FFFFFFFF">
      <w:numFmt w:val="bullet"/>
      <w:lvlText w:val="•"/>
      <w:lvlJc w:val="left"/>
      <w:pPr>
        <w:ind w:left="5921" w:hanging="720"/>
      </w:pPr>
      <w:rPr>
        <w:rFonts w:hint="default"/>
        <w:lang w:val="en-US" w:eastAsia="en-US" w:bidi="ar-SA"/>
      </w:rPr>
    </w:lvl>
    <w:lvl w:ilvl="7" w:tplc="FFFFFFFF">
      <w:numFmt w:val="bullet"/>
      <w:lvlText w:val="•"/>
      <w:lvlJc w:val="left"/>
      <w:pPr>
        <w:ind w:left="6788" w:hanging="720"/>
      </w:pPr>
      <w:rPr>
        <w:rFonts w:hint="default"/>
        <w:lang w:val="en-US" w:eastAsia="en-US" w:bidi="ar-SA"/>
      </w:rPr>
    </w:lvl>
    <w:lvl w:ilvl="8" w:tplc="FFFFFFFF">
      <w:numFmt w:val="bullet"/>
      <w:lvlText w:val="•"/>
      <w:lvlJc w:val="left"/>
      <w:pPr>
        <w:ind w:left="7655" w:hanging="720"/>
      </w:pPr>
      <w:rPr>
        <w:rFonts w:hint="default"/>
        <w:lang w:val="en-US" w:eastAsia="en-US" w:bidi="ar-SA"/>
      </w:rPr>
    </w:lvl>
  </w:abstractNum>
  <w:abstractNum w:abstractNumId="10" w15:restartNumberingAfterBreak="0">
    <w:nsid w:val="3AAF0258"/>
    <w:multiLevelType w:val="hybridMultilevel"/>
    <w:tmpl w:val="32C2CB7E"/>
    <w:lvl w:ilvl="0" w:tplc="21AE6090">
      <w:start w:val="1"/>
      <w:numFmt w:val="lowerLetter"/>
      <w:lvlText w:val="%1)"/>
      <w:lvlJc w:val="left"/>
      <w:pPr>
        <w:ind w:left="1440" w:hanging="360"/>
      </w:pPr>
      <w:rPr>
        <w:rFonts w:ascii="Calibri" w:eastAsia="Calibri" w:hAnsi="Calibri" w:cs="Calibri" w:hint="default"/>
        <w:b w:val="0"/>
        <w:bCs w:val="0"/>
        <w:i w:val="0"/>
        <w:iCs w:val="0"/>
        <w:spacing w:val="0"/>
        <w:w w:val="100"/>
        <w:sz w:val="24"/>
        <w:szCs w:val="24"/>
        <w:lang w:val="en-US" w:eastAsia="en-US" w:bidi="ar-SA"/>
      </w:rPr>
    </w:lvl>
    <w:lvl w:ilvl="1" w:tplc="09B4B79C">
      <w:numFmt w:val="bullet"/>
      <w:lvlText w:val="o"/>
      <w:lvlJc w:val="left"/>
      <w:pPr>
        <w:ind w:left="2160" w:hanging="360"/>
      </w:pPr>
      <w:rPr>
        <w:rFonts w:ascii="Courier New" w:eastAsia="Courier New" w:hAnsi="Courier New" w:cs="Courier New" w:hint="default"/>
        <w:b w:val="0"/>
        <w:bCs w:val="0"/>
        <w:i w:val="0"/>
        <w:iCs w:val="0"/>
        <w:spacing w:val="0"/>
        <w:w w:val="100"/>
        <w:sz w:val="24"/>
        <w:szCs w:val="24"/>
        <w:lang w:val="en-US" w:eastAsia="en-US" w:bidi="ar-SA"/>
      </w:rPr>
    </w:lvl>
    <w:lvl w:ilvl="2" w:tplc="85D856CC">
      <w:numFmt w:val="bullet"/>
      <w:lvlText w:val="•"/>
      <w:lvlJc w:val="left"/>
      <w:pPr>
        <w:ind w:left="2963" w:hanging="360"/>
      </w:pPr>
      <w:rPr>
        <w:rFonts w:hint="default"/>
        <w:lang w:val="en-US" w:eastAsia="en-US" w:bidi="ar-SA"/>
      </w:rPr>
    </w:lvl>
    <w:lvl w:ilvl="3" w:tplc="58EE30EE">
      <w:numFmt w:val="bullet"/>
      <w:lvlText w:val="•"/>
      <w:lvlJc w:val="left"/>
      <w:pPr>
        <w:ind w:left="3766" w:hanging="360"/>
      </w:pPr>
      <w:rPr>
        <w:rFonts w:hint="default"/>
        <w:lang w:val="en-US" w:eastAsia="en-US" w:bidi="ar-SA"/>
      </w:rPr>
    </w:lvl>
    <w:lvl w:ilvl="4" w:tplc="835002CA">
      <w:numFmt w:val="bullet"/>
      <w:lvlText w:val="•"/>
      <w:lvlJc w:val="left"/>
      <w:pPr>
        <w:ind w:left="4569" w:hanging="360"/>
      </w:pPr>
      <w:rPr>
        <w:rFonts w:hint="default"/>
        <w:lang w:val="en-US" w:eastAsia="en-US" w:bidi="ar-SA"/>
      </w:rPr>
    </w:lvl>
    <w:lvl w:ilvl="5" w:tplc="7A685B20">
      <w:numFmt w:val="bullet"/>
      <w:lvlText w:val="•"/>
      <w:lvlJc w:val="left"/>
      <w:pPr>
        <w:ind w:left="5372" w:hanging="360"/>
      </w:pPr>
      <w:rPr>
        <w:rFonts w:hint="default"/>
        <w:lang w:val="en-US" w:eastAsia="en-US" w:bidi="ar-SA"/>
      </w:rPr>
    </w:lvl>
    <w:lvl w:ilvl="6" w:tplc="5432636C">
      <w:numFmt w:val="bullet"/>
      <w:lvlText w:val="•"/>
      <w:lvlJc w:val="left"/>
      <w:pPr>
        <w:ind w:left="6176" w:hanging="360"/>
      </w:pPr>
      <w:rPr>
        <w:rFonts w:hint="default"/>
        <w:lang w:val="en-US" w:eastAsia="en-US" w:bidi="ar-SA"/>
      </w:rPr>
    </w:lvl>
    <w:lvl w:ilvl="7" w:tplc="A4F01DD8">
      <w:numFmt w:val="bullet"/>
      <w:lvlText w:val="•"/>
      <w:lvlJc w:val="left"/>
      <w:pPr>
        <w:ind w:left="6979" w:hanging="360"/>
      </w:pPr>
      <w:rPr>
        <w:rFonts w:hint="default"/>
        <w:lang w:val="en-US" w:eastAsia="en-US" w:bidi="ar-SA"/>
      </w:rPr>
    </w:lvl>
    <w:lvl w:ilvl="8" w:tplc="4C1423D8">
      <w:numFmt w:val="bullet"/>
      <w:lvlText w:val="•"/>
      <w:lvlJc w:val="left"/>
      <w:pPr>
        <w:ind w:left="7782" w:hanging="360"/>
      </w:pPr>
      <w:rPr>
        <w:rFonts w:hint="default"/>
        <w:lang w:val="en-US" w:eastAsia="en-US" w:bidi="ar-SA"/>
      </w:rPr>
    </w:lvl>
  </w:abstractNum>
  <w:abstractNum w:abstractNumId="11" w15:restartNumberingAfterBreak="0">
    <w:nsid w:val="4B677D6F"/>
    <w:multiLevelType w:val="multilevel"/>
    <w:tmpl w:val="E1C0034A"/>
    <w:lvl w:ilvl="0">
      <w:start w:val="1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DC59BE"/>
    <w:multiLevelType w:val="hybridMultilevel"/>
    <w:tmpl w:val="2EE0D22E"/>
    <w:lvl w:ilvl="0" w:tplc="B1102E72">
      <w:numFmt w:val="bullet"/>
      <w:lvlText w:val="·"/>
      <w:lvlJc w:val="left"/>
      <w:pPr>
        <w:ind w:left="108" w:hanging="615"/>
      </w:pPr>
      <w:rPr>
        <w:rFonts w:ascii="Arial" w:eastAsia="Arial" w:hAnsi="Arial" w:cs="Arial" w:hint="default"/>
        <w:b/>
        <w:bCs/>
        <w:i w:val="0"/>
        <w:iCs w:val="0"/>
        <w:spacing w:val="0"/>
        <w:w w:val="83"/>
        <w:sz w:val="20"/>
        <w:szCs w:val="20"/>
        <w:lang w:val="en-US" w:eastAsia="en-US" w:bidi="ar-SA"/>
      </w:rPr>
    </w:lvl>
    <w:lvl w:ilvl="1" w:tplc="1194D562">
      <w:numFmt w:val="bullet"/>
      <w:lvlText w:val="•"/>
      <w:lvlJc w:val="left"/>
      <w:pPr>
        <w:ind w:left="585" w:hanging="615"/>
      </w:pPr>
      <w:rPr>
        <w:rFonts w:hint="default"/>
        <w:lang w:val="en-US" w:eastAsia="en-US" w:bidi="ar-SA"/>
      </w:rPr>
    </w:lvl>
    <w:lvl w:ilvl="2" w:tplc="97426DA8">
      <w:numFmt w:val="bullet"/>
      <w:lvlText w:val="•"/>
      <w:lvlJc w:val="left"/>
      <w:pPr>
        <w:ind w:left="1070" w:hanging="615"/>
      </w:pPr>
      <w:rPr>
        <w:rFonts w:hint="default"/>
        <w:lang w:val="en-US" w:eastAsia="en-US" w:bidi="ar-SA"/>
      </w:rPr>
    </w:lvl>
    <w:lvl w:ilvl="3" w:tplc="256263FC">
      <w:numFmt w:val="bullet"/>
      <w:lvlText w:val="•"/>
      <w:lvlJc w:val="left"/>
      <w:pPr>
        <w:ind w:left="1555" w:hanging="615"/>
      </w:pPr>
      <w:rPr>
        <w:rFonts w:hint="default"/>
        <w:lang w:val="en-US" w:eastAsia="en-US" w:bidi="ar-SA"/>
      </w:rPr>
    </w:lvl>
    <w:lvl w:ilvl="4" w:tplc="4B765424">
      <w:numFmt w:val="bullet"/>
      <w:lvlText w:val="•"/>
      <w:lvlJc w:val="left"/>
      <w:pPr>
        <w:ind w:left="2040" w:hanging="615"/>
      </w:pPr>
      <w:rPr>
        <w:rFonts w:hint="default"/>
        <w:lang w:val="en-US" w:eastAsia="en-US" w:bidi="ar-SA"/>
      </w:rPr>
    </w:lvl>
    <w:lvl w:ilvl="5" w:tplc="4086A798">
      <w:numFmt w:val="bullet"/>
      <w:lvlText w:val="•"/>
      <w:lvlJc w:val="left"/>
      <w:pPr>
        <w:ind w:left="2526" w:hanging="615"/>
      </w:pPr>
      <w:rPr>
        <w:rFonts w:hint="default"/>
        <w:lang w:val="en-US" w:eastAsia="en-US" w:bidi="ar-SA"/>
      </w:rPr>
    </w:lvl>
    <w:lvl w:ilvl="6" w:tplc="F83A5324">
      <w:numFmt w:val="bullet"/>
      <w:lvlText w:val="•"/>
      <w:lvlJc w:val="left"/>
      <w:pPr>
        <w:ind w:left="3011" w:hanging="615"/>
      </w:pPr>
      <w:rPr>
        <w:rFonts w:hint="default"/>
        <w:lang w:val="en-US" w:eastAsia="en-US" w:bidi="ar-SA"/>
      </w:rPr>
    </w:lvl>
    <w:lvl w:ilvl="7" w:tplc="F1A6F3C4">
      <w:numFmt w:val="bullet"/>
      <w:lvlText w:val="•"/>
      <w:lvlJc w:val="left"/>
      <w:pPr>
        <w:ind w:left="3496" w:hanging="615"/>
      </w:pPr>
      <w:rPr>
        <w:rFonts w:hint="default"/>
        <w:lang w:val="en-US" w:eastAsia="en-US" w:bidi="ar-SA"/>
      </w:rPr>
    </w:lvl>
    <w:lvl w:ilvl="8" w:tplc="5B763096">
      <w:numFmt w:val="bullet"/>
      <w:lvlText w:val="•"/>
      <w:lvlJc w:val="left"/>
      <w:pPr>
        <w:ind w:left="3981" w:hanging="615"/>
      </w:pPr>
      <w:rPr>
        <w:rFonts w:hint="default"/>
        <w:lang w:val="en-US" w:eastAsia="en-US" w:bidi="ar-SA"/>
      </w:rPr>
    </w:lvl>
  </w:abstractNum>
  <w:abstractNum w:abstractNumId="13" w15:restartNumberingAfterBreak="0">
    <w:nsid w:val="4F9958FD"/>
    <w:multiLevelType w:val="hybridMultilevel"/>
    <w:tmpl w:val="60B6B324"/>
    <w:lvl w:ilvl="0" w:tplc="E4505022">
      <w:start w:val="1"/>
      <w:numFmt w:val="lowerLetter"/>
      <w:lvlText w:val="%1)"/>
      <w:lvlJc w:val="left"/>
      <w:pPr>
        <w:ind w:left="1080" w:hanging="360"/>
      </w:pPr>
      <w:rPr>
        <w:rFonts w:ascii="Calibri" w:eastAsia="Calibri" w:hAnsi="Calibri" w:cs="Calibri" w:hint="default"/>
        <w:b/>
        <w:bCs/>
        <w:i w:val="0"/>
        <w:iCs w:val="0"/>
        <w:spacing w:val="-1"/>
        <w:w w:val="100"/>
        <w:sz w:val="24"/>
        <w:szCs w:val="24"/>
        <w:lang w:val="en-US" w:eastAsia="en-US" w:bidi="ar-SA"/>
      </w:rPr>
    </w:lvl>
    <w:lvl w:ilvl="1" w:tplc="C1DE1100">
      <w:numFmt w:val="bullet"/>
      <w:lvlText w:val="•"/>
      <w:lvlJc w:val="left"/>
      <w:pPr>
        <w:ind w:left="1910" w:hanging="360"/>
      </w:pPr>
      <w:rPr>
        <w:rFonts w:hint="default"/>
        <w:lang w:val="en-US" w:eastAsia="en-US" w:bidi="ar-SA"/>
      </w:rPr>
    </w:lvl>
    <w:lvl w:ilvl="2" w:tplc="6A60716C">
      <w:numFmt w:val="bullet"/>
      <w:lvlText w:val="•"/>
      <w:lvlJc w:val="left"/>
      <w:pPr>
        <w:ind w:left="2741" w:hanging="360"/>
      </w:pPr>
      <w:rPr>
        <w:rFonts w:hint="default"/>
        <w:lang w:val="en-US" w:eastAsia="en-US" w:bidi="ar-SA"/>
      </w:rPr>
    </w:lvl>
    <w:lvl w:ilvl="3" w:tplc="C0506D90">
      <w:numFmt w:val="bullet"/>
      <w:lvlText w:val="•"/>
      <w:lvlJc w:val="left"/>
      <w:pPr>
        <w:ind w:left="3572" w:hanging="360"/>
      </w:pPr>
      <w:rPr>
        <w:rFonts w:hint="default"/>
        <w:lang w:val="en-US" w:eastAsia="en-US" w:bidi="ar-SA"/>
      </w:rPr>
    </w:lvl>
    <w:lvl w:ilvl="4" w:tplc="9920D8C4">
      <w:numFmt w:val="bullet"/>
      <w:lvlText w:val="•"/>
      <w:lvlJc w:val="left"/>
      <w:pPr>
        <w:ind w:left="4403" w:hanging="360"/>
      </w:pPr>
      <w:rPr>
        <w:rFonts w:hint="default"/>
        <w:lang w:val="en-US" w:eastAsia="en-US" w:bidi="ar-SA"/>
      </w:rPr>
    </w:lvl>
    <w:lvl w:ilvl="5" w:tplc="8C9A88AE">
      <w:numFmt w:val="bullet"/>
      <w:lvlText w:val="•"/>
      <w:lvlJc w:val="left"/>
      <w:pPr>
        <w:ind w:left="5234" w:hanging="360"/>
      </w:pPr>
      <w:rPr>
        <w:rFonts w:hint="default"/>
        <w:lang w:val="en-US" w:eastAsia="en-US" w:bidi="ar-SA"/>
      </w:rPr>
    </w:lvl>
    <w:lvl w:ilvl="6" w:tplc="266E961A">
      <w:numFmt w:val="bullet"/>
      <w:lvlText w:val="•"/>
      <w:lvlJc w:val="left"/>
      <w:pPr>
        <w:ind w:left="6065" w:hanging="360"/>
      </w:pPr>
      <w:rPr>
        <w:rFonts w:hint="default"/>
        <w:lang w:val="en-US" w:eastAsia="en-US" w:bidi="ar-SA"/>
      </w:rPr>
    </w:lvl>
    <w:lvl w:ilvl="7" w:tplc="00D4FBA0">
      <w:numFmt w:val="bullet"/>
      <w:lvlText w:val="•"/>
      <w:lvlJc w:val="left"/>
      <w:pPr>
        <w:ind w:left="6896" w:hanging="360"/>
      </w:pPr>
      <w:rPr>
        <w:rFonts w:hint="default"/>
        <w:lang w:val="en-US" w:eastAsia="en-US" w:bidi="ar-SA"/>
      </w:rPr>
    </w:lvl>
    <w:lvl w:ilvl="8" w:tplc="C45A653E">
      <w:numFmt w:val="bullet"/>
      <w:lvlText w:val="•"/>
      <w:lvlJc w:val="left"/>
      <w:pPr>
        <w:ind w:left="7727" w:hanging="360"/>
      </w:pPr>
      <w:rPr>
        <w:rFonts w:hint="default"/>
        <w:lang w:val="en-US" w:eastAsia="en-US" w:bidi="ar-SA"/>
      </w:rPr>
    </w:lvl>
  </w:abstractNum>
  <w:abstractNum w:abstractNumId="14" w15:restartNumberingAfterBreak="0">
    <w:nsid w:val="54160C5C"/>
    <w:multiLevelType w:val="hybridMultilevel"/>
    <w:tmpl w:val="B63CA086"/>
    <w:lvl w:ilvl="0" w:tplc="E3FCFE22">
      <w:start w:val="1"/>
      <w:numFmt w:val="lowerLetter"/>
      <w:lvlText w:val="%1)"/>
      <w:lvlJc w:val="left"/>
      <w:pPr>
        <w:ind w:left="1440" w:hanging="360"/>
      </w:pPr>
      <w:rPr>
        <w:rFonts w:ascii="Calibri" w:eastAsia="Calibri" w:hAnsi="Calibri" w:cs="Calibri" w:hint="default"/>
        <w:b w:val="0"/>
        <w:bCs w:val="0"/>
        <w:i w:val="0"/>
        <w:iCs w:val="0"/>
        <w:spacing w:val="0"/>
        <w:w w:val="100"/>
        <w:sz w:val="24"/>
        <w:szCs w:val="24"/>
        <w:lang w:val="en-US" w:eastAsia="en-US" w:bidi="ar-SA"/>
      </w:rPr>
    </w:lvl>
    <w:lvl w:ilvl="1" w:tplc="2182EAF0">
      <w:numFmt w:val="bullet"/>
      <w:lvlText w:val="•"/>
      <w:lvlJc w:val="left"/>
      <w:pPr>
        <w:ind w:left="2234" w:hanging="360"/>
      </w:pPr>
      <w:rPr>
        <w:rFonts w:hint="default"/>
        <w:lang w:val="en-US" w:eastAsia="en-US" w:bidi="ar-SA"/>
      </w:rPr>
    </w:lvl>
    <w:lvl w:ilvl="2" w:tplc="9B023E9C">
      <w:numFmt w:val="bullet"/>
      <w:lvlText w:val="•"/>
      <w:lvlJc w:val="left"/>
      <w:pPr>
        <w:ind w:left="3029" w:hanging="360"/>
      </w:pPr>
      <w:rPr>
        <w:rFonts w:hint="default"/>
        <w:lang w:val="en-US" w:eastAsia="en-US" w:bidi="ar-SA"/>
      </w:rPr>
    </w:lvl>
    <w:lvl w:ilvl="3" w:tplc="3154B7A8">
      <w:numFmt w:val="bullet"/>
      <w:lvlText w:val="•"/>
      <w:lvlJc w:val="left"/>
      <w:pPr>
        <w:ind w:left="3824" w:hanging="360"/>
      </w:pPr>
      <w:rPr>
        <w:rFonts w:hint="default"/>
        <w:lang w:val="en-US" w:eastAsia="en-US" w:bidi="ar-SA"/>
      </w:rPr>
    </w:lvl>
    <w:lvl w:ilvl="4" w:tplc="4EC8A1A8">
      <w:numFmt w:val="bullet"/>
      <w:lvlText w:val="•"/>
      <w:lvlJc w:val="left"/>
      <w:pPr>
        <w:ind w:left="4619" w:hanging="360"/>
      </w:pPr>
      <w:rPr>
        <w:rFonts w:hint="default"/>
        <w:lang w:val="en-US" w:eastAsia="en-US" w:bidi="ar-SA"/>
      </w:rPr>
    </w:lvl>
    <w:lvl w:ilvl="5" w:tplc="3D0EA398">
      <w:numFmt w:val="bullet"/>
      <w:lvlText w:val="•"/>
      <w:lvlJc w:val="left"/>
      <w:pPr>
        <w:ind w:left="5414" w:hanging="360"/>
      </w:pPr>
      <w:rPr>
        <w:rFonts w:hint="default"/>
        <w:lang w:val="en-US" w:eastAsia="en-US" w:bidi="ar-SA"/>
      </w:rPr>
    </w:lvl>
    <w:lvl w:ilvl="6" w:tplc="6FA0C82C">
      <w:numFmt w:val="bullet"/>
      <w:lvlText w:val="•"/>
      <w:lvlJc w:val="left"/>
      <w:pPr>
        <w:ind w:left="6209" w:hanging="360"/>
      </w:pPr>
      <w:rPr>
        <w:rFonts w:hint="default"/>
        <w:lang w:val="en-US" w:eastAsia="en-US" w:bidi="ar-SA"/>
      </w:rPr>
    </w:lvl>
    <w:lvl w:ilvl="7" w:tplc="BB9E29F4">
      <w:numFmt w:val="bullet"/>
      <w:lvlText w:val="•"/>
      <w:lvlJc w:val="left"/>
      <w:pPr>
        <w:ind w:left="7004" w:hanging="360"/>
      </w:pPr>
      <w:rPr>
        <w:rFonts w:hint="default"/>
        <w:lang w:val="en-US" w:eastAsia="en-US" w:bidi="ar-SA"/>
      </w:rPr>
    </w:lvl>
    <w:lvl w:ilvl="8" w:tplc="F1B8A26E">
      <w:numFmt w:val="bullet"/>
      <w:lvlText w:val="•"/>
      <w:lvlJc w:val="left"/>
      <w:pPr>
        <w:ind w:left="7799" w:hanging="360"/>
      </w:pPr>
      <w:rPr>
        <w:rFonts w:hint="default"/>
        <w:lang w:val="en-US" w:eastAsia="en-US" w:bidi="ar-SA"/>
      </w:rPr>
    </w:lvl>
  </w:abstractNum>
  <w:abstractNum w:abstractNumId="15" w15:restartNumberingAfterBreak="0">
    <w:nsid w:val="593E74BC"/>
    <w:multiLevelType w:val="multilevel"/>
    <w:tmpl w:val="670C9574"/>
    <w:lvl w:ilvl="0">
      <w:start w:val="1"/>
      <w:numFmt w:val="decimal"/>
      <w:lvlText w:val="%1."/>
      <w:lvlJc w:val="left"/>
      <w:pPr>
        <w:ind w:left="1080" w:hanging="721"/>
        <w:jc w:val="right"/>
      </w:pPr>
      <w:rPr>
        <w:rFonts w:hint="default"/>
        <w:spacing w:val="-1"/>
        <w:w w:val="100"/>
        <w:lang w:val="en-US" w:eastAsia="en-US" w:bidi="ar-SA"/>
      </w:rPr>
    </w:lvl>
    <w:lvl w:ilvl="1">
      <w:start w:val="1"/>
      <w:numFmt w:val="decimal"/>
      <w:lvlText w:val="%1.%2"/>
      <w:lvlJc w:val="left"/>
      <w:pPr>
        <w:ind w:left="216" w:hanging="721"/>
      </w:pPr>
      <w:rPr>
        <w:rFonts w:ascii="Arial MT" w:eastAsia="Arial MT" w:hAnsi="Arial MT" w:cs="Arial MT" w:hint="default"/>
        <w:b w:val="0"/>
        <w:bCs w:val="0"/>
        <w:i w:val="0"/>
        <w:iCs w:val="0"/>
        <w:spacing w:val="0"/>
        <w:w w:val="99"/>
        <w:sz w:val="24"/>
        <w:szCs w:val="24"/>
        <w:lang w:val="en-US" w:eastAsia="en-US" w:bidi="ar-SA"/>
      </w:rPr>
    </w:lvl>
    <w:lvl w:ilvl="2">
      <w:numFmt w:val="bullet"/>
      <w:lvlText w:val="•"/>
      <w:lvlJc w:val="left"/>
      <w:pPr>
        <w:ind w:left="2080" w:hanging="721"/>
      </w:pPr>
      <w:rPr>
        <w:rFonts w:hint="default"/>
        <w:lang w:val="en-US" w:eastAsia="en-US" w:bidi="ar-SA"/>
      </w:rPr>
    </w:lvl>
    <w:lvl w:ilvl="3">
      <w:numFmt w:val="bullet"/>
      <w:lvlText w:val="•"/>
      <w:lvlJc w:val="left"/>
      <w:pPr>
        <w:ind w:left="3080" w:hanging="721"/>
      </w:pPr>
      <w:rPr>
        <w:rFonts w:hint="default"/>
        <w:lang w:val="en-US" w:eastAsia="en-US" w:bidi="ar-SA"/>
      </w:rPr>
    </w:lvl>
    <w:lvl w:ilvl="4">
      <w:numFmt w:val="bullet"/>
      <w:lvlText w:val="•"/>
      <w:lvlJc w:val="left"/>
      <w:pPr>
        <w:ind w:left="4080" w:hanging="721"/>
      </w:pPr>
      <w:rPr>
        <w:rFonts w:hint="default"/>
        <w:lang w:val="en-US" w:eastAsia="en-US" w:bidi="ar-SA"/>
      </w:rPr>
    </w:lvl>
    <w:lvl w:ilvl="5">
      <w:numFmt w:val="bullet"/>
      <w:lvlText w:val="•"/>
      <w:lvlJc w:val="left"/>
      <w:pPr>
        <w:ind w:left="5080" w:hanging="721"/>
      </w:pPr>
      <w:rPr>
        <w:rFonts w:hint="default"/>
        <w:lang w:val="en-US" w:eastAsia="en-US" w:bidi="ar-SA"/>
      </w:rPr>
    </w:lvl>
    <w:lvl w:ilvl="6">
      <w:numFmt w:val="bullet"/>
      <w:lvlText w:val="•"/>
      <w:lvlJc w:val="left"/>
      <w:pPr>
        <w:ind w:left="6080" w:hanging="721"/>
      </w:pPr>
      <w:rPr>
        <w:rFonts w:hint="default"/>
        <w:lang w:val="en-US" w:eastAsia="en-US" w:bidi="ar-SA"/>
      </w:rPr>
    </w:lvl>
    <w:lvl w:ilvl="7">
      <w:numFmt w:val="bullet"/>
      <w:lvlText w:val="•"/>
      <w:lvlJc w:val="left"/>
      <w:pPr>
        <w:ind w:left="7080" w:hanging="721"/>
      </w:pPr>
      <w:rPr>
        <w:rFonts w:hint="default"/>
        <w:lang w:val="en-US" w:eastAsia="en-US" w:bidi="ar-SA"/>
      </w:rPr>
    </w:lvl>
    <w:lvl w:ilvl="8">
      <w:numFmt w:val="bullet"/>
      <w:lvlText w:val="•"/>
      <w:lvlJc w:val="left"/>
      <w:pPr>
        <w:ind w:left="8080" w:hanging="721"/>
      </w:pPr>
      <w:rPr>
        <w:rFonts w:hint="default"/>
        <w:lang w:val="en-US" w:eastAsia="en-US" w:bidi="ar-SA"/>
      </w:rPr>
    </w:lvl>
  </w:abstractNum>
  <w:abstractNum w:abstractNumId="16" w15:restartNumberingAfterBreak="0">
    <w:nsid w:val="6326637C"/>
    <w:multiLevelType w:val="hybridMultilevel"/>
    <w:tmpl w:val="0C42BE50"/>
    <w:lvl w:ilvl="0" w:tplc="C5529610">
      <w:start w:val="1"/>
      <w:numFmt w:val="lowerLetter"/>
      <w:lvlText w:val="%1)"/>
      <w:lvlJc w:val="left"/>
      <w:pPr>
        <w:ind w:left="2140" w:hanging="360"/>
      </w:pPr>
    </w:lvl>
    <w:lvl w:ilvl="1" w:tplc="B1966ED6">
      <w:start w:val="1"/>
      <w:numFmt w:val="bullet"/>
      <w:lvlText w:val=""/>
      <w:lvlJc w:val="left"/>
      <w:pPr>
        <w:ind w:left="2860" w:hanging="360"/>
      </w:pPr>
      <w:rPr>
        <w:rFonts w:ascii="Symbol" w:hAnsi="Symbol"/>
      </w:rPr>
    </w:lvl>
    <w:lvl w:ilvl="2" w:tplc="0DE8F496">
      <w:start w:val="1"/>
      <w:numFmt w:val="lowerLetter"/>
      <w:lvlText w:val="%3)"/>
      <w:lvlJc w:val="left"/>
      <w:pPr>
        <w:ind w:left="2140" w:hanging="360"/>
      </w:pPr>
    </w:lvl>
    <w:lvl w:ilvl="3" w:tplc="E0687D42">
      <w:start w:val="1"/>
      <w:numFmt w:val="lowerLetter"/>
      <w:lvlText w:val="%4)"/>
      <w:lvlJc w:val="left"/>
      <w:pPr>
        <w:ind w:left="2140" w:hanging="360"/>
      </w:pPr>
    </w:lvl>
    <w:lvl w:ilvl="4" w:tplc="BC3CC1E0">
      <w:start w:val="1"/>
      <w:numFmt w:val="lowerLetter"/>
      <w:lvlText w:val="%5)"/>
      <w:lvlJc w:val="left"/>
      <w:pPr>
        <w:ind w:left="2140" w:hanging="360"/>
      </w:pPr>
    </w:lvl>
    <w:lvl w:ilvl="5" w:tplc="6A7CA8A6">
      <w:start w:val="1"/>
      <w:numFmt w:val="lowerLetter"/>
      <w:lvlText w:val="%6)"/>
      <w:lvlJc w:val="left"/>
      <w:pPr>
        <w:ind w:left="2140" w:hanging="360"/>
      </w:pPr>
    </w:lvl>
    <w:lvl w:ilvl="6" w:tplc="82A8E04A">
      <w:start w:val="1"/>
      <w:numFmt w:val="lowerLetter"/>
      <w:lvlText w:val="%7)"/>
      <w:lvlJc w:val="left"/>
      <w:pPr>
        <w:ind w:left="2140" w:hanging="360"/>
      </w:pPr>
    </w:lvl>
    <w:lvl w:ilvl="7" w:tplc="2A0C5914">
      <w:start w:val="1"/>
      <w:numFmt w:val="lowerLetter"/>
      <w:lvlText w:val="%8)"/>
      <w:lvlJc w:val="left"/>
      <w:pPr>
        <w:ind w:left="2140" w:hanging="360"/>
      </w:pPr>
    </w:lvl>
    <w:lvl w:ilvl="8" w:tplc="BD7A8C06">
      <w:start w:val="1"/>
      <w:numFmt w:val="lowerLetter"/>
      <w:lvlText w:val="%9)"/>
      <w:lvlJc w:val="left"/>
      <w:pPr>
        <w:ind w:left="2140" w:hanging="360"/>
      </w:pPr>
    </w:lvl>
  </w:abstractNum>
  <w:abstractNum w:abstractNumId="17" w15:restartNumberingAfterBreak="0">
    <w:nsid w:val="788021B2"/>
    <w:multiLevelType w:val="hybridMultilevel"/>
    <w:tmpl w:val="AAF40870"/>
    <w:lvl w:ilvl="0" w:tplc="33129FD8">
      <w:start w:val="1"/>
      <w:numFmt w:val="decimal"/>
      <w:lvlText w:val="%1."/>
      <w:lvlJc w:val="left"/>
      <w:pPr>
        <w:ind w:left="720" w:hanging="720"/>
      </w:pPr>
      <w:rPr>
        <w:rFonts w:ascii="Calibri" w:eastAsia="Calibri" w:hAnsi="Calibri" w:cs="Calibri" w:hint="default"/>
        <w:b w:val="0"/>
        <w:bCs w:val="0"/>
        <w:i w:val="0"/>
        <w:iCs w:val="0"/>
        <w:spacing w:val="-1"/>
        <w:w w:val="100"/>
        <w:sz w:val="28"/>
        <w:szCs w:val="28"/>
        <w:lang w:val="en-US" w:eastAsia="en-US" w:bidi="ar-SA"/>
      </w:rPr>
    </w:lvl>
    <w:lvl w:ilvl="1" w:tplc="B0925B1C">
      <w:numFmt w:val="bullet"/>
      <w:lvlText w:val="•"/>
      <w:lvlJc w:val="left"/>
      <w:pPr>
        <w:ind w:left="1586" w:hanging="720"/>
      </w:pPr>
      <w:rPr>
        <w:rFonts w:hint="default"/>
        <w:lang w:val="en-US" w:eastAsia="en-US" w:bidi="ar-SA"/>
      </w:rPr>
    </w:lvl>
    <w:lvl w:ilvl="2" w:tplc="D23259EC">
      <w:numFmt w:val="bullet"/>
      <w:lvlText w:val="•"/>
      <w:lvlJc w:val="left"/>
      <w:pPr>
        <w:ind w:left="2453" w:hanging="720"/>
      </w:pPr>
      <w:rPr>
        <w:rFonts w:hint="default"/>
        <w:lang w:val="en-US" w:eastAsia="en-US" w:bidi="ar-SA"/>
      </w:rPr>
    </w:lvl>
    <w:lvl w:ilvl="3" w:tplc="4266A6E0">
      <w:numFmt w:val="bullet"/>
      <w:lvlText w:val="•"/>
      <w:lvlJc w:val="left"/>
      <w:pPr>
        <w:ind w:left="3320" w:hanging="720"/>
      </w:pPr>
      <w:rPr>
        <w:rFonts w:hint="default"/>
        <w:lang w:val="en-US" w:eastAsia="en-US" w:bidi="ar-SA"/>
      </w:rPr>
    </w:lvl>
    <w:lvl w:ilvl="4" w:tplc="7736D68E">
      <w:numFmt w:val="bullet"/>
      <w:lvlText w:val="•"/>
      <w:lvlJc w:val="left"/>
      <w:pPr>
        <w:ind w:left="4187" w:hanging="720"/>
      </w:pPr>
      <w:rPr>
        <w:rFonts w:hint="default"/>
        <w:lang w:val="en-US" w:eastAsia="en-US" w:bidi="ar-SA"/>
      </w:rPr>
    </w:lvl>
    <w:lvl w:ilvl="5" w:tplc="8188B3D2">
      <w:numFmt w:val="bullet"/>
      <w:lvlText w:val="•"/>
      <w:lvlJc w:val="left"/>
      <w:pPr>
        <w:ind w:left="5054" w:hanging="720"/>
      </w:pPr>
      <w:rPr>
        <w:rFonts w:hint="default"/>
        <w:lang w:val="en-US" w:eastAsia="en-US" w:bidi="ar-SA"/>
      </w:rPr>
    </w:lvl>
    <w:lvl w:ilvl="6" w:tplc="F20C4ED4">
      <w:numFmt w:val="bullet"/>
      <w:lvlText w:val="•"/>
      <w:lvlJc w:val="left"/>
      <w:pPr>
        <w:ind w:left="5921" w:hanging="720"/>
      </w:pPr>
      <w:rPr>
        <w:rFonts w:hint="default"/>
        <w:lang w:val="en-US" w:eastAsia="en-US" w:bidi="ar-SA"/>
      </w:rPr>
    </w:lvl>
    <w:lvl w:ilvl="7" w:tplc="95F44C0E">
      <w:numFmt w:val="bullet"/>
      <w:lvlText w:val="•"/>
      <w:lvlJc w:val="left"/>
      <w:pPr>
        <w:ind w:left="6788" w:hanging="720"/>
      </w:pPr>
      <w:rPr>
        <w:rFonts w:hint="default"/>
        <w:lang w:val="en-US" w:eastAsia="en-US" w:bidi="ar-SA"/>
      </w:rPr>
    </w:lvl>
    <w:lvl w:ilvl="8" w:tplc="06ECEEA2">
      <w:numFmt w:val="bullet"/>
      <w:lvlText w:val="•"/>
      <w:lvlJc w:val="left"/>
      <w:pPr>
        <w:ind w:left="7655" w:hanging="720"/>
      </w:pPr>
      <w:rPr>
        <w:rFonts w:hint="default"/>
        <w:lang w:val="en-US" w:eastAsia="en-US" w:bidi="ar-SA"/>
      </w:rPr>
    </w:lvl>
  </w:abstractNum>
  <w:abstractNum w:abstractNumId="18" w15:restartNumberingAfterBreak="0">
    <w:nsid w:val="7CE525A4"/>
    <w:multiLevelType w:val="multilevel"/>
    <w:tmpl w:val="7242E000"/>
    <w:lvl w:ilvl="0">
      <w:start w:val="1"/>
      <w:numFmt w:val="decimal"/>
      <w:lvlText w:val="%1."/>
      <w:lvlJc w:val="left"/>
      <w:pPr>
        <w:ind w:left="360" w:hanging="360"/>
      </w:pPr>
      <w:rPr>
        <w:rFonts w:hint="default"/>
        <w:spacing w:val="0"/>
        <w:w w:val="100"/>
        <w:lang w:val="en-US" w:eastAsia="en-US" w:bidi="ar-SA"/>
      </w:rPr>
    </w:lvl>
    <w:lvl w:ilvl="1">
      <w:start w:val="1"/>
      <w:numFmt w:val="decimal"/>
      <w:lvlText w:val="%1.%2"/>
      <w:lvlJc w:val="left"/>
      <w:pPr>
        <w:ind w:left="720" w:hanging="720"/>
      </w:pPr>
      <w:rPr>
        <w:rFonts w:hint="default"/>
        <w:spacing w:val="0"/>
        <w:w w:val="100"/>
        <w:lang w:val="en-US" w:eastAsia="en-US" w:bidi="ar-SA"/>
      </w:rPr>
    </w:lvl>
    <w:lvl w:ilvl="2">
      <w:start w:val="1"/>
      <w:numFmt w:val="decimal"/>
      <w:lvlText w:val="%1.%2.%3"/>
      <w:lvlJc w:val="left"/>
      <w:pPr>
        <w:ind w:left="720" w:hanging="720"/>
      </w:pPr>
      <w:rPr>
        <w:rFonts w:ascii="Calibri" w:eastAsia="Calibri" w:hAnsi="Calibri" w:cs="Calibri" w:hint="default"/>
        <w:b w:val="0"/>
        <w:bCs w:val="0"/>
        <w:i w:val="0"/>
        <w:iCs w:val="0"/>
        <w:spacing w:val="0"/>
        <w:w w:val="100"/>
        <w:sz w:val="24"/>
        <w:szCs w:val="24"/>
        <w:lang w:val="en-US" w:eastAsia="en-US" w:bidi="ar-SA"/>
      </w:rPr>
    </w:lvl>
    <w:lvl w:ilvl="3">
      <w:start w:val="1"/>
      <w:numFmt w:val="lowerLetter"/>
      <w:lvlText w:val="%4)"/>
      <w:lvlJc w:val="left"/>
      <w:pPr>
        <w:ind w:left="1080" w:hanging="720"/>
      </w:pPr>
      <w:rPr>
        <w:rFonts w:ascii="Calibri" w:eastAsia="Calibri" w:hAnsi="Calibri" w:cs="Calibri" w:hint="default"/>
        <w:b w:val="0"/>
        <w:bCs w:val="0"/>
        <w:i w:val="0"/>
        <w:iCs w:val="0"/>
        <w:spacing w:val="0"/>
        <w:w w:val="100"/>
        <w:sz w:val="24"/>
        <w:szCs w:val="24"/>
        <w:lang w:val="en-US" w:eastAsia="en-US" w:bidi="ar-SA"/>
      </w:rPr>
    </w:lvl>
    <w:lvl w:ilvl="4">
      <w:numFmt w:val="bullet"/>
      <w:lvlText w:val="•"/>
      <w:lvlJc w:val="left"/>
      <w:pPr>
        <w:ind w:left="3157" w:hanging="720"/>
      </w:pPr>
      <w:rPr>
        <w:rFonts w:hint="default"/>
        <w:lang w:val="en-US" w:eastAsia="en-US" w:bidi="ar-SA"/>
      </w:rPr>
    </w:lvl>
    <w:lvl w:ilvl="5">
      <w:numFmt w:val="bullet"/>
      <w:lvlText w:val="•"/>
      <w:lvlJc w:val="left"/>
      <w:pPr>
        <w:ind w:left="4195" w:hanging="720"/>
      </w:pPr>
      <w:rPr>
        <w:rFonts w:hint="default"/>
        <w:lang w:val="en-US" w:eastAsia="en-US" w:bidi="ar-SA"/>
      </w:rPr>
    </w:lvl>
    <w:lvl w:ilvl="6">
      <w:numFmt w:val="bullet"/>
      <w:lvlText w:val="•"/>
      <w:lvlJc w:val="left"/>
      <w:pPr>
        <w:ind w:left="5234" w:hanging="720"/>
      </w:pPr>
      <w:rPr>
        <w:rFonts w:hint="default"/>
        <w:lang w:val="en-US" w:eastAsia="en-US" w:bidi="ar-SA"/>
      </w:rPr>
    </w:lvl>
    <w:lvl w:ilvl="7">
      <w:numFmt w:val="bullet"/>
      <w:lvlText w:val="•"/>
      <w:lvlJc w:val="left"/>
      <w:pPr>
        <w:ind w:left="6273" w:hanging="720"/>
      </w:pPr>
      <w:rPr>
        <w:rFonts w:hint="default"/>
        <w:lang w:val="en-US" w:eastAsia="en-US" w:bidi="ar-SA"/>
      </w:rPr>
    </w:lvl>
    <w:lvl w:ilvl="8">
      <w:numFmt w:val="bullet"/>
      <w:lvlText w:val="•"/>
      <w:lvlJc w:val="left"/>
      <w:pPr>
        <w:ind w:left="7311" w:hanging="720"/>
      </w:pPr>
      <w:rPr>
        <w:rFonts w:hint="default"/>
        <w:lang w:val="en-US" w:eastAsia="en-US" w:bidi="ar-SA"/>
      </w:rPr>
    </w:lvl>
  </w:abstractNum>
  <w:num w:numId="1" w16cid:durableId="1459179308">
    <w:abstractNumId w:val="12"/>
  </w:num>
  <w:num w:numId="2" w16cid:durableId="793331303">
    <w:abstractNumId w:val="15"/>
  </w:num>
  <w:num w:numId="3" w16cid:durableId="214464043">
    <w:abstractNumId w:val="17"/>
  </w:num>
  <w:num w:numId="4" w16cid:durableId="21323679">
    <w:abstractNumId w:val="3"/>
  </w:num>
  <w:num w:numId="5" w16cid:durableId="239100640">
    <w:abstractNumId w:val="10"/>
  </w:num>
  <w:num w:numId="6" w16cid:durableId="1877505316">
    <w:abstractNumId w:val="14"/>
  </w:num>
  <w:num w:numId="7" w16cid:durableId="1078744149">
    <w:abstractNumId w:val="13"/>
  </w:num>
  <w:num w:numId="8" w16cid:durableId="967080222">
    <w:abstractNumId w:val="5"/>
  </w:num>
  <w:num w:numId="9" w16cid:durableId="1540820019">
    <w:abstractNumId w:val="7"/>
  </w:num>
  <w:num w:numId="10" w16cid:durableId="1725324214">
    <w:abstractNumId w:val="2"/>
  </w:num>
  <w:num w:numId="11" w16cid:durableId="1916280742">
    <w:abstractNumId w:val="1"/>
  </w:num>
  <w:num w:numId="12" w16cid:durableId="303974487">
    <w:abstractNumId w:val="18"/>
  </w:num>
  <w:num w:numId="13" w16cid:durableId="143858942">
    <w:abstractNumId w:val="6"/>
  </w:num>
  <w:num w:numId="14" w16cid:durableId="931819116">
    <w:abstractNumId w:val="8"/>
  </w:num>
  <w:num w:numId="15" w16cid:durableId="748238375">
    <w:abstractNumId w:val="16"/>
  </w:num>
  <w:num w:numId="16" w16cid:durableId="942882216">
    <w:abstractNumId w:val="4"/>
  </w:num>
  <w:num w:numId="17" w16cid:durableId="1164316726">
    <w:abstractNumId w:val="11"/>
  </w:num>
  <w:num w:numId="18" w16cid:durableId="305858426">
    <w:abstractNumId w:val="9"/>
  </w:num>
  <w:num w:numId="19" w16cid:durableId="1240140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B10"/>
    <w:rsid w:val="00007097"/>
    <w:rsid w:val="00016518"/>
    <w:rsid w:val="0003091E"/>
    <w:rsid w:val="00033CAE"/>
    <w:rsid w:val="000343FA"/>
    <w:rsid w:val="00047D5B"/>
    <w:rsid w:val="000847AC"/>
    <w:rsid w:val="000A7C11"/>
    <w:rsid w:val="000B4EB8"/>
    <w:rsid w:val="000B5621"/>
    <w:rsid w:val="000C7DA5"/>
    <w:rsid w:val="000E2655"/>
    <w:rsid w:val="000E44CA"/>
    <w:rsid w:val="000E4C48"/>
    <w:rsid w:val="001109A7"/>
    <w:rsid w:val="00114AA0"/>
    <w:rsid w:val="0011631A"/>
    <w:rsid w:val="00143846"/>
    <w:rsid w:val="00145651"/>
    <w:rsid w:val="001545DE"/>
    <w:rsid w:val="001550C8"/>
    <w:rsid w:val="00156FB8"/>
    <w:rsid w:val="00171A1A"/>
    <w:rsid w:val="00171BF4"/>
    <w:rsid w:val="001746C9"/>
    <w:rsid w:val="00181B42"/>
    <w:rsid w:val="00184E02"/>
    <w:rsid w:val="001957B8"/>
    <w:rsid w:val="001A0A0A"/>
    <w:rsid w:val="001A758B"/>
    <w:rsid w:val="001B1834"/>
    <w:rsid w:val="001C0705"/>
    <w:rsid w:val="001C2F0D"/>
    <w:rsid w:val="001C7094"/>
    <w:rsid w:val="001D5588"/>
    <w:rsid w:val="001E0548"/>
    <w:rsid w:val="001F05D9"/>
    <w:rsid w:val="001F5444"/>
    <w:rsid w:val="002056C2"/>
    <w:rsid w:val="002127F0"/>
    <w:rsid w:val="00215EB9"/>
    <w:rsid w:val="00231AA8"/>
    <w:rsid w:val="00237C50"/>
    <w:rsid w:val="0025684F"/>
    <w:rsid w:val="00257E12"/>
    <w:rsid w:val="00274881"/>
    <w:rsid w:val="00290454"/>
    <w:rsid w:val="002C10DB"/>
    <w:rsid w:val="002C32F6"/>
    <w:rsid w:val="002D68E1"/>
    <w:rsid w:val="002D7884"/>
    <w:rsid w:val="002D7A8C"/>
    <w:rsid w:val="002E1753"/>
    <w:rsid w:val="002E6445"/>
    <w:rsid w:val="00310557"/>
    <w:rsid w:val="00341416"/>
    <w:rsid w:val="00364CE4"/>
    <w:rsid w:val="003664F2"/>
    <w:rsid w:val="003C34CD"/>
    <w:rsid w:val="003D1547"/>
    <w:rsid w:val="003D3CE5"/>
    <w:rsid w:val="00401ADB"/>
    <w:rsid w:val="004034C9"/>
    <w:rsid w:val="00410131"/>
    <w:rsid w:val="004413AF"/>
    <w:rsid w:val="004777D8"/>
    <w:rsid w:val="00485575"/>
    <w:rsid w:val="004900F1"/>
    <w:rsid w:val="004951BC"/>
    <w:rsid w:val="004B2871"/>
    <w:rsid w:val="004B7BE6"/>
    <w:rsid w:val="004C48C1"/>
    <w:rsid w:val="004C5296"/>
    <w:rsid w:val="004C79E8"/>
    <w:rsid w:val="004D417A"/>
    <w:rsid w:val="00500941"/>
    <w:rsid w:val="00502CB7"/>
    <w:rsid w:val="0052246F"/>
    <w:rsid w:val="005258AA"/>
    <w:rsid w:val="0053403A"/>
    <w:rsid w:val="00543658"/>
    <w:rsid w:val="005525CE"/>
    <w:rsid w:val="00560BF6"/>
    <w:rsid w:val="00561973"/>
    <w:rsid w:val="005A3054"/>
    <w:rsid w:val="005A37AA"/>
    <w:rsid w:val="005B30F8"/>
    <w:rsid w:val="005C6F23"/>
    <w:rsid w:val="005F29CE"/>
    <w:rsid w:val="005F2CA9"/>
    <w:rsid w:val="00602DBF"/>
    <w:rsid w:val="00632479"/>
    <w:rsid w:val="006427E8"/>
    <w:rsid w:val="00646BF4"/>
    <w:rsid w:val="0065520A"/>
    <w:rsid w:val="00673CDE"/>
    <w:rsid w:val="00674034"/>
    <w:rsid w:val="006808CE"/>
    <w:rsid w:val="006A5F99"/>
    <w:rsid w:val="006B575B"/>
    <w:rsid w:val="006D6A00"/>
    <w:rsid w:val="006E0E5F"/>
    <w:rsid w:val="006F30AD"/>
    <w:rsid w:val="006F7B66"/>
    <w:rsid w:val="00704A8E"/>
    <w:rsid w:val="00705B5B"/>
    <w:rsid w:val="00727998"/>
    <w:rsid w:val="007349ED"/>
    <w:rsid w:val="00745B7F"/>
    <w:rsid w:val="00746813"/>
    <w:rsid w:val="00752536"/>
    <w:rsid w:val="0076418B"/>
    <w:rsid w:val="00764492"/>
    <w:rsid w:val="00766906"/>
    <w:rsid w:val="0077616E"/>
    <w:rsid w:val="00785536"/>
    <w:rsid w:val="007970AE"/>
    <w:rsid w:val="007A0E60"/>
    <w:rsid w:val="007D00F9"/>
    <w:rsid w:val="007E6A3B"/>
    <w:rsid w:val="00800DA7"/>
    <w:rsid w:val="00807093"/>
    <w:rsid w:val="0082677D"/>
    <w:rsid w:val="0083085B"/>
    <w:rsid w:val="008323CE"/>
    <w:rsid w:val="008345A9"/>
    <w:rsid w:val="008355EC"/>
    <w:rsid w:val="008509E2"/>
    <w:rsid w:val="008542C1"/>
    <w:rsid w:val="00857F35"/>
    <w:rsid w:val="008736F5"/>
    <w:rsid w:val="0087568C"/>
    <w:rsid w:val="008916D3"/>
    <w:rsid w:val="008A0F97"/>
    <w:rsid w:val="008A2574"/>
    <w:rsid w:val="008D746A"/>
    <w:rsid w:val="008F04FC"/>
    <w:rsid w:val="008F36D9"/>
    <w:rsid w:val="008F5F6B"/>
    <w:rsid w:val="009118A8"/>
    <w:rsid w:val="0091310C"/>
    <w:rsid w:val="009240F3"/>
    <w:rsid w:val="009244EE"/>
    <w:rsid w:val="00926B8C"/>
    <w:rsid w:val="0093342E"/>
    <w:rsid w:val="00940431"/>
    <w:rsid w:val="009640E0"/>
    <w:rsid w:val="00976516"/>
    <w:rsid w:val="009911E7"/>
    <w:rsid w:val="009926FF"/>
    <w:rsid w:val="009A39C3"/>
    <w:rsid w:val="009A6D09"/>
    <w:rsid w:val="009B6A2D"/>
    <w:rsid w:val="009D3294"/>
    <w:rsid w:val="009D4954"/>
    <w:rsid w:val="00A03E97"/>
    <w:rsid w:val="00A12451"/>
    <w:rsid w:val="00A126AA"/>
    <w:rsid w:val="00A202DF"/>
    <w:rsid w:val="00A52C03"/>
    <w:rsid w:val="00A6196B"/>
    <w:rsid w:val="00A72759"/>
    <w:rsid w:val="00A766EE"/>
    <w:rsid w:val="00A841F6"/>
    <w:rsid w:val="00A95D2E"/>
    <w:rsid w:val="00AC5CB9"/>
    <w:rsid w:val="00AD1A24"/>
    <w:rsid w:val="00AD1D41"/>
    <w:rsid w:val="00AD3D4D"/>
    <w:rsid w:val="00AE5CCE"/>
    <w:rsid w:val="00AE5DA3"/>
    <w:rsid w:val="00AE6182"/>
    <w:rsid w:val="00AF4540"/>
    <w:rsid w:val="00AF6857"/>
    <w:rsid w:val="00B00C48"/>
    <w:rsid w:val="00B13A93"/>
    <w:rsid w:val="00B235F5"/>
    <w:rsid w:val="00B250B3"/>
    <w:rsid w:val="00B5391D"/>
    <w:rsid w:val="00B57B2A"/>
    <w:rsid w:val="00B57E6B"/>
    <w:rsid w:val="00B67B1C"/>
    <w:rsid w:val="00B97AAC"/>
    <w:rsid w:val="00BA1F1E"/>
    <w:rsid w:val="00BA3C53"/>
    <w:rsid w:val="00BA3ED9"/>
    <w:rsid w:val="00BB133C"/>
    <w:rsid w:val="00BC0F92"/>
    <w:rsid w:val="00BC1FE5"/>
    <w:rsid w:val="00BD0F15"/>
    <w:rsid w:val="00BE3727"/>
    <w:rsid w:val="00C04964"/>
    <w:rsid w:val="00C1224F"/>
    <w:rsid w:val="00C16503"/>
    <w:rsid w:val="00C20252"/>
    <w:rsid w:val="00C40372"/>
    <w:rsid w:val="00C52913"/>
    <w:rsid w:val="00C800F8"/>
    <w:rsid w:val="00C90576"/>
    <w:rsid w:val="00C91146"/>
    <w:rsid w:val="00C94C92"/>
    <w:rsid w:val="00CB17C5"/>
    <w:rsid w:val="00CB1FE6"/>
    <w:rsid w:val="00CB75BA"/>
    <w:rsid w:val="00CD6438"/>
    <w:rsid w:val="00CD6565"/>
    <w:rsid w:val="00CE4AD5"/>
    <w:rsid w:val="00CF4A18"/>
    <w:rsid w:val="00CF5DCB"/>
    <w:rsid w:val="00D009A7"/>
    <w:rsid w:val="00D02740"/>
    <w:rsid w:val="00D15AFA"/>
    <w:rsid w:val="00D15D38"/>
    <w:rsid w:val="00D2671E"/>
    <w:rsid w:val="00D35A5D"/>
    <w:rsid w:val="00D55FD7"/>
    <w:rsid w:val="00D64E95"/>
    <w:rsid w:val="00D748D3"/>
    <w:rsid w:val="00D97FD7"/>
    <w:rsid w:val="00DC55F5"/>
    <w:rsid w:val="00E136AF"/>
    <w:rsid w:val="00E20DEC"/>
    <w:rsid w:val="00E320FD"/>
    <w:rsid w:val="00E35CB1"/>
    <w:rsid w:val="00E36E3F"/>
    <w:rsid w:val="00E47D95"/>
    <w:rsid w:val="00E572FC"/>
    <w:rsid w:val="00E73CE6"/>
    <w:rsid w:val="00E815C2"/>
    <w:rsid w:val="00E8268B"/>
    <w:rsid w:val="00E920D4"/>
    <w:rsid w:val="00EA0A62"/>
    <w:rsid w:val="00EB51BD"/>
    <w:rsid w:val="00EC469B"/>
    <w:rsid w:val="00ED03B8"/>
    <w:rsid w:val="00EE0A6F"/>
    <w:rsid w:val="00EE7F7F"/>
    <w:rsid w:val="00F84362"/>
    <w:rsid w:val="00FA1B10"/>
    <w:rsid w:val="00FA4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0C039"/>
  <w15:docId w15:val="{3B1A9DD5-F5E8-4353-9FE7-6B45188B3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outlineLvl w:val="0"/>
    </w:pPr>
    <w:rPr>
      <w:rFonts w:ascii="Calibri Light" w:eastAsia="Calibri Light" w:hAnsi="Calibri Light" w:cs="Calibri Light"/>
      <w:sz w:val="28"/>
      <w:szCs w:val="28"/>
    </w:rPr>
  </w:style>
  <w:style w:type="paragraph" w:styleId="Heading2">
    <w:name w:val="heading 2"/>
    <w:basedOn w:val="Normal"/>
    <w:uiPriority w:val="9"/>
    <w:unhideWhenUsed/>
    <w:qFormat/>
    <w:pPr>
      <w:spacing w:before="240"/>
      <w:ind w:left="358" w:hanging="358"/>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after="120"/>
    </w:pPr>
    <w:rPr>
      <w:rFonts w:asciiTheme="minorHAnsi" w:hAnsiTheme="minorHAnsi" w:cstheme="minorHAnsi"/>
      <w:b/>
      <w:bCs/>
      <w:caps/>
      <w:sz w:val="20"/>
      <w:szCs w:val="20"/>
    </w:rPr>
  </w:style>
  <w:style w:type="paragraph" w:styleId="TOC2">
    <w:name w:val="toc 2"/>
    <w:basedOn w:val="Normal"/>
    <w:uiPriority w:val="39"/>
    <w:qFormat/>
    <w:pPr>
      <w:ind w:left="220"/>
    </w:pPr>
    <w:rPr>
      <w:rFonts w:asciiTheme="minorHAnsi" w:hAnsiTheme="minorHAnsi" w:cstheme="minorHAnsi"/>
      <w:smallCaps/>
      <w:sz w:val="20"/>
      <w:szCs w:val="20"/>
    </w:rPr>
  </w:style>
  <w:style w:type="paragraph" w:styleId="BodyText">
    <w:name w:val="Body Text"/>
    <w:basedOn w:val="Normal"/>
    <w:uiPriority w:val="1"/>
    <w:qFormat/>
    <w:rPr>
      <w:sz w:val="24"/>
      <w:szCs w:val="24"/>
    </w:rPr>
  </w:style>
  <w:style w:type="paragraph" w:styleId="Title">
    <w:name w:val="Title"/>
    <w:basedOn w:val="Normal"/>
    <w:uiPriority w:val="10"/>
    <w:qFormat/>
    <w:pPr>
      <w:ind w:left="220" w:right="140"/>
    </w:pPr>
    <w:rPr>
      <w:sz w:val="72"/>
      <w:szCs w:val="72"/>
    </w:rPr>
  </w:style>
  <w:style w:type="paragraph" w:styleId="ListParagraph">
    <w:name w:val="List Paragraph"/>
    <w:basedOn w:val="Normal"/>
    <w:uiPriority w:val="1"/>
    <w:qFormat/>
    <w:pPr>
      <w:ind w:left="720" w:hanging="720"/>
      <w:jc w:val="both"/>
    </w:pPr>
  </w:style>
  <w:style w:type="paragraph" w:customStyle="1" w:styleId="TableParagraph">
    <w:name w:val="Table Paragraph"/>
    <w:basedOn w:val="Normal"/>
    <w:uiPriority w:val="1"/>
    <w:qFormat/>
    <w:rPr>
      <w:rFonts w:ascii="Arial" w:eastAsia="Arial" w:hAnsi="Arial" w:cs="Arial"/>
    </w:rPr>
  </w:style>
  <w:style w:type="paragraph" w:customStyle="1" w:styleId="Default">
    <w:name w:val="Default"/>
    <w:rsid w:val="008F04FC"/>
    <w:pPr>
      <w:widowControl/>
      <w:adjustRightInd w:val="0"/>
    </w:pPr>
    <w:rPr>
      <w:rFonts w:ascii="Times New Roman" w:hAnsi="Times New Roman" w:cs="Times New Roman"/>
      <w:color w:val="000000"/>
      <w:sz w:val="24"/>
      <w:szCs w:val="24"/>
    </w:rPr>
  </w:style>
  <w:style w:type="paragraph" w:styleId="Revision">
    <w:name w:val="Revision"/>
    <w:hidden/>
    <w:uiPriority w:val="99"/>
    <w:semiHidden/>
    <w:rsid w:val="00E815C2"/>
    <w:pPr>
      <w:widowControl/>
      <w:autoSpaceDE/>
      <w:autoSpaceDN/>
    </w:pPr>
    <w:rPr>
      <w:rFonts w:ascii="Calibri" w:eastAsia="Calibri" w:hAnsi="Calibri" w:cs="Calibri"/>
    </w:rPr>
  </w:style>
  <w:style w:type="paragraph" w:styleId="Header">
    <w:name w:val="header"/>
    <w:basedOn w:val="Normal"/>
    <w:link w:val="HeaderChar"/>
    <w:uiPriority w:val="99"/>
    <w:unhideWhenUsed/>
    <w:rsid w:val="00746813"/>
    <w:pPr>
      <w:tabs>
        <w:tab w:val="center" w:pos="4513"/>
        <w:tab w:val="right" w:pos="9026"/>
      </w:tabs>
    </w:pPr>
  </w:style>
  <w:style w:type="character" w:customStyle="1" w:styleId="HeaderChar">
    <w:name w:val="Header Char"/>
    <w:basedOn w:val="DefaultParagraphFont"/>
    <w:link w:val="Header"/>
    <w:uiPriority w:val="99"/>
    <w:rsid w:val="00746813"/>
    <w:rPr>
      <w:rFonts w:ascii="Calibri" w:eastAsia="Calibri" w:hAnsi="Calibri" w:cs="Calibri"/>
    </w:rPr>
  </w:style>
  <w:style w:type="paragraph" w:styleId="Footer">
    <w:name w:val="footer"/>
    <w:basedOn w:val="Normal"/>
    <w:link w:val="FooterChar"/>
    <w:uiPriority w:val="99"/>
    <w:unhideWhenUsed/>
    <w:rsid w:val="00746813"/>
    <w:pPr>
      <w:tabs>
        <w:tab w:val="center" w:pos="4513"/>
        <w:tab w:val="right" w:pos="9026"/>
      </w:tabs>
    </w:pPr>
  </w:style>
  <w:style w:type="character" w:customStyle="1" w:styleId="FooterChar">
    <w:name w:val="Footer Char"/>
    <w:basedOn w:val="DefaultParagraphFont"/>
    <w:link w:val="Footer"/>
    <w:uiPriority w:val="99"/>
    <w:rsid w:val="00746813"/>
    <w:rPr>
      <w:rFonts w:ascii="Calibri" w:eastAsia="Calibri" w:hAnsi="Calibri" w:cs="Calibri"/>
    </w:rPr>
  </w:style>
  <w:style w:type="character" w:styleId="CommentReference">
    <w:name w:val="annotation reference"/>
    <w:basedOn w:val="DefaultParagraphFont"/>
    <w:uiPriority w:val="99"/>
    <w:semiHidden/>
    <w:unhideWhenUsed/>
    <w:rsid w:val="00257E12"/>
    <w:rPr>
      <w:sz w:val="16"/>
      <w:szCs w:val="16"/>
    </w:rPr>
  </w:style>
  <w:style w:type="paragraph" w:styleId="CommentText">
    <w:name w:val="annotation text"/>
    <w:basedOn w:val="Normal"/>
    <w:link w:val="CommentTextChar"/>
    <w:uiPriority w:val="99"/>
    <w:unhideWhenUsed/>
    <w:rsid w:val="00257E12"/>
    <w:rPr>
      <w:sz w:val="20"/>
      <w:szCs w:val="20"/>
    </w:rPr>
  </w:style>
  <w:style w:type="character" w:customStyle="1" w:styleId="CommentTextChar">
    <w:name w:val="Comment Text Char"/>
    <w:basedOn w:val="DefaultParagraphFont"/>
    <w:link w:val="CommentText"/>
    <w:uiPriority w:val="99"/>
    <w:rsid w:val="00257E12"/>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57E12"/>
    <w:rPr>
      <w:b/>
      <w:bCs/>
    </w:rPr>
  </w:style>
  <w:style w:type="character" w:customStyle="1" w:styleId="CommentSubjectChar">
    <w:name w:val="Comment Subject Char"/>
    <w:basedOn w:val="CommentTextChar"/>
    <w:link w:val="CommentSubject"/>
    <w:uiPriority w:val="99"/>
    <w:semiHidden/>
    <w:rsid w:val="00257E12"/>
    <w:rPr>
      <w:rFonts w:ascii="Calibri" w:eastAsia="Calibri" w:hAnsi="Calibri" w:cs="Calibri"/>
      <w:b/>
      <w:bCs/>
      <w:sz w:val="20"/>
      <w:szCs w:val="20"/>
    </w:rPr>
  </w:style>
  <w:style w:type="paragraph" w:styleId="FootnoteText">
    <w:name w:val="footnote text"/>
    <w:basedOn w:val="Normal"/>
    <w:link w:val="FootnoteTextChar"/>
    <w:uiPriority w:val="99"/>
    <w:semiHidden/>
    <w:unhideWhenUsed/>
    <w:rsid w:val="00CB17C5"/>
    <w:rPr>
      <w:sz w:val="20"/>
      <w:szCs w:val="20"/>
    </w:rPr>
  </w:style>
  <w:style w:type="character" w:customStyle="1" w:styleId="FootnoteTextChar">
    <w:name w:val="Footnote Text Char"/>
    <w:basedOn w:val="DefaultParagraphFont"/>
    <w:link w:val="FootnoteText"/>
    <w:uiPriority w:val="99"/>
    <w:semiHidden/>
    <w:rsid w:val="00CB17C5"/>
    <w:rPr>
      <w:rFonts w:ascii="Calibri" w:eastAsia="Calibri" w:hAnsi="Calibri" w:cs="Calibri"/>
      <w:sz w:val="20"/>
      <w:szCs w:val="20"/>
    </w:rPr>
  </w:style>
  <w:style w:type="character" w:styleId="FootnoteReference">
    <w:name w:val="footnote reference"/>
    <w:basedOn w:val="DefaultParagraphFont"/>
    <w:uiPriority w:val="99"/>
    <w:semiHidden/>
    <w:unhideWhenUsed/>
    <w:rsid w:val="00CB17C5"/>
    <w:rPr>
      <w:vertAlign w:val="superscript"/>
    </w:rPr>
  </w:style>
  <w:style w:type="paragraph" w:styleId="TOCHeading">
    <w:name w:val="TOC Heading"/>
    <w:basedOn w:val="Heading1"/>
    <w:next w:val="Normal"/>
    <w:uiPriority w:val="39"/>
    <w:unhideWhenUsed/>
    <w:qFormat/>
    <w:rsid w:val="00A841F6"/>
    <w:pPr>
      <w:keepNext/>
      <w:keepLines/>
      <w:widowControl/>
      <w:autoSpaceDE/>
      <w:autoSpaceDN/>
      <w:spacing w:before="240" w:line="259" w:lineRule="auto"/>
      <w:outlineLvl w:val="9"/>
    </w:pPr>
    <w:rPr>
      <w:rFonts w:asciiTheme="majorHAnsi" w:eastAsiaTheme="majorEastAsia" w:hAnsiTheme="majorHAnsi" w:cstheme="majorBidi"/>
      <w:color w:val="365F91" w:themeColor="accent1" w:themeShade="BF"/>
      <w:sz w:val="32"/>
      <w:szCs w:val="32"/>
      <w:lang w:val="en-US"/>
    </w:rPr>
  </w:style>
  <w:style w:type="character" w:styleId="Hyperlink">
    <w:name w:val="Hyperlink"/>
    <w:basedOn w:val="DefaultParagraphFont"/>
    <w:uiPriority w:val="99"/>
    <w:unhideWhenUsed/>
    <w:rsid w:val="00A841F6"/>
    <w:rPr>
      <w:color w:val="0000FF" w:themeColor="hyperlink"/>
      <w:u w:val="single"/>
    </w:rPr>
  </w:style>
  <w:style w:type="character" w:styleId="FollowedHyperlink">
    <w:name w:val="FollowedHyperlink"/>
    <w:basedOn w:val="DefaultParagraphFont"/>
    <w:uiPriority w:val="99"/>
    <w:semiHidden/>
    <w:unhideWhenUsed/>
    <w:rsid w:val="00E47D95"/>
    <w:rPr>
      <w:color w:val="800080" w:themeColor="followedHyperlink"/>
      <w:u w:val="single"/>
    </w:rPr>
  </w:style>
  <w:style w:type="paragraph" w:styleId="TOC3">
    <w:name w:val="toc 3"/>
    <w:basedOn w:val="Normal"/>
    <w:next w:val="Normal"/>
    <w:autoRedefine/>
    <w:uiPriority w:val="39"/>
    <w:unhideWhenUsed/>
    <w:rsid w:val="00310557"/>
    <w:pPr>
      <w:ind w:left="440"/>
    </w:pPr>
    <w:rPr>
      <w:rFonts w:asciiTheme="minorHAnsi" w:hAnsiTheme="minorHAnsi" w:cstheme="minorHAnsi"/>
      <w:i/>
      <w:iCs/>
      <w:sz w:val="20"/>
      <w:szCs w:val="20"/>
    </w:rPr>
  </w:style>
  <w:style w:type="paragraph" w:styleId="TOC4">
    <w:name w:val="toc 4"/>
    <w:basedOn w:val="Normal"/>
    <w:next w:val="Normal"/>
    <w:autoRedefine/>
    <w:uiPriority w:val="39"/>
    <w:unhideWhenUsed/>
    <w:rsid w:val="00310557"/>
    <w:pPr>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310557"/>
    <w:pPr>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310557"/>
    <w:pPr>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310557"/>
    <w:pPr>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310557"/>
    <w:pPr>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310557"/>
    <w:pPr>
      <w:ind w:left="176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www.ifac.org/about-ifac/membership/memb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FE3E9CF0ABE1C42B31F7D0A999F0DF6" ma:contentTypeVersion="3" ma:contentTypeDescription="Create a new document." ma:contentTypeScope="" ma:versionID="715309285886b3e29e42a823f99e5038">
  <xsd:schema xmlns:xsd="http://www.w3.org/2001/XMLSchema" xmlns:xs="http://www.w3.org/2001/XMLSchema" xmlns:p="http://schemas.microsoft.com/office/2006/metadata/properties" xmlns:ns2="d66b90c4-51b8-4c07-a7ff-506522ef8d40" targetNamespace="http://schemas.microsoft.com/office/2006/metadata/properties" ma:root="true" ma:fieldsID="40f28131d15c7f23d4d68af8bdbe36f0" ns2:_="">
    <xsd:import namespace="d66b90c4-51b8-4c07-a7ff-506522ef8d4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6b90c4-51b8-4c07-a7ff-506522ef8d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951483-28F4-4805-9245-2C1F2FF18BED}">
  <ds:schemaRefs>
    <ds:schemaRef ds:uri="http://schemas.openxmlformats.org/officeDocument/2006/bibliography"/>
  </ds:schemaRefs>
</ds:datastoreItem>
</file>

<file path=customXml/itemProps2.xml><?xml version="1.0" encoding="utf-8"?>
<ds:datastoreItem xmlns:ds="http://schemas.openxmlformats.org/officeDocument/2006/customXml" ds:itemID="{2DB6A2B4-6B1D-4E62-8C56-B78912553C56}"/>
</file>

<file path=customXml/itemProps3.xml><?xml version="1.0" encoding="utf-8"?>
<ds:datastoreItem xmlns:ds="http://schemas.openxmlformats.org/officeDocument/2006/customXml" ds:itemID="{8E929CE3-9DF1-412D-A53A-35FDB4A8BD1E}"/>
</file>

<file path=customXml/itemProps4.xml><?xml version="1.0" encoding="utf-8"?>
<ds:datastoreItem xmlns:ds="http://schemas.openxmlformats.org/officeDocument/2006/customXml" ds:itemID="{54C55E0B-11D0-4683-B8C3-D8301149DAF7}"/>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223</TotalTime>
  <Pages>17</Pages>
  <Words>3881</Words>
  <Characters>22123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HACT AUDIT TERMS OF REFERENCE</vt:lpstr>
    </vt:vector>
  </TitlesOfParts>
  <Company/>
  <LinksUpToDate>false</LinksUpToDate>
  <CharactersWithSpaces>25953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HACT AUDIT TERMS OF REFERENCE</dc:title>
  <dc:subject>Revised August 2016</dc:subject>
  <dc:creator>Slavi Nikolov</dc:creator>
  <cp:lastModifiedBy>Monique Sobo Avoaka</cp:lastModifiedBy>
  <cp:revision>114</cp:revision>
  <dcterms:created xsi:type="dcterms:W3CDTF">2025-09-10T07:46:00Z</dcterms:created>
  <dcterms:modified xsi:type="dcterms:W3CDTF">2025-11-18T07:44:00Z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2016-10-20T00:00:00Z</vt:filetime>
  </property>
  <property fmtid="{D5CDD505-2E9C-101B-9397-08002B2CF9AE}" pid="3" name="Creator">
    <vt:lpwstr>Microsoft® Word 2013</vt:lpwstr>
  </property>
  <property fmtid="{D5CDD505-2E9C-101B-9397-08002B2CF9AE}" pid="4" name="LastSaved">
    <vt:filetime>2025-09-08T00:00:00Z</vt:filetime>
  </property>
  <property fmtid="{D5CDD505-2E9C-101B-9397-08002B2CF9AE}" pid="5" name="Producer">
    <vt:lpwstr>Microsoft® Word 2013</vt:lpwstr>
  </property>
  <property fmtid="{D5CDD505-2E9C-101B-9397-08002B2CF9AE}" pid="6" name="ContentTypeId">
    <vt:lpwstr>0x0101006FE3E9CF0ABE1C42B31F7D0A999F0DF6</vt:lpwstr>
  </property>
  <property fmtid="{D5CDD505-2E9C-101B-9397-08002B2CF9AE}" pid="7" name="Order">
    <vt:r8>5173400</vt:r8>
  </property>
  <property fmtid="{D5CDD505-2E9C-101B-9397-08002B2CF9AE}" pid="8" name="xd_Signature">
    <vt:bool>false</vt:bool>
  </property>
  <property fmtid="{D5CDD505-2E9C-101B-9397-08002B2CF9AE}" pid="9" name="xd_ProgID">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ies>
</file>