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2"/>
        <w:tblW w:w="12581" w:type="dxa"/>
        <w:tblInd w:w="1300" w:type="dxa"/>
        <w:tblCellMar>
          <w:left w:w="0" w:type="dxa"/>
          <w:right w:w="0" w:type="dxa"/>
        </w:tblCellMar>
        <w:tblLook w:val="04A0" w:firstRow="1" w:lastRow="0" w:firstColumn="1" w:lastColumn="0" w:noHBand="0" w:noVBand="1"/>
      </w:tblPr>
      <w:tblGrid>
        <w:gridCol w:w="2977"/>
        <w:gridCol w:w="9604"/>
      </w:tblGrid>
      <w:tr w:rsidR="00963563" w:rsidRPr="00963563" w14:paraId="2F20EE29" w14:textId="77777777" w:rsidTr="00C62403">
        <w:trPr>
          <w:trHeight w:val="1839"/>
        </w:trPr>
        <w:tc>
          <w:tcPr>
            <w:tcW w:w="2977" w:type="dxa"/>
            <w:tcBorders>
              <w:top w:val="nil"/>
              <w:left w:val="nil"/>
              <w:bottom w:val="nil"/>
              <w:right w:val="nil"/>
            </w:tcBorders>
          </w:tcPr>
          <w:p w14:paraId="29120605" w14:textId="77777777" w:rsidR="00963563" w:rsidRPr="00963563" w:rsidRDefault="00963563" w:rsidP="00963563">
            <w:pPr>
              <w:tabs>
                <w:tab w:val="left" w:pos="1720"/>
                <w:tab w:val="center" w:pos="4513"/>
                <w:tab w:val="right" w:pos="9026"/>
              </w:tabs>
              <w:spacing w:after="160" w:line="259" w:lineRule="auto"/>
              <w:rPr>
                <w:rFonts w:ascii="Calibri" w:hAnsi="Calibri"/>
              </w:rPr>
            </w:pPr>
            <w:r w:rsidRPr="00963563">
              <w:rPr>
                <w:rFonts w:ascii="Calibri" w:eastAsia="Calibri" w:hAnsi="Calibri" w:cs="Calibri"/>
                <w:noProof/>
              </w:rPr>
              <w:drawing>
                <wp:inline distT="0" distB="0" distL="0" distR="0" wp14:anchorId="1D5D6740" wp14:editId="234EB940">
                  <wp:extent cx="664633" cy="647700"/>
                  <wp:effectExtent l="0" t="0" r="2540" b="0"/>
                  <wp:docPr id="1028670221" name="Picture 1028670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stretch>
                            <a:fillRect/>
                          </a:stretch>
                        </pic:blipFill>
                        <pic:spPr bwMode="auto">
                          <a:xfrm>
                            <a:off x="0" y="0"/>
                            <a:ext cx="666708" cy="649722"/>
                          </a:xfrm>
                          <a:prstGeom prst="rect">
                            <a:avLst/>
                          </a:prstGeom>
                        </pic:spPr>
                      </pic:pic>
                    </a:graphicData>
                  </a:graphic>
                </wp:inline>
              </w:drawing>
            </w:r>
          </w:p>
        </w:tc>
        <w:tc>
          <w:tcPr>
            <w:tcW w:w="9604" w:type="dxa"/>
            <w:tcBorders>
              <w:top w:val="nil"/>
              <w:left w:val="nil"/>
              <w:bottom w:val="nil"/>
              <w:right w:val="nil"/>
            </w:tcBorders>
          </w:tcPr>
          <w:p w14:paraId="337DB75C" w14:textId="77777777" w:rsidR="00963563" w:rsidRPr="00963563" w:rsidRDefault="00963563" w:rsidP="00963563">
            <w:pPr>
              <w:tabs>
                <w:tab w:val="left" w:pos="1720"/>
              </w:tabs>
              <w:suppressAutoHyphens/>
              <w:spacing w:line="276" w:lineRule="auto"/>
              <w:textAlignment w:val="center"/>
              <w:rPr>
                <w:rFonts w:ascii="Roboto" w:eastAsia="Calibri" w:hAnsi="Roboto" w:cs="Roboto"/>
                <w:color w:val="595959"/>
                <w:sz w:val="18"/>
                <w:szCs w:val="18"/>
                <w:lang w:val="en-GB"/>
                <w14:textOutline w14:w="9525" w14:cap="flat" w14:cmpd="sng" w14:algn="ctr">
                  <w14:noFill/>
                  <w14:prstDash w14:val="solid"/>
                  <w14:round/>
                </w14:textOutline>
              </w:rPr>
            </w:pPr>
            <w:r w:rsidRPr="00963563">
              <w:rPr>
                <w:rFonts w:ascii="Roboto" w:eastAsia="Calibri" w:hAnsi="Roboto" w:cs="Roboto"/>
                <w:b/>
                <w:bCs/>
                <w:color w:val="595959"/>
                <w:sz w:val="18"/>
                <w:szCs w:val="18"/>
                <w:lang w:val="en-GB"/>
                <w14:textOutline w14:w="9525" w14:cap="flat" w14:cmpd="sng" w14:algn="ctr">
                  <w14:noFill/>
                  <w14:prstDash w14:val="solid"/>
                  <w14:round/>
                </w14:textOutline>
              </w:rPr>
              <w:t>UNITED NATIONS HUMAN SETTLEMENTS PROGRAMME</w:t>
            </w:r>
          </w:p>
          <w:p w14:paraId="78F015D4" w14:textId="77777777" w:rsidR="00963563" w:rsidRPr="00963563" w:rsidRDefault="00963563" w:rsidP="00963563">
            <w:pPr>
              <w:tabs>
                <w:tab w:val="left" w:pos="1720"/>
              </w:tabs>
              <w:suppressAutoHyphens/>
              <w:spacing w:line="276" w:lineRule="auto"/>
              <w:textAlignment w:val="center"/>
              <w:rPr>
                <w:rFonts w:ascii="Roboto" w:eastAsia="Calibri" w:hAnsi="Roboto" w:cs="Roboto"/>
                <w:color w:val="595959"/>
                <w:sz w:val="18"/>
                <w:szCs w:val="18"/>
                <w:lang w:val="en-GB"/>
                <w14:textOutline w14:w="9525" w14:cap="flat" w14:cmpd="sng" w14:algn="ctr">
                  <w14:noFill/>
                  <w14:prstDash w14:val="solid"/>
                  <w14:round/>
                </w14:textOutline>
              </w:rPr>
            </w:pPr>
            <w:r w:rsidRPr="00963563">
              <w:rPr>
                <w:rFonts w:ascii="Roboto" w:eastAsia="Calibri" w:hAnsi="Roboto" w:cs="Roboto"/>
                <w:color w:val="595959"/>
                <w:sz w:val="18"/>
                <w:szCs w:val="18"/>
                <w:lang w:val="en-GB"/>
                <w14:textOutline w14:w="9525" w14:cap="flat" w14:cmpd="sng" w14:algn="ctr">
                  <w14:noFill/>
                  <w14:prstDash w14:val="solid"/>
                  <w14:round/>
                </w14:textOutline>
              </w:rPr>
              <w:t xml:space="preserve">P.O. Box 60130, Meskel flower Roun about </w:t>
            </w:r>
          </w:p>
          <w:p w14:paraId="2D826090" w14:textId="77777777" w:rsidR="00963563" w:rsidRPr="00963563" w:rsidRDefault="00963563" w:rsidP="00963563">
            <w:pPr>
              <w:tabs>
                <w:tab w:val="left" w:pos="1720"/>
              </w:tabs>
              <w:suppressAutoHyphens/>
              <w:spacing w:line="276" w:lineRule="auto"/>
              <w:textAlignment w:val="center"/>
              <w:rPr>
                <w:rFonts w:ascii="Calibri" w:eastAsia="Calibri" w:hAnsi="Calibri" w:cs="Calibri"/>
              </w:rPr>
            </w:pPr>
            <w:r w:rsidRPr="00963563">
              <w:rPr>
                <w:rFonts w:ascii="Roboto" w:eastAsia="Calibri" w:hAnsi="Roboto" w:cs="Roboto"/>
                <w:color w:val="595959"/>
                <w:sz w:val="18"/>
                <w:szCs w:val="18"/>
                <w:lang w:val="en-GB"/>
                <w14:textOutline w14:w="9525" w14:cap="flat" w14:cmpd="sng" w14:algn="ctr">
                  <w14:noFill/>
                  <w14:prstDash w14:val="solid"/>
                  <w14:round/>
                </w14:textOutline>
              </w:rPr>
              <w:t>Fiesta Building, 4</w:t>
            </w:r>
            <w:r w:rsidRPr="00963563">
              <w:rPr>
                <w:rFonts w:ascii="Roboto" w:eastAsia="Calibri" w:hAnsi="Roboto" w:cs="Roboto"/>
                <w:color w:val="595959"/>
                <w:sz w:val="18"/>
                <w:szCs w:val="18"/>
                <w:vertAlign w:val="superscript"/>
                <w:lang w:val="en-GB"/>
                <w14:textOutline w14:w="9525" w14:cap="flat" w14:cmpd="sng" w14:algn="ctr">
                  <w14:noFill/>
                  <w14:prstDash w14:val="solid"/>
                  <w14:round/>
                </w14:textOutline>
              </w:rPr>
              <w:t>th</w:t>
            </w:r>
            <w:r w:rsidRPr="00963563">
              <w:rPr>
                <w:rFonts w:ascii="Roboto" w:eastAsia="Calibri" w:hAnsi="Roboto" w:cs="Roboto"/>
                <w:color w:val="595959"/>
                <w:sz w:val="18"/>
                <w:szCs w:val="18"/>
                <w:lang w:val="en-GB"/>
                <w14:textOutline w14:w="9525" w14:cap="flat" w14:cmpd="sng" w14:algn="ctr">
                  <w14:noFill/>
                  <w14:prstDash w14:val="solid"/>
                  <w14:round/>
                </w14:textOutline>
              </w:rPr>
              <w:t xml:space="preserve"> Floor, Addis Ababa, Ethiopia </w:t>
            </w:r>
          </w:p>
          <w:p w14:paraId="7DBF3DD0" w14:textId="77777777" w:rsidR="00963563" w:rsidRPr="00963563" w:rsidRDefault="00963563" w:rsidP="00963563">
            <w:pPr>
              <w:tabs>
                <w:tab w:val="left" w:pos="1720"/>
              </w:tabs>
              <w:spacing w:line="276" w:lineRule="auto"/>
              <w:rPr>
                <w:rFonts w:ascii="Calibri" w:eastAsia="Calibri" w:hAnsi="Calibri" w:cs="Calibri"/>
              </w:rPr>
            </w:pPr>
            <w:hyperlink r:id="rId8">
              <w:r w:rsidRPr="00963563">
                <w:rPr>
                  <w:rFonts w:ascii="Roboto" w:eastAsia="Calibri" w:hAnsi="Roboto" w:cs="Roboto"/>
                  <w:color w:val="595959"/>
                  <w:sz w:val="18"/>
                  <w:szCs w:val="18"/>
                  <w:lang w:val="en-GB"/>
                </w:rPr>
                <w:t>unhabitat-info@un.org</w:t>
              </w:r>
            </w:hyperlink>
            <w:r w:rsidRPr="00963563">
              <w:rPr>
                <w:rFonts w:ascii="Roboto" w:eastAsia="Calibri" w:hAnsi="Roboto" w:cs="Roboto"/>
                <w:color w:val="595959"/>
                <w:sz w:val="18"/>
                <w:szCs w:val="18"/>
                <w:lang w:val="en-GB"/>
              </w:rPr>
              <w:t xml:space="preserve">  |  </w:t>
            </w:r>
            <w:hyperlink r:id="rId9">
              <w:r w:rsidRPr="00963563">
                <w:rPr>
                  <w:rFonts w:ascii="Roboto" w:eastAsia="Calibri" w:hAnsi="Roboto" w:cs="Roboto"/>
                  <w:color w:val="595959"/>
                  <w:sz w:val="18"/>
                  <w:szCs w:val="18"/>
                  <w:lang w:val="en-GB"/>
                </w:rPr>
                <w:t>www.unhabitat.org</w:t>
              </w:r>
            </w:hyperlink>
          </w:p>
          <w:p w14:paraId="2CB35C09" w14:textId="77777777" w:rsidR="00963563" w:rsidRPr="00963563" w:rsidRDefault="00963563" w:rsidP="00963563">
            <w:pPr>
              <w:tabs>
                <w:tab w:val="left" w:pos="1720"/>
              </w:tabs>
              <w:spacing w:line="259" w:lineRule="auto"/>
              <w:rPr>
                <w:rFonts w:ascii="Roboto" w:hAnsi="Roboto"/>
                <w:color w:val="00B2E3"/>
                <w:sz w:val="28"/>
                <w:szCs w:val="28"/>
                <w:lang w:eastAsia="en-GB"/>
              </w:rPr>
            </w:pPr>
            <w:r w:rsidRPr="00963563">
              <w:rPr>
                <w:rFonts w:ascii="Roboto" w:hAnsi="Roboto"/>
                <w:color w:val="00B2E3"/>
                <w:lang w:eastAsia="en-GB"/>
              </w:rPr>
              <w:t>FOR A BETTER URBAN FUTURE</w:t>
            </w:r>
          </w:p>
          <w:p w14:paraId="77DE8854" w14:textId="77777777" w:rsidR="00963563" w:rsidRPr="00963563" w:rsidRDefault="00963563" w:rsidP="00963563">
            <w:pPr>
              <w:tabs>
                <w:tab w:val="left" w:pos="1720"/>
              </w:tabs>
              <w:spacing w:after="160" w:line="163" w:lineRule="auto"/>
              <w:rPr>
                <w:rFonts w:ascii="Roboto" w:hAnsi="Roboto"/>
                <w:color w:val="00B2E3"/>
                <w:lang w:eastAsia="en-GB"/>
              </w:rPr>
            </w:pPr>
            <w:r w:rsidRPr="00963563">
              <w:rPr>
                <w:rFonts w:ascii="Roboto" w:hAnsi="Roboto"/>
                <w:noProof/>
                <w:color w:val="00B2E3"/>
                <w:lang w:eastAsia="en-GB"/>
              </w:rPr>
              <mc:AlternateContent>
                <mc:Choice Requires="wps">
                  <w:drawing>
                    <wp:anchor distT="0" distB="0" distL="0" distR="0" simplePos="0" relativeHeight="487130112" behindDoc="0" locked="0" layoutInCell="1" allowOverlap="1" wp14:anchorId="1E258C2B" wp14:editId="217EFEC7">
                      <wp:simplePos x="0" y="0"/>
                      <wp:positionH relativeFrom="column">
                        <wp:posOffset>0</wp:posOffset>
                      </wp:positionH>
                      <wp:positionV relativeFrom="paragraph">
                        <wp:posOffset>1270</wp:posOffset>
                      </wp:positionV>
                      <wp:extent cx="492760" cy="83185"/>
                      <wp:effectExtent l="0" t="0" r="4445" b="0"/>
                      <wp:wrapNone/>
                      <wp:docPr id="2" name="Rectangle 2"/>
                      <wp:cNvGraphicFramePr/>
                      <a:graphic xmlns:a="http://schemas.openxmlformats.org/drawingml/2006/main">
                        <a:graphicData uri="http://schemas.microsoft.com/office/word/2010/wordprocessingShape">
                          <wps:wsp>
                            <wps:cNvSpPr/>
                            <wps:spPr>
                              <a:xfrm>
                                <a:off x="0" y="0"/>
                                <a:ext cx="492120" cy="82440"/>
                              </a:xfrm>
                              <a:prstGeom prst="rect">
                                <a:avLst/>
                              </a:prstGeom>
                              <a:solidFill>
                                <a:srgbClr val="00B2E3"/>
                              </a:solidFill>
                              <a:ln w="12600">
                                <a:noFill/>
                              </a:ln>
                              <a:effectLst/>
                            </wps:spPr>
                            <wps:bodyPr/>
                          </wps:wsp>
                        </a:graphicData>
                      </a:graphic>
                    </wp:anchor>
                  </w:drawing>
                </mc:Choice>
                <mc:Fallback>
                  <w:pict>
                    <v:rect w14:anchorId="0BBEE187" id="Rectangle 2" o:spid="_x0000_s1026" style="position:absolute;margin-left:0;margin-top:.1pt;width:38.8pt;height:6.55pt;z-index:48713011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" fillcolor="#00b2e3" stroked="f" strokeweight=".35mm"/>
                  </w:pict>
                </mc:Fallback>
              </mc:AlternateContent>
            </w:r>
          </w:p>
        </w:tc>
      </w:tr>
    </w:tbl>
    <w:p w14:paraId="4F413496" w14:textId="77777777" w:rsidR="00D36AB9" w:rsidRPr="00E83230" w:rsidRDefault="00D36AB9">
      <w:pPr>
        <w:pStyle w:val="BodyText"/>
        <w:spacing w:before="4" w:after="1"/>
        <w:rPr>
          <w:sz w:val="22"/>
          <w:szCs w:val="22"/>
        </w:rPr>
      </w:pPr>
    </w:p>
    <w:p w14:paraId="4F413499" w14:textId="77777777" w:rsidR="00D36AB9" w:rsidRPr="00E83230" w:rsidRDefault="00D36AB9">
      <w:pPr>
        <w:pStyle w:val="BodyText"/>
        <w:spacing w:before="329"/>
        <w:rPr>
          <w:sz w:val="22"/>
          <w:szCs w:val="22"/>
        </w:rPr>
      </w:pPr>
    </w:p>
    <w:p w14:paraId="4F41349A" w14:textId="77777777" w:rsidR="00D36AB9" w:rsidRPr="00E83230" w:rsidRDefault="00000000">
      <w:pPr>
        <w:ind w:left="233" w:right="238"/>
        <w:jc w:val="center"/>
        <w:rPr>
          <w:b/>
        </w:rPr>
      </w:pPr>
      <w:r w:rsidRPr="00E83230">
        <w:rPr>
          <w:b/>
        </w:rPr>
        <w:t>REQUEST</w:t>
      </w:r>
      <w:r w:rsidRPr="00E83230">
        <w:rPr>
          <w:b/>
          <w:spacing w:val="-14"/>
        </w:rPr>
        <w:t xml:space="preserve"> </w:t>
      </w:r>
      <w:r w:rsidRPr="00E83230">
        <w:rPr>
          <w:b/>
        </w:rPr>
        <w:t>FOR</w:t>
      </w:r>
      <w:r w:rsidRPr="00E83230">
        <w:rPr>
          <w:b/>
          <w:spacing w:val="-15"/>
        </w:rPr>
        <w:t xml:space="preserve"> </w:t>
      </w:r>
      <w:r w:rsidRPr="00E83230">
        <w:rPr>
          <w:b/>
        </w:rPr>
        <w:t>QUOTATION</w:t>
      </w:r>
      <w:r w:rsidRPr="00E83230">
        <w:rPr>
          <w:b/>
          <w:spacing w:val="-14"/>
        </w:rPr>
        <w:t xml:space="preserve"> </w:t>
      </w:r>
      <w:r w:rsidRPr="00E83230">
        <w:rPr>
          <w:b/>
          <w:spacing w:val="-2"/>
        </w:rPr>
        <w:t>(RFQ)</w:t>
      </w:r>
    </w:p>
    <w:p w14:paraId="4F41349D" w14:textId="77777777" w:rsidR="00D36AB9" w:rsidRPr="00E83230" w:rsidRDefault="00D36AB9">
      <w:pPr>
        <w:pStyle w:val="BodyText"/>
        <w:rPr>
          <w:b/>
          <w:sz w:val="22"/>
          <w:szCs w:val="22"/>
        </w:rPr>
      </w:pPr>
    </w:p>
    <w:p w14:paraId="4F41349E" w14:textId="77777777" w:rsidR="00D36AB9" w:rsidRPr="00E83230" w:rsidRDefault="00D36AB9">
      <w:pPr>
        <w:pStyle w:val="BodyText"/>
        <w:rPr>
          <w:b/>
          <w:sz w:val="22"/>
          <w:szCs w:val="22"/>
        </w:rPr>
      </w:pPr>
    </w:p>
    <w:p w14:paraId="4F41349F" w14:textId="77777777" w:rsidR="00D36AB9" w:rsidRPr="00E83230" w:rsidRDefault="00D36AB9">
      <w:pPr>
        <w:pStyle w:val="BodyText"/>
        <w:rPr>
          <w:b/>
          <w:sz w:val="22"/>
          <w:szCs w:val="22"/>
        </w:rPr>
      </w:pPr>
    </w:p>
    <w:p w14:paraId="4F4134A0" w14:textId="77777777" w:rsidR="00D36AB9" w:rsidRPr="00E83230" w:rsidRDefault="00D36AB9">
      <w:pPr>
        <w:pStyle w:val="BodyText"/>
        <w:rPr>
          <w:b/>
          <w:sz w:val="22"/>
          <w:szCs w:val="22"/>
        </w:rPr>
      </w:pPr>
    </w:p>
    <w:p w14:paraId="4F4134A1" w14:textId="25A5813E" w:rsidR="00D36AB9" w:rsidRPr="00E83230" w:rsidRDefault="00000000">
      <w:pPr>
        <w:ind w:left="233" w:right="233"/>
        <w:jc w:val="center"/>
        <w:rPr>
          <w:b/>
        </w:rPr>
      </w:pPr>
      <w:r w:rsidRPr="00E83230">
        <w:rPr>
          <w:b/>
        </w:rPr>
        <w:t>SUPPLY</w:t>
      </w:r>
      <w:r w:rsidRPr="00E83230">
        <w:rPr>
          <w:b/>
          <w:spacing w:val="-7"/>
        </w:rPr>
        <w:t xml:space="preserve"> </w:t>
      </w:r>
      <w:r w:rsidRPr="00E83230">
        <w:rPr>
          <w:b/>
        </w:rPr>
        <w:t>OF</w:t>
      </w:r>
      <w:r w:rsidRPr="00E83230">
        <w:rPr>
          <w:b/>
          <w:spacing w:val="-6"/>
        </w:rPr>
        <w:t xml:space="preserve"> </w:t>
      </w:r>
      <w:r w:rsidRPr="00E83230">
        <w:rPr>
          <w:b/>
        </w:rPr>
        <w:t>STREET</w:t>
      </w:r>
      <w:r w:rsidRPr="00E83230">
        <w:rPr>
          <w:b/>
          <w:spacing w:val="-8"/>
        </w:rPr>
        <w:t xml:space="preserve"> </w:t>
      </w:r>
      <w:r w:rsidRPr="00E83230">
        <w:rPr>
          <w:b/>
        </w:rPr>
        <w:t xml:space="preserve">SOLAR LIGHTS IN </w:t>
      </w:r>
      <w:r w:rsidR="008B24C1">
        <w:rPr>
          <w:b/>
        </w:rPr>
        <w:t>DIRE DAWA LANDFILL</w:t>
      </w:r>
    </w:p>
    <w:p w14:paraId="4F4134A2" w14:textId="77777777" w:rsidR="00D36AB9" w:rsidRPr="00E83230" w:rsidRDefault="00D36AB9">
      <w:pPr>
        <w:pStyle w:val="BodyText"/>
        <w:rPr>
          <w:b/>
          <w:sz w:val="22"/>
          <w:szCs w:val="22"/>
        </w:rPr>
      </w:pPr>
    </w:p>
    <w:p w14:paraId="4F4134A3" w14:textId="77777777" w:rsidR="00D36AB9" w:rsidRPr="00E83230" w:rsidRDefault="00D36AB9">
      <w:pPr>
        <w:pStyle w:val="BodyText"/>
        <w:rPr>
          <w:b/>
          <w:sz w:val="22"/>
          <w:szCs w:val="22"/>
        </w:rPr>
      </w:pPr>
    </w:p>
    <w:p w14:paraId="4F4134A4" w14:textId="77777777" w:rsidR="00D36AB9" w:rsidRPr="00E83230" w:rsidRDefault="00D36AB9">
      <w:pPr>
        <w:pStyle w:val="BodyText"/>
        <w:rPr>
          <w:b/>
          <w:sz w:val="22"/>
          <w:szCs w:val="22"/>
        </w:rPr>
      </w:pPr>
    </w:p>
    <w:p w14:paraId="4F4134A5" w14:textId="77777777" w:rsidR="00D36AB9" w:rsidRPr="00E83230" w:rsidRDefault="00D36AB9">
      <w:pPr>
        <w:pStyle w:val="BodyText"/>
        <w:rPr>
          <w:b/>
          <w:sz w:val="22"/>
          <w:szCs w:val="22"/>
        </w:rPr>
      </w:pPr>
    </w:p>
    <w:p w14:paraId="4F4134A6" w14:textId="188E88D2" w:rsidR="00D36AB9" w:rsidRPr="00E83230" w:rsidRDefault="005C530B">
      <w:pPr>
        <w:spacing w:before="1"/>
        <w:ind w:left="233" w:right="238"/>
        <w:jc w:val="center"/>
        <w:rPr>
          <w:b/>
        </w:rPr>
      </w:pPr>
      <w:r w:rsidRPr="005C530B">
        <w:rPr>
          <w:b/>
        </w:rPr>
        <w:t>RE-ENGINEERING WASTE: REHABILITATING DIRE DAWA'S LANDFILL FOR A PATH TO SAFE AND SUSTAINABLE SOLID WASTE MANAGEMENT USING THE FUKUOKA METHOD</w:t>
      </w:r>
      <w:r w:rsidR="008B24C1">
        <w:rPr>
          <w:b/>
        </w:rPr>
        <w:t xml:space="preserve"> </w:t>
      </w:r>
    </w:p>
    <w:p w14:paraId="4F4134A7" w14:textId="77777777" w:rsidR="00D36AB9" w:rsidRPr="00E83230" w:rsidRDefault="00D36AB9">
      <w:pPr>
        <w:pStyle w:val="BodyText"/>
        <w:rPr>
          <w:b/>
          <w:sz w:val="22"/>
          <w:szCs w:val="22"/>
        </w:rPr>
      </w:pPr>
    </w:p>
    <w:p w14:paraId="4F4134A8" w14:textId="77777777" w:rsidR="00D36AB9" w:rsidRPr="00E83230" w:rsidRDefault="00D36AB9">
      <w:pPr>
        <w:pStyle w:val="BodyText"/>
        <w:rPr>
          <w:b/>
          <w:sz w:val="22"/>
          <w:szCs w:val="22"/>
        </w:rPr>
      </w:pPr>
    </w:p>
    <w:p w14:paraId="4F4134A9" w14:textId="77777777" w:rsidR="00D36AB9" w:rsidRPr="00E83230" w:rsidRDefault="00D36AB9">
      <w:pPr>
        <w:pStyle w:val="BodyText"/>
        <w:rPr>
          <w:b/>
          <w:sz w:val="22"/>
          <w:szCs w:val="22"/>
        </w:rPr>
      </w:pPr>
    </w:p>
    <w:p w14:paraId="4F4134AA" w14:textId="77777777" w:rsidR="00D36AB9" w:rsidRPr="00E83230" w:rsidRDefault="00D36AB9">
      <w:pPr>
        <w:pStyle w:val="BodyText"/>
        <w:rPr>
          <w:b/>
          <w:sz w:val="22"/>
          <w:szCs w:val="22"/>
        </w:rPr>
      </w:pPr>
    </w:p>
    <w:p w14:paraId="4F4134AB" w14:textId="77777777" w:rsidR="00D36AB9" w:rsidRPr="00E83230" w:rsidRDefault="00D36AB9">
      <w:pPr>
        <w:pStyle w:val="BodyText"/>
        <w:rPr>
          <w:b/>
          <w:sz w:val="22"/>
          <w:szCs w:val="22"/>
        </w:rPr>
      </w:pPr>
    </w:p>
    <w:p w14:paraId="4F4134AC" w14:textId="77777777" w:rsidR="00D36AB9" w:rsidRPr="00E83230" w:rsidRDefault="00D36AB9">
      <w:pPr>
        <w:pStyle w:val="BodyText"/>
        <w:spacing w:before="321"/>
        <w:rPr>
          <w:b/>
          <w:sz w:val="22"/>
          <w:szCs w:val="22"/>
        </w:rPr>
      </w:pPr>
    </w:p>
    <w:p w14:paraId="4F4134AD" w14:textId="2C61A8B6" w:rsidR="00D36AB9" w:rsidRPr="00E83230" w:rsidRDefault="008B24C1">
      <w:pPr>
        <w:ind w:left="233" w:right="233"/>
        <w:jc w:val="center"/>
        <w:rPr>
          <w:b/>
        </w:rPr>
      </w:pPr>
      <w:r>
        <w:rPr>
          <w:b/>
        </w:rPr>
        <w:t>MARCH</w:t>
      </w:r>
      <w:r w:rsidRPr="00E83230">
        <w:rPr>
          <w:b/>
          <w:spacing w:val="-15"/>
        </w:rPr>
        <w:t xml:space="preserve"> </w:t>
      </w:r>
      <w:r w:rsidRPr="00E83230">
        <w:rPr>
          <w:b/>
          <w:spacing w:val="-4"/>
        </w:rPr>
        <w:t>202</w:t>
      </w:r>
      <w:r>
        <w:rPr>
          <w:b/>
          <w:spacing w:val="-4"/>
        </w:rPr>
        <w:t>6</w:t>
      </w:r>
    </w:p>
    <w:p w14:paraId="4F4134AE" w14:textId="77777777" w:rsidR="00D36AB9" w:rsidRPr="00E83230" w:rsidRDefault="00D36AB9">
      <w:pPr>
        <w:jc w:val="center"/>
        <w:rPr>
          <w:b/>
        </w:rPr>
        <w:sectPr w:rsidR="00D36AB9" w:rsidRPr="00E83230">
          <w:footerReference w:type="default" r:id="rId10"/>
          <w:type w:val="continuous"/>
          <w:pgSz w:w="12240" w:h="15840"/>
          <w:pgMar w:top="1820" w:right="720" w:bottom="1100" w:left="720" w:header="0" w:footer="912" w:gutter="0"/>
          <w:pgNumType w:start="1"/>
          <w:cols w:space="720"/>
        </w:sectPr>
      </w:pPr>
    </w:p>
    <w:p w14:paraId="4F4134AF" w14:textId="2490C0EF" w:rsidR="00D36AB9" w:rsidRPr="00E83230" w:rsidRDefault="00000000">
      <w:pPr>
        <w:spacing w:before="71"/>
        <w:ind w:left="720"/>
        <w:rPr>
          <w:b/>
        </w:rPr>
      </w:pPr>
      <w:r w:rsidRPr="00E83230">
        <w:rPr>
          <w:b/>
        </w:rPr>
        <w:lastRenderedPageBreak/>
        <w:t>REF</w:t>
      </w:r>
      <w:r w:rsidRPr="00E83230">
        <w:rPr>
          <w:b/>
          <w:spacing w:val="-8"/>
        </w:rPr>
        <w:t xml:space="preserve"> </w:t>
      </w:r>
      <w:r w:rsidRPr="00E83230">
        <w:rPr>
          <w:b/>
        </w:rPr>
        <w:t>NO:</w:t>
      </w:r>
      <w:r w:rsidRPr="00E83230">
        <w:rPr>
          <w:b/>
          <w:spacing w:val="-7"/>
        </w:rPr>
        <w:t xml:space="preserve"> </w:t>
      </w:r>
      <w:r w:rsidRPr="00E83230">
        <w:rPr>
          <w:b/>
        </w:rPr>
        <w:t>RFQ/HAB-</w:t>
      </w:r>
      <w:r w:rsidR="006C2B6A" w:rsidRPr="00E83230">
        <w:rPr>
          <w:b/>
          <w:spacing w:val="-2"/>
        </w:rPr>
        <w:t>ETH-SWM</w:t>
      </w:r>
      <w:r w:rsidRPr="00E83230">
        <w:rPr>
          <w:b/>
          <w:spacing w:val="-2"/>
        </w:rPr>
        <w:t>/202</w:t>
      </w:r>
      <w:r w:rsidR="006C2B6A" w:rsidRPr="00E83230">
        <w:rPr>
          <w:b/>
          <w:spacing w:val="-2"/>
        </w:rPr>
        <w:t>6</w:t>
      </w:r>
      <w:r w:rsidRPr="00E83230">
        <w:rPr>
          <w:b/>
          <w:spacing w:val="-2"/>
        </w:rPr>
        <w:t>/00</w:t>
      </w:r>
      <w:r w:rsidR="006C2B6A" w:rsidRPr="00E83230">
        <w:rPr>
          <w:b/>
          <w:spacing w:val="-2"/>
        </w:rPr>
        <w:t>1</w:t>
      </w:r>
    </w:p>
    <w:p w14:paraId="4F4134B0" w14:textId="77777777" w:rsidR="00D36AB9" w:rsidRPr="00E83230" w:rsidRDefault="00D36AB9">
      <w:pPr>
        <w:pStyle w:val="BodyText"/>
        <w:rPr>
          <w:b/>
          <w:sz w:val="22"/>
          <w:szCs w:val="22"/>
        </w:rPr>
      </w:pPr>
    </w:p>
    <w:p w14:paraId="4F4134B1" w14:textId="3E3CC0D1" w:rsidR="00D36AB9" w:rsidRPr="00E83230" w:rsidRDefault="00000000">
      <w:pPr>
        <w:ind w:left="720"/>
        <w:rPr>
          <w:b/>
        </w:rPr>
      </w:pPr>
      <w:r w:rsidRPr="00E83230">
        <w:rPr>
          <w:b/>
        </w:rPr>
        <w:t>Date:</w:t>
      </w:r>
      <w:r w:rsidRPr="00E83230">
        <w:rPr>
          <w:b/>
          <w:spacing w:val="-3"/>
        </w:rPr>
        <w:t xml:space="preserve"> </w:t>
      </w:r>
      <w:r w:rsidR="008B24C1">
        <w:rPr>
          <w:b/>
        </w:rPr>
        <w:t>March</w:t>
      </w:r>
      <w:r w:rsidRPr="00E83230">
        <w:rPr>
          <w:b/>
          <w:spacing w:val="-3"/>
        </w:rPr>
        <w:t xml:space="preserve"> </w:t>
      </w:r>
      <w:r w:rsidRPr="00E83230">
        <w:rPr>
          <w:b/>
        </w:rPr>
        <w:t>2</w:t>
      </w:r>
      <w:r w:rsidR="008B24C1">
        <w:rPr>
          <w:b/>
        </w:rPr>
        <w:t>6</w:t>
      </w:r>
      <w:r w:rsidRPr="00E83230">
        <w:rPr>
          <w:b/>
        </w:rPr>
        <w:t>,</w:t>
      </w:r>
      <w:r w:rsidRPr="00E83230">
        <w:rPr>
          <w:b/>
          <w:spacing w:val="-3"/>
        </w:rPr>
        <w:t xml:space="preserve"> </w:t>
      </w:r>
      <w:r w:rsidRPr="00E83230">
        <w:rPr>
          <w:b/>
          <w:spacing w:val="-4"/>
        </w:rPr>
        <w:t>202</w:t>
      </w:r>
      <w:r w:rsidR="008B24C1">
        <w:rPr>
          <w:b/>
          <w:spacing w:val="-4"/>
        </w:rPr>
        <w:t>6</w:t>
      </w:r>
    </w:p>
    <w:p w14:paraId="4F4134B2" w14:textId="77777777" w:rsidR="00D36AB9" w:rsidRPr="00E83230" w:rsidRDefault="00D36AB9">
      <w:pPr>
        <w:pStyle w:val="BodyText"/>
        <w:rPr>
          <w:b/>
          <w:sz w:val="22"/>
          <w:szCs w:val="22"/>
        </w:rPr>
      </w:pPr>
    </w:p>
    <w:p w14:paraId="4F4134B3" w14:textId="10D027E6" w:rsidR="00D36AB9" w:rsidRPr="00E83230" w:rsidRDefault="00000000">
      <w:pPr>
        <w:spacing w:before="1"/>
        <w:ind w:left="720" w:right="581"/>
        <w:rPr>
          <w:b/>
        </w:rPr>
      </w:pPr>
      <w:r w:rsidRPr="00E83230">
        <w:rPr>
          <w:b/>
          <w:u w:val="single"/>
        </w:rPr>
        <w:t>REQUEST</w:t>
      </w:r>
      <w:r w:rsidRPr="00E83230">
        <w:rPr>
          <w:b/>
          <w:spacing w:val="-6"/>
          <w:u w:val="single"/>
        </w:rPr>
        <w:t xml:space="preserve"> </w:t>
      </w:r>
      <w:r w:rsidRPr="00E83230">
        <w:rPr>
          <w:b/>
          <w:u w:val="single"/>
        </w:rPr>
        <w:t>FOR</w:t>
      </w:r>
      <w:r w:rsidRPr="00E83230">
        <w:rPr>
          <w:b/>
          <w:spacing w:val="-4"/>
          <w:u w:val="single"/>
        </w:rPr>
        <w:t xml:space="preserve"> </w:t>
      </w:r>
      <w:r w:rsidRPr="00E83230">
        <w:rPr>
          <w:b/>
          <w:u w:val="single"/>
        </w:rPr>
        <w:t>QUOTATION</w:t>
      </w:r>
      <w:r w:rsidRPr="00E83230">
        <w:rPr>
          <w:b/>
          <w:spacing w:val="-8"/>
          <w:u w:val="single"/>
        </w:rPr>
        <w:t xml:space="preserve"> </w:t>
      </w:r>
      <w:r w:rsidRPr="00E83230">
        <w:rPr>
          <w:b/>
          <w:u w:val="single"/>
        </w:rPr>
        <w:t>FOR</w:t>
      </w:r>
      <w:r w:rsidRPr="00E83230">
        <w:rPr>
          <w:b/>
          <w:spacing w:val="-4"/>
          <w:u w:val="single"/>
        </w:rPr>
        <w:t xml:space="preserve"> </w:t>
      </w:r>
      <w:r w:rsidRPr="00E83230">
        <w:rPr>
          <w:b/>
          <w:u w:val="single"/>
        </w:rPr>
        <w:t>SUPPLY</w:t>
      </w:r>
      <w:r w:rsidRPr="00E83230">
        <w:rPr>
          <w:b/>
          <w:spacing w:val="-3"/>
          <w:u w:val="single"/>
        </w:rPr>
        <w:t xml:space="preserve"> </w:t>
      </w:r>
      <w:r w:rsidRPr="00E83230">
        <w:rPr>
          <w:b/>
          <w:u w:val="single"/>
        </w:rPr>
        <w:t>OF</w:t>
      </w:r>
      <w:r w:rsidRPr="00E83230">
        <w:rPr>
          <w:b/>
          <w:spacing w:val="-3"/>
          <w:u w:val="single"/>
        </w:rPr>
        <w:t xml:space="preserve"> </w:t>
      </w:r>
      <w:r w:rsidRPr="00E83230">
        <w:rPr>
          <w:b/>
          <w:u w:val="single"/>
        </w:rPr>
        <w:t>SOLAR</w:t>
      </w:r>
      <w:r w:rsidRPr="00E83230">
        <w:rPr>
          <w:b/>
          <w:spacing w:val="-5"/>
          <w:u w:val="single"/>
        </w:rPr>
        <w:t xml:space="preserve"> </w:t>
      </w:r>
      <w:r w:rsidR="006C2B6A" w:rsidRPr="00E83230">
        <w:rPr>
          <w:b/>
          <w:u w:val="single"/>
        </w:rPr>
        <w:t xml:space="preserve">LIGHTING </w:t>
      </w:r>
      <w:r w:rsidR="006C2B6A" w:rsidRPr="00C82247">
        <w:rPr>
          <w:b/>
          <w:u w:val="single"/>
        </w:rPr>
        <w:t xml:space="preserve">SYSTEM </w:t>
      </w:r>
      <w:r w:rsidR="005C530B" w:rsidRPr="00C82247">
        <w:rPr>
          <w:b/>
          <w:u w:val="single"/>
        </w:rPr>
        <w:t>F</w:t>
      </w:r>
      <w:r w:rsidR="00C209E6">
        <w:rPr>
          <w:b/>
          <w:u w:val="single"/>
        </w:rPr>
        <w:t>OR</w:t>
      </w:r>
      <w:r w:rsidR="005C530B" w:rsidRPr="00C82247">
        <w:rPr>
          <w:b/>
          <w:u w:val="single"/>
        </w:rPr>
        <w:t xml:space="preserve"> </w:t>
      </w:r>
      <w:r w:rsidR="006C2B6A" w:rsidRPr="00C82247">
        <w:rPr>
          <w:b/>
          <w:u w:val="single"/>
        </w:rPr>
        <w:t>DIRE</w:t>
      </w:r>
      <w:r w:rsidR="006C2B6A" w:rsidRPr="00E83230">
        <w:rPr>
          <w:b/>
          <w:u w:val="single"/>
        </w:rPr>
        <w:t xml:space="preserve"> DAWA LANDFILL</w:t>
      </w:r>
    </w:p>
    <w:p w14:paraId="4F4134B4" w14:textId="77777777" w:rsidR="00D36AB9" w:rsidRPr="00E83230" w:rsidRDefault="00000000">
      <w:pPr>
        <w:pStyle w:val="BodyText"/>
        <w:spacing w:before="245"/>
        <w:ind w:left="720"/>
        <w:rPr>
          <w:sz w:val="22"/>
          <w:szCs w:val="22"/>
        </w:rPr>
      </w:pPr>
      <w:r w:rsidRPr="00E83230">
        <w:rPr>
          <w:sz w:val="22"/>
          <w:szCs w:val="22"/>
        </w:rPr>
        <w:t>Dear</w:t>
      </w:r>
      <w:r w:rsidRPr="00E83230">
        <w:rPr>
          <w:spacing w:val="-3"/>
          <w:sz w:val="22"/>
          <w:szCs w:val="22"/>
        </w:rPr>
        <w:t xml:space="preserve"> </w:t>
      </w:r>
      <w:r w:rsidRPr="00E83230">
        <w:rPr>
          <w:spacing w:val="-2"/>
          <w:sz w:val="22"/>
          <w:szCs w:val="22"/>
        </w:rPr>
        <w:t>Sir/Madam,</w:t>
      </w:r>
    </w:p>
    <w:p w14:paraId="4F4134B5" w14:textId="77777777" w:rsidR="00D36AB9" w:rsidRPr="00E83230" w:rsidRDefault="00D36AB9">
      <w:pPr>
        <w:pStyle w:val="BodyText"/>
        <w:rPr>
          <w:sz w:val="22"/>
          <w:szCs w:val="22"/>
        </w:rPr>
      </w:pPr>
    </w:p>
    <w:p w14:paraId="4F4134B7" w14:textId="0F1516BF" w:rsidR="00D36AB9" w:rsidRPr="00E83230" w:rsidRDefault="00000000" w:rsidP="004100A2">
      <w:pPr>
        <w:ind w:left="720" w:right="581"/>
      </w:pPr>
      <w:r w:rsidRPr="00E83230">
        <w:t>The</w:t>
      </w:r>
      <w:r w:rsidRPr="00E83230">
        <w:rPr>
          <w:spacing w:val="-15"/>
        </w:rPr>
        <w:t xml:space="preserve"> </w:t>
      </w:r>
      <w:r w:rsidRPr="00E83230">
        <w:t>UN-Habitat</w:t>
      </w:r>
      <w:r w:rsidRPr="00E83230">
        <w:rPr>
          <w:spacing w:val="-15"/>
        </w:rPr>
        <w:t xml:space="preserve"> </w:t>
      </w:r>
      <w:r w:rsidR="004100A2" w:rsidRPr="00E83230">
        <w:t>Ethiopia</w:t>
      </w:r>
      <w:r w:rsidRPr="00E83230">
        <w:rPr>
          <w:spacing w:val="-15"/>
        </w:rPr>
        <w:t xml:space="preserve"> </w:t>
      </w:r>
      <w:r w:rsidRPr="00E83230">
        <w:t>Programme</w:t>
      </w:r>
      <w:r w:rsidRPr="00E83230">
        <w:rPr>
          <w:spacing w:val="-15"/>
        </w:rPr>
        <w:t xml:space="preserve"> </w:t>
      </w:r>
      <w:r w:rsidRPr="00E83230">
        <w:t>herewith</w:t>
      </w:r>
      <w:r w:rsidRPr="00E83230">
        <w:rPr>
          <w:spacing w:val="-15"/>
        </w:rPr>
        <w:t xml:space="preserve"> </w:t>
      </w:r>
      <w:r w:rsidRPr="00E83230">
        <w:t>invites</w:t>
      </w:r>
      <w:r w:rsidRPr="00E83230">
        <w:rPr>
          <w:spacing w:val="-14"/>
        </w:rPr>
        <w:t xml:space="preserve"> </w:t>
      </w:r>
      <w:r w:rsidRPr="00E83230">
        <w:t>you</w:t>
      </w:r>
      <w:r w:rsidRPr="00E83230">
        <w:rPr>
          <w:spacing w:val="-15"/>
        </w:rPr>
        <w:t xml:space="preserve"> </w:t>
      </w:r>
      <w:r w:rsidRPr="00E83230">
        <w:t>to</w:t>
      </w:r>
      <w:r w:rsidRPr="00E83230">
        <w:rPr>
          <w:spacing w:val="-15"/>
        </w:rPr>
        <w:t xml:space="preserve"> </w:t>
      </w:r>
      <w:r w:rsidRPr="00E83230">
        <w:t>send</w:t>
      </w:r>
      <w:r w:rsidRPr="00E83230">
        <w:rPr>
          <w:spacing w:val="-11"/>
        </w:rPr>
        <w:t xml:space="preserve"> </w:t>
      </w:r>
      <w:r w:rsidRPr="00E83230">
        <w:t>your</w:t>
      </w:r>
      <w:r w:rsidRPr="00E83230">
        <w:rPr>
          <w:spacing w:val="-15"/>
        </w:rPr>
        <w:t xml:space="preserve"> </w:t>
      </w:r>
      <w:r w:rsidRPr="00E83230">
        <w:t>quotation</w:t>
      </w:r>
      <w:r w:rsidRPr="00E83230">
        <w:rPr>
          <w:spacing w:val="-15"/>
        </w:rPr>
        <w:t xml:space="preserve"> </w:t>
      </w:r>
      <w:r w:rsidRPr="00E83230">
        <w:t>for</w:t>
      </w:r>
      <w:r w:rsidRPr="00E83230">
        <w:rPr>
          <w:spacing w:val="-15"/>
        </w:rPr>
        <w:t xml:space="preserve"> </w:t>
      </w:r>
      <w:r w:rsidRPr="00E83230">
        <w:t>the</w:t>
      </w:r>
      <w:r w:rsidRPr="00E83230">
        <w:rPr>
          <w:spacing w:val="-11"/>
        </w:rPr>
        <w:t xml:space="preserve"> </w:t>
      </w:r>
      <w:r w:rsidRPr="00E83230">
        <w:rPr>
          <w:b/>
        </w:rPr>
        <w:t>SUPPLY OF</w:t>
      </w:r>
      <w:r w:rsidRPr="00E83230">
        <w:rPr>
          <w:b/>
          <w:spacing w:val="66"/>
        </w:rPr>
        <w:t xml:space="preserve"> </w:t>
      </w:r>
      <w:r w:rsidRPr="00E83230">
        <w:rPr>
          <w:b/>
        </w:rPr>
        <w:t>SOLAR</w:t>
      </w:r>
      <w:r w:rsidRPr="00E83230">
        <w:rPr>
          <w:b/>
          <w:spacing w:val="65"/>
        </w:rPr>
        <w:t xml:space="preserve"> </w:t>
      </w:r>
      <w:r w:rsidRPr="00E83230">
        <w:rPr>
          <w:b/>
        </w:rPr>
        <w:t>LIGHT</w:t>
      </w:r>
      <w:r w:rsidR="004100A2" w:rsidRPr="00E83230">
        <w:rPr>
          <w:b/>
        </w:rPr>
        <w:t>ING SYSTEM</w:t>
      </w:r>
      <w:r w:rsidRPr="00E83230">
        <w:rPr>
          <w:b/>
          <w:spacing w:val="66"/>
        </w:rPr>
        <w:t xml:space="preserve"> </w:t>
      </w:r>
      <w:r w:rsidRPr="00E83230">
        <w:rPr>
          <w:b/>
        </w:rPr>
        <w:t>IN</w:t>
      </w:r>
      <w:r w:rsidRPr="00E83230">
        <w:rPr>
          <w:b/>
          <w:spacing w:val="65"/>
        </w:rPr>
        <w:t xml:space="preserve"> </w:t>
      </w:r>
      <w:r w:rsidR="006C2B6A" w:rsidRPr="00E83230">
        <w:rPr>
          <w:b/>
        </w:rPr>
        <w:t xml:space="preserve">DIRE DAWA LANDFILL, ETHIOPIA </w:t>
      </w:r>
      <w:r w:rsidRPr="00E83230">
        <w:t>you</w:t>
      </w:r>
      <w:r w:rsidRPr="00E83230">
        <w:rPr>
          <w:spacing w:val="68"/>
        </w:rPr>
        <w:t xml:space="preserve"> </w:t>
      </w:r>
      <w:r w:rsidRPr="00E83230">
        <w:t>are</w:t>
      </w:r>
      <w:r w:rsidRPr="00E83230">
        <w:rPr>
          <w:spacing w:val="67"/>
        </w:rPr>
        <w:t xml:space="preserve"> </w:t>
      </w:r>
      <w:r w:rsidRPr="00E83230">
        <w:rPr>
          <w:spacing w:val="-2"/>
        </w:rPr>
        <w:t>kindly</w:t>
      </w:r>
      <w:r w:rsidR="004100A2" w:rsidRPr="00E83230">
        <w:rPr>
          <w:spacing w:val="-2"/>
        </w:rPr>
        <w:t xml:space="preserve"> </w:t>
      </w:r>
      <w:r w:rsidRPr="00E83230">
        <w:t>requested</w:t>
      </w:r>
      <w:r w:rsidRPr="00E83230">
        <w:rPr>
          <w:spacing w:val="35"/>
        </w:rPr>
        <w:t xml:space="preserve"> </w:t>
      </w:r>
      <w:r w:rsidRPr="00E83230">
        <w:t>to</w:t>
      </w:r>
      <w:r w:rsidRPr="00E83230">
        <w:rPr>
          <w:spacing w:val="37"/>
        </w:rPr>
        <w:t xml:space="preserve"> </w:t>
      </w:r>
      <w:r w:rsidRPr="00E83230">
        <w:t>offer</w:t>
      </w:r>
      <w:r w:rsidRPr="00E83230">
        <w:rPr>
          <w:spacing w:val="35"/>
        </w:rPr>
        <w:t xml:space="preserve"> </w:t>
      </w:r>
      <w:r w:rsidRPr="00E83230">
        <w:t>the</w:t>
      </w:r>
      <w:r w:rsidRPr="00E83230">
        <w:rPr>
          <w:spacing w:val="36"/>
        </w:rPr>
        <w:t xml:space="preserve"> </w:t>
      </w:r>
      <w:r w:rsidRPr="00E83230">
        <w:t>best</w:t>
      </w:r>
      <w:r w:rsidRPr="00E83230">
        <w:rPr>
          <w:spacing w:val="40"/>
        </w:rPr>
        <w:t xml:space="preserve"> </w:t>
      </w:r>
      <w:r w:rsidRPr="00E83230">
        <w:t>quality</w:t>
      </w:r>
      <w:r w:rsidRPr="00E83230">
        <w:rPr>
          <w:spacing w:val="29"/>
        </w:rPr>
        <w:t xml:space="preserve"> </w:t>
      </w:r>
      <w:r w:rsidRPr="00E83230">
        <w:t>at</w:t>
      </w:r>
      <w:r w:rsidRPr="00E83230">
        <w:rPr>
          <w:spacing w:val="42"/>
        </w:rPr>
        <w:t xml:space="preserve"> </w:t>
      </w:r>
      <w:r w:rsidRPr="00E83230">
        <w:t>you</w:t>
      </w:r>
      <w:r w:rsidRPr="00E83230">
        <w:rPr>
          <w:spacing w:val="37"/>
        </w:rPr>
        <w:t xml:space="preserve"> </w:t>
      </w:r>
      <w:r w:rsidRPr="00E83230">
        <w:t>best</w:t>
      </w:r>
      <w:r w:rsidRPr="00E83230">
        <w:rPr>
          <w:spacing w:val="36"/>
        </w:rPr>
        <w:t xml:space="preserve"> </w:t>
      </w:r>
      <w:r w:rsidRPr="00E83230">
        <w:t>price,</w:t>
      </w:r>
      <w:r w:rsidRPr="00E83230">
        <w:rPr>
          <w:spacing w:val="37"/>
        </w:rPr>
        <w:t xml:space="preserve"> </w:t>
      </w:r>
      <w:r w:rsidRPr="00E83230">
        <w:t>and</w:t>
      </w:r>
      <w:r w:rsidRPr="00E83230">
        <w:rPr>
          <w:spacing w:val="36"/>
        </w:rPr>
        <w:t xml:space="preserve"> </w:t>
      </w:r>
      <w:r w:rsidRPr="00E83230">
        <w:t>submit</w:t>
      </w:r>
      <w:r w:rsidRPr="00E83230">
        <w:rPr>
          <w:spacing w:val="40"/>
        </w:rPr>
        <w:t xml:space="preserve"> </w:t>
      </w:r>
      <w:r w:rsidRPr="00E83230">
        <w:t>your</w:t>
      </w:r>
      <w:r w:rsidRPr="00E83230">
        <w:rPr>
          <w:spacing w:val="38"/>
        </w:rPr>
        <w:t xml:space="preserve"> </w:t>
      </w:r>
      <w:r w:rsidRPr="00E83230">
        <w:t>quotation</w:t>
      </w:r>
      <w:r w:rsidRPr="00E83230">
        <w:rPr>
          <w:spacing w:val="36"/>
        </w:rPr>
        <w:t xml:space="preserve"> </w:t>
      </w:r>
      <w:r w:rsidRPr="00E83230">
        <w:t>no</w:t>
      </w:r>
      <w:r w:rsidRPr="00E83230">
        <w:rPr>
          <w:spacing w:val="37"/>
        </w:rPr>
        <w:t xml:space="preserve"> </w:t>
      </w:r>
      <w:r w:rsidRPr="00E83230">
        <w:t>later</w:t>
      </w:r>
      <w:r w:rsidRPr="00E83230">
        <w:rPr>
          <w:spacing w:val="36"/>
        </w:rPr>
        <w:t xml:space="preserve"> </w:t>
      </w:r>
      <w:r w:rsidRPr="00E83230">
        <w:rPr>
          <w:spacing w:val="-4"/>
        </w:rPr>
        <w:t>than</w:t>
      </w:r>
    </w:p>
    <w:p w14:paraId="4F4134B8" w14:textId="2BDD31EC" w:rsidR="00D36AB9" w:rsidRPr="00E83230" w:rsidRDefault="004100A2">
      <w:pPr>
        <w:pStyle w:val="Heading3"/>
        <w:spacing w:before="6"/>
        <w:ind w:firstLine="0"/>
        <w:rPr>
          <w:sz w:val="22"/>
          <w:szCs w:val="22"/>
        </w:rPr>
      </w:pPr>
      <w:r w:rsidRPr="00E83230">
        <w:rPr>
          <w:sz w:val="22"/>
          <w:szCs w:val="22"/>
        </w:rPr>
        <w:t>April 10th,</w:t>
      </w:r>
      <w:r w:rsidRPr="00E83230">
        <w:rPr>
          <w:spacing w:val="-1"/>
          <w:sz w:val="22"/>
          <w:szCs w:val="22"/>
        </w:rPr>
        <w:t xml:space="preserve"> </w:t>
      </w:r>
      <w:proofErr w:type="gramStart"/>
      <w:r w:rsidRPr="00E83230">
        <w:rPr>
          <w:sz w:val="22"/>
          <w:szCs w:val="22"/>
        </w:rPr>
        <w:t>202</w:t>
      </w:r>
      <w:r w:rsidR="0020043A">
        <w:rPr>
          <w:sz w:val="22"/>
          <w:szCs w:val="22"/>
        </w:rPr>
        <w:t>6</w:t>
      </w:r>
      <w:proofErr w:type="gramEnd"/>
      <w:r w:rsidRPr="00E83230">
        <w:rPr>
          <w:spacing w:val="-1"/>
          <w:sz w:val="22"/>
          <w:szCs w:val="22"/>
        </w:rPr>
        <w:t xml:space="preserve"> </w:t>
      </w:r>
      <w:r w:rsidRPr="00E83230">
        <w:rPr>
          <w:sz w:val="22"/>
          <w:szCs w:val="22"/>
        </w:rPr>
        <w:t>at</w:t>
      </w:r>
      <w:r w:rsidRPr="00E83230">
        <w:rPr>
          <w:spacing w:val="-1"/>
          <w:sz w:val="22"/>
          <w:szCs w:val="22"/>
        </w:rPr>
        <w:t xml:space="preserve"> </w:t>
      </w:r>
      <w:r w:rsidRPr="00E83230">
        <w:rPr>
          <w:sz w:val="22"/>
          <w:szCs w:val="22"/>
        </w:rPr>
        <w:t>14:00</w:t>
      </w:r>
      <w:r w:rsidRPr="00E83230">
        <w:rPr>
          <w:spacing w:val="-1"/>
          <w:sz w:val="22"/>
          <w:szCs w:val="22"/>
        </w:rPr>
        <w:t xml:space="preserve"> </w:t>
      </w:r>
      <w:r w:rsidRPr="00E83230">
        <w:rPr>
          <w:spacing w:val="-4"/>
          <w:sz w:val="22"/>
          <w:szCs w:val="22"/>
        </w:rPr>
        <w:t>EAT.</w:t>
      </w:r>
    </w:p>
    <w:p w14:paraId="4F4134B9" w14:textId="77777777" w:rsidR="00D36AB9" w:rsidRPr="00E83230" w:rsidRDefault="00000000">
      <w:pPr>
        <w:pStyle w:val="BodyText"/>
        <w:spacing w:before="271"/>
        <w:ind w:left="720"/>
        <w:rPr>
          <w:sz w:val="22"/>
          <w:szCs w:val="22"/>
        </w:rPr>
      </w:pPr>
      <w:r w:rsidRPr="00E83230">
        <w:rPr>
          <w:sz w:val="22"/>
          <w:szCs w:val="22"/>
        </w:rPr>
        <w:t>This</w:t>
      </w:r>
      <w:r w:rsidRPr="00E83230">
        <w:rPr>
          <w:spacing w:val="-3"/>
          <w:sz w:val="22"/>
          <w:szCs w:val="22"/>
        </w:rPr>
        <w:t xml:space="preserve"> </w:t>
      </w:r>
      <w:r w:rsidRPr="00E83230">
        <w:rPr>
          <w:sz w:val="22"/>
          <w:szCs w:val="22"/>
        </w:rPr>
        <w:t>Request</w:t>
      </w:r>
      <w:r w:rsidRPr="00E83230">
        <w:rPr>
          <w:spacing w:val="-1"/>
          <w:sz w:val="22"/>
          <w:szCs w:val="22"/>
        </w:rPr>
        <w:t xml:space="preserve"> </w:t>
      </w:r>
      <w:r w:rsidRPr="00E83230">
        <w:rPr>
          <w:sz w:val="22"/>
          <w:szCs w:val="22"/>
        </w:rPr>
        <w:t>for</w:t>
      </w:r>
      <w:r w:rsidRPr="00E83230">
        <w:rPr>
          <w:spacing w:val="-1"/>
          <w:sz w:val="22"/>
          <w:szCs w:val="22"/>
        </w:rPr>
        <w:t xml:space="preserve"> </w:t>
      </w:r>
      <w:r w:rsidRPr="00E83230">
        <w:rPr>
          <w:sz w:val="22"/>
          <w:szCs w:val="22"/>
        </w:rPr>
        <w:t>Quotations</w:t>
      </w:r>
      <w:r w:rsidRPr="00E83230">
        <w:rPr>
          <w:spacing w:val="-1"/>
          <w:sz w:val="22"/>
          <w:szCs w:val="22"/>
        </w:rPr>
        <w:t xml:space="preserve"> </w:t>
      </w:r>
      <w:r w:rsidRPr="00E83230">
        <w:rPr>
          <w:sz w:val="22"/>
          <w:szCs w:val="22"/>
        </w:rPr>
        <w:t>and</w:t>
      </w:r>
      <w:r w:rsidRPr="00E83230">
        <w:rPr>
          <w:spacing w:val="-1"/>
          <w:sz w:val="22"/>
          <w:szCs w:val="22"/>
        </w:rPr>
        <w:t xml:space="preserve"> </w:t>
      </w:r>
      <w:r w:rsidRPr="00E83230">
        <w:rPr>
          <w:sz w:val="22"/>
          <w:szCs w:val="22"/>
        </w:rPr>
        <w:t>resultant Purchase</w:t>
      </w:r>
      <w:r w:rsidRPr="00E83230">
        <w:rPr>
          <w:spacing w:val="-2"/>
          <w:sz w:val="22"/>
          <w:szCs w:val="22"/>
        </w:rPr>
        <w:t xml:space="preserve"> </w:t>
      </w:r>
      <w:r w:rsidRPr="00E83230">
        <w:rPr>
          <w:sz w:val="22"/>
          <w:szCs w:val="22"/>
        </w:rPr>
        <w:t>Order</w:t>
      </w:r>
      <w:r w:rsidRPr="00E83230">
        <w:rPr>
          <w:spacing w:val="-1"/>
          <w:sz w:val="22"/>
          <w:szCs w:val="22"/>
        </w:rPr>
        <w:t xml:space="preserve"> </w:t>
      </w:r>
      <w:r w:rsidRPr="00E83230">
        <w:rPr>
          <w:sz w:val="22"/>
          <w:szCs w:val="22"/>
        </w:rPr>
        <w:t>to the</w:t>
      </w:r>
      <w:r w:rsidRPr="00E83230">
        <w:rPr>
          <w:spacing w:val="-2"/>
          <w:sz w:val="22"/>
          <w:szCs w:val="22"/>
        </w:rPr>
        <w:t xml:space="preserve"> </w:t>
      </w:r>
      <w:r w:rsidRPr="00E83230">
        <w:rPr>
          <w:sz w:val="22"/>
          <w:szCs w:val="22"/>
        </w:rPr>
        <w:t>successful</w:t>
      </w:r>
      <w:r w:rsidRPr="00E83230">
        <w:rPr>
          <w:spacing w:val="1"/>
          <w:sz w:val="22"/>
          <w:szCs w:val="22"/>
        </w:rPr>
        <w:t xml:space="preserve"> </w:t>
      </w:r>
      <w:r w:rsidRPr="00E83230">
        <w:rPr>
          <w:sz w:val="22"/>
          <w:szCs w:val="22"/>
        </w:rPr>
        <w:t>Bidder are</w:t>
      </w:r>
      <w:r w:rsidRPr="00E83230">
        <w:rPr>
          <w:spacing w:val="-3"/>
          <w:sz w:val="22"/>
          <w:szCs w:val="22"/>
        </w:rPr>
        <w:t xml:space="preserve"> </w:t>
      </w:r>
      <w:r w:rsidRPr="00E83230">
        <w:rPr>
          <w:sz w:val="22"/>
          <w:szCs w:val="22"/>
        </w:rPr>
        <w:t xml:space="preserve">subject </w:t>
      </w:r>
      <w:r w:rsidRPr="00E83230">
        <w:rPr>
          <w:spacing w:val="-5"/>
          <w:sz w:val="22"/>
          <w:szCs w:val="22"/>
        </w:rPr>
        <w:t>to:</w:t>
      </w:r>
    </w:p>
    <w:p w14:paraId="4F4134BA" w14:textId="77777777" w:rsidR="00D36AB9" w:rsidRPr="00E83230" w:rsidRDefault="00000000">
      <w:pPr>
        <w:pStyle w:val="ListParagraph"/>
        <w:numPr>
          <w:ilvl w:val="0"/>
          <w:numId w:val="24"/>
        </w:numPr>
        <w:tabs>
          <w:tab w:val="left" w:pos="1440"/>
        </w:tabs>
        <w:spacing w:before="3"/>
        <w:jc w:val="left"/>
      </w:pPr>
      <w:r w:rsidRPr="00E83230">
        <w:t>Annex</w:t>
      </w:r>
      <w:r w:rsidRPr="00E83230">
        <w:rPr>
          <w:spacing w:val="1"/>
        </w:rPr>
        <w:t xml:space="preserve"> </w:t>
      </w:r>
      <w:r w:rsidRPr="00E83230">
        <w:t>A:</w:t>
      </w:r>
      <w:r w:rsidRPr="00E83230">
        <w:rPr>
          <w:spacing w:val="-1"/>
        </w:rPr>
        <w:t xml:space="preserve"> </w:t>
      </w:r>
      <w:r w:rsidRPr="00E83230">
        <w:t>Scope</w:t>
      </w:r>
      <w:r w:rsidRPr="00E83230">
        <w:rPr>
          <w:spacing w:val="-1"/>
        </w:rPr>
        <w:t xml:space="preserve"> </w:t>
      </w:r>
      <w:r w:rsidRPr="00E83230">
        <w:t>of</w:t>
      </w:r>
      <w:r w:rsidRPr="00E83230">
        <w:rPr>
          <w:spacing w:val="-1"/>
        </w:rPr>
        <w:t xml:space="preserve"> </w:t>
      </w:r>
      <w:r w:rsidRPr="00E83230">
        <w:t xml:space="preserve">Works </w:t>
      </w:r>
      <w:r w:rsidRPr="00E83230">
        <w:rPr>
          <w:spacing w:val="-2"/>
        </w:rPr>
        <w:t>(SoW)</w:t>
      </w:r>
    </w:p>
    <w:p w14:paraId="4F4134BB" w14:textId="77777777" w:rsidR="00D36AB9" w:rsidRPr="00E83230" w:rsidRDefault="00000000">
      <w:pPr>
        <w:pStyle w:val="ListParagraph"/>
        <w:numPr>
          <w:ilvl w:val="0"/>
          <w:numId w:val="24"/>
        </w:numPr>
        <w:tabs>
          <w:tab w:val="left" w:pos="1440"/>
        </w:tabs>
        <w:spacing w:before="29"/>
        <w:jc w:val="left"/>
      </w:pPr>
      <w:r w:rsidRPr="00E83230">
        <w:t>Annex B:</w:t>
      </w:r>
      <w:r w:rsidRPr="00E83230">
        <w:rPr>
          <w:spacing w:val="-2"/>
        </w:rPr>
        <w:t xml:space="preserve"> </w:t>
      </w:r>
      <w:r w:rsidRPr="00E83230">
        <w:t>Technical</w:t>
      </w:r>
      <w:r w:rsidRPr="00E83230">
        <w:rPr>
          <w:spacing w:val="-1"/>
        </w:rPr>
        <w:t xml:space="preserve"> </w:t>
      </w:r>
      <w:r w:rsidRPr="00E83230">
        <w:t>Evaluation</w:t>
      </w:r>
      <w:r w:rsidRPr="00E83230">
        <w:rPr>
          <w:spacing w:val="-1"/>
        </w:rPr>
        <w:t xml:space="preserve"> </w:t>
      </w:r>
      <w:r w:rsidRPr="00E83230">
        <w:rPr>
          <w:spacing w:val="-2"/>
        </w:rPr>
        <w:t>Criteria</w:t>
      </w:r>
    </w:p>
    <w:p w14:paraId="4F4134BC" w14:textId="77777777" w:rsidR="00D36AB9" w:rsidRPr="00E83230" w:rsidRDefault="00000000">
      <w:pPr>
        <w:pStyle w:val="ListParagraph"/>
        <w:numPr>
          <w:ilvl w:val="0"/>
          <w:numId w:val="24"/>
        </w:numPr>
        <w:tabs>
          <w:tab w:val="left" w:pos="1440"/>
        </w:tabs>
        <w:spacing w:before="28"/>
        <w:jc w:val="left"/>
      </w:pPr>
      <w:r w:rsidRPr="00E83230">
        <w:t>Annex</w:t>
      </w:r>
      <w:r w:rsidRPr="00E83230">
        <w:rPr>
          <w:spacing w:val="-2"/>
        </w:rPr>
        <w:t xml:space="preserve"> </w:t>
      </w:r>
      <w:r w:rsidRPr="00E83230">
        <w:t>C: United</w:t>
      </w:r>
      <w:r w:rsidRPr="00E83230">
        <w:rPr>
          <w:spacing w:val="-1"/>
        </w:rPr>
        <w:t xml:space="preserve"> </w:t>
      </w:r>
      <w:r w:rsidRPr="00E83230">
        <w:t>Nations</w:t>
      </w:r>
      <w:r w:rsidRPr="00E83230">
        <w:rPr>
          <w:spacing w:val="-4"/>
        </w:rPr>
        <w:t xml:space="preserve"> </w:t>
      </w:r>
      <w:r w:rsidRPr="00E83230">
        <w:t>General</w:t>
      </w:r>
      <w:r w:rsidRPr="00E83230">
        <w:rPr>
          <w:spacing w:val="-1"/>
        </w:rPr>
        <w:t xml:space="preserve"> </w:t>
      </w:r>
      <w:r w:rsidRPr="00E83230">
        <w:t>Conditions</w:t>
      </w:r>
      <w:r w:rsidRPr="00E83230">
        <w:rPr>
          <w:spacing w:val="-2"/>
        </w:rPr>
        <w:t xml:space="preserve"> </w:t>
      </w:r>
      <w:r w:rsidRPr="00E83230">
        <w:t>of</w:t>
      </w:r>
      <w:r w:rsidRPr="00E83230">
        <w:rPr>
          <w:spacing w:val="-1"/>
        </w:rPr>
        <w:t xml:space="preserve"> </w:t>
      </w:r>
      <w:r w:rsidRPr="00E83230">
        <w:t>Contract</w:t>
      </w:r>
      <w:r w:rsidRPr="00E83230">
        <w:rPr>
          <w:spacing w:val="-1"/>
        </w:rPr>
        <w:t xml:space="preserve"> </w:t>
      </w:r>
      <w:r w:rsidRPr="00E83230">
        <w:t>for</w:t>
      </w:r>
      <w:r w:rsidRPr="00E83230">
        <w:rPr>
          <w:spacing w:val="-2"/>
        </w:rPr>
        <w:t xml:space="preserve"> </w:t>
      </w:r>
      <w:r w:rsidRPr="00E83230">
        <w:t>Goods</w:t>
      </w:r>
      <w:r w:rsidRPr="00E83230">
        <w:rPr>
          <w:spacing w:val="-1"/>
        </w:rPr>
        <w:t xml:space="preserve"> </w:t>
      </w:r>
      <w:r w:rsidRPr="00E83230">
        <w:t>and</w:t>
      </w:r>
      <w:r w:rsidRPr="00E83230">
        <w:rPr>
          <w:spacing w:val="-1"/>
        </w:rPr>
        <w:t xml:space="preserve"> </w:t>
      </w:r>
      <w:r w:rsidRPr="00E83230">
        <w:rPr>
          <w:spacing w:val="-2"/>
        </w:rPr>
        <w:t>Services</w:t>
      </w:r>
    </w:p>
    <w:p w14:paraId="4F4134BD" w14:textId="77777777" w:rsidR="00D36AB9" w:rsidRPr="00E83230" w:rsidRDefault="00000000">
      <w:pPr>
        <w:pStyle w:val="ListParagraph"/>
        <w:numPr>
          <w:ilvl w:val="0"/>
          <w:numId w:val="24"/>
        </w:numPr>
        <w:tabs>
          <w:tab w:val="left" w:pos="1440"/>
        </w:tabs>
        <w:spacing w:before="29"/>
        <w:jc w:val="left"/>
      </w:pPr>
      <w:r w:rsidRPr="00E83230">
        <w:t>Annex D:</w:t>
      </w:r>
      <w:r w:rsidRPr="00E83230">
        <w:rPr>
          <w:spacing w:val="-1"/>
        </w:rPr>
        <w:t xml:space="preserve"> </w:t>
      </w:r>
      <w:r w:rsidRPr="00E83230">
        <w:t>Bill of</w:t>
      </w:r>
      <w:r w:rsidRPr="00E83230">
        <w:rPr>
          <w:spacing w:val="-1"/>
        </w:rPr>
        <w:t xml:space="preserve"> </w:t>
      </w:r>
      <w:r w:rsidRPr="00E83230">
        <w:rPr>
          <w:spacing w:val="-2"/>
        </w:rPr>
        <w:t>Quantities</w:t>
      </w:r>
    </w:p>
    <w:p w14:paraId="4F4134BE" w14:textId="77777777" w:rsidR="00D36AB9" w:rsidRPr="00E83230" w:rsidRDefault="00000000">
      <w:pPr>
        <w:pStyle w:val="Heading3"/>
        <w:spacing w:before="232" w:line="274" w:lineRule="exact"/>
        <w:ind w:firstLine="0"/>
        <w:rPr>
          <w:sz w:val="22"/>
          <w:szCs w:val="22"/>
        </w:rPr>
      </w:pPr>
      <w:r w:rsidRPr="00E83230">
        <w:rPr>
          <w:spacing w:val="-2"/>
          <w:sz w:val="22"/>
          <w:szCs w:val="22"/>
        </w:rPr>
        <w:t>Instructions</w:t>
      </w:r>
    </w:p>
    <w:p w14:paraId="4F4134BF" w14:textId="167F0A4C" w:rsidR="00D36AB9" w:rsidRPr="00E83230" w:rsidRDefault="00000000">
      <w:pPr>
        <w:pStyle w:val="BodyText"/>
        <w:ind w:left="720" w:right="776"/>
        <w:rPr>
          <w:sz w:val="22"/>
          <w:szCs w:val="22"/>
        </w:rPr>
      </w:pPr>
      <w:r w:rsidRPr="00E83230">
        <w:rPr>
          <w:sz w:val="22"/>
          <w:szCs w:val="22"/>
        </w:rPr>
        <w:t>All</w:t>
      </w:r>
      <w:r w:rsidRPr="00E83230">
        <w:rPr>
          <w:spacing w:val="-3"/>
          <w:sz w:val="22"/>
          <w:szCs w:val="22"/>
        </w:rPr>
        <w:t xml:space="preserve"> </w:t>
      </w:r>
      <w:r w:rsidRPr="00E83230">
        <w:rPr>
          <w:sz w:val="22"/>
          <w:szCs w:val="22"/>
        </w:rPr>
        <w:t>prices</w:t>
      </w:r>
      <w:r w:rsidRPr="00E83230">
        <w:rPr>
          <w:spacing w:val="-3"/>
          <w:sz w:val="22"/>
          <w:szCs w:val="22"/>
        </w:rPr>
        <w:t xml:space="preserve"> </w:t>
      </w:r>
      <w:r w:rsidRPr="00E83230">
        <w:rPr>
          <w:sz w:val="22"/>
          <w:szCs w:val="22"/>
        </w:rPr>
        <w:t>to</w:t>
      </w:r>
      <w:r w:rsidRPr="00E83230">
        <w:rPr>
          <w:spacing w:val="-3"/>
          <w:sz w:val="22"/>
          <w:szCs w:val="22"/>
        </w:rPr>
        <w:t xml:space="preserve"> </w:t>
      </w:r>
      <w:r w:rsidRPr="00E83230">
        <w:rPr>
          <w:sz w:val="22"/>
          <w:szCs w:val="22"/>
        </w:rPr>
        <w:t>be</w:t>
      </w:r>
      <w:r w:rsidRPr="00E83230">
        <w:rPr>
          <w:spacing w:val="-4"/>
          <w:sz w:val="22"/>
          <w:szCs w:val="22"/>
        </w:rPr>
        <w:t xml:space="preserve"> </w:t>
      </w:r>
      <w:r w:rsidRPr="00E83230">
        <w:rPr>
          <w:sz w:val="22"/>
          <w:szCs w:val="22"/>
        </w:rPr>
        <w:t>quoted</w:t>
      </w:r>
      <w:r w:rsidRPr="00E83230">
        <w:rPr>
          <w:spacing w:val="-3"/>
          <w:sz w:val="22"/>
          <w:szCs w:val="22"/>
        </w:rPr>
        <w:t xml:space="preserve"> </w:t>
      </w:r>
      <w:r w:rsidRPr="00E83230">
        <w:rPr>
          <w:sz w:val="22"/>
          <w:szCs w:val="22"/>
        </w:rPr>
        <w:t>must</w:t>
      </w:r>
      <w:r w:rsidRPr="00E83230">
        <w:rPr>
          <w:spacing w:val="-3"/>
          <w:sz w:val="22"/>
          <w:szCs w:val="22"/>
        </w:rPr>
        <w:t xml:space="preserve"> </w:t>
      </w:r>
      <w:r w:rsidRPr="00E83230">
        <w:rPr>
          <w:sz w:val="22"/>
          <w:szCs w:val="22"/>
        </w:rPr>
        <w:t>be</w:t>
      </w:r>
      <w:r w:rsidRPr="00E83230">
        <w:rPr>
          <w:spacing w:val="-3"/>
          <w:sz w:val="22"/>
          <w:szCs w:val="22"/>
        </w:rPr>
        <w:t xml:space="preserve"> </w:t>
      </w:r>
      <w:proofErr w:type="gramStart"/>
      <w:r w:rsidRPr="00E83230">
        <w:rPr>
          <w:sz w:val="22"/>
          <w:szCs w:val="22"/>
        </w:rPr>
        <w:t>valid</w:t>
      </w:r>
      <w:proofErr w:type="gramEnd"/>
      <w:r w:rsidRPr="00E83230">
        <w:rPr>
          <w:spacing w:val="-3"/>
          <w:sz w:val="22"/>
          <w:szCs w:val="22"/>
        </w:rPr>
        <w:t xml:space="preserve"> </w:t>
      </w:r>
      <w:r w:rsidRPr="00E83230">
        <w:rPr>
          <w:sz w:val="22"/>
          <w:szCs w:val="22"/>
        </w:rPr>
        <w:t>at</w:t>
      </w:r>
      <w:r w:rsidRPr="00E83230">
        <w:rPr>
          <w:spacing w:val="-3"/>
          <w:sz w:val="22"/>
          <w:szCs w:val="22"/>
        </w:rPr>
        <w:t xml:space="preserve"> </w:t>
      </w:r>
      <w:proofErr w:type="gramStart"/>
      <w:r w:rsidRPr="00E83230">
        <w:rPr>
          <w:sz w:val="22"/>
          <w:szCs w:val="22"/>
        </w:rPr>
        <w:t>least</w:t>
      </w:r>
      <w:r w:rsidRPr="00E83230">
        <w:rPr>
          <w:spacing w:val="-3"/>
          <w:sz w:val="22"/>
          <w:szCs w:val="22"/>
        </w:rPr>
        <w:t xml:space="preserve"> </w:t>
      </w:r>
      <w:r w:rsidRPr="00E83230">
        <w:rPr>
          <w:sz w:val="22"/>
          <w:szCs w:val="22"/>
        </w:rPr>
        <w:t>for</w:t>
      </w:r>
      <w:proofErr w:type="gramEnd"/>
      <w:r w:rsidRPr="00E83230">
        <w:rPr>
          <w:spacing w:val="-4"/>
          <w:sz w:val="22"/>
          <w:szCs w:val="22"/>
        </w:rPr>
        <w:t xml:space="preserve"> </w:t>
      </w:r>
      <w:r w:rsidR="004100A2" w:rsidRPr="00E83230">
        <w:rPr>
          <w:sz w:val="22"/>
          <w:szCs w:val="22"/>
        </w:rPr>
        <w:t>180</w:t>
      </w:r>
      <w:r w:rsidRPr="00E83230">
        <w:rPr>
          <w:spacing w:val="-3"/>
          <w:sz w:val="22"/>
          <w:szCs w:val="22"/>
        </w:rPr>
        <w:t xml:space="preserve"> </w:t>
      </w:r>
      <w:r w:rsidRPr="00E83230">
        <w:rPr>
          <w:sz w:val="22"/>
          <w:szCs w:val="22"/>
        </w:rPr>
        <w:t>calendar</w:t>
      </w:r>
      <w:r w:rsidRPr="00E83230">
        <w:rPr>
          <w:spacing w:val="-3"/>
          <w:sz w:val="22"/>
          <w:szCs w:val="22"/>
        </w:rPr>
        <w:t xml:space="preserve"> </w:t>
      </w:r>
      <w:r w:rsidRPr="00E83230">
        <w:rPr>
          <w:sz w:val="22"/>
          <w:szCs w:val="22"/>
        </w:rPr>
        <w:t>days</w:t>
      </w:r>
      <w:r w:rsidRPr="00E83230">
        <w:rPr>
          <w:spacing w:val="-1"/>
          <w:sz w:val="22"/>
          <w:szCs w:val="22"/>
        </w:rPr>
        <w:t xml:space="preserve"> </w:t>
      </w:r>
      <w:r w:rsidRPr="00E83230">
        <w:rPr>
          <w:sz w:val="22"/>
          <w:szCs w:val="22"/>
        </w:rPr>
        <w:t>from</w:t>
      </w:r>
      <w:r w:rsidRPr="00E83230">
        <w:rPr>
          <w:spacing w:val="-3"/>
          <w:sz w:val="22"/>
          <w:szCs w:val="22"/>
        </w:rPr>
        <w:t xml:space="preserve"> </w:t>
      </w:r>
      <w:r w:rsidRPr="00E83230">
        <w:rPr>
          <w:sz w:val="22"/>
          <w:szCs w:val="22"/>
        </w:rPr>
        <w:t>the</w:t>
      </w:r>
      <w:r w:rsidRPr="00E83230">
        <w:rPr>
          <w:spacing w:val="-4"/>
          <w:sz w:val="22"/>
          <w:szCs w:val="22"/>
        </w:rPr>
        <w:t xml:space="preserve"> </w:t>
      </w:r>
      <w:r w:rsidRPr="00E83230">
        <w:rPr>
          <w:sz w:val="22"/>
          <w:szCs w:val="22"/>
        </w:rPr>
        <w:t xml:space="preserve">date </w:t>
      </w:r>
      <w:r w:rsidRPr="00E83230">
        <w:rPr>
          <w:spacing w:val="-2"/>
          <w:sz w:val="22"/>
          <w:szCs w:val="22"/>
        </w:rPr>
        <w:t>quotations.</w:t>
      </w:r>
    </w:p>
    <w:p w14:paraId="4F4134C0" w14:textId="77777777" w:rsidR="00D36AB9" w:rsidRPr="00E83230" w:rsidRDefault="00000000">
      <w:pPr>
        <w:pStyle w:val="BodyText"/>
        <w:spacing w:before="274"/>
        <w:ind w:left="720"/>
        <w:rPr>
          <w:sz w:val="22"/>
          <w:szCs w:val="22"/>
        </w:rPr>
      </w:pPr>
      <w:r w:rsidRPr="00E83230">
        <w:rPr>
          <w:sz w:val="22"/>
          <w:szCs w:val="22"/>
        </w:rPr>
        <w:t>Kindly</w:t>
      </w:r>
      <w:r w:rsidRPr="00E83230">
        <w:rPr>
          <w:spacing w:val="-7"/>
          <w:sz w:val="22"/>
          <w:szCs w:val="22"/>
        </w:rPr>
        <w:t xml:space="preserve"> </w:t>
      </w:r>
      <w:proofErr w:type="gramStart"/>
      <w:r w:rsidRPr="00E83230">
        <w:rPr>
          <w:sz w:val="22"/>
          <w:szCs w:val="22"/>
        </w:rPr>
        <w:t>indicate</w:t>
      </w:r>
      <w:r w:rsidRPr="00E83230">
        <w:rPr>
          <w:spacing w:val="1"/>
          <w:sz w:val="22"/>
          <w:szCs w:val="22"/>
        </w:rPr>
        <w:t xml:space="preserve"> </w:t>
      </w:r>
      <w:r w:rsidRPr="00E83230">
        <w:rPr>
          <w:sz w:val="22"/>
          <w:szCs w:val="22"/>
        </w:rPr>
        <w:t>on</w:t>
      </w:r>
      <w:proofErr w:type="gramEnd"/>
      <w:r w:rsidRPr="00E83230">
        <w:rPr>
          <w:spacing w:val="1"/>
          <w:sz w:val="22"/>
          <w:szCs w:val="22"/>
        </w:rPr>
        <w:t xml:space="preserve"> </w:t>
      </w:r>
      <w:r w:rsidRPr="00E83230">
        <w:rPr>
          <w:sz w:val="22"/>
          <w:szCs w:val="22"/>
        </w:rPr>
        <w:t>the quotation</w:t>
      </w:r>
      <w:r w:rsidRPr="00E83230">
        <w:rPr>
          <w:spacing w:val="1"/>
          <w:sz w:val="22"/>
          <w:szCs w:val="22"/>
        </w:rPr>
        <w:t xml:space="preserve"> </w:t>
      </w:r>
      <w:r w:rsidRPr="00E83230">
        <w:rPr>
          <w:spacing w:val="-2"/>
          <w:sz w:val="22"/>
          <w:szCs w:val="22"/>
        </w:rPr>
        <w:t>above:</w:t>
      </w:r>
    </w:p>
    <w:p w14:paraId="4F4134C1" w14:textId="27FFFB28" w:rsidR="00D36AB9" w:rsidRPr="00E83230" w:rsidRDefault="00000000" w:rsidP="004100A2">
      <w:pPr>
        <w:pStyle w:val="ListParagraph"/>
        <w:numPr>
          <w:ilvl w:val="0"/>
          <w:numId w:val="23"/>
        </w:numPr>
        <w:tabs>
          <w:tab w:val="left" w:pos="1440"/>
        </w:tabs>
        <w:spacing w:before="2"/>
        <w:rPr>
          <w:spacing w:val="-4"/>
        </w:rPr>
      </w:pPr>
      <w:r w:rsidRPr="00E83230">
        <w:t>Delivery</w:t>
      </w:r>
      <w:r w:rsidRPr="00E83230">
        <w:rPr>
          <w:spacing w:val="-6"/>
        </w:rPr>
        <w:t xml:space="preserve"> </w:t>
      </w:r>
      <w:r w:rsidRPr="00E83230">
        <w:t xml:space="preserve">period </w:t>
      </w:r>
      <w:r w:rsidR="004100A2" w:rsidRPr="00E83230">
        <w:t>- t</w:t>
      </w:r>
      <w:r w:rsidR="004100A2" w:rsidRPr="00E83230">
        <w:rPr>
          <w:spacing w:val="-4"/>
        </w:rPr>
        <w:t>he proposed schedule should not exceed (sixty) 60 calendar days. However, bidders may propose a shorter period.</w:t>
      </w:r>
    </w:p>
    <w:p w14:paraId="4F4134C2" w14:textId="77777777" w:rsidR="00D36AB9" w:rsidRPr="00E83230" w:rsidRDefault="00000000">
      <w:pPr>
        <w:pStyle w:val="ListParagraph"/>
        <w:numPr>
          <w:ilvl w:val="0"/>
          <w:numId w:val="23"/>
        </w:numPr>
        <w:tabs>
          <w:tab w:val="left" w:pos="1440"/>
        </w:tabs>
        <w:spacing w:before="40"/>
        <w:jc w:val="left"/>
      </w:pPr>
      <w:r w:rsidRPr="00E83230">
        <w:t>Price</w:t>
      </w:r>
      <w:r w:rsidRPr="00E83230">
        <w:rPr>
          <w:spacing w:val="-2"/>
        </w:rPr>
        <w:t xml:space="preserve"> </w:t>
      </w:r>
      <w:r w:rsidRPr="00E83230">
        <w:t>per unit</w:t>
      </w:r>
      <w:r w:rsidRPr="00E83230">
        <w:rPr>
          <w:spacing w:val="-1"/>
        </w:rPr>
        <w:t xml:space="preserve"> </w:t>
      </w:r>
      <w:r w:rsidRPr="00E83230">
        <w:t>and total</w:t>
      </w:r>
      <w:r w:rsidRPr="00E83230">
        <w:rPr>
          <w:spacing w:val="-1"/>
        </w:rPr>
        <w:t xml:space="preserve"> </w:t>
      </w:r>
      <w:r w:rsidRPr="00E83230">
        <w:t>price</w:t>
      </w:r>
      <w:r w:rsidRPr="00E83230">
        <w:rPr>
          <w:spacing w:val="-2"/>
        </w:rPr>
        <w:t xml:space="preserve"> </w:t>
      </w:r>
      <w:r w:rsidRPr="00E83230">
        <w:t xml:space="preserve">in </w:t>
      </w:r>
      <w:r w:rsidRPr="00E83230">
        <w:rPr>
          <w:spacing w:val="-5"/>
        </w:rPr>
        <w:t>USD</w:t>
      </w:r>
    </w:p>
    <w:p w14:paraId="4F4134C3" w14:textId="77777777" w:rsidR="00D36AB9" w:rsidRPr="00E83230" w:rsidRDefault="00000000">
      <w:pPr>
        <w:pStyle w:val="ListParagraph"/>
        <w:numPr>
          <w:ilvl w:val="0"/>
          <w:numId w:val="23"/>
        </w:numPr>
        <w:tabs>
          <w:tab w:val="left" w:pos="1440"/>
        </w:tabs>
        <w:spacing w:before="42"/>
        <w:jc w:val="left"/>
      </w:pPr>
      <w:r w:rsidRPr="00E83230">
        <w:t>Payment</w:t>
      </w:r>
      <w:r w:rsidRPr="00E83230">
        <w:rPr>
          <w:spacing w:val="-4"/>
        </w:rPr>
        <w:t xml:space="preserve"> </w:t>
      </w:r>
      <w:r w:rsidRPr="00E83230">
        <w:rPr>
          <w:spacing w:val="-2"/>
        </w:rPr>
        <w:t>terms</w:t>
      </w:r>
    </w:p>
    <w:p w14:paraId="4F4134C4" w14:textId="77777777" w:rsidR="00D36AB9" w:rsidRPr="00E83230" w:rsidRDefault="00000000">
      <w:pPr>
        <w:pStyle w:val="ListParagraph"/>
        <w:numPr>
          <w:ilvl w:val="0"/>
          <w:numId w:val="23"/>
        </w:numPr>
        <w:tabs>
          <w:tab w:val="left" w:pos="1440"/>
        </w:tabs>
        <w:spacing w:before="39"/>
        <w:jc w:val="left"/>
      </w:pPr>
      <w:r w:rsidRPr="00E83230">
        <w:t>Kindly</w:t>
      </w:r>
      <w:r w:rsidRPr="00E83230">
        <w:rPr>
          <w:spacing w:val="-7"/>
        </w:rPr>
        <w:t xml:space="preserve"> </w:t>
      </w:r>
      <w:r w:rsidRPr="00E83230">
        <w:t>sign and</w:t>
      </w:r>
      <w:r w:rsidRPr="00E83230">
        <w:rPr>
          <w:spacing w:val="1"/>
        </w:rPr>
        <w:t xml:space="preserve"> </w:t>
      </w:r>
      <w:r w:rsidRPr="00E83230">
        <w:t>stamp this</w:t>
      </w:r>
      <w:r w:rsidRPr="00E83230">
        <w:rPr>
          <w:spacing w:val="3"/>
        </w:rPr>
        <w:t xml:space="preserve"> </w:t>
      </w:r>
      <w:r w:rsidRPr="00E83230">
        <w:rPr>
          <w:spacing w:val="-4"/>
        </w:rPr>
        <w:t>form.</w:t>
      </w:r>
    </w:p>
    <w:p w14:paraId="4F4134C5" w14:textId="77777777" w:rsidR="00D36AB9" w:rsidRPr="00E83230" w:rsidRDefault="00000000">
      <w:pPr>
        <w:pStyle w:val="BodyText"/>
        <w:spacing w:before="239"/>
        <w:ind w:left="720" w:right="581"/>
        <w:rPr>
          <w:sz w:val="22"/>
          <w:szCs w:val="22"/>
        </w:rPr>
      </w:pPr>
      <w:r w:rsidRPr="00E83230">
        <w:rPr>
          <w:sz w:val="22"/>
          <w:szCs w:val="22"/>
        </w:rPr>
        <w:t>Please</w:t>
      </w:r>
      <w:r w:rsidRPr="00E83230">
        <w:rPr>
          <w:spacing w:val="-4"/>
          <w:sz w:val="22"/>
          <w:szCs w:val="22"/>
        </w:rPr>
        <w:t xml:space="preserve"> </w:t>
      </w:r>
      <w:r w:rsidRPr="00E83230">
        <w:rPr>
          <w:sz w:val="22"/>
          <w:szCs w:val="22"/>
        </w:rPr>
        <w:t>refer</w:t>
      </w:r>
      <w:r w:rsidRPr="00E83230">
        <w:rPr>
          <w:spacing w:val="-2"/>
          <w:sz w:val="22"/>
          <w:szCs w:val="22"/>
        </w:rPr>
        <w:t xml:space="preserve"> </w:t>
      </w:r>
      <w:r w:rsidRPr="00E83230">
        <w:rPr>
          <w:sz w:val="22"/>
          <w:szCs w:val="22"/>
        </w:rPr>
        <w:t>to</w:t>
      </w:r>
      <w:r w:rsidRPr="00E83230">
        <w:rPr>
          <w:spacing w:val="-3"/>
          <w:sz w:val="22"/>
          <w:szCs w:val="22"/>
        </w:rPr>
        <w:t xml:space="preserve"> </w:t>
      </w:r>
      <w:r w:rsidRPr="00E83230">
        <w:rPr>
          <w:sz w:val="22"/>
          <w:szCs w:val="22"/>
        </w:rPr>
        <w:t>the</w:t>
      </w:r>
      <w:r w:rsidRPr="00E83230">
        <w:rPr>
          <w:spacing w:val="-4"/>
          <w:sz w:val="22"/>
          <w:szCs w:val="22"/>
        </w:rPr>
        <w:t xml:space="preserve"> </w:t>
      </w:r>
      <w:r w:rsidRPr="00E83230">
        <w:rPr>
          <w:sz w:val="22"/>
          <w:szCs w:val="22"/>
        </w:rPr>
        <w:t>technical</w:t>
      </w:r>
      <w:r w:rsidRPr="00E83230">
        <w:rPr>
          <w:spacing w:val="-3"/>
          <w:sz w:val="22"/>
          <w:szCs w:val="22"/>
        </w:rPr>
        <w:t xml:space="preserve"> </w:t>
      </w:r>
      <w:r w:rsidRPr="00E83230">
        <w:rPr>
          <w:sz w:val="22"/>
          <w:szCs w:val="22"/>
        </w:rPr>
        <w:t>PASS/FAIL</w:t>
      </w:r>
      <w:r w:rsidRPr="00E83230">
        <w:rPr>
          <w:spacing w:val="-5"/>
          <w:sz w:val="22"/>
          <w:szCs w:val="22"/>
        </w:rPr>
        <w:t xml:space="preserve"> </w:t>
      </w:r>
      <w:r w:rsidRPr="00E83230">
        <w:rPr>
          <w:sz w:val="22"/>
          <w:szCs w:val="22"/>
        </w:rPr>
        <w:t>criteria</w:t>
      </w:r>
      <w:r w:rsidRPr="00E83230">
        <w:rPr>
          <w:spacing w:val="-5"/>
          <w:sz w:val="22"/>
          <w:szCs w:val="22"/>
        </w:rPr>
        <w:t xml:space="preserve"> </w:t>
      </w:r>
      <w:r w:rsidRPr="00E83230">
        <w:rPr>
          <w:sz w:val="22"/>
          <w:szCs w:val="22"/>
        </w:rPr>
        <w:t>in</w:t>
      </w:r>
      <w:r w:rsidRPr="00E83230">
        <w:rPr>
          <w:spacing w:val="-3"/>
          <w:sz w:val="22"/>
          <w:szCs w:val="22"/>
        </w:rPr>
        <w:t xml:space="preserve"> </w:t>
      </w:r>
      <w:r w:rsidRPr="00E83230">
        <w:rPr>
          <w:sz w:val="22"/>
          <w:szCs w:val="22"/>
        </w:rPr>
        <w:t xml:space="preserve">ANNEX </w:t>
      </w:r>
      <w:proofErr w:type="gramStart"/>
      <w:r w:rsidRPr="00E83230">
        <w:rPr>
          <w:sz w:val="22"/>
          <w:szCs w:val="22"/>
        </w:rPr>
        <w:t>B,</w:t>
      </w:r>
      <w:r w:rsidRPr="00E83230">
        <w:rPr>
          <w:spacing w:val="-1"/>
          <w:sz w:val="22"/>
          <w:szCs w:val="22"/>
        </w:rPr>
        <w:t xml:space="preserve"> </w:t>
      </w:r>
      <w:r w:rsidRPr="00E83230">
        <w:rPr>
          <w:sz w:val="22"/>
          <w:szCs w:val="22"/>
        </w:rPr>
        <w:t>and</w:t>
      </w:r>
      <w:proofErr w:type="gramEnd"/>
      <w:r w:rsidRPr="00E83230">
        <w:rPr>
          <w:spacing w:val="-3"/>
          <w:sz w:val="22"/>
          <w:szCs w:val="22"/>
        </w:rPr>
        <w:t xml:space="preserve"> </w:t>
      </w:r>
      <w:r w:rsidRPr="00E83230">
        <w:rPr>
          <w:sz w:val="22"/>
          <w:szCs w:val="22"/>
        </w:rPr>
        <w:t>make</w:t>
      </w:r>
      <w:r w:rsidRPr="00E83230">
        <w:rPr>
          <w:spacing w:val="-4"/>
          <w:sz w:val="22"/>
          <w:szCs w:val="22"/>
        </w:rPr>
        <w:t xml:space="preserve"> </w:t>
      </w:r>
      <w:r w:rsidRPr="00E83230">
        <w:rPr>
          <w:sz w:val="22"/>
          <w:szCs w:val="22"/>
        </w:rPr>
        <w:t>sure</w:t>
      </w:r>
      <w:r w:rsidRPr="00E83230">
        <w:rPr>
          <w:spacing w:val="-5"/>
          <w:sz w:val="22"/>
          <w:szCs w:val="22"/>
        </w:rPr>
        <w:t xml:space="preserve"> </w:t>
      </w:r>
      <w:r w:rsidRPr="00E83230">
        <w:rPr>
          <w:sz w:val="22"/>
          <w:szCs w:val="22"/>
        </w:rPr>
        <w:t>that you</w:t>
      </w:r>
      <w:r w:rsidRPr="00E83230">
        <w:rPr>
          <w:spacing w:val="-3"/>
          <w:sz w:val="22"/>
          <w:szCs w:val="22"/>
        </w:rPr>
        <w:t xml:space="preserve"> </w:t>
      </w:r>
      <w:r w:rsidRPr="00E83230">
        <w:rPr>
          <w:sz w:val="22"/>
          <w:szCs w:val="22"/>
        </w:rPr>
        <w:t xml:space="preserve">submit all the required information and </w:t>
      </w:r>
      <w:proofErr w:type="gramStart"/>
      <w:r w:rsidRPr="00E83230">
        <w:rPr>
          <w:sz w:val="22"/>
          <w:szCs w:val="22"/>
        </w:rPr>
        <w:t>supporting</w:t>
      </w:r>
      <w:proofErr w:type="gramEnd"/>
      <w:r w:rsidRPr="00E83230">
        <w:rPr>
          <w:sz w:val="22"/>
          <w:szCs w:val="22"/>
        </w:rPr>
        <w:t xml:space="preserve"> documentation against ALL evaluation criteria.</w:t>
      </w:r>
    </w:p>
    <w:p w14:paraId="4F4134C6" w14:textId="77777777" w:rsidR="00D36AB9" w:rsidRPr="00E83230" w:rsidRDefault="00000000">
      <w:pPr>
        <w:pStyle w:val="ListParagraph"/>
        <w:numPr>
          <w:ilvl w:val="0"/>
          <w:numId w:val="22"/>
        </w:numPr>
        <w:tabs>
          <w:tab w:val="left" w:pos="1140"/>
        </w:tabs>
        <w:spacing w:before="62"/>
        <w:jc w:val="left"/>
      </w:pPr>
      <w:r w:rsidRPr="00E83230">
        <w:t>Quotes</w:t>
      </w:r>
      <w:r w:rsidRPr="00E83230">
        <w:rPr>
          <w:spacing w:val="-1"/>
        </w:rPr>
        <w:t xml:space="preserve"> </w:t>
      </w:r>
      <w:r w:rsidRPr="00E83230">
        <w:t>should</w:t>
      </w:r>
      <w:r w:rsidRPr="00E83230">
        <w:rPr>
          <w:spacing w:val="-1"/>
        </w:rPr>
        <w:t xml:space="preserve"> </w:t>
      </w:r>
      <w:r w:rsidRPr="00E83230">
        <w:t>be</w:t>
      </w:r>
      <w:r w:rsidRPr="00E83230">
        <w:rPr>
          <w:spacing w:val="-1"/>
        </w:rPr>
        <w:t xml:space="preserve"> </w:t>
      </w:r>
      <w:r w:rsidRPr="00E83230">
        <w:t>clear</w:t>
      </w:r>
      <w:r w:rsidRPr="00E83230">
        <w:rPr>
          <w:spacing w:val="-1"/>
        </w:rPr>
        <w:t xml:space="preserve"> </w:t>
      </w:r>
      <w:r w:rsidRPr="00E83230">
        <w:t>and</w:t>
      </w:r>
      <w:r w:rsidRPr="00E83230">
        <w:rPr>
          <w:spacing w:val="-1"/>
        </w:rPr>
        <w:t xml:space="preserve"> </w:t>
      </w:r>
      <w:r w:rsidRPr="00E83230">
        <w:t>legible,</w:t>
      </w:r>
      <w:r w:rsidRPr="00E83230">
        <w:rPr>
          <w:spacing w:val="2"/>
        </w:rPr>
        <w:t xml:space="preserve"> </w:t>
      </w:r>
      <w:r w:rsidRPr="00E83230">
        <w:t>and</w:t>
      </w:r>
      <w:r w:rsidRPr="00E83230">
        <w:rPr>
          <w:spacing w:val="-1"/>
        </w:rPr>
        <w:t xml:space="preserve"> </w:t>
      </w:r>
      <w:r w:rsidRPr="00E83230">
        <w:t>state</w:t>
      </w:r>
      <w:r w:rsidRPr="00E83230">
        <w:rPr>
          <w:spacing w:val="-1"/>
        </w:rPr>
        <w:t xml:space="preserve"> </w:t>
      </w:r>
      <w:r w:rsidRPr="00E83230">
        <w:t>the</w:t>
      </w:r>
      <w:r w:rsidRPr="00E83230">
        <w:rPr>
          <w:spacing w:val="-1"/>
        </w:rPr>
        <w:t xml:space="preserve"> </w:t>
      </w:r>
      <w:r w:rsidRPr="00E83230">
        <w:t>full</w:t>
      </w:r>
      <w:r w:rsidRPr="00E83230">
        <w:rPr>
          <w:spacing w:val="-1"/>
        </w:rPr>
        <w:t xml:space="preserve"> </w:t>
      </w:r>
      <w:r w:rsidRPr="00E83230">
        <w:t>specifications</w:t>
      </w:r>
      <w:r w:rsidRPr="00E83230">
        <w:rPr>
          <w:spacing w:val="-1"/>
        </w:rPr>
        <w:t xml:space="preserve"> </w:t>
      </w:r>
      <w:r w:rsidRPr="00E83230">
        <w:t>of the</w:t>
      </w:r>
      <w:r w:rsidRPr="00E83230">
        <w:rPr>
          <w:spacing w:val="-2"/>
        </w:rPr>
        <w:t xml:space="preserve"> </w:t>
      </w:r>
      <w:r w:rsidRPr="00E83230">
        <w:t xml:space="preserve">quoted </w:t>
      </w:r>
      <w:r w:rsidRPr="00E83230">
        <w:rPr>
          <w:spacing w:val="-2"/>
        </w:rPr>
        <w:t>items</w:t>
      </w:r>
    </w:p>
    <w:p w14:paraId="4F4134C7" w14:textId="77777777" w:rsidR="00D36AB9" w:rsidRPr="00E83230" w:rsidRDefault="00000000">
      <w:pPr>
        <w:pStyle w:val="ListParagraph"/>
        <w:numPr>
          <w:ilvl w:val="0"/>
          <w:numId w:val="22"/>
        </w:numPr>
        <w:tabs>
          <w:tab w:val="left" w:pos="1140"/>
        </w:tabs>
        <w:spacing w:before="59"/>
        <w:jc w:val="left"/>
      </w:pPr>
      <w:r w:rsidRPr="00E83230">
        <w:t>UNGM</w:t>
      </w:r>
      <w:r w:rsidRPr="00E83230">
        <w:rPr>
          <w:spacing w:val="-3"/>
        </w:rPr>
        <w:t xml:space="preserve"> </w:t>
      </w:r>
      <w:r w:rsidRPr="00E83230">
        <w:t>reference</w:t>
      </w:r>
      <w:r w:rsidRPr="00E83230">
        <w:rPr>
          <w:spacing w:val="-1"/>
        </w:rPr>
        <w:t xml:space="preserve"> </w:t>
      </w:r>
      <w:r w:rsidRPr="00E83230">
        <w:t>number of</w:t>
      </w:r>
      <w:r w:rsidRPr="00E83230">
        <w:rPr>
          <w:spacing w:val="-2"/>
        </w:rPr>
        <w:t xml:space="preserve"> </w:t>
      </w:r>
      <w:r w:rsidRPr="00E83230">
        <w:t>Vendor to be</w:t>
      </w:r>
      <w:r w:rsidRPr="00E83230">
        <w:rPr>
          <w:spacing w:val="-2"/>
        </w:rPr>
        <w:t xml:space="preserve"> provided</w:t>
      </w:r>
    </w:p>
    <w:p w14:paraId="4F4134C8" w14:textId="77777777" w:rsidR="00D36AB9" w:rsidRPr="00E83230" w:rsidRDefault="00000000">
      <w:pPr>
        <w:pStyle w:val="ListParagraph"/>
        <w:numPr>
          <w:ilvl w:val="0"/>
          <w:numId w:val="22"/>
        </w:numPr>
        <w:tabs>
          <w:tab w:val="left" w:pos="1140"/>
        </w:tabs>
        <w:spacing w:before="60"/>
        <w:jc w:val="left"/>
      </w:pPr>
      <w:r w:rsidRPr="00E83230">
        <w:t>Quote</w:t>
      </w:r>
      <w:r w:rsidRPr="00E83230">
        <w:rPr>
          <w:spacing w:val="-4"/>
        </w:rPr>
        <w:t xml:space="preserve"> </w:t>
      </w:r>
      <w:r w:rsidRPr="00E83230">
        <w:t>should be</w:t>
      </w:r>
      <w:r w:rsidRPr="00E83230">
        <w:rPr>
          <w:spacing w:val="-2"/>
        </w:rPr>
        <w:t xml:space="preserve"> </w:t>
      </w:r>
      <w:r w:rsidRPr="00E83230">
        <w:t>dated, signed</w:t>
      </w:r>
      <w:r w:rsidRPr="00E83230">
        <w:rPr>
          <w:spacing w:val="1"/>
        </w:rPr>
        <w:t xml:space="preserve"> </w:t>
      </w:r>
      <w:r w:rsidRPr="00E83230">
        <w:t xml:space="preserve">and </w:t>
      </w:r>
      <w:r w:rsidRPr="00E83230">
        <w:rPr>
          <w:spacing w:val="-2"/>
        </w:rPr>
        <w:t>stamped</w:t>
      </w:r>
    </w:p>
    <w:p w14:paraId="4F4134C9" w14:textId="77777777" w:rsidR="00D36AB9" w:rsidRPr="00E83230" w:rsidRDefault="00D36AB9">
      <w:pPr>
        <w:pStyle w:val="BodyText"/>
        <w:spacing w:before="39"/>
        <w:rPr>
          <w:sz w:val="22"/>
          <w:szCs w:val="22"/>
        </w:rPr>
      </w:pPr>
    </w:p>
    <w:p w14:paraId="4F4134CA" w14:textId="77777777" w:rsidR="00D36AB9" w:rsidRPr="00E83230" w:rsidRDefault="00000000">
      <w:pPr>
        <w:pStyle w:val="Heading3"/>
        <w:spacing w:before="1"/>
        <w:ind w:firstLine="0"/>
        <w:jc w:val="both"/>
        <w:rPr>
          <w:sz w:val="22"/>
          <w:szCs w:val="22"/>
        </w:rPr>
      </w:pPr>
      <w:r w:rsidRPr="00E83230">
        <w:rPr>
          <w:sz w:val="22"/>
          <w:szCs w:val="22"/>
        </w:rPr>
        <w:t>Additional</w:t>
      </w:r>
      <w:r w:rsidRPr="00E83230">
        <w:rPr>
          <w:spacing w:val="-4"/>
          <w:sz w:val="22"/>
          <w:szCs w:val="22"/>
        </w:rPr>
        <w:t xml:space="preserve"> </w:t>
      </w:r>
      <w:r w:rsidRPr="00E83230">
        <w:rPr>
          <w:sz w:val="22"/>
          <w:szCs w:val="22"/>
        </w:rPr>
        <w:t>information</w:t>
      </w:r>
      <w:r w:rsidRPr="00E83230">
        <w:rPr>
          <w:spacing w:val="-1"/>
          <w:sz w:val="22"/>
          <w:szCs w:val="22"/>
        </w:rPr>
        <w:t xml:space="preserve"> </w:t>
      </w:r>
      <w:r w:rsidRPr="00E83230">
        <w:rPr>
          <w:sz w:val="22"/>
          <w:szCs w:val="22"/>
        </w:rPr>
        <w:t>for</w:t>
      </w:r>
      <w:r w:rsidRPr="00E83230">
        <w:rPr>
          <w:spacing w:val="-2"/>
          <w:sz w:val="22"/>
          <w:szCs w:val="22"/>
        </w:rPr>
        <w:t xml:space="preserve"> Bidders:</w:t>
      </w:r>
    </w:p>
    <w:p w14:paraId="4F4134CB" w14:textId="77777777" w:rsidR="00D36AB9" w:rsidRPr="00E83230" w:rsidRDefault="00000000">
      <w:pPr>
        <w:pStyle w:val="ListParagraph"/>
        <w:numPr>
          <w:ilvl w:val="0"/>
          <w:numId w:val="21"/>
        </w:numPr>
        <w:tabs>
          <w:tab w:val="left" w:pos="1286"/>
        </w:tabs>
        <w:spacing w:before="55"/>
        <w:ind w:hanging="566"/>
      </w:pPr>
      <w:r w:rsidRPr="00E83230">
        <w:t>All</w:t>
      </w:r>
      <w:r w:rsidRPr="00E83230">
        <w:rPr>
          <w:spacing w:val="-1"/>
        </w:rPr>
        <w:t xml:space="preserve"> </w:t>
      </w:r>
      <w:r w:rsidRPr="00E83230">
        <w:t>documents related</w:t>
      </w:r>
      <w:r w:rsidRPr="00E83230">
        <w:rPr>
          <w:spacing w:val="-1"/>
        </w:rPr>
        <w:t xml:space="preserve"> </w:t>
      </w:r>
      <w:r w:rsidRPr="00E83230">
        <w:t>to</w:t>
      </w:r>
      <w:r w:rsidRPr="00E83230">
        <w:rPr>
          <w:spacing w:val="2"/>
        </w:rPr>
        <w:t xml:space="preserve"> </w:t>
      </w:r>
      <w:r w:rsidRPr="00E83230">
        <w:t>this</w:t>
      </w:r>
      <w:r w:rsidRPr="00E83230">
        <w:rPr>
          <w:spacing w:val="-1"/>
        </w:rPr>
        <w:t xml:space="preserve"> </w:t>
      </w:r>
      <w:r w:rsidRPr="00E83230">
        <w:t>RFQ should</w:t>
      </w:r>
      <w:r w:rsidRPr="00E83230">
        <w:rPr>
          <w:spacing w:val="-1"/>
        </w:rPr>
        <w:t xml:space="preserve"> </w:t>
      </w:r>
      <w:r w:rsidRPr="00E83230">
        <w:t>be</w:t>
      </w:r>
      <w:r w:rsidRPr="00E83230">
        <w:rPr>
          <w:spacing w:val="-1"/>
        </w:rPr>
        <w:t xml:space="preserve"> </w:t>
      </w:r>
      <w:r w:rsidRPr="00E83230">
        <w:t>submitted</w:t>
      </w:r>
      <w:r w:rsidRPr="00E83230">
        <w:rPr>
          <w:spacing w:val="-1"/>
        </w:rPr>
        <w:t xml:space="preserve"> </w:t>
      </w:r>
      <w:r w:rsidRPr="00E83230">
        <w:t>in pdf</w:t>
      </w:r>
      <w:r w:rsidRPr="00E83230">
        <w:rPr>
          <w:spacing w:val="-1"/>
        </w:rPr>
        <w:t xml:space="preserve"> </w:t>
      </w:r>
      <w:r w:rsidRPr="00E83230">
        <w:rPr>
          <w:spacing w:val="-2"/>
        </w:rPr>
        <w:t>format.</w:t>
      </w:r>
    </w:p>
    <w:p w14:paraId="4F4134CC" w14:textId="77777777" w:rsidR="00D36AB9" w:rsidRPr="00E83230" w:rsidRDefault="00000000">
      <w:pPr>
        <w:pStyle w:val="ListParagraph"/>
        <w:numPr>
          <w:ilvl w:val="0"/>
          <w:numId w:val="21"/>
        </w:numPr>
        <w:tabs>
          <w:tab w:val="left" w:pos="1286"/>
        </w:tabs>
        <w:spacing w:before="60"/>
        <w:ind w:right="728"/>
      </w:pPr>
      <w:r w:rsidRPr="00E83230">
        <w:t>The UN is exempt from all duties and VAT; your offer should take this into consideration and detail any duty or VAT charges.</w:t>
      </w:r>
    </w:p>
    <w:p w14:paraId="4F4134CD" w14:textId="77777777" w:rsidR="00D36AB9" w:rsidRPr="00E83230" w:rsidRDefault="00000000">
      <w:pPr>
        <w:pStyle w:val="ListParagraph"/>
        <w:numPr>
          <w:ilvl w:val="0"/>
          <w:numId w:val="21"/>
        </w:numPr>
        <w:tabs>
          <w:tab w:val="left" w:pos="1286"/>
        </w:tabs>
        <w:spacing w:before="60"/>
        <w:ind w:right="720"/>
      </w:pPr>
      <w:r w:rsidRPr="00E83230">
        <w:t>UN-Habitat</w:t>
      </w:r>
      <w:r w:rsidRPr="00E83230">
        <w:rPr>
          <w:spacing w:val="-11"/>
        </w:rPr>
        <w:t xml:space="preserve"> </w:t>
      </w:r>
      <w:r w:rsidRPr="00E83230">
        <w:t>reserves</w:t>
      </w:r>
      <w:r w:rsidRPr="00E83230">
        <w:rPr>
          <w:spacing w:val="-13"/>
        </w:rPr>
        <w:t xml:space="preserve"> </w:t>
      </w:r>
      <w:r w:rsidRPr="00E83230">
        <w:t>the</w:t>
      </w:r>
      <w:r w:rsidRPr="00E83230">
        <w:rPr>
          <w:spacing w:val="-12"/>
        </w:rPr>
        <w:t xml:space="preserve"> </w:t>
      </w:r>
      <w:r w:rsidRPr="00E83230">
        <w:t>right</w:t>
      </w:r>
      <w:r w:rsidRPr="00E83230">
        <w:rPr>
          <w:spacing w:val="-13"/>
        </w:rPr>
        <w:t xml:space="preserve"> </w:t>
      </w:r>
      <w:r w:rsidRPr="00E83230">
        <w:t>to</w:t>
      </w:r>
      <w:r w:rsidRPr="00E83230">
        <w:rPr>
          <w:spacing w:val="-13"/>
        </w:rPr>
        <w:t xml:space="preserve"> </w:t>
      </w:r>
      <w:r w:rsidRPr="00E83230">
        <w:t>accept</w:t>
      </w:r>
      <w:r w:rsidRPr="00E83230">
        <w:rPr>
          <w:spacing w:val="-13"/>
        </w:rPr>
        <w:t xml:space="preserve"> </w:t>
      </w:r>
      <w:r w:rsidRPr="00E83230">
        <w:t>the</w:t>
      </w:r>
      <w:r w:rsidRPr="00E83230">
        <w:rPr>
          <w:spacing w:val="-12"/>
        </w:rPr>
        <w:t xml:space="preserve"> </w:t>
      </w:r>
      <w:r w:rsidRPr="00E83230">
        <w:t>whole</w:t>
      </w:r>
      <w:r w:rsidRPr="00E83230">
        <w:rPr>
          <w:spacing w:val="-14"/>
        </w:rPr>
        <w:t xml:space="preserve"> </w:t>
      </w:r>
      <w:r w:rsidRPr="00E83230">
        <w:t>or</w:t>
      </w:r>
      <w:r w:rsidRPr="00E83230">
        <w:rPr>
          <w:spacing w:val="-14"/>
        </w:rPr>
        <w:t xml:space="preserve"> </w:t>
      </w:r>
      <w:r w:rsidRPr="00E83230">
        <w:t>part</w:t>
      </w:r>
      <w:r w:rsidRPr="00E83230">
        <w:rPr>
          <w:spacing w:val="-13"/>
        </w:rPr>
        <w:t xml:space="preserve"> </w:t>
      </w:r>
      <w:r w:rsidRPr="00E83230">
        <w:t>of</w:t>
      </w:r>
      <w:r w:rsidRPr="00E83230">
        <w:rPr>
          <w:spacing w:val="-10"/>
        </w:rPr>
        <w:t xml:space="preserve"> </w:t>
      </w:r>
      <w:r w:rsidRPr="00E83230">
        <w:t>your</w:t>
      </w:r>
      <w:r w:rsidRPr="00E83230">
        <w:rPr>
          <w:spacing w:val="-14"/>
        </w:rPr>
        <w:t xml:space="preserve"> </w:t>
      </w:r>
      <w:r w:rsidRPr="00E83230">
        <w:t>offer.</w:t>
      </w:r>
      <w:r w:rsidRPr="00E83230">
        <w:rPr>
          <w:spacing w:val="-10"/>
        </w:rPr>
        <w:t xml:space="preserve"> </w:t>
      </w:r>
      <w:r w:rsidRPr="00E83230">
        <w:t>Information</w:t>
      </w:r>
      <w:r w:rsidRPr="00E83230">
        <w:rPr>
          <w:spacing w:val="-13"/>
        </w:rPr>
        <w:t xml:space="preserve"> </w:t>
      </w:r>
      <w:r w:rsidRPr="00E83230">
        <w:t>provided by</w:t>
      </w:r>
      <w:r w:rsidRPr="00E83230">
        <w:rPr>
          <w:spacing w:val="-7"/>
        </w:rPr>
        <w:t xml:space="preserve"> </w:t>
      </w:r>
      <w:r w:rsidRPr="00E83230">
        <w:t>the</w:t>
      </w:r>
      <w:r w:rsidRPr="00E83230">
        <w:rPr>
          <w:spacing w:val="-1"/>
        </w:rPr>
        <w:t xml:space="preserve"> </w:t>
      </w:r>
      <w:r w:rsidRPr="00E83230">
        <w:t>Bidder</w:t>
      </w:r>
      <w:r w:rsidRPr="00E83230">
        <w:rPr>
          <w:spacing w:val="-2"/>
        </w:rPr>
        <w:t xml:space="preserve"> </w:t>
      </w:r>
      <w:r w:rsidRPr="00E83230">
        <w:t>will</w:t>
      </w:r>
      <w:r w:rsidRPr="00E83230">
        <w:rPr>
          <w:spacing w:val="-2"/>
        </w:rPr>
        <w:t xml:space="preserve"> </w:t>
      </w:r>
      <w:r w:rsidRPr="00E83230">
        <w:t>constitute</w:t>
      </w:r>
      <w:r w:rsidRPr="00E83230">
        <w:rPr>
          <w:spacing w:val="-2"/>
        </w:rPr>
        <w:t xml:space="preserve"> </w:t>
      </w:r>
      <w:r w:rsidRPr="00E83230">
        <w:t>the</w:t>
      </w:r>
      <w:r w:rsidRPr="00E83230">
        <w:rPr>
          <w:spacing w:val="-3"/>
        </w:rPr>
        <w:t xml:space="preserve"> </w:t>
      </w:r>
      <w:r w:rsidRPr="00E83230">
        <w:t>basis</w:t>
      </w:r>
      <w:r w:rsidRPr="00E83230">
        <w:rPr>
          <w:spacing w:val="-2"/>
        </w:rPr>
        <w:t xml:space="preserve"> </w:t>
      </w:r>
      <w:r w:rsidRPr="00E83230">
        <w:t>for</w:t>
      </w:r>
      <w:r w:rsidRPr="00E83230">
        <w:rPr>
          <w:spacing w:val="-2"/>
        </w:rPr>
        <w:t xml:space="preserve"> </w:t>
      </w:r>
      <w:r w:rsidRPr="00E83230">
        <w:t>any</w:t>
      </w:r>
      <w:r w:rsidRPr="00E83230">
        <w:rPr>
          <w:spacing w:val="-5"/>
        </w:rPr>
        <w:t xml:space="preserve"> </w:t>
      </w:r>
      <w:r w:rsidRPr="00E83230">
        <w:t>potential</w:t>
      </w:r>
      <w:r w:rsidRPr="00E83230">
        <w:rPr>
          <w:spacing w:val="-2"/>
        </w:rPr>
        <w:t xml:space="preserve"> </w:t>
      </w:r>
      <w:r w:rsidRPr="00E83230">
        <w:t>award</w:t>
      </w:r>
      <w:r w:rsidRPr="00E83230">
        <w:rPr>
          <w:spacing w:val="-2"/>
        </w:rPr>
        <w:t xml:space="preserve"> </w:t>
      </w:r>
      <w:r w:rsidRPr="00E83230">
        <w:t>of</w:t>
      </w:r>
      <w:r w:rsidRPr="00E83230">
        <w:rPr>
          <w:spacing w:val="-2"/>
        </w:rPr>
        <w:t xml:space="preserve"> </w:t>
      </w:r>
      <w:r w:rsidRPr="00E83230">
        <w:t>contract (Purchase</w:t>
      </w:r>
      <w:r w:rsidRPr="00E83230">
        <w:rPr>
          <w:spacing w:val="-1"/>
        </w:rPr>
        <w:t xml:space="preserve"> </w:t>
      </w:r>
      <w:r w:rsidRPr="00E83230">
        <w:t>Order). Any resultant contract (Purchase Order) will be subject to United Nations General Conditions of Contract for Goods and Services</w:t>
      </w:r>
    </w:p>
    <w:p w14:paraId="4F4134CE" w14:textId="77777777" w:rsidR="00D36AB9" w:rsidRPr="00E83230" w:rsidRDefault="00D36AB9">
      <w:pPr>
        <w:pStyle w:val="ListParagraph"/>
        <w:sectPr w:rsidR="00D36AB9" w:rsidRPr="00E83230">
          <w:pgSz w:w="12240" w:h="15840"/>
          <w:pgMar w:top="1620" w:right="720" w:bottom="1100" w:left="720" w:header="0" w:footer="912" w:gutter="0"/>
          <w:cols w:space="720"/>
        </w:sectPr>
      </w:pPr>
    </w:p>
    <w:p w14:paraId="4F4134CF" w14:textId="77777777" w:rsidR="00D36AB9" w:rsidRPr="00E83230" w:rsidRDefault="00000000">
      <w:pPr>
        <w:pStyle w:val="ListParagraph"/>
        <w:numPr>
          <w:ilvl w:val="0"/>
          <w:numId w:val="21"/>
        </w:numPr>
        <w:tabs>
          <w:tab w:val="left" w:pos="1286"/>
        </w:tabs>
        <w:spacing w:before="72"/>
        <w:ind w:right="717"/>
      </w:pPr>
      <w:r w:rsidRPr="00E83230">
        <w:lastRenderedPageBreak/>
        <w:t>Purchase</w:t>
      </w:r>
      <w:r w:rsidRPr="00E83230">
        <w:rPr>
          <w:spacing w:val="-4"/>
        </w:rPr>
        <w:t xml:space="preserve"> </w:t>
      </w:r>
      <w:r w:rsidRPr="00E83230">
        <w:t>Order</w:t>
      </w:r>
      <w:r w:rsidRPr="00E83230">
        <w:rPr>
          <w:spacing w:val="-3"/>
        </w:rPr>
        <w:t xml:space="preserve"> </w:t>
      </w:r>
      <w:r w:rsidRPr="00E83230">
        <w:t>/</w:t>
      </w:r>
      <w:r w:rsidRPr="00E83230">
        <w:rPr>
          <w:spacing w:val="-3"/>
        </w:rPr>
        <w:t xml:space="preserve"> </w:t>
      </w:r>
      <w:r w:rsidRPr="00E83230">
        <w:t>Contract</w:t>
      </w:r>
      <w:r w:rsidRPr="00E83230">
        <w:rPr>
          <w:spacing w:val="-3"/>
        </w:rPr>
        <w:t xml:space="preserve"> </w:t>
      </w:r>
      <w:r w:rsidRPr="00E83230">
        <w:t>will</w:t>
      </w:r>
      <w:r w:rsidRPr="00E83230">
        <w:rPr>
          <w:spacing w:val="-3"/>
        </w:rPr>
        <w:t xml:space="preserve"> </w:t>
      </w:r>
      <w:r w:rsidRPr="00E83230">
        <w:t>be</w:t>
      </w:r>
      <w:r w:rsidRPr="00E83230">
        <w:rPr>
          <w:spacing w:val="-3"/>
        </w:rPr>
        <w:t xml:space="preserve"> </w:t>
      </w:r>
      <w:r w:rsidRPr="00E83230">
        <w:t>awarded</w:t>
      </w:r>
      <w:r w:rsidRPr="00E83230">
        <w:rPr>
          <w:spacing w:val="-3"/>
        </w:rPr>
        <w:t xml:space="preserve"> </w:t>
      </w:r>
      <w:r w:rsidRPr="00E83230">
        <w:t>to</w:t>
      </w:r>
      <w:r w:rsidRPr="00E83230">
        <w:rPr>
          <w:spacing w:val="-3"/>
        </w:rPr>
        <w:t xml:space="preserve"> </w:t>
      </w:r>
      <w:r w:rsidRPr="00E83230">
        <w:t>the</w:t>
      </w:r>
      <w:r w:rsidRPr="00E83230">
        <w:rPr>
          <w:spacing w:val="-4"/>
        </w:rPr>
        <w:t xml:space="preserve"> </w:t>
      </w:r>
      <w:r w:rsidRPr="00E83230">
        <w:t>Bidder</w:t>
      </w:r>
      <w:r w:rsidRPr="00E83230">
        <w:rPr>
          <w:spacing w:val="-5"/>
        </w:rPr>
        <w:t xml:space="preserve"> </w:t>
      </w:r>
      <w:r w:rsidRPr="00E83230">
        <w:t>with</w:t>
      </w:r>
      <w:r w:rsidRPr="00E83230">
        <w:rPr>
          <w:spacing w:val="-3"/>
        </w:rPr>
        <w:t xml:space="preserve"> </w:t>
      </w:r>
      <w:r w:rsidRPr="00E83230">
        <w:t>the</w:t>
      </w:r>
      <w:r w:rsidRPr="00E83230">
        <w:rPr>
          <w:spacing w:val="-4"/>
        </w:rPr>
        <w:t xml:space="preserve"> </w:t>
      </w:r>
      <w:r w:rsidRPr="00E83230">
        <w:t>lowest</w:t>
      </w:r>
      <w:r w:rsidRPr="00E83230">
        <w:rPr>
          <w:spacing w:val="-3"/>
        </w:rPr>
        <w:t xml:space="preserve"> </w:t>
      </w:r>
      <w:r w:rsidRPr="00E83230">
        <w:t>offer</w:t>
      </w:r>
      <w:r w:rsidRPr="00E83230">
        <w:rPr>
          <w:spacing w:val="-3"/>
        </w:rPr>
        <w:t xml:space="preserve"> </w:t>
      </w:r>
      <w:r w:rsidRPr="00E83230">
        <w:t>that</w:t>
      </w:r>
      <w:r w:rsidRPr="00E83230">
        <w:rPr>
          <w:spacing w:val="-3"/>
        </w:rPr>
        <w:t xml:space="preserve"> </w:t>
      </w:r>
      <w:r w:rsidRPr="00E83230">
        <w:t>complies with</w:t>
      </w:r>
      <w:r w:rsidRPr="00E83230">
        <w:rPr>
          <w:spacing w:val="-8"/>
        </w:rPr>
        <w:t xml:space="preserve"> </w:t>
      </w:r>
      <w:r w:rsidRPr="00E83230">
        <w:t>the</w:t>
      </w:r>
      <w:r w:rsidRPr="00E83230">
        <w:rPr>
          <w:spacing w:val="-9"/>
        </w:rPr>
        <w:t xml:space="preserve"> </w:t>
      </w:r>
      <w:r w:rsidRPr="00E83230">
        <w:t>technical</w:t>
      </w:r>
      <w:r w:rsidRPr="00E83230">
        <w:rPr>
          <w:spacing w:val="-8"/>
        </w:rPr>
        <w:t xml:space="preserve"> </w:t>
      </w:r>
      <w:r w:rsidRPr="00E83230">
        <w:t>specifications</w:t>
      </w:r>
      <w:r w:rsidRPr="00E83230">
        <w:rPr>
          <w:spacing w:val="-8"/>
        </w:rPr>
        <w:t xml:space="preserve"> </w:t>
      </w:r>
      <w:r w:rsidRPr="00E83230">
        <w:t>and</w:t>
      </w:r>
      <w:r w:rsidRPr="00E83230">
        <w:rPr>
          <w:spacing w:val="-8"/>
        </w:rPr>
        <w:t xml:space="preserve"> </w:t>
      </w:r>
      <w:r w:rsidRPr="00E83230">
        <w:t>submission</w:t>
      </w:r>
      <w:r w:rsidRPr="00E83230">
        <w:rPr>
          <w:spacing w:val="-8"/>
        </w:rPr>
        <w:t xml:space="preserve"> </w:t>
      </w:r>
      <w:r w:rsidRPr="00E83230">
        <w:t>requirements,</w:t>
      </w:r>
      <w:r w:rsidRPr="00E83230">
        <w:rPr>
          <w:spacing w:val="-8"/>
        </w:rPr>
        <w:t xml:space="preserve"> </w:t>
      </w:r>
      <w:r w:rsidRPr="00E83230">
        <w:t>and</w:t>
      </w:r>
      <w:r w:rsidRPr="00E83230">
        <w:rPr>
          <w:spacing w:val="-6"/>
        </w:rPr>
        <w:t xml:space="preserve"> </w:t>
      </w:r>
      <w:r w:rsidRPr="00E83230">
        <w:t>that</w:t>
      </w:r>
      <w:r w:rsidRPr="00E83230">
        <w:rPr>
          <w:spacing w:val="-8"/>
        </w:rPr>
        <w:t xml:space="preserve"> </w:t>
      </w:r>
      <w:r w:rsidRPr="00E83230">
        <w:t>has</w:t>
      </w:r>
      <w:r w:rsidRPr="00E83230">
        <w:rPr>
          <w:spacing w:val="-6"/>
        </w:rPr>
        <w:t xml:space="preserve"> </w:t>
      </w:r>
      <w:r w:rsidRPr="00E83230">
        <w:t>achieved</w:t>
      </w:r>
      <w:r w:rsidRPr="00E83230">
        <w:rPr>
          <w:spacing w:val="-8"/>
        </w:rPr>
        <w:t xml:space="preserve"> </w:t>
      </w:r>
      <w:r w:rsidRPr="00E83230">
        <w:t>PASS- marks against all required Technical Criteria indicated in Annex B.</w:t>
      </w:r>
    </w:p>
    <w:p w14:paraId="4F4134D0" w14:textId="77777777" w:rsidR="00D36AB9" w:rsidRPr="00E83230" w:rsidRDefault="00D36AB9">
      <w:pPr>
        <w:pStyle w:val="BodyText"/>
        <w:spacing w:before="125"/>
        <w:rPr>
          <w:sz w:val="22"/>
          <w:szCs w:val="22"/>
        </w:rPr>
      </w:pPr>
    </w:p>
    <w:p w14:paraId="4F4134D1" w14:textId="77777777" w:rsidR="00D36AB9" w:rsidRPr="00E83230" w:rsidRDefault="00000000">
      <w:pPr>
        <w:pStyle w:val="Heading3"/>
        <w:spacing w:line="274" w:lineRule="exact"/>
        <w:ind w:firstLine="0"/>
        <w:jc w:val="both"/>
        <w:rPr>
          <w:sz w:val="22"/>
          <w:szCs w:val="22"/>
        </w:rPr>
      </w:pPr>
      <w:r w:rsidRPr="00E83230">
        <w:rPr>
          <w:sz w:val="22"/>
          <w:szCs w:val="22"/>
        </w:rPr>
        <w:t>Payment</w:t>
      </w:r>
      <w:r w:rsidRPr="00E83230">
        <w:rPr>
          <w:spacing w:val="-3"/>
          <w:sz w:val="22"/>
          <w:szCs w:val="22"/>
        </w:rPr>
        <w:t xml:space="preserve"> </w:t>
      </w:r>
      <w:r w:rsidRPr="00E83230">
        <w:rPr>
          <w:spacing w:val="-2"/>
          <w:sz w:val="22"/>
          <w:szCs w:val="22"/>
        </w:rPr>
        <w:t>Terms:</w:t>
      </w:r>
    </w:p>
    <w:p w14:paraId="4F4134D2" w14:textId="77777777" w:rsidR="00D36AB9" w:rsidRPr="00E83230" w:rsidRDefault="00000000">
      <w:pPr>
        <w:pStyle w:val="BodyText"/>
        <w:ind w:left="720" w:right="722"/>
        <w:jc w:val="both"/>
        <w:rPr>
          <w:sz w:val="22"/>
          <w:szCs w:val="22"/>
        </w:rPr>
      </w:pPr>
      <w:r w:rsidRPr="00E83230">
        <w:rPr>
          <w:sz w:val="22"/>
          <w:szCs w:val="22"/>
        </w:rPr>
        <w:t>No advance payment shall be provided. The UN Financial Regulations and Rules prohibit any advance payments or payments by letters of credit. The UN standard payment terms are 30 days upon receipt of invoice with required supporting documents, provision of satisfactory services, and technical and financial certification by the project engineer and Project Manager.</w:t>
      </w:r>
    </w:p>
    <w:p w14:paraId="4F4134D3" w14:textId="77777777" w:rsidR="00D36AB9" w:rsidRPr="00E83230" w:rsidRDefault="00000000">
      <w:pPr>
        <w:pStyle w:val="Heading3"/>
        <w:spacing w:before="254"/>
        <w:ind w:firstLine="0"/>
        <w:rPr>
          <w:sz w:val="22"/>
          <w:szCs w:val="22"/>
        </w:rPr>
      </w:pPr>
      <w:r w:rsidRPr="00E83230">
        <w:rPr>
          <w:sz w:val="22"/>
          <w:szCs w:val="22"/>
        </w:rPr>
        <w:t>IMPORTANT:</w:t>
      </w:r>
      <w:r w:rsidRPr="00E83230">
        <w:rPr>
          <w:spacing w:val="-2"/>
          <w:sz w:val="22"/>
          <w:szCs w:val="22"/>
        </w:rPr>
        <w:t xml:space="preserve"> </w:t>
      </w:r>
      <w:r w:rsidRPr="00E83230">
        <w:rPr>
          <w:sz w:val="22"/>
          <w:szCs w:val="22"/>
        </w:rPr>
        <w:t>Transmission</w:t>
      </w:r>
      <w:r w:rsidRPr="00E83230">
        <w:rPr>
          <w:spacing w:val="-1"/>
          <w:sz w:val="22"/>
          <w:szCs w:val="22"/>
        </w:rPr>
        <w:t xml:space="preserve"> </w:t>
      </w:r>
      <w:r w:rsidRPr="00E83230">
        <w:rPr>
          <w:sz w:val="22"/>
          <w:szCs w:val="22"/>
        </w:rPr>
        <w:t>of offer</w:t>
      </w:r>
      <w:r w:rsidRPr="00E83230">
        <w:rPr>
          <w:spacing w:val="-3"/>
          <w:sz w:val="22"/>
          <w:szCs w:val="22"/>
        </w:rPr>
        <w:t xml:space="preserve"> </w:t>
      </w:r>
      <w:r w:rsidRPr="00E83230">
        <w:rPr>
          <w:sz w:val="22"/>
          <w:szCs w:val="22"/>
        </w:rPr>
        <w:t>/</w:t>
      </w:r>
      <w:r w:rsidRPr="00E83230">
        <w:rPr>
          <w:spacing w:val="-2"/>
          <w:sz w:val="22"/>
          <w:szCs w:val="22"/>
        </w:rPr>
        <w:t xml:space="preserve"> </w:t>
      </w:r>
      <w:r w:rsidRPr="00E83230">
        <w:rPr>
          <w:sz w:val="22"/>
          <w:szCs w:val="22"/>
        </w:rPr>
        <w:t>quotation</w:t>
      </w:r>
      <w:r w:rsidRPr="00E83230">
        <w:rPr>
          <w:spacing w:val="-1"/>
          <w:sz w:val="22"/>
          <w:szCs w:val="22"/>
        </w:rPr>
        <w:t xml:space="preserve"> </w:t>
      </w:r>
      <w:r w:rsidRPr="00E83230">
        <w:rPr>
          <w:sz w:val="22"/>
          <w:szCs w:val="22"/>
        </w:rPr>
        <w:t>for</w:t>
      </w:r>
      <w:r w:rsidRPr="00E83230">
        <w:rPr>
          <w:spacing w:val="-3"/>
          <w:sz w:val="22"/>
          <w:szCs w:val="22"/>
        </w:rPr>
        <w:t xml:space="preserve"> </w:t>
      </w:r>
      <w:r w:rsidRPr="00E83230">
        <w:rPr>
          <w:sz w:val="22"/>
          <w:szCs w:val="22"/>
        </w:rPr>
        <w:t>subject</w:t>
      </w:r>
      <w:r w:rsidRPr="00E83230">
        <w:rPr>
          <w:spacing w:val="-1"/>
          <w:sz w:val="22"/>
          <w:szCs w:val="22"/>
        </w:rPr>
        <w:t xml:space="preserve"> </w:t>
      </w:r>
      <w:r w:rsidRPr="00E83230">
        <w:rPr>
          <w:spacing w:val="-4"/>
          <w:sz w:val="22"/>
          <w:szCs w:val="22"/>
        </w:rPr>
        <w:t>RFQ:</w:t>
      </w:r>
    </w:p>
    <w:p w14:paraId="4F4134D4" w14:textId="7DE20DD1" w:rsidR="00D36AB9" w:rsidRPr="00E83230" w:rsidRDefault="00000000">
      <w:pPr>
        <w:pStyle w:val="BodyText"/>
        <w:spacing w:before="116"/>
        <w:ind w:left="720"/>
        <w:rPr>
          <w:b/>
          <w:bCs/>
          <w:sz w:val="22"/>
          <w:szCs w:val="22"/>
        </w:rPr>
      </w:pPr>
      <w:r w:rsidRPr="00E83230">
        <w:rPr>
          <w:sz w:val="22"/>
          <w:szCs w:val="22"/>
        </w:rPr>
        <w:t>We</w:t>
      </w:r>
      <w:r w:rsidRPr="00E83230">
        <w:rPr>
          <w:spacing w:val="-4"/>
          <w:sz w:val="22"/>
          <w:szCs w:val="22"/>
        </w:rPr>
        <w:t xml:space="preserve"> </w:t>
      </w:r>
      <w:r w:rsidRPr="00E83230">
        <w:rPr>
          <w:sz w:val="22"/>
          <w:szCs w:val="22"/>
        </w:rPr>
        <w:t>would appreciate</w:t>
      </w:r>
      <w:r w:rsidRPr="00E83230">
        <w:rPr>
          <w:spacing w:val="-1"/>
          <w:sz w:val="22"/>
          <w:szCs w:val="22"/>
        </w:rPr>
        <w:t xml:space="preserve"> </w:t>
      </w:r>
      <w:r w:rsidRPr="00E83230">
        <w:rPr>
          <w:sz w:val="22"/>
          <w:szCs w:val="22"/>
        </w:rPr>
        <w:t>receiving</w:t>
      </w:r>
      <w:r w:rsidRPr="00E83230">
        <w:rPr>
          <w:spacing w:val="2"/>
          <w:sz w:val="22"/>
          <w:szCs w:val="22"/>
        </w:rPr>
        <w:t xml:space="preserve"> </w:t>
      </w:r>
      <w:r w:rsidRPr="00E83230">
        <w:rPr>
          <w:sz w:val="22"/>
          <w:szCs w:val="22"/>
        </w:rPr>
        <w:t>your quotation</w:t>
      </w:r>
      <w:r w:rsidRPr="00E83230">
        <w:rPr>
          <w:spacing w:val="-1"/>
          <w:sz w:val="22"/>
          <w:szCs w:val="22"/>
        </w:rPr>
        <w:t xml:space="preserve"> </w:t>
      </w:r>
      <w:r w:rsidRPr="00E83230">
        <w:rPr>
          <w:sz w:val="22"/>
          <w:szCs w:val="22"/>
        </w:rPr>
        <w:t>by</w:t>
      </w:r>
      <w:r w:rsidRPr="00E83230">
        <w:rPr>
          <w:spacing w:val="-3"/>
          <w:sz w:val="22"/>
          <w:szCs w:val="22"/>
        </w:rPr>
        <w:t xml:space="preserve"> </w:t>
      </w:r>
      <w:r w:rsidRPr="00E83230">
        <w:rPr>
          <w:sz w:val="22"/>
          <w:szCs w:val="22"/>
        </w:rPr>
        <w:t xml:space="preserve">return email </w:t>
      </w:r>
      <w:r w:rsidR="00ED08A4" w:rsidRPr="00E83230">
        <w:rPr>
          <w:sz w:val="22"/>
          <w:szCs w:val="22"/>
        </w:rPr>
        <w:t xml:space="preserve">by </w:t>
      </w:r>
      <w:r w:rsidR="00ED08A4" w:rsidRPr="00E83230">
        <w:rPr>
          <w:b/>
          <w:bCs/>
          <w:sz w:val="22"/>
          <w:szCs w:val="22"/>
        </w:rPr>
        <w:t>1</w:t>
      </w:r>
      <w:r w:rsidR="006C2B6A" w:rsidRPr="00E83230">
        <w:rPr>
          <w:b/>
          <w:bCs/>
          <w:sz w:val="22"/>
          <w:szCs w:val="22"/>
        </w:rPr>
        <w:t>0</w:t>
      </w:r>
      <w:r w:rsidR="00ED08A4" w:rsidRPr="00E83230">
        <w:rPr>
          <w:b/>
          <w:bCs/>
          <w:sz w:val="22"/>
          <w:szCs w:val="22"/>
        </w:rPr>
        <w:t xml:space="preserve"> </w:t>
      </w:r>
      <w:r w:rsidR="006C2B6A" w:rsidRPr="00E83230">
        <w:rPr>
          <w:b/>
          <w:bCs/>
          <w:sz w:val="22"/>
          <w:szCs w:val="22"/>
        </w:rPr>
        <w:t>April</w:t>
      </w:r>
      <w:r w:rsidR="00ED08A4" w:rsidRPr="00E83230">
        <w:rPr>
          <w:b/>
          <w:bCs/>
          <w:sz w:val="22"/>
          <w:szCs w:val="22"/>
        </w:rPr>
        <w:t xml:space="preserve"> 202</w:t>
      </w:r>
      <w:r w:rsidR="006C2B6A" w:rsidRPr="00E83230">
        <w:rPr>
          <w:b/>
          <w:bCs/>
          <w:sz w:val="22"/>
          <w:szCs w:val="22"/>
        </w:rPr>
        <w:t>6</w:t>
      </w:r>
      <w:r w:rsidR="00ED08A4" w:rsidRPr="00E83230">
        <w:rPr>
          <w:sz w:val="22"/>
          <w:szCs w:val="22"/>
        </w:rPr>
        <w:t xml:space="preserve"> at the latest.</w:t>
      </w:r>
    </w:p>
    <w:p w14:paraId="4F4134D5" w14:textId="77777777" w:rsidR="00D36AB9" w:rsidRPr="00E83230" w:rsidRDefault="00D36AB9">
      <w:pPr>
        <w:pStyle w:val="BodyText"/>
        <w:spacing w:before="120"/>
        <w:rPr>
          <w:sz w:val="22"/>
          <w:szCs w:val="22"/>
        </w:rPr>
      </w:pPr>
    </w:p>
    <w:p w14:paraId="331624DE" w14:textId="668E9722" w:rsidR="00CB4724" w:rsidRDefault="00000000" w:rsidP="00CB4724">
      <w:pPr>
        <w:ind w:left="720"/>
        <w:rPr>
          <w:spacing w:val="-5"/>
        </w:rPr>
      </w:pPr>
      <w:r w:rsidRPr="00E83230">
        <w:t>Please</w:t>
      </w:r>
      <w:r w:rsidRPr="00E83230">
        <w:rPr>
          <w:spacing w:val="-3"/>
        </w:rPr>
        <w:t xml:space="preserve"> </w:t>
      </w:r>
      <w:r w:rsidRPr="00E83230">
        <w:t>submit</w:t>
      </w:r>
      <w:r w:rsidRPr="00E83230">
        <w:rPr>
          <w:spacing w:val="-1"/>
        </w:rPr>
        <w:t xml:space="preserve"> </w:t>
      </w:r>
      <w:r w:rsidRPr="00E83230">
        <w:t>your</w:t>
      </w:r>
      <w:r w:rsidRPr="00E83230">
        <w:rPr>
          <w:spacing w:val="-1"/>
        </w:rPr>
        <w:t xml:space="preserve"> </w:t>
      </w:r>
      <w:r w:rsidRPr="00E83230">
        <w:t>quotations</w:t>
      </w:r>
      <w:r w:rsidRPr="00E83230">
        <w:rPr>
          <w:spacing w:val="-2"/>
        </w:rPr>
        <w:t xml:space="preserve"> </w:t>
      </w:r>
      <w:r w:rsidRPr="00E83230">
        <w:t>via</w:t>
      </w:r>
      <w:r w:rsidRPr="00E83230">
        <w:rPr>
          <w:spacing w:val="-3"/>
        </w:rPr>
        <w:t xml:space="preserve"> </w:t>
      </w:r>
      <w:r w:rsidRPr="00E83230">
        <w:t>email</w:t>
      </w:r>
      <w:r w:rsidRPr="00E83230">
        <w:rPr>
          <w:spacing w:val="-2"/>
        </w:rPr>
        <w:t xml:space="preserve"> </w:t>
      </w:r>
      <w:r w:rsidRPr="00E83230">
        <w:t xml:space="preserve">to </w:t>
      </w:r>
      <w:hyperlink r:id="rId11" w:history="1">
        <w:r w:rsidR="006C2B6A" w:rsidRPr="00E83230">
          <w:rPr>
            <w:rStyle w:val="Hyperlink"/>
          </w:rPr>
          <w:t>alemnshe.aragaw@un.org</w:t>
        </w:r>
      </w:hyperlink>
      <w:r w:rsidR="006C2B6A" w:rsidRPr="00E83230">
        <w:t xml:space="preserve"> </w:t>
      </w:r>
      <w:hyperlink r:id="rId12"/>
      <w:r w:rsidRPr="00E83230">
        <w:rPr>
          <w:b/>
          <w:spacing w:val="-2"/>
        </w:rPr>
        <w:t xml:space="preserve"> </w:t>
      </w:r>
      <w:r w:rsidRPr="00E83230">
        <w:t>and</w:t>
      </w:r>
      <w:r w:rsidRPr="00E83230">
        <w:rPr>
          <w:spacing w:val="-1"/>
        </w:rPr>
        <w:t xml:space="preserve"> </w:t>
      </w:r>
      <w:r w:rsidRPr="00E83230">
        <w:rPr>
          <w:spacing w:val="-5"/>
        </w:rPr>
        <w:t>CC</w:t>
      </w:r>
      <w:r w:rsidR="006C2B6A" w:rsidRPr="00E83230">
        <w:rPr>
          <w:spacing w:val="-5"/>
        </w:rPr>
        <w:t xml:space="preserve"> </w:t>
      </w:r>
      <w:hyperlink r:id="rId13" w:history="1">
        <w:r w:rsidR="00CB4724" w:rsidRPr="0082574E">
          <w:rPr>
            <w:rStyle w:val="Hyperlink"/>
            <w:spacing w:val="-5"/>
          </w:rPr>
          <w:t>fitsum.melaku@un.org</w:t>
        </w:r>
      </w:hyperlink>
    </w:p>
    <w:p w14:paraId="4F4134D7" w14:textId="3F7D2784" w:rsidR="00D36AB9" w:rsidRPr="00E83230" w:rsidRDefault="00000000">
      <w:pPr>
        <w:spacing w:line="244" w:lineRule="auto"/>
        <w:ind w:left="720"/>
        <w:rPr>
          <w:b/>
        </w:rPr>
      </w:pPr>
      <w:r w:rsidRPr="00E83230">
        <w:t>In</w:t>
      </w:r>
      <w:r w:rsidRPr="00E83230">
        <w:rPr>
          <w:spacing w:val="-3"/>
        </w:rPr>
        <w:t xml:space="preserve"> </w:t>
      </w:r>
      <w:r w:rsidRPr="00E83230">
        <w:t>the</w:t>
      </w:r>
      <w:r w:rsidRPr="00E83230">
        <w:rPr>
          <w:spacing w:val="-2"/>
        </w:rPr>
        <w:t xml:space="preserve"> </w:t>
      </w:r>
      <w:r w:rsidRPr="00E83230">
        <w:t>email</w:t>
      </w:r>
      <w:r w:rsidRPr="00E83230">
        <w:rPr>
          <w:spacing w:val="-3"/>
        </w:rPr>
        <w:t xml:space="preserve"> </w:t>
      </w:r>
      <w:r w:rsidRPr="00E83230">
        <w:t>subject</w:t>
      </w:r>
      <w:r w:rsidRPr="00E83230">
        <w:rPr>
          <w:spacing w:val="-3"/>
        </w:rPr>
        <w:t xml:space="preserve"> </w:t>
      </w:r>
      <w:r w:rsidRPr="00E83230">
        <w:t>and</w:t>
      </w:r>
      <w:r w:rsidRPr="00E83230">
        <w:rPr>
          <w:spacing w:val="-2"/>
        </w:rPr>
        <w:t xml:space="preserve"> </w:t>
      </w:r>
      <w:r w:rsidRPr="00E83230">
        <w:t>on</w:t>
      </w:r>
      <w:r w:rsidRPr="00E83230">
        <w:rPr>
          <w:spacing w:val="-3"/>
        </w:rPr>
        <w:t xml:space="preserve"> </w:t>
      </w:r>
      <w:r w:rsidRPr="00E83230">
        <w:t>top</w:t>
      </w:r>
      <w:r w:rsidRPr="00E83230">
        <w:rPr>
          <w:spacing w:val="-3"/>
        </w:rPr>
        <w:t xml:space="preserve"> </w:t>
      </w:r>
      <w:r w:rsidRPr="00E83230">
        <w:t>of</w:t>
      </w:r>
      <w:r w:rsidRPr="00E83230">
        <w:rPr>
          <w:spacing w:val="-2"/>
        </w:rPr>
        <w:t xml:space="preserve"> </w:t>
      </w:r>
      <w:r w:rsidRPr="00E83230">
        <w:t>your</w:t>
      </w:r>
      <w:r w:rsidRPr="00E83230">
        <w:rPr>
          <w:spacing w:val="-3"/>
        </w:rPr>
        <w:t xml:space="preserve"> </w:t>
      </w:r>
      <w:r w:rsidRPr="00E83230">
        <w:t>quotation,</w:t>
      </w:r>
      <w:r w:rsidRPr="00E83230">
        <w:rPr>
          <w:spacing w:val="-3"/>
        </w:rPr>
        <w:t xml:space="preserve"> </w:t>
      </w:r>
      <w:r w:rsidRPr="00E83230">
        <w:t>please</w:t>
      </w:r>
      <w:r w:rsidRPr="00E83230">
        <w:rPr>
          <w:spacing w:val="-4"/>
        </w:rPr>
        <w:t xml:space="preserve"> </w:t>
      </w:r>
      <w:r w:rsidRPr="00E83230">
        <w:t>quote</w:t>
      </w:r>
      <w:r w:rsidRPr="00E83230">
        <w:rPr>
          <w:spacing w:val="-3"/>
        </w:rPr>
        <w:t xml:space="preserve"> </w:t>
      </w:r>
      <w:r w:rsidRPr="00E83230">
        <w:t>reference</w:t>
      </w:r>
      <w:r w:rsidRPr="00E83230">
        <w:rPr>
          <w:spacing w:val="-4"/>
        </w:rPr>
        <w:t xml:space="preserve"> </w:t>
      </w:r>
      <w:r w:rsidRPr="00E83230">
        <w:t>number</w:t>
      </w:r>
      <w:r w:rsidRPr="00E83230">
        <w:rPr>
          <w:b/>
        </w:rPr>
        <w:t>:</w:t>
      </w:r>
      <w:r w:rsidRPr="00E83230">
        <w:rPr>
          <w:b/>
          <w:spacing w:val="-3"/>
        </w:rPr>
        <w:t xml:space="preserve"> </w:t>
      </w:r>
      <w:r w:rsidRPr="00E83230">
        <w:rPr>
          <w:b/>
        </w:rPr>
        <w:t>RFQ/</w:t>
      </w:r>
      <w:r w:rsidR="006C2B6A" w:rsidRPr="00E83230">
        <w:t xml:space="preserve"> </w:t>
      </w:r>
      <w:r w:rsidR="006C2B6A" w:rsidRPr="00E83230">
        <w:rPr>
          <w:b/>
        </w:rPr>
        <w:t xml:space="preserve">HAB-ETH-SWM </w:t>
      </w:r>
      <w:r w:rsidRPr="00E83230">
        <w:rPr>
          <w:b/>
          <w:spacing w:val="-2"/>
        </w:rPr>
        <w:t>/202</w:t>
      </w:r>
      <w:r w:rsidR="006C2B6A" w:rsidRPr="00E83230">
        <w:rPr>
          <w:b/>
          <w:spacing w:val="-2"/>
        </w:rPr>
        <w:t>6</w:t>
      </w:r>
      <w:r w:rsidRPr="00E83230">
        <w:rPr>
          <w:b/>
          <w:spacing w:val="-2"/>
        </w:rPr>
        <w:t>/00</w:t>
      </w:r>
      <w:r w:rsidR="006C2B6A" w:rsidRPr="00E83230">
        <w:rPr>
          <w:b/>
          <w:spacing w:val="-2"/>
        </w:rPr>
        <w:t>1</w:t>
      </w:r>
    </w:p>
    <w:p w14:paraId="4F4134D8" w14:textId="77777777" w:rsidR="00D36AB9" w:rsidRPr="00E83230" w:rsidRDefault="00D36AB9">
      <w:pPr>
        <w:pStyle w:val="BodyText"/>
        <w:spacing w:before="265"/>
        <w:rPr>
          <w:b/>
          <w:sz w:val="22"/>
          <w:szCs w:val="22"/>
        </w:rPr>
      </w:pPr>
    </w:p>
    <w:p w14:paraId="4F4134D9" w14:textId="77777777" w:rsidR="00D36AB9" w:rsidRPr="00E83230" w:rsidRDefault="00000000">
      <w:pPr>
        <w:pStyle w:val="BodyText"/>
        <w:ind w:left="720"/>
        <w:rPr>
          <w:sz w:val="22"/>
          <w:szCs w:val="22"/>
        </w:rPr>
      </w:pPr>
      <w:r w:rsidRPr="00E83230">
        <w:rPr>
          <w:sz w:val="22"/>
          <w:szCs w:val="22"/>
        </w:rPr>
        <w:t>Thank</w:t>
      </w:r>
      <w:r w:rsidRPr="00E83230">
        <w:rPr>
          <w:spacing w:val="-2"/>
          <w:sz w:val="22"/>
          <w:szCs w:val="22"/>
        </w:rPr>
        <w:t xml:space="preserve"> </w:t>
      </w:r>
      <w:r w:rsidRPr="00E83230">
        <w:rPr>
          <w:spacing w:val="-4"/>
          <w:sz w:val="22"/>
          <w:szCs w:val="22"/>
        </w:rPr>
        <w:t>you.</w:t>
      </w:r>
    </w:p>
    <w:p w14:paraId="4F4134DA" w14:textId="77777777" w:rsidR="00D36AB9" w:rsidRPr="00E83230" w:rsidRDefault="00D36AB9">
      <w:pPr>
        <w:pStyle w:val="BodyText"/>
        <w:rPr>
          <w:sz w:val="22"/>
          <w:szCs w:val="22"/>
        </w:rPr>
      </w:pPr>
    </w:p>
    <w:p w14:paraId="4F4134DB" w14:textId="77777777" w:rsidR="00D36AB9" w:rsidRPr="00E83230" w:rsidRDefault="00D36AB9">
      <w:pPr>
        <w:pStyle w:val="BodyText"/>
        <w:rPr>
          <w:sz w:val="22"/>
          <w:szCs w:val="22"/>
        </w:rPr>
      </w:pPr>
    </w:p>
    <w:p w14:paraId="4F4134E1" w14:textId="77777777" w:rsidR="00D36AB9" w:rsidRPr="00E83230" w:rsidRDefault="00000000">
      <w:pPr>
        <w:spacing w:before="79"/>
        <w:ind w:left="720"/>
        <w:rPr>
          <w:b/>
        </w:rPr>
      </w:pPr>
      <w:r w:rsidRPr="00E83230">
        <w:rPr>
          <w:b/>
        </w:rPr>
        <w:t>MANDATORY</w:t>
      </w:r>
      <w:r w:rsidRPr="00E83230">
        <w:rPr>
          <w:b/>
          <w:spacing w:val="-7"/>
        </w:rPr>
        <w:t xml:space="preserve"> </w:t>
      </w:r>
      <w:r w:rsidRPr="00E83230">
        <w:rPr>
          <w:b/>
        </w:rPr>
        <w:t>VENDOR</w:t>
      </w:r>
      <w:r w:rsidRPr="00E83230">
        <w:rPr>
          <w:b/>
          <w:spacing w:val="-6"/>
        </w:rPr>
        <w:t xml:space="preserve"> </w:t>
      </w:r>
      <w:r w:rsidRPr="00E83230">
        <w:rPr>
          <w:b/>
        </w:rPr>
        <w:t>INFORMATION</w:t>
      </w:r>
      <w:r w:rsidRPr="00E83230">
        <w:rPr>
          <w:b/>
          <w:spacing w:val="-4"/>
        </w:rPr>
        <w:t xml:space="preserve"> </w:t>
      </w:r>
      <w:r w:rsidRPr="00E83230">
        <w:rPr>
          <w:b/>
        </w:rPr>
        <w:t>–</w:t>
      </w:r>
      <w:r w:rsidRPr="00E83230">
        <w:rPr>
          <w:b/>
          <w:spacing w:val="-8"/>
        </w:rPr>
        <w:t xml:space="preserve"> </w:t>
      </w:r>
      <w:r w:rsidRPr="00E83230">
        <w:rPr>
          <w:b/>
        </w:rPr>
        <w:t>PLEASE</w:t>
      </w:r>
      <w:r w:rsidRPr="00E83230">
        <w:rPr>
          <w:b/>
          <w:spacing w:val="-7"/>
        </w:rPr>
        <w:t xml:space="preserve"> </w:t>
      </w:r>
      <w:r w:rsidRPr="00E83230">
        <w:rPr>
          <w:b/>
        </w:rPr>
        <w:t>FILL</w:t>
      </w:r>
      <w:r w:rsidRPr="00E83230">
        <w:rPr>
          <w:b/>
          <w:spacing w:val="-6"/>
        </w:rPr>
        <w:t xml:space="preserve"> </w:t>
      </w:r>
      <w:r w:rsidRPr="00E83230">
        <w:rPr>
          <w:b/>
        </w:rPr>
        <w:t>AND</w:t>
      </w:r>
      <w:r w:rsidRPr="00E83230">
        <w:rPr>
          <w:b/>
          <w:spacing w:val="-6"/>
        </w:rPr>
        <w:t xml:space="preserve"> </w:t>
      </w:r>
      <w:r w:rsidRPr="00E83230">
        <w:rPr>
          <w:b/>
          <w:spacing w:val="-2"/>
        </w:rPr>
        <w:t>COMPLETE</w:t>
      </w:r>
    </w:p>
    <w:p w14:paraId="4F4134E2" w14:textId="77777777" w:rsidR="00D36AB9" w:rsidRPr="00E83230" w:rsidRDefault="00D36AB9">
      <w:pPr>
        <w:pStyle w:val="BodyText"/>
        <w:spacing w:before="5"/>
        <w:rPr>
          <w:b/>
          <w:sz w:val="22"/>
          <w:szCs w:val="22"/>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5"/>
        <w:gridCol w:w="7377"/>
      </w:tblGrid>
      <w:tr w:rsidR="00D36AB9" w:rsidRPr="00E83230" w14:paraId="4F4134E5" w14:textId="77777777">
        <w:trPr>
          <w:trHeight w:val="277"/>
        </w:trPr>
        <w:tc>
          <w:tcPr>
            <w:tcW w:w="1975" w:type="dxa"/>
          </w:tcPr>
          <w:p w14:paraId="4F4134E3" w14:textId="77777777" w:rsidR="00D36AB9" w:rsidRPr="00E83230" w:rsidRDefault="00000000">
            <w:pPr>
              <w:pStyle w:val="TableParagraph"/>
              <w:spacing w:line="258" w:lineRule="exact"/>
              <w:ind w:left="107"/>
              <w:rPr>
                <w:b/>
              </w:rPr>
            </w:pPr>
            <w:r w:rsidRPr="00E83230">
              <w:rPr>
                <w:b/>
              </w:rPr>
              <w:t>Supplier</w:t>
            </w:r>
            <w:r w:rsidRPr="00E83230">
              <w:rPr>
                <w:b/>
                <w:spacing w:val="-4"/>
              </w:rPr>
              <w:t xml:space="preserve"> </w:t>
            </w:r>
            <w:r w:rsidRPr="00E83230">
              <w:rPr>
                <w:b/>
                <w:spacing w:val="-2"/>
              </w:rPr>
              <w:t>Name:</w:t>
            </w:r>
          </w:p>
        </w:tc>
        <w:tc>
          <w:tcPr>
            <w:tcW w:w="7377" w:type="dxa"/>
          </w:tcPr>
          <w:p w14:paraId="4F4134E4" w14:textId="77777777" w:rsidR="00D36AB9" w:rsidRPr="00E83230" w:rsidRDefault="00D36AB9">
            <w:pPr>
              <w:pStyle w:val="TableParagraph"/>
            </w:pPr>
          </w:p>
        </w:tc>
      </w:tr>
      <w:tr w:rsidR="00D36AB9" w:rsidRPr="00E83230" w14:paraId="4F4134E8" w14:textId="77777777">
        <w:trPr>
          <w:trHeight w:val="275"/>
        </w:trPr>
        <w:tc>
          <w:tcPr>
            <w:tcW w:w="1975" w:type="dxa"/>
          </w:tcPr>
          <w:p w14:paraId="4F4134E6" w14:textId="77777777" w:rsidR="00D36AB9" w:rsidRPr="00E83230" w:rsidRDefault="00000000">
            <w:pPr>
              <w:pStyle w:val="TableParagraph"/>
              <w:spacing w:line="256" w:lineRule="exact"/>
              <w:ind w:left="107"/>
              <w:rPr>
                <w:b/>
              </w:rPr>
            </w:pPr>
            <w:r w:rsidRPr="00E83230">
              <w:rPr>
                <w:b/>
                <w:spacing w:val="-2"/>
              </w:rPr>
              <w:t>Address:</w:t>
            </w:r>
          </w:p>
        </w:tc>
        <w:tc>
          <w:tcPr>
            <w:tcW w:w="7377" w:type="dxa"/>
          </w:tcPr>
          <w:p w14:paraId="4F4134E7" w14:textId="77777777" w:rsidR="00D36AB9" w:rsidRPr="00E83230" w:rsidRDefault="00D36AB9">
            <w:pPr>
              <w:pStyle w:val="TableParagraph"/>
            </w:pPr>
          </w:p>
        </w:tc>
      </w:tr>
      <w:tr w:rsidR="00D36AB9" w:rsidRPr="00E83230" w14:paraId="4F4134EB" w14:textId="77777777">
        <w:trPr>
          <w:trHeight w:val="275"/>
        </w:trPr>
        <w:tc>
          <w:tcPr>
            <w:tcW w:w="1975" w:type="dxa"/>
          </w:tcPr>
          <w:p w14:paraId="4F4134E9" w14:textId="77777777" w:rsidR="00D36AB9" w:rsidRPr="00E83230" w:rsidRDefault="00000000">
            <w:pPr>
              <w:pStyle w:val="TableParagraph"/>
              <w:spacing w:line="256" w:lineRule="exact"/>
              <w:ind w:left="107"/>
              <w:rPr>
                <w:b/>
              </w:rPr>
            </w:pPr>
            <w:r w:rsidRPr="00E83230">
              <w:rPr>
                <w:b/>
                <w:spacing w:val="-2"/>
              </w:rPr>
              <w:t>E-mail:</w:t>
            </w:r>
          </w:p>
        </w:tc>
        <w:tc>
          <w:tcPr>
            <w:tcW w:w="7377" w:type="dxa"/>
          </w:tcPr>
          <w:p w14:paraId="4F4134EA" w14:textId="77777777" w:rsidR="00D36AB9" w:rsidRPr="00E83230" w:rsidRDefault="00D36AB9">
            <w:pPr>
              <w:pStyle w:val="TableParagraph"/>
            </w:pPr>
          </w:p>
        </w:tc>
      </w:tr>
      <w:tr w:rsidR="00D36AB9" w:rsidRPr="00E83230" w14:paraId="4F4134EE" w14:textId="77777777">
        <w:trPr>
          <w:trHeight w:val="275"/>
        </w:trPr>
        <w:tc>
          <w:tcPr>
            <w:tcW w:w="1975" w:type="dxa"/>
          </w:tcPr>
          <w:p w14:paraId="4F4134EC" w14:textId="77777777" w:rsidR="00D36AB9" w:rsidRPr="00E83230" w:rsidRDefault="00000000">
            <w:pPr>
              <w:pStyle w:val="TableParagraph"/>
              <w:spacing w:line="256" w:lineRule="exact"/>
              <w:ind w:left="107"/>
              <w:rPr>
                <w:b/>
              </w:rPr>
            </w:pPr>
            <w:r w:rsidRPr="00E83230">
              <w:rPr>
                <w:b/>
              </w:rPr>
              <w:t>Contact</w:t>
            </w:r>
            <w:r w:rsidRPr="00E83230">
              <w:rPr>
                <w:b/>
                <w:spacing w:val="-4"/>
              </w:rPr>
              <w:t xml:space="preserve"> </w:t>
            </w:r>
            <w:r w:rsidRPr="00E83230">
              <w:rPr>
                <w:b/>
                <w:spacing w:val="-2"/>
              </w:rPr>
              <w:t>person:</w:t>
            </w:r>
          </w:p>
        </w:tc>
        <w:tc>
          <w:tcPr>
            <w:tcW w:w="7377" w:type="dxa"/>
          </w:tcPr>
          <w:p w14:paraId="4F4134ED" w14:textId="77777777" w:rsidR="00D36AB9" w:rsidRPr="00E83230" w:rsidRDefault="00D36AB9">
            <w:pPr>
              <w:pStyle w:val="TableParagraph"/>
            </w:pPr>
          </w:p>
        </w:tc>
      </w:tr>
      <w:tr w:rsidR="00D36AB9" w:rsidRPr="00E83230" w14:paraId="4F4134F1" w14:textId="77777777">
        <w:trPr>
          <w:trHeight w:val="275"/>
        </w:trPr>
        <w:tc>
          <w:tcPr>
            <w:tcW w:w="1975" w:type="dxa"/>
          </w:tcPr>
          <w:p w14:paraId="4F4134EF" w14:textId="77777777" w:rsidR="00D36AB9" w:rsidRPr="00E83230" w:rsidRDefault="00000000">
            <w:pPr>
              <w:pStyle w:val="TableParagraph"/>
              <w:spacing w:line="256" w:lineRule="exact"/>
              <w:ind w:left="107"/>
              <w:rPr>
                <w:b/>
              </w:rPr>
            </w:pPr>
            <w:r w:rsidRPr="00E83230">
              <w:rPr>
                <w:b/>
                <w:spacing w:val="-2"/>
              </w:rPr>
              <w:t>Mobile:</w:t>
            </w:r>
          </w:p>
        </w:tc>
        <w:tc>
          <w:tcPr>
            <w:tcW w:w="7377" w:type="dxa"/>
          </w:tcPr>
          <w:p w14:paraId="4F4134F0" w14:textId="77777777" w:rsidR="00D36AB9" w:rsidRPr="00E83230" w:rsidRDefault="00D36AB9">
            <w:pPr>
              <w:pStyle w:val="TableParagraph"/>
            </w:pPr>
          </w:p>
        </w:tc>
      </w:tr>
      <w:tr w:rsidR="00D36AB9" w:rsidRPr="00E83230" w14:paraId="4F4134F4" w14:textId="77777777">
        <w:trPr>
          <w:trHeight w:val="275"/>
        </w:trPr>
        <w:tc>
          <w:tcPr>
            <w:tcW w:w="1975" w:type="dxa"/>
          </w:tcPr>
          <w:p w14:paraId="4F4134F2" w14:textId="77777777" w:rsidR="00D36AB9" w:rsidRPr="00E83230" w:rsidRDefault="00000000">
            <w:pPr>
              <w:pStyle w:val="TableParagraph"/>
              <w:spacing w:line="256" w:lineRule="exact"/>
              <w:ind w:left="107"/>
              <w:rPr>
                <w:b/>
              </w:rPr>
            </w:pPr>
            <w:r w:rsidRPr="00E83230">
              <w:rPr>
                <w:b/>
              </w:rPr>
              <w:t>UMOJA</w:t>
            </w:r>
            <w:r w:rsidRPr="00E83230">
              <w:rPr>
                <w:b/>
                <w:spacing w:val="-4"/>
              </w:rPr>
              <w:t xml:space="preserve"> </w:t>
            </w:r>
            <w:r w:rsidRPr="00E83230">
              <w:rPr>
                <w:b/>
              </w:rPr>
              <w:t>Reg</w:t>
            </w:r>
            <w:r w:rsidRPr="00E83230">
              <w:rPr>
                <w:b/>
                <w:spacing w:val="-2"/>
              </w:rPr>
              <w:t xml:space="preserve"> </w:t>
            </w:r>
            <w:r w:rsidRPr="00E83230">
              <w:rPr>
                <w:b/>
                <w:spacing w:val="-5"/>
              </w:rPr>
              <w:t>No.</w:t>
            </w:r>
          </w:p>
        </w:tc>
        <w:tc>
          <w:tcPr>
            <w:tcW w:w="7377" w:type="dxa"/>
          </w:tcPr>
          <w:p w14:paraId="4F4134F3" w14:textId="77777777" w:rsidR="00D36AB9" w:rsidRPr="00E83230" w:rsidRDefault="00D36AB9">
            <w:pPr>
              <w:pStyle w:val="TableParagraph"/>
            </w:pPr>
          </w:p>
        </w:tc>
      </w:tr>
      <w:tr w:rsidR="00D36AB9" w:rsidRPr="00E83230" w14:paraId="4F4134F7" w14:textId="77777777">
        <w:trPr>
          <w:trHeight w:val="278"/>
        </w:trPr>
        <w:tc>
          <w:tcPr>
            <w:tcW w:w="1975" w:type="dxa"/>
          </w:tcPr>
          <w:p w14:paraId="4F4134F5" w14:textId="77777777" w:rsidR="00D36AB9" w:rsidRPr="00E83230" w:rsidRDefault="00000000">
            <w:pPr>
              <w:pStyle w:val="TableParagraph"/>
              <w:spacing w:line="258" w:lineRule="exact"/>
              <w:ind w:left="107"/>
              <w:rPr>
                <w:b/>
              </w:rPr>
            </w:pPr>
            <w:r w:rsidRPr="00E83230">
              <w:rPr>
                <w:b/>
              </w:rPr>
              <w:t>UNGM</w:t>
            </w:r>
            <w:r w:rsidRPr="00E83230">
              <w:rPr>
                <w:b/>
                <w:spacing w:val="-2"/>
              </w:rPr>
              <w:t xml:space="preserve"> </w:t>
            </w:r>
            <w:r w:rsidRPr="00E83230">
              <w:rPr>
                <w:b/>
              </w:rPr>
              <w:t>Reg</w:t>
            </w:r>
            <w:r w:rsidRPr="00E83230">
              <w:rPr>
                <w:b/>
                <w:spacing w:val="-1"/>
              </w:rPr>
              <w:t xml:space="preserve"> </w:t>
            </w:r>
            <w:r w:rsidRPr="00E83230">
              <w:rPr>
                <w:b/>
                <w:spacing w:val="-5"/>
              </w:rPr>
              <w:t>No.</w:t>
            </w:r>
          </w:p>
        </w:tc>
        <w:tc>
          <w:tcPr>
            <w:tcW w:w="7377" w:type="dxa"/>
          </w:tcPr>
          <w:p w14:paraId="4F4134F6" w14:textId="77777777" w:rsidR="00D36AB9" w:rsidRPr="00E83230" w:rsidRDefault="00D36AB9">
            <w:pPr>
              <w:pStyle w:val="TableParagraph"/>
            </w:pPr>
          </w:p>
        </w:tc>
      </w:tr>
    </w:tbl>
    <w:p w14:paraId="4F4134F8" w14:textId="77777777" w:rsidR="00D36AB9" w:rsidRPr="00E83230" w:rsidRDefault="00D36AB9">
      <w:pPr>
        <w:pStyle w:val="TableParagraph"/>
        <w:sectPr w:rsidR="00D36AB9" w:rsidRPr="00E83230">
          <w:pgSz w:w="12240" w:h="15840"/>
          <w:pgMar w:top="1360" w:right="720" w:bottom="1100" w:left="720" w:header="0" w:footer="912" w:gutter="0"/>
          <w:cols w:space="720"/>
        </w:sectPr>
      </w:pPr>
    </w:p>
    <w:p w14:paraId="4F4134F9" w14:textId="3BEBD996" w:rsidR="00D36AB9" w:rsidRPr="00E83230" w:rsidRDefault="002910D9" w:rsidP="008B24C1">
      <w:pPr>
        <w:pStyle w:val="Heading1"/>
        <w:ind w:left="0"/>
        <w:rPr>
          <w:sz w:val="22"/>
          <w:szCs w:val="22"/>
        </w:rPr>
      </w:pPr>
      <w:r>
        <w:rPr>
          <w:sz w:val="22"/>
          <w:szCs w:val="22"/>
        </w:rPr>
        <w:lastRenderedPageBreak/>
        <w:t xml:space="preserve">             </w:t>
      </w:r>
      <w:r w:rsidRPr="00E83230">
        <w:rPr>
          <w:sz w:val="22"/>
          <w:szCs w:val="22"/>
        </w:rPr>
        <w:t>Annex</w:t>
      </w:r>
      <w:r w:rsidRPr="00E83230">
        <w:rPr>
          <w:spacing w:val="25"/>
          <w:sz w:val="22"/>
          <w:szCs w:val="22"/>
        </w:rPr>
        <w:t xml:space="preserve"> </w:t>
      </w:r>
      <w:r w:rsidRPr="00E83230">
        <w:rPr>
          <w:sz w:val="22"/>
          <w:szCs w:val="22"/>
        </w:rPr>
        <w:t>A:</w:t>
      </w:r>
      <w:r w:rsidRPr="00E83230">
        <w:rPr>
          <w:spacing w:val="40"/>
          <w:sz w:val="22"/>
          <w:szCs w:val="22"/>
        </w:rPr>
        <w:t xml:space="preserve"> </w:t>
      </w:r>
      <w:r w:rsidRPr="00E83230">
        <w:rPr>
          <w:sz w:val="22"/>
          <w:szCs w:val="22"/>
        </w:rPr>
        <w:t>Scope</w:t>
      </w:r>
      <w:r w:rsidRPr="00E83230">
        <w:rPr>
          <w:spacing w:val="40"/>
          <w:sz w:val="22"/>
          <w:szCs w:val="22"/>
        </w:rPr>
        <w:t xml:space="preserve"> </w:t>
      </w:r>
      <w:r w:rsidRPr="00E83230">
        <w:rPr>
          <w:sz w:val="22"/>
          <w:szCs w:val="22"/>
        </w:rPr>
        <w:t>of</w:t>
      </w:r>
      <w:r w:rsidRPr="00E83230">
        <w:rPr>
          <w:spacing w:val="34"/>
          <w:sz w:val="22"/>
          <w:szCs w:val="22"/>
        </w:rPr>
        <w:t xml:space="preserve"> </w:t>
      </w:r>
      <w:r w:rsidRPr="00E83230">
        <w:rPr>
          <w:sz w:val="22"/>
          <w:szCs w:val="22"/>
        </w:rPr>
        <w:t>Works</w:t>
      </w:r>
      <w:r w:rsidRPr="00E83230">
        <w:rPr>
          <w:spacing w:val="47"/>
          <w:sz w:val="22"/>
          <w:szCs w:val="22"/>
        </w:rPr>
        <w:t xml:space="preserve"> </w:t>
      </w:r>
      <w:r w:rsidRPr="00E83230">
        <w:rPr>
          <w:spacing w:val="-4"/>
          <w:sz w:val="22"/>
          <w:szCs w:val="22"/>
        </w:rPr>
        <w:t>(SoW)</w:t>
      </w:r>
    </w:p>
    <w:p w14:paraId="4F4134FA" w14:textId="64391265" w:rsidR="00D36AB9" w:rsidRDefault="00000000" w:rsidP="002910D9">
      <w:pPr>
        <w:pStyle w:val="Heading3"/>
        <w:ind w:firstLine="0"/>
        <w:rPr>
          <w:spacing w:val="-2"/>
          <w:sz w:val="22"/>
          <w:szCs w:val="22"/>
        </w:rPr>
      </w:pPr>
      <w:r w:rsidRPr="00E83230">
        <w:rPr>
          <w:sz w:val="22"/>
          <w:szCs w:val="22"/>
        </w:rPr>
        <w:t>Supply</w:t>
      </w:r>
      <w:r w:rsidRPr="00E83230">
        <w:rPr>
          <w:spacing w:val="-2"/>
          <w:sz w:val="22"/>
          <w:szCs w:val="22"/>
        </w:rPr>
        <w:t xml:space="preserve"> </w:t>
      </w:r>
      <w:r w:rsidRPr="00E83230">
        <w:rPr>
          <w:sz w:val="22"/>
          <w:szCs w:val="22"/>
        </w:rPr>
        <w:t>of</w:t>
      </w:r>
      <w:r w:rsidRPr="00E83230">
        <w:rPr>
          <w:spacing w:val="-1"/>
          <w:sz w:val="22"/>
          <w:szCs w:val="22"/>
        </w:rPr>
        <w:t xml:space="preserve"> </w:t>
      </w:r>
      <w:r w:rsidRPr="00E83230">
        <w:rPr>
          <w:sz w:val="22"/>
          <w:szCs w:val="22"/>
        </w:rPr>
        <w:t>Solar</w:t>
      </w:r>
      <w:r w:rsidRPr="00E83230">
        <w:rPr>
          <w:spacing w:val="-2"/>
          <w:sz w:val="22"/>
          <w:szCs w:val="22"/>
        </w:rPr>
        <w:t xml:space="preserve"> </w:t>
      </w:r>
      <w:r w:rsidRPr="00E83230">
        <w:rPr>
          <w:sz w:val="22"/>
          <w:szCs w:val="22"/>
        </w:rPr>
        <w:t>LED</w:t>
      </w:r>
      <w:r w:rsidRPr="00E83230">
        <w:rPr>
          <w:spacing w:val="-2"/>
          <w:sz w:val="22"/>
          <w:szCs w:val="22"/>
        </w:rPr>
        <w:t xml:space="preserve"> </w:t>
      </w:r>
      <w:r w:rsidRPr="00E83230">
        <w:rPr>
          <w:sz w:val="22"/>
          <w:szCs w:val="22"/>
        </w:rPr>
        <w:t>Street</w:t>
      </w:r>
      <w:r w:rsidRPr="00E83230">
        <w:rPr>
          <w:spacing w:val="-2"/>
          <w:sz w:val="22"/>
          <w:szCs w:val="22"/>
        </w:rPr>
        <w:t xml:space="preserve"> </w:t>
      </w:r>
      <w:r w:rsidRPr="00E83230">
        <w:rPr>
          <w:sz w:val="22"/>
          <w:szCs w:val="22"/>
        </w:rPr>
        <w:t>Lighting</w:t>
      </w:r>
      <w:r w:rsidRPr="00E83230">
        <w:rPr>
          <w:spacing w:val="-1"/>
          <w:sz w:val="22"/>
          <w:szCs w:val="22"/>
        </w:rPr>
        <w:t xml:space="preserve"> </w:t>
      </w:r>
      <w:r w:rsidRPr="00E83230">
        <w:rPr>
          <w:spacing w:val="-2"/>
          <w:sz w:val="22"/>
          <w:szCs w:val="22"/>
        </w:rPr>
        <w:t>System</w:t>
      </w:r>
    </w:p>
    <w:p w14:paraId="33B21F07" w14:textId="77777777" w:rsidR="00EC2379" w:rsidRDefault="00EC2379" w:rsidP="002910D9">
      <w:pPr>
        <w:pStyle w:val="Heading3"/>
        <w:ind w:firstLine="0"/>
        <w:rPr>
          <w:spacing w:val="-2"/>
          <w:sz w:val="22"/>
          <w:szCs w:val="22"/>
        </w:rPr>
      </w:pPr>
    </w:p>
    <w:p w14:paraId="37AA8A8B" w14:textId="3BC8EDB8" w:rsidR="00EC2379" w:rsidRPr="00EC2379" w:rsidRDefault="00EC2379" w:rsidP="00EC2379">
      <w:pPr>
        <w:pStyle w:val="ListParagraph"/>
        <w:numPr>
          <w:ilvl w:val="0"/>
          <w:numId w:val="20"/>
        </w:numPr>
        <w:shd w:val="clear" w:color="auto" w:fill="D9D9D9" w:themeFill="background1" w:themeFillShade="D9"/>
        <w:tabs>
          <w:tab w:val="left" w:pos="960"/>
        </w:tabs>
        <w:spacing w:before="1"/>
        <w:rPr>
          <w:b/>
        </w:rPr>
      </w:pPr>
      <w:r w:rsidRPr="00EC2379">
        <w:rPr>
          <w:b/>
        </w:rPr>
        <w:t>Scope of Works (SoW)</w:t>
      </w:r>
    </w:p>
    <w:p w14:paraId="4F4134FB" w14:textId="77777777" w:rsidR="00D36AB9" w:rsidRPr="00E83230" w:rsidRDefault="00D36AB9">
      <w:pPr>
        <w:pStyle w:val="BodyText"/>
        <w:spacing w:before="40"/>
        <w:rPr>
          <w:b/>
          <w:sz w:val="22"/>
          <w:szCs w:val="22"/>
        </w:rPr>
      </w:pPr>
    </w:p>
    <w:p w14:paraId="4F4134FC" w14:textId="2FAA9CA5" w:rsidR="00D36AB9" w:rsidRPr="00EC2379" w:rsidRDefault="00000000" w:rsidP="00EC2379">
      <w:pPr>
        <w:pStyle w:val="ListParagraph"/>
        <w:numPr>
          <w:ilvl w:val="1"/>
          <w:numId w:val="152"/>
        </w:numPr>
        <w:shd w:val="clear" w:color="auto" w:fill="D9D9D9" w:themeFill="background1" w:themeFillShade="D9"/>
        <w:tabs>
          <w:tab w:val="left" w:pos="960"/>
        </w:tabs>
        <w:spacing w:before="1"/>
        <w:rPr>
          <w:b/>
        </w:rPr>
      </w:pPr>
      <w:r w:rsidRPr="00EC2379">
        <w:rPr>
          <w:b/>
        </w:rPr>
        <w:t>General</w:t>
      </w:r>
      <w:r w:rsidRPr="00EC2379">
        <w:rPr>
          <w:b/>
          <w:spacing w:val="-3"/>
        </w:rPr>
        <w:t xml:space="preserve"> </w:t>
      </w:r>
      <w:r w:rsidRPr="00EC2379">
        <w:rPr>
          <w:b/>
          <w:spacing w:val="-2"/>
        </w:rPr>
        <w:t>Description</w:t>
      </w:r>
    </w:p>
    <w:p w14:paraId="4F4134FD" w14:textId="326177C7" w:rsidR="00D36AB9" w:rsidRPr="00E83230" w:rsidRDefault="00F5028F" w:rsidP="00F5028F">
      <w:pPr>
        <w:pStyle w:val="BodyText"/>
        <w:tabs>
          <w:tab w:val="left" w:pos="960"/>
        </w:tabs>
        <w:spacing w:before="40"/>
        <w:rPr>
          <w:b/>
          <w:sz w:val="22"/>
          <w:szCs w:val="22"/>
        </w:rPr>
      </w:pPr>
      <w:r w:rsidRPr="00E83230">
        <w:rPr>
          <w:b/>
          <w:sz w:val="22"/>
          <w:szCs w:val="22"/>
        </w:rPr>
        <w:tab/>
      </w:r>
    </w:p>
    <w:p w14:paraId="1D41675C" w14:textId="6D22A5B9" w:rsidR="00F5028F" w:rsidRPr="00E83230" w:rsidRDefault="00F5028F" w:rsidP="00F5028F">
      <w:pPr>
        <w:pStyle w:val="BodyText"/>
        <w:spacing w:before="10"/>
        <w:ind w:left="720" w:right="720"/>
        <w:jc w:val="both"/>
        <w:rPr>
          <w:sz w:val="22"/>
          <w:szCs w:val="22"/>
        </w:rPr>
      </w:pPr>
      <w:r w:rsidRPr="00E83230">
        <w:rPr>
          <w:sz w:val="22"/>
          <w:szCs w:val="22"/>
        </w:rPr>
        <w:t xml:space="preserve">This bid covers the supply and delivery of solar‑powered lighting systems to UN-Habitat Landfill project site in Dire Dawa, Ethiopia’s second‑largest city, located along the key trade corridor between Addis Ababa and the Port of Djibouti. Due to the absence of adequate lighting, current landfill operations in Dire Dawa are limited to daytime hours, which </w:t>
      </w:r>
      <w:proofErr w:type="gramStart"/>
      <w:r w:rsidRPr="00E83230">
        <w:rPr>
          <w:sz w:val="22"/>
          <w:szCs w:val="22"/>
        </w:rPr>
        <w:t>restricts</w:t>
      </w:r>
      <w:proofErr w:type="gramEnd"/>
      <w:r w:rsidRPr="00E83230">
        <w:rPr>
          <w:sz w:val="22"/>
          <w:szCs w:val="22"/>
        </w:rPr>
        <w:t xml:space="preserve"> operational flexibility and increases safety and security risks, including accidents, theft, and unauthorized waste disposal.</w:t>
      </w:r>
    </w:p>
    <w:p w14:paraId="7C0894A3" w14:textId="77777777" w:rsidR="00F5028F" w:rsidRPr="00E83230" w:rsidRDefault="00F5028F" w:rsidP="00F5028F">
      <w:pPr>
        <w:pStyle w:val="BodyText"/>
        <w:spacing w:before="10"/>
        <w:ind w:left="720"/>
        <w:jc w:val="both"/>
        <w:rPr>
          <w:sz w:val="22"/>
          <w:szCs w:val="22"/>
        </w:rPr>
      </w:pPr>
    </w:p>
    <w:p w14:paraId="0E1D37A0" w14:textId="2D50C3F1" w:rsidR="00F5028F" w:rsidRPr="00E83230" w:rsidRDefault="00F5028F" w:rsidP="00F5028F">
      <w:pPr>
        <w:pStyle w:val="BodyText"/>
        <w:spacing w:before="10"/>
        <w:ind w:left="720" w:right="720"/>
        <w:jc w:val="both"/>
        <w:rPr>
          <w:sz w:val="22"/>
          <w:szCs w:val="22"/>
        </w:rPr>
      </w:pPr>
      <w:r w:rsidRPr="00E83230">
        <w:rPr>
          <w:sz w:val="22"/>
          <w:szCs w:val="22"/>
        </w:rPr>
        <w:t>The objective of this procurement is to provide an efficient solar-powered street lighting system to ensure safe and secure operations during low-light conditions at the landfill site that will support safe and continuous waste reception, particularly during peak demand. The contractor will be responsible for the provision of complete solar street‑lighting units in accordance with the technical specifications provided. All supplied systems must meet international standards for performance, durability, and operational efficiency to ensure long‑term functionality under local environmental conditions.</w:t>
      </w:r>
    </w:p>
    <w:p w14:paraId="7872E85C" w14:textId="77777777" w:rsidR="00F5028F" w:rsidRPr="00E83230" w:rsidRDefault="00F5028F" w:rsidP="00F5028F">
      <w:pPr>
        <w:pStyle w:val="BodyText"/>
        <w:spacing w:before="10"/>
        <w:ind w:left="720" w:right="720"/>
        <w:jc w:val="both"/>
        <w:rPr>
          <w:sz w:val="22"/>
          <w:szCs w:val="22"/>
        </w:rPr>
      </w:pPr>
    </w:p>
    <w:p w14:paraId="4F413500" w14:textId="49636E77" w:rsidR="00D36AB9" w:rsidRPr="00E83230" w:rsidRDefault="00000000" w:rsidP="00EC2379">
      <w:pPr>
        <w:pStyle w:val="Heading3"/>
        <w:numPr>
          <w:ilvl w:val="1"/>
          <w:numId w:val="152"/>
        </w:numPr>
        <w:shd w:val="clear" w:color="auto" w:fill="D9D9D9" w:themeFill="background1" w:themeFillShade="D9"/>
        <w:tabs>
          <w:tab w:val="left" w:pos="960"/>
        </w:tabs>
        <w:spacing w:before="1"/>
        <w:rPr>
          <w:sz w:val="22"/>
          <w:szCs w:val="22"/>
        </w:rPr>
      </w:pPr>
      <w:r w:rsidRPr="00E83230">
        <w:rPr>
          <w:sz w:val="22"/>
          <w:szCs w:val="22"/>
        </w:rPr>
        <w:t>Technical</w:t>
      </w:r>
      <w:r w:rsidRPr="00E83230">
        <w:rPr>
          <w:spacing w:val="-2"/>
          <w:sz w:val="22"/>
          <w:szCs w:val="22"/>
        </w:rPr>
        <w:t xml:space="preserve"> Specifications</w:t>
      </w:r>
    </w:p>
    <w:p w14:paraId="70456422" w14:textId="77777777" w:rsidR="002E6D4F" w:rsidRPr="002E6D4F" w:rsidRDefault="002E6D4F" w:rsidP="002E6D4F">
      <w:pPr>
        <w:pStyle w:val="BodyText"/>
        <w:spacing w:before="10"/>
        <w:ind w:left="720" w:right="720"/>
        <w:jc w:val="both"/>
        <w:rPr>
          <w:sz w:val="22"/>
          <w:szCs w:val="22"/>
        </w:rPr>
      </w:pPr>
      <w:r w:rsidRPr="002E6D4F">
        <w:rPr>
          <w:sz w:val="22"/>
          <w:szCs w:val="22"/>
        </w:rPr>
        <w:t xml:space="preserve">UN Habitat’s functional requirements are for illuminating a </w:t>
      </w:r>
      <w:r w:rsidRPr="002E6D4F">
        <w:rPr>
          <w:b/>
          <w:bCs/>
          <w:sz w:val="22"/>
          <w:szCs w:val="22"/>
        </w:rPr>
        <w:t>390 meters of access street/road</w:t>
      </w:r>
      <w:r w:rsidRPr="002E6D4F">
        <w:rPr>
          <w:sz w:val="22"/>
          <w:szCs w:val="22"/>
        </w:rPr>
        <w:t xml:space="preserve"> towards 2 hectares of unloading/dumping operational area. The technical requirements are comprised of the following:</w:t>
      </w:r>
    </w:p>
    <w:p w14:paraId="311F575A" w14:textId="77777777" w:rsidR="002E6D4F" w:rsidRPr="002E6D4F" w:rsidRDefault="002E6D4F" w:rsidP="002E6D4F">
      <w:pPr>
        <w:spacing w:before="8"/>
        <w:rPr>
          <w:rFonts w:ascii="Calibri" w:eastAsia="Calibri" w:hAnsi="Calibri" w:cs="Calibri"/>
        </w:rPr>
      </w:pPr>
    </w:p>
    <w:p w14:paraId="1A66D9DC" w14:textId="75338EF3" w:rsidR="002E6D4F" w:rsidRPr="00EC2379" w:rsidRDefault="002E6D4F" w:rsidP="00EC2379">
      <w:pPr>
        <w:pStyle w:val="ListParagraph"/>
        <w:numPr>
          <w:ilvl w:val="2"/>
          <w:numId w:val="152"/>
        </w:numPr>
        <w:tabs>
          <w:tab w:val="left" w:pos="94"/>
        </w:tabs>
        <w:rPr>
          <w:rFonts w:eastAsia="Calibri"/>
          <w:b/>
        </w:rPr>
      </w:pPr>
      <w:r w:rsidRPr="00EC2379">
        <w:rPr>
          <w:rFonts w:eastAsia="Calibri"/>
          <w:b/>
        </w:rPr>
        <w:t>Landfill</w:t>
      </w:r>
      <w:r w:rsidRPr="00EC2379">
        <w:rPr>
          <w:rFonts w:eastAsia="Calibri"/>
          <w:b/>
          <w:spacing w:val="-1"/>
        </w:rPr>
        <w:t xml:space="preserve"> </w:t>
      </w:r>
      <w:r w:rsidRPr="00EC2379">
        <w:rPr>
          <w:rFonts w:eastAsia="Calibri"/>
          <w:b/>
        </w:rPr>
        <w:t>Site</w:t>
      </w:r>
      <w:r w:rsidRPr="00EC2379">
        <w:rPr>
          <w:rFonts w:eastAsia="Calibri"/>
          <w:b/>
          <w:spacing w:val="1"/>
        </w:rPr>
        <w:t xml:space="preserve"> </w:t>
      </w:r>
      <w:r w:rsidRPr="00EC2379">
        <w:rPr>
          <w:rFonts w:eastAsia="Calibri"/>
          <w:b/>
        </w:rPr>
        <w:t xml:space="preserve">Lighting </w:t>
      </w:r>
      <w:r w:rsidRPr="00EC2379">
        <w:rPr>
          <w:rFonts w:eastAsia="Calibri"/>
          <w:b/>
          <w:spacing w:val="-4"/>
        </w:rPr>
        <w:t>Needs</w:t>
      </w:r>
    </w:p>
    <w:p w14:paraId="76C08F4E" w14:textId="77777777" w:rsidR="002E6D4F" w:rsidRPr="002E6D4F" w:rsidRDefault="002E6D4F" w:rsidP="002E6D4F">
      <w:pPr>
        <w:spacing w:before="11"/>
        <w:ind w:left="630"/>
        <w:rPr>
          <w:rFonts w:eastAsia="Calibri"/>
          <w:b/>
        </w:rPr>
      </w:pPr>
    </w:p>
    <w:tbl>
      <w:tblPr>
        <w:tblW w:w="9386"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3"/>
        <w:gridCol w:w="3675"/>
        <w:gridCol w:w="3198"/>
      </w:tblGrid>
      <w:tr w:rsidR="002E6D4F" w:rsidRPr="002E6D4F" w14:paraId="6C34004A" w14:textId="77777777" w:rsidTr="002E6D4F">
        <w:trPr>
          <w:trHeight w:val="210"/>
        </w:trPr>
        <w:tc>
          <w:tcPr>
            <w:tcW w:w="2513" w:type="dxa"/>
          </w:tcPr>
          <w:p w14:paraId="5446A0FD" w14:textId="77777777" w:rsidR="002E6D4F" w:rsidRPr="002E6D4F" w:rsidRDefault="002E6D4F" w:rsidP="002E6D4F">
            <w:pPr>
              <w:spacing w:before="10" w:line="186" w:lineRule="exact"/>
              <w:ind w:left="280" w:hanging="276"/>
              <w:rPr>
                <w:rFonts w:eastAsia="Calibri"/>
                <w:b/>
              </w:rPr>
            </w:pPr>
            <w:r w:rsidRPr="002E6D4F">
              <w:rPr>
                <w:rFonts w:eastAsia="Calibri"/>
                <w:b/>
                <w:spacing w:val="-4"/>
              </w:rPr>
              <w:t>Area</w:t>
            </w:r>
          </w:p>
        </w:tc>
        <w:tc>
          <w:tcPr>
            <w:tcW w:w="3675" w:type="dxa"/>
          </w:tcPr>
          <w:p w14:paraId="349AFB47" w14:textId="77777777" w:rsidR="002E6D4F" w:rsidRPr="002E6D4F" w:rsidRDefault="002E6D4F" w:rsidP="002E6D4F">
            <w:pPr>
              <w:spacing w:before="10" w:line="186" w:lineRule="exact"/>
              <w:ind w:left="8"/>
              <w:rPr>
                <w:rFonts w:eastAsia="Calibri"/>
                <w:b/>
              </w:rPr>
            </w:pPr>
            <w:r w:rsidRPr="002E6D4F">
              <w:rPr>
                <w:rFonts w:eastAsia="Calibri"/>
                <w:b/>
                <w:spacing w:val="-2"/>
              </w:rPr>
              <w:t>Description</w:t>
            </w:r>
          </w:p>
        </w:tc>
        <w:tc>
          <w:tcPr>
            <w:tcW w:w="3198" w:type="dxa"/>
          </w:tcPr>
          <w:p w14:paraId="38A6A5D0" w14:textId="77777777" w:rsidR="002E6D4F" w:rsidRPr="002E6D4F" w:rsidRDefault="002E6D4F" w:rsidP="002E6D4F">
            <w:pPr>
              <w:spacing w:before="10" w:line="186" w:lineRule="exact"/>
              <w:ind w:left="8" w:right="2"/>
              <w:rPr>
                <w:rFonts w:eastAsia="Calibri"/>
                <w:b/>
              </w:rPr>
            </w:pPr>
            <w:r w:rsidRPr="002E6D4F">
              <w:rPr>
                <w:rFonts w:eastAsia="Calibri"/>
                <w:b/>
              </w:rPr>
              <w:t>Estimated</w:t>
            </w:r>
            <w:r w:rsidRPr="002E6D4F">
              <w:rPr>
                <w:rFonts w:eastAsia="Calibri"/>
                <w:b/>
                <w:spacing w:val="1"/>
              </w:rPr>
              <w:t xml:space="preserve"> </w:t>
            </w:r>
            <w:r w:rsidRPr="002E6D4F">
              <w:rPr>
                <w:rFonts w:eastAsia="Calibri"/>
                <w:b/>
              </w:rPr>
              <w:t>Lighting</w:t>
            </w:r>
            <w:r w:rsidRPr="002E6D4F">
              <w:rPr>
                <w:rFonts w:eastAsia="Calibri"/>
                <w:b/>
                <w:spacing w:val="2"/>
              </w:rPr>
              <w:t xml:space="preserve"> </w:t>
            </w:r>
            <w:r w:rsidRPr="002E6D4F">
              <w:rPr>
                <w:rFonts w:eastAsia="Calibri"/>
                <w:b/>
                <w:spacing w:val="-4"/>
              </w:rPr>
              <w:t>Need</w:t>
            </w:r>
          </w:p>
        </w:tc>
      </w:tr>
      <w:tr w:rsidR="002E6D4F" w:rsidRPr="002E6D4F" w14:paraId="4EBFCA47" w14:textId="77777777" w:rsidTr="002E6D4F">
        <w:trPr>
          <w:trHeight w:val="211"/>
        </w:trPr>
        <w:tc>
          <w:tcPr>
            <w:tcW w:w="2513" w:type="dxa"/>
          </w:tcPr>
          <w:p w14:paraId="1505D89E" w14:textId="77777777" w:rsidR="002E6D4F" w:rsidRPr="00E83230" w:rsidRDefault="002E6D4F" w:rsidP="002E6D4F">
            <w:pPr>
              <w:spacing w:before="11" w:line="186" w:lineRule="exact"/>
              <w:ind w:left="8"/>
              <w:rPr>
                <w:rFonts w:eastAsia="Calibri"/>
                <w:bCs/>
              </w:rPr>
            </w:pPr>
          </w:p>
          <w:p w14:paraId="21FC0E05" w14:textId="219966B4" w:rsidR="002E6D4F" w:rsidRPr="002E6D4F" w:rsidRDefault="002E6D4F" w:rsidP="002E6D4F">
            <w:pPr>
              <w:spacing w:before="11" w:line="186" w:lineRule="exact"/>
              <w:ind w:left="8"/>
              <w:rPr>
                <w:rFonts w:eastAsia="Calibri"/>
                <w:bCs/>
              </w:rPr>
            </w:pPr>
            <w:r w:rsidRPr="002E6D4F">
              <w:rPr>
                <w:rFonts w:eastAsia="Calibri"/>
                <w:bCs/>
              </w:rPr>
              <w:t xml:space="preserve">Access/Service </w:t>
            </w:r>
            <w:r w:rsidRPr="002E6D4F">
              <w:rPr>
                <w:rFonts w:eastAsia="Calibri"/>
                <w:bCs/>
                <w:spacing w:val="-4"/>
              </w:rPr>
              <w:t>Road</w:t>
            </w:r>
          </w:p>
        </w:tc>
        <w:tc>
          <w:tcPr>
            <w:tcW w:w="3675" w:type="dxa"/>
          </w:tcPr>
          <w:p w14:paraId="3C5EF2E7" w14:textId="77777777" w:rsidR="002E6D4F" w:rsidRPr="00E83230" w:rsidRDefault="002E6D4F" w:rsidP="002E6D4F">
            <w:pPr>
              <w:spacing w:before="11" w:line="186" w:lineRule="exact"/>
              <w:ind w:left="8" w:right="3"/>
              <w:jc w:val="center"/>
              <w:rPr>
                <w:rFonts w:eastAsia="Calibri"/>
              </w:rPr>
            </w:pPr>
          </w:p>
          <w:p w14:paraId="5DB2A876" w14:textId="03F07FAE" w:rsidR="002E6D4F" w:rsidRPr="002E6D4F" w:rsidRDefault="002E6D4F" w:rsidP="002E6D4F">
            <w:pPr>
              <w:spacing w:before="11" w:line="186" w:lineRule="exact"/>
              <w:ind w:left="8" w:right="3"/>
              <w:jc w:val="center"/>
              <w:rPr>
                <w:rFonts w:eastAsia="Calibri"/>
              </w:rPr>
            </w:pPr>
            <w:r w:rsidRPr="002E6D4F">
              <w:rPr>
                <w:rFonts w:eastAsia="Calibri"/>
              </w:rPr>
              <w:t>A total</w:t>
            </w:r>
            <w:r w:rsidRPr="002E6D4F">
              <w:rPr>
                <w:rFonts w:eastAsia="Calibri"/>
                <w:spacing w:val="2"/>
              </w:rPr>
              <w:t xml:space="preserve"> </w:t>
            </w:r>
            <w:r w:rsidRPr="002E6D4F">
              <w:rPr>
                <w:rFonts w:eastAsia="Calibri"/>
              </w:rPr>
              <w:t>length</w:t>
            </w:r>
            <w:r w:rsidRPr="002E6D4F">
              <w:rPr>
                <w:rFonts w:eastAsia="Calibri"/>
                <w:spacing w:val="-1"/>
              </w:rPr>
              <w:t xml:space="preserve"> </w:t>
            </w:r>
            <w:r w:rsidRPr="002E6D4F">
              <w:rPr>
                <w:rFonts w:eastAsia="Calibri"/>
              </w:rPr>
              <w:t>of</w:t>
            </w:r>
            <w:r w:rsidRPr="002E6D4F">
              <w:rPr>
                <w:rFonts w:eastAsia="Calibri"/>
                <w:spacing w:val="1"/>
              </w:rPr>
              <w:t xml:space="preserve"> </w:t>
            </w:r>
            <w:r w:rsidRPr="002E6D4F">
              <w:rPr>
                <w:rFonts w:eastAsia="Calibri"/>
              </w:rPr>
              <w:t xml:space="preserve">390 </w:t>
            </w:r>
            <w:r w:rsidRPr="002E6D4F">
              <w:rPr>
                <w:rFonts w:eastAsia="Calibri"/>
                <w:spacing w:val="-2"/>
              </w:rPr>
              <w:t>meters</w:t>
            </w:r>
          </w:p>
        </w:tc>
        <w:tc>
          <w:tcPr>
            <w:tcW w:w="3198" w:type="dxa"/>
          </w:tcPr>
          <w:p w14:paraId="691FCC60" w14:textId="77777777" w:rsidR="002E6D4F" w:rsidRPr="00E83230" w:rsidRDefault="002E6D4F" w:rsidP="002E6D4F">
            <w:pPr>
              <w:spacing w:before="11" w:line="186" w:lineRule="exact"/>
              <w:ind w:left="8"/>
              <w:jc w:val="center"/>
              <w:rPr>
                <w:rFonts w:eastAsia="Calibri"/>
              </w:rPr>
            </w:pPr>
          </w:p>
          <w:p w14:paraId="29F59E1F" w14:textId="6BCE6C5B" w:rsidR="002E6D4F" w:rsidRPr="002E6D4F" w:rsidRDefault="002E6D4F" w:rsidP="002E6D4F">
            <w:pPr>
              <w:spacing w:before="11" w:line="186" w:lineRule="exact"/>
              <w:ind w:left="8"/>
              <w:jc w:val="center"/>
              <w:rPr>
                <w:rFonts w:eastAsia="Calibri"/>
              </w:rPr>
            </w:pPr>
            <w:r w:rsidRPr="002E6D4F">
              <w:rPr>
                <w:rFonts w:eastAsia="Calibri"/>
              </w:rPr>
              <w:t>Evenly</w:t>
            </w:r>
            <w:r w:rsidRPr="002E6D4F">
              <w:rPr>
                <w:rFonts w:eastAsia="Calibri"/>
                <w:spacing w:val="2"/>
              </w:rPr>
              <w:t xml:space="preserve"> </w:t>
            </w:r>
            <w:r w:rsidRPr="002E6D4F">
              <w:rPr>
                <w:rFonts w:eastAsia="Calibri"/>
              </w:rPr>
              <w:t>spaced</w:t>
            </w:r>
            <w:r w:rsidRPr="002E6D4F">
              <w:rPr>
                <w:rFonts w:eastAsia="Calibri"/>
                <w:spacing w:val="-1"/>
              </w:rPr>
              <w:t xml:space="preserve"> </w:t>
            </w:r>
            <w:r w:rsidRPr="002E6D4F">
              <w:rPr>
                <w:rFonts w:eastAsia="Calibri"/>
              </w:rPr>
              <w:t>poles</w:t>
            </w:r>
            <w:r w:rsidRPr="002E6D4F">
              <w:rPr>
                <w:rFonts w:eastAsia="Calibri"/>
                <w:spacing w:val="2"/>
              </w:rPr>
              <w:t xml:space="preserve"> </w:t>
            </w:r>
            <w:r w:rsidRPr="002E6D4F">
              <w:rPr>
                <w:rFonts w:eastAsia="Calibri"/>
              </w:rPr>
              <w:t>every</w:t>
            </w:r>
            <w:r w:rsidRPr="002E6D4F">
              <w:rPr>
                <w:rFonts w:eastAsia="Calibri"/>
                <w:spacing w:val="1"/>
              </w:rPr>
              <w:t xml:space="preserve"> </w:t>
            </w:r>
            <w:r w:rsidRPr="002E6D4F">
              <w:rPr>
                <w:rFonts w:eastAsia="Calibri"/>
              </w:rPr>
              <w:t>25–35</w:t>
            </w:r>
            <w:r w:rsidRPr="002E6D4F">
              <w:rPr>
                <w:rFonts w:eastAsia="Calibri"/>
                <w:spacing w:val="-1"/>
              </w:rPr>
              <w:t xml:space="preserve"> </w:t>
            </w:r>
            <w:r w:rsidRPr="002E6D4F">
              <w:rPr>
                <w:rFonts w:eastAsia="Calibri"/>
                <w:spacing w:val="-10"/>
              </w:rPr>
              <w:t>m</w:t>
            </w:r>
          </w:p>
        </w:tc>
      </w:tr>
      <w:tr w:rsidR="002E6D4F" w:rsidRPr="002E6D4F" w14:paraId="7B7EA0D2" w14:textId="77777777" w:rsidTr="002E6D4F">
        <w:trPr>
          <w:trHeight w:val="403"/>
        </w:trPr>
        <w:tc>
          <w:tcPr>
            <w:tcW w:w="2513" w:type="dxa"/>
          </w:tcPr>
          <w:p w14:paraId="2EBFD66B" w14:textId="77777777" w:rsidR="002E6D4F" w:rsidRPr="002E6D4F" w:rsidRDefault="002E6D4F" w:rsidP="002E6D4F">
            <w:pPr>
              <w:spacing w:before="1" w:line="190" w:lineRule="atLeast"/>
              <w:ind w:left="8" w:right="67"/>
              <w:rPr>
                <w:rFonts w:eastAsia="Calibri"/>
                <w:bCs/>
              </w:rPr>
            </w:pPr>
            <w:r w:rsidRPr="002E6D4F">
              <w:rPr>
                <w:rFonts w:eastAsia="Calibri"/>
                <w:bCs/>
              </w:rPr>
              <w:t>Dumping</w:t>
            </w:r>
            <w:r w:rsidRPr="002E6D4F">
              <w:rPr>
                <w:rFonts w:eastAsia="Calibri"/>
                <w:bCs/>
                <w:spacing w:val="-10"/>
              </w:rPr>
              <w:t xml:space="preserve"> </w:t>
            </w:r>
            <w:r w:rsidRPr="002E6D4F">
              <w:rPr>
                <w:rFonts w:eastAsia="Calibri"/>
                <w:bCs/>
              </w:rPr>
              <w:t>Cell/Unloading</w:t>
            </w:r>
            <w:r w:rsidRPr="002E6D4F">
              <w:rPr>
                <w:rFonts w:eastAsia="Calibri"/>
                <w:bCs/>
                <w:spacing w:val="40"/>
              </w:rPr>
              <w:t xml:space="preserve"> </w:t>
            </w:r>
            <w:r w:rsidRPr="002E6D4F">
              <w:rPr>
                <w:rFonts w:eastAsia="Calibri"/>
                <w:bCs/>
              </w:rPr>
              <w:t>Area (2 ha)</w:t>
            </w:r>
          </w:p>
        </w:tc>
        <w:tc>
          <w:tcPr>
            <w:tcW w:w="3675" w:type="dxa"/>
          </w:tcPr>
          <w:p w14:paraId="10918B6F" w14:textId="77777777" w:rsidR="002E6D4F" w:rsidRPr="002E6D4F" w:rsidRDefault="002E6D4F" w:rsidP="002E6D4F">
            <w:pPr>
              <w:spacing w:before="1" w:line="190" w:lineRule="atLeast"/>
              <w:ind w:left="692" w:hanging="377"/>
              <w:rPr>
                <w:rFonts w:eastAsia="Calibri"/>
              </w:rPr>
            </w:pPr>
            <w:r w:rsidRPr="002E6D4F">
              <w:rPr>
                <w:rFonts w:eastAsia="Calibri"/>
              </w:rPr>
              <w:t>Operational</w:t>
            </w:r>
            <w:r w:rsidRPr="002E6D4F">
              <w:rPr>
                <w:rFonts w:eastAsia="Calibri"/>
                <w:spacing w:val="-5"/>
              </w:rPr>
              <w:t xml:space="preserve"> </w:t>
            </w:r>
            <w:r w:rsidRPr="002E6D4F">
              <w:rPr>
                <w:rFonts w:eastAsia="Calibri"/>
              </w:rPr>
              <w:t>safety</w:t>
            </w:r>
            <w:r w:rsidRPr="002E6D4F">
              <w:rPr>
                <w:rFonts w:eastAsia="Calibri"/>
                <w:spacing w:val="-6"/>
              </w:rPr>
              <w:t xml:space="preserve"> </w:t>
            </w:r>
            <w:r w:rsidRPr="002E6D4F">
              <w:rPr>
                <w:rFonts w:eastAsia="Calibri"/>
              </w:rPr>
              <w:t>and</w:t>
            </w:r>
            <w:r w:rsidRPr="002E6D4F">
              <w:rPr>
                <w:rFonts w:eastAsia="Calibri"/>
                <w:spacing w:val="-5"/>
              </w:rPr>
              <w:t xml:space="preserve"> </w:t>
            </w:r>
            <w:r w:rsidRPr="002E6D4F">
              <w:rPr>
                <w:rFonts w:eastAsia="Calibri"/>
              </w:rPr>
              <w:t>visibility</w:t>
            </w:r>
            <w:r w:rsidRPr="002E6D4F">
              <w:rPr>
                <w:rFonts w:eastAsia="Calibri"/>
                <w:spacing w:val="-5"/>
              </w:rPr>
              <w:t xml:space="preserve"> </w:t>
            </w:r>
            <w:r w:rsidRPr="002E6D4F">
              <w:rPr>
                <w:rFonts w:eastAsia="Calibri"/>
              </w:rPr>
              <w:t>for</w:t>
            </w:r>
            <w:r w:rsidRPr="002E6D4F">
              <w:rPr>
                <w:rFonts w:eastAsia="Calibri"/>
                <w:spacing w:val="40"/>
              </w:rPr>
              <w:t xml:space="preserve"> </w:t>
            </w:r>
            <w:r w:rsidRPr="002E6D4F">
              <w:rPr>
                <w:rFonts w:eastAsia="Calibri"/>
              </w:rPr>
              <w:t>machinery and workers</w:t>
            </w:r>
          </w:p>
        </w:tc>
        <w:tc>
          <w:tcPr>
            <w:tcW w:w="3198" w:type="dxa"/>
          </w:tcPr>
          <w:p w14:paraId="4399B26F" w14:textId="77777777" w:rsidR="002E6D4F" w:rsidRPr="00E83230" w:rsidRDefault="002E6D4F" w:rsidP="002E6D4F">
            <w:pPr>
              <w:spacing w:before="1" w:line="190" w:lineRule="atLeast"/>
              <w:ind w:left="794" w:hanging="712"/>
              <w:rPr>
                <w:rFonts w:eastAsia="Calibri"/>
                <w:spacing w:val="-5"/>
              </w:rPr>
            </w:pPr>
            <w:r w:rsidRPr="002E6D4F">
              <w:rPr>
                <w:rFonts w:eastAsia="Calibri"/>
              </w:rPr>
              <w:t>Area</w:t>
            </w:r>
            <w:r w:rsidRPr="002E6D4F">
              <w:rPr>
                <w:rFonts w:eastAsia="Calibri"/>
                <w:spacing w:val="-4"/>
              </w:rPr>
              <w:t xml:space="preserve"> </w:t>
            </w:r>
            <w:r w:rsidRPr="002E6D4F">
              <w:rPr>
                <w:rFonts w:eastAsia="Calibri"/>
              </w:rPr>
              <w:t>lights</w:t>
            </w:r>
            <w:r w:rsidRPr="002E6D4F">
              <w:rPr>
                <w:rFonts w:eastAsia="Calibri"/>
                <w:spacing w:val="-4"/>
              </w:rPr>
              <w:t xml:space="preserve"> </w:t>
            </w:r>
            <w:r w:rsidRPr="002E6D4F">
              <w:rPr>
                <w:rFonts w:eastAsia="Calibri"/>
              </w:rPr>
              <w:t>(flood-type)</w:t>
            </w:r>
            <w:r w:rsidRPr="002E6D4F">
              <w:rPr>
                <w:rFonts w:eastAsia="Calibri"/>
                <w:spacing w:val="-3"/>
              </w:rPr>
              <w:t xml:space="preserve"> </w:t>
            </w:r>
            <w:r w:rsidRPr="002E6D4F">
              <w:rPr>
                <w:rFonts w:eastAsia="Calibri"/>
              </w:rPr>
              <w:t>at</w:t>
            </w:r>
          </w:p>
          <w:p w14:paraId="3A9EDC85" w14:textId="571E61C5" w:rsidR="002E6D4F" w:rsidRPr="002E6D4F" w:rsidRDefault="002E6D4F" w:rsidP="002E6D4F">
            <w:pPr>
              <w:spacing w:before="1" w:line="190" w:lineRule="atLeast"/>
              <w:ind w:left="794" w:hanging="712"/>
              <w:rPr>
                <w:rFonts w:eastAsia="Calibri"/>
              </w:rPr>
            </w:pPr>
            <w:r w:rsidRPr="002E6D4F">
              <w:rPr>
                <w:rFonts w:eastAsia="Calibri"/>
              </w:rPr>
              <w:t>perimeter</w:t>
            </w:r>
            <w:r w:rsidRPr="002E6D4F">
              <w:rPr>
                <w:rFonts w:eastAsia="Calibri"/>
                <w:spacing w:val="40"/>
              </w:rPr>
              <w:t xml:space="preserve"> </w:t>
            </w:r>
            <w:r w:rsidRPr="002E6D4F">
              <w:rPr>
                <w:rFonts w:eastAsia="Calibri"/>
              </w:rPr>
              <w:t>and key points</w:t>
            </w:r>
          </w:p>
        </w:tc>
      </w:tr>
    </w:tbl>
    <w:p w14:paraId="6632D07D" w14:textId="77777777" w:rsidR="002E6D4F" w:rsidRPr="002E6D4F" w:rsidRDefault="002E6D4F" w:rsidP="002E6D4F">
      <w:pPr>
        <w:spacing w:before="12"/>
        <w:rPr>
          <w:rFonts w:eastAsia="Calibri"/>
          <w:b/>
        </w:rPr>
      </w:pPr>
    </w:p>
    <w:p w14:paraId="46752C11" w14:textId="1CE37605" w:rsidR="002E6D4F" w:rsidRPr="00EC2379" w:rsidRDefault="002E6D4F" w:rsidP="00EC2379">
      <w:pPr>
        <w:pStyle w:val="ListParagraph"/>
        <w:numPr>
          <w:ilvl w:val="2"/>
          <w:numId w:val="152"/>
        </w:numPr>
        <w:tabs>
          <w:tab w:val="left" w:pos="180"/>
        </w:tabs>
        <w:rPr>
          <w:rFonts w:eastAsia="Calibri"/>
          <w:b/>
        </w:rPr>
      </w:pPr>
      <w:r w:rsidRPr="00EC2379">
        <w:rPr>
          <w:rFonts w:eastAsia="Calibri"/>
          <w:b/>
        </w:rPr>
        <w:t>Lighting</w:t>
      </w:r>
      <w:r w:rsidRPr="00EC2379">
        <w:rPr>
          <w:rFonts w:eastAsia="Calibri"/>
          <w:b/>
          <w:spacing w:val="1"/>
        </w:rPr>
        <w:t xml:space="preserve"> </w:t>
      </w:r>
      <w:r w:rsidRPr="00EC2379">
        <w:rPr>
          <w:rFonts w:eastAsia="Calibri"/>
          <w:b/>
        </w:rPr>
        <w:t xml:space="preserve">Design </w:t>
      </w:r>
      <w:r w:rsidRPr="00EC2379">
        <w:rPr>
          <w:rFonts w:eastAsia="Calibri"/>
          <w:b/>
          <w:spacing w:val="-2"/>
        </w:rPr>
        <w:t>Overview</w:t>
      </w:r>
    </w:p>
    <w:p w14:paraId="18286E28" w14:textId="77777777" w:rsidR="002E6D4F" w:rsidRPr="002E6D4F" w:rsidRDefault="002E6D4F" w:rsidP="002E6D4F">
      <w:pPr>
        <w:tabs>
          <w:tab w:val="left" w:pos="180"/>
        </w:tabs>
        <w:spacing w:before="12"/>
        <w:ind w:firstLine="699"/>
        <w:rPr>
          <w:rFonts w:eastAsia="Calibri"/>
          <w:b/>
        </w:rPr>
      </w:pPr>
    </w:p>
    <w:p w14:paraId="6216B02C" w14:textId="58C7788A" w:rsidR="002E6D4F" w:rsidRPr="00E83230" w:rsidRDefault="002E6D4F" w:rsidP="002E6D4F">
      <w:pPr>
        <w:pStyle w:val="ListParagraph"/>
        <w:numPr>
          <w:ilvl w:val="0"/>
          <w:numId w:val="30"/>
        </w:numPr>
        <w:tabs>
          <w:tab w:val="left" w:pos="180"/>
          <w:tab w:val="left" w:pos="1350"/>
          <w:tab w:val="left" w:pos="1530"/>
        </w:tabs>
        <w:ind w:left="360" w:firstLine="900"/>
        <w:rPr>
          <w:rFonts w:eastAsia="Calibri"/>
          <w:b/>
        </w:rPr>
      </w:pPr>
      <w:r w:rsidRPr="00E83230">
        <w:rPr>
          <w:rFonts w:eastAsia="Calibri"/>
          <w:b/>
        </w:rPr>
        <w:t>Road</w:t>
      </w:r>
      <w:r w:rsidRPr="00E83230">
        <w:rPr>
          <w:rFonts w:eastAsia="Calibri"/>
          <w:b/>
          <w:spacing w:val="1"/>
        </w:rPr>
        <w:t xml:space="preserve"> </w:t>
      </w:r>
      <w:r w:rsidRPr="00E83230">
        <w:rPr>
          <w:rFonts w:eastAsia="Calibri"/>
          <w:b/>
          <w:spacing w:val="-2"/>
        </w:rPr>
        <w:t>Lighting</w:t>
      </w:r>
    </w:p>
    <w:p w14:paraId="1B71784E" w14:textId="77777777" w:rsidR="002E6D4F" w:rsidRPr="002E6D4F" w:rsidRDefault="002E6D4F" w:rsidP="002E6D4F">
      <w:pPr>
        <w:tabs>
          <w:tab w:val="left" w:pos="180"/>
        </w:tabs>
        <w:ind w:left="621" w:firstLine="699"/>
        <w:rPr>
          <w:rFonts w:eastAsia="Calibri"/>
          <w:b/>
        </w:rPr>
      </w:pPr>
    </w:p>
    <w:p w14:paraId="6B210686" w14:textId="77777777" w:rsidR="002E6D4F" w:rsidRPr="00E83230" w:rsidRDefault="002E6D4F" w:rsidP="002E6D4F">
      <w:pPr>
        <w:pStyle w:val="ListParagraph"/>
        <w:numPr>
          <w:ilvl w:val="0"/>
          <w:numId w:val="31"/>
        </w:numPr>
        <w:tabs>
          <w:tab w:val="left" w:pos="180"/>
          <w:tab w:val="left" w:pos="621"/>
        </w:tabs>
        <w:ind w:left="1890"/>
        <w:rPr>
          <w:rFonts w:eastAsia="Calibri"/>
        </w:rPr>
      </w:pPr>
      <w:r w:rsidRPr="00E83230">
        <w:rPr>
          <w:rFonts w:eastAsia="Calibri"/>
          <w:b/>
        </w:rPr>
        <w:t>Length</w:t>
      </w:r>
      <w:r w:rsidRPr="00E83230">
        <w:rPr>
          <w:rFonts w:eastAsia="Calibri"/>
        </w:rPr>
        <w:t>:</w:t>
      </w:r>
      <w:r w:rsidRPr="00E83230">
        <w:rPr>
          <w:rFonts w:eastAsia="Calibri"/>
          <w:spacing w:val="1"/>
        </w:rPr>
        <w:t xml:space="preserve"> </w:t>
      </w:r>
      <w:r w:rsidRPr="00E83230">
        <w:rPr>
          <w:rFonts w:eastAsia="Calibri"/>
        </w:rPr>
        <w:t>390</w:t>
      </w:r>
      <w:r w:rsidRPr="00E83230">
        <w:rPr>
          <w:rFonts w:eastAsia="Calibri"/>
          <w:spacing w:val="1"/>
        </w:rPr>
        <w:t xml:space="preserve"> </w:t>
      </w:r>
      <w:r w:rsidRPr="00E83230">
        <w:rPr>
          <w:rFonts w:eastAsia="Calibri"/>
          <w:spacing w:val="-2"/>
        </w:rPr>
        <w:t>meters</w:t>
      </w:r>
    </w:p>
    <w:p w14:paraId="6D0439BD" w14:textId="77777777" w:rsidR="002E6D4F" w:rsidRPr="00E83230" w:rsidRDefault="002E6D4F" w:rsidP="002E6D4F">
      <w:pPr>
        <w:pStyle w:val="ListParagraph"/>
        <w:numPr>
          <w:ilvl w:val="0"/>
          <w:numId w:val="31"/>
        </w:numPr>
        <w:tabs>
          <w:tab w:val="left" w:pos="180"/>
          <w:tab w:val="left" w:pos="621"/>
        </w:tabs>
        <w:spacing w:before="33"/>
        <w:ind w:left="1890"/>
        <w:rPr>
          <w:rFonts w:eastAsia="Calibri"/>
        </w:rPr>
      </w:pPr>
      <w:r w:rsidRPr="00E83230">
        <w:rPr>
          <w:rFonts w:eastAsia="Calibri"/>
          <w:b/>
        </w:rPr>
        <w:t>Spacing</w:t>
      </w:r>
      <w:r w:rsidRPr="00E83230">
        <w:rPr>
          <w:rFonts w:eastAsia="Calibri"/>
        </w:rPr>
        <w:t>: ~25-35</w:t>
      </w:r>
      <w:r w:rsidRPr="00E83230">
        <w:rPr>
          <w:rFonts w:eastAsia="Calibri"/>
          <w:spacing w:val="1"/>
        </w:rPr>
        <w:t xml:space="preserve"> </w:t>
      </w:r>
      <w:r w:rsidRPr="00E83230">
        <w:rPr>
          <w:rFonts w:eastAsia="Calibri"/>
          <w:spacing w:val="-2"/>
        </w:rPr>
        <w:t>meters</w:t>
      </w:r>
    </w:p>
    <w:p w14:paraId="5627F9A0" w14:textId="77777777" w:rsidR="002E6D4F" w:rsidRPr="00E83230" w:rsidRDefault="002E6D4F" w:rsidP="002E6D4F">
      <w:pPr>
        <w:pStyle w:val="ListParagraph"/>
        <w:numPr>
          <w:ilvl w:val="0"/>
          <w:numId w:val="31"/>
        </w:numPr>
        <w:tabs>
          <w:tab w:val="left" w:pos="180"/>
          <w:tab w:val="left" w:pos="621"/>
        </w:tabs>
        <w:spacing w:before="34"/>
        <w:ind w:left="1890"/>
        <w:rPr>
          <w:rFonts w:eastAsia="Calibri"/>
        </w:rPr>
      </w:pPr>
      <w:r w:rsidRPr="00E83230">
        <w:rPr>
          <w:rFonts w:eastAsia="Calibri"/>
          <w:b/>
        </w:rPr>
        <w:t>Required Poles</w:t>
      </w:r>
      <w:r w:rsidRPr="00E83230">
        <w:rPr>
          <w:rFonts w:eastAsia="Calibri"/>
        </w:rPr>
        <w:t>:</w:t>
      </w:r>
      <w:r w:rsidRPr="00E83230">
        <w:rPr>
          <w:rFonts w:eastAsia="Calibri"/>
          <w:spacing w:val="2"/>
        </w:rPr>
        <w:t xml:space="preserve"> </w:t>
      </w:r>
      <w:r w:rsidRPr="00E83230">
        <w:rPr>
          <w:rFonts w:eastAsia="Calibri"/>
        </w:rPr>
        <w:t>~15</w:t>
      </w:r>
      <w:r w:rsidRPr="00E83230">
        <w:rPr>
          <w:rFonts w:eastAsia="Calibri"/>
          <w:spacing w:val="3"/>
        </w:rPr>
        <w:t xml:space="preserve"> </w:t>
      </w:r>
      <w:r w:rsidRPr="00E83230">
        <w:rPr>
          <w:rFonts w:eastAsia="Calibri"/>
          <w:spacing w:val="-4"/>
        </w:rPr>
        <w:t>poles</w:t>
      </w:r>
    </w:p>
    <w:p w14:paraId="56A0539A" w14:textId="77777777" w:rsidR="002E6D4F" w:rsidRPr="00E83230" w:rsidRDefault="002E6D4F" w:rsidP="002E6D4F">
      <w:pPr>
        <w:pStyle w:val="ListParagraph"/>
        <w:numPr>
          <w:ilvl w:val="0"/>
          <w:numId w:val="31"/>
        </w:numPr>
        <w:tabs>
          <w:tab w:val="left" w:pos="180"/>
          <w:tab w:val="left" w:pos="621"/>
        </w:tabs>
        <w:spacing w:before="32"/>
        <w:ind w:left="1890"/>
        <w:rPr>
          <w:rFonts w:eastAsia="Calibri"/>
        </w:rPr>
      </w:pPr>
      <w:r w:rsidRPr="00E83230">
        <w:rPr>
          <w:rFonts w:eastAsia="Calibri"/>
          <w:b/>
        </w:rPr>
        <w:t>Light</w:t>
      </w:r>
      <w:r w:rsidRPr="00E83230">
        <w:rPr>
          <w:rFonts w:eastAsia="Calibri"/>
          <w:b/>
          <w:spacing w:val="-1"/>
        </w:rPr>
        <w:t xml:space="preserve"> </w:t>
      </w:r>
      <w:r w:rsidRPr="00E83230">
        <w:rPr>
          <w:rFonts w:eastAsia="Calibri"/>
          <w:b/>
        </w:rPr>
        <w:t>Type</w:t>
      </w:r>
      <w:r w:rsidRPr="00E83230">
        <w:rPr>
          <w:rFonts w:eastAsia="Calibri"/>
        </w:rPr>
        <w:t>: 78</w:t>
      </w:r>
      <w:r w:rsidRPr="00E83230">
        <w:rPr>
          <w:rFonts w:eastAsia="Calibri"/>
          <w:spacing w:val="1"/>
        </w:rPr>
        <w:t xml:space="preserve"> </w:t>
      </w:r>
      <w:r w:rsidRPr="00E83230">
        <w:rPr>
          <w:rFonts w:eastAsia="Calibri"/>
        </w:rPr>
        <w:t>W</w:t>
      </w:r>
      <w:r w:rsidRPr="00E83230">
        <w:rPr>
          <w:rFonts w:eastAsia="Calibri"/>
          <w:spacing w:val="1"/>
        </w:rPr>
        <w:t xml:space="preserve"> </w:t>
      </w:r>
      <w:r w:rsidRPr="00E83230">
        <w:rPr>
          <w:rFonts w:eastAsia="Calibri"/>
        </w:rPr>
        <w:t>solar</w:t>
      </w:r>
      <w:r w:rsidRPr="00E83230">
        <w:rPr>
          <w:rFonts w:eastAsia="Calibri"/>
          <w:spacing w:val="-1"/>
        </w:rPr>
        <w:t xml:space="preserve"> </w:t>
      </w:r>
      <w:r w:rsidRPr="00E83230">
        <w:rPr>
          <w:rFonts w:eastAsia="Calibri"/>
        </w:rPr>
        <w:t>streetlights;</w:t>
      </w:r>
      <w:r w:rsidRPr="00E83230">
        <w:rPr>
          <w:rFonts w:eastAsia="Calibri"/>
          <w:spacing w:val="3"/>
        </w:rPr>
        <w:t xml:space="preserve"> </w:t>
      </w:r>
      <w:r w:rsidRPr="00E83230">
        <w:rPr>
          <w:rFonts w:eastAsia="Calibri"/>
        </w:rPr>
        <w:t>lamp</w:t>
      </w:r>
      <w:r w:rsidRPr="00E83230">
        <w:rPr>
          <w:rFonts w:eastAsia="Calibri"/>
          <w:spacing w:val="1"/>
        </w:rPr>
        <w:t xml:space="preserve"> </w:t>
      </w:r>
      <w:r w:rsidRPr="00E83230">
        <w:rPr>
          <w:rFonts w:eastAsia="Calibri"/>
        </w:rPr>
        <w:t>holder-</w:t>
      </w:r>
      <w:r w:rsidRPr="00E83230">
        <w:rPr>
          <w:rFonts w:eastAsia="Calibri"/>
          <w:spacing w:val="1"/>
        </w:rPr>
        <w:t xml:space="preserve"> </w:t>
      </w:r>
      <w:r w:rsidRPr="00E83230">
        <w:rPr>
          <w:rFonts w:eastAsia="Calibri"/>
        </w:rPr>
        <w:t>dye</w:t>
      </w:r>
      <w:r w:rsidRPr="00E83230">
        <w:rPr>
          <w:rFonts w:eastAsia="Calibri"/>
          <w:spacing w:val="1"/>
        </w:rPr>
        <w:t xml:space="preserve"> </w:t>
      </w:r>
      <w:r w:rsidRPr="00E83230">
        <w:rPr>
          <w:rFonts w:eastAsia="Calibri"/>
        </w:rPr>
        <w:t>cast</w:t>
      </w:r>
      <w:r w:rsidRPr="00E83230">
        <w:rPr>
          <w:rFonts w:eastAsia="Calibri"/>
          <w:spacing w:val="3"/>
        </w:rPr>
        <w:t xml:space="preserve"> </w:t>
      </w:r>
      <w:r w:rsidRPr="00E83230">
        <w:rPr>
          <w:rFonts w:eastAsia="Calibri"/>
          <w:spacing w:val="-2"/>
        </w:rPr>
        <w:t>aluminum.</w:t>
      </w:r>
    </w:p>
    <w:p w14:paraId="1DE3EE49" w14:textId="77777777" w:rsidR="002E6D4F" w:rsidRPr="002E6D4F" w:rsidRDefault="002E6D4F" w:rsidP="002E6D4F">
      <w:pPr>
        <w:tabs>
          <w:tab w:val="left" w:pos="180"/>
        </w:tabs>
        <w:spacing w:before="42"/>
        <w:ind w:firstLine="699"/>
        <w:rPr>
          <w:rFonts w:eastAsia="Calibri"/>
        </w:rPr>
      </w:pPr>
    </w:p>
    <w:p w14:paraId="4C391D37" w14:textId="756A7D8E" w:rsidR="002E6D4F" w:rsidRPr="00E83230" w:rsidRDefault="002E6D4F" w:rsidP="00131DAB">
      <w:pPr>
        <w:pStyle w:val="ListParagraph"/>
        <w:numPr>
          <w:ilvl w:val="0"/>
          <w:numId w:val="30"/>
        </w:numPr>
        <w:tabs>
          <w:tab w:val="left" w:pos="180"/>
          <w:tab w:val="left" w:pos="263"/>
        </w:tabs>
        <w:ind w:left="1350" w:hanging="450"/>
        <w:outlineLvl w:val="1"/>
        <w:rPr>
          <w:rFonts w:eastAsia="Calibri"/>
          <w:b/>
          <w:bCs/>
        </w:rPr>
      </w:pPr>
      <w:r w:rsidRPr="00E83230">
        <w:rPr>
          <w:rFonts w:eastAsia="Calibri"/>
          <w:b/>
          <w:bCs/>
        </w:rPr>
        <w:t>Dumping</w:t>
      </w:r>
      <w:r w:rsidRPr="00E83230">
        <w:rPr>
          <w:rFonts w:eastAsia="Calibri"/>
          <w:b/>
          <w:bCs/>
          <w:spacing w:val="-1"/>
        </w:rPr>
        <w:t xml:space="preserve"> </w:t>
      </w:r>
      <w:r w:rsidRPr="00E83230">
        <w:rPr>
          <w:rFonts w:eastAsia="Calibri"/>
          <w:b/>
          <w:bCs/>
        </w:rPr>
        <w:t>Cell</w:t>
      </w:r>
      <w:r w:rsidRPr="00E83230">
        <w:rPr>
          <w:rFonts w:eastAsia="Calibri"/>
          <w:b/>
          <w:bCs/>
          <w:spacing w:val="-1"/>
        </w:rPr>
        <w:t xml:space="preserve"> </w:t>
      </w:r>
      <w:r w:rsidRPr="00E83230">
        <w:rPr>
          <w:rFonts w:eastAsia="Calibri"/>
          <w:b/>
          <w:bCs/>
          <w:spacing w:val="-2"/>
        </w:rPr>
        <w:t>Lighting</w:t>
      </w:r>
    </w:p>
    <w:p w14:paraId="4622B7BF" w14:textId="77777777" w:rsidR="002E6D4F" w:rsidRPr="002E6D4F" w:rsidRDefault="002E6D4F" w:rsidP="002E6D4F">
      <w:pPr>
        <w:tabs>
          <w:tab w:val="left" w:pos="180"/>
        </w:tabs>
        <w:spacing w:before="12"/>
        <w:ind w:firstLine="699"/>
        <w:rPr>
          <w:rFonts w:eastAsia="Calibri"/>
          <w:b/>
        </w:rPr>
      </w:pPr>
    </w:p>
    <w:p w14:paraId="3CF00263" w14:textId="7284B22C" w:rsidR="002E6D4F" w:rsidRPr="00E83230" w:rsidRDefault="002E6D4F" w:rsidP="00131DAB">
      <w:pPr>
        <w:pStyle w:val="ListParagraph"/>
        <w:tabs>
          <w:tab w:val="left" w:pos="180"/>
          <w:tab w:val="left" w:pos="621"/>
        </w:tabs>
        <w:ind w:left="1350"/>
        <w:rPr>
          <w:rFonts w:eastAsia="Calibri"/>
        </w:rPr>
      </w:pPr>
      <w:r w:rsidRPr="00E83230">
        <w:rPr>
          <w:rFonts w:eastAsia="Calibri"/>
          <w:b/>
        </w:rPr>
        <w:t>Area</w:t>
      </w:r>
      <w:r w:rsidRPr="00E83230">
        <w:rPr>
          <w:rFonts w:eastAsia="Calibri"/>
        </w:rPr>
        <w:t>:</w:t>
      </w:r>
      <w:r w:rsidRPr="00E83230">
        <w:rPr>
          <w:rFonts w:eastAsia="Calibri"/>
          <w:spacing w:val="2"/>
        </w:rPr>
        <w:t xml:space="preserve"> </w:t>
      </w:r>
      <w:r w:rsidRPr="00E83230">
        <w:rPr>
          <w:rFonts w:eastAsia="Calibri"/>
        </w:rPr>
        <w:t>hectare (approx.</w:t>
      </w:r>
      <w:r w:rsidRPr="00E83230">
        <w:rPr>
          <w:rFonts w:eastAsia="Calibri"/>
          <w:spacing w:val="2"/>
        </w:rPr>
        <w:t xml:space="preserve"> </w:t>
      </w:r>
      <w:r w:rsidRPr="00E83230">
        <w:rPr>
          <w:rFonts w:eastAsia="Calibri"/>
        </w:rPr>
        <w:t>200</w:t>
      </w:r>
      <w:r w:rsidRPr="00E83230">
        <w:rPr>
          <w:rFonts w:eastAsia="Calibri"/>
          <w:spacing w:val="-2"/>
        </w:rPr>
        <w:t xml:space="preserve"> </w:t>
      </w:r>
      <w:r w:rsidRPr="00E83230">
        <w:rPr>
          <w:rFonts w:eastAsia="Calibri"/>
        </w:rPr>
        <w:t>x</w:t>
      </w:r>
      <w:r w:rsidRPr="00E83230">
        <w:rPr>
          <w:rFonts w:eastAsia="Calibri"/>
          <w:spacing w:val="2"/>
        </w:rPr>
        <w:t xml:space="preserve"> </w:t>
      </w:r>
      <w:r w:rsidRPr="00E83230">
        <w:rPr>
          <w:rFonts w:eastAsia="Calibri"/>
        </w:rPr>
        <w:t xml:space="preserve">100 </w:t>
      </w:r>
      <w:r w:rsidRPr="00E83230">
        <w:rPr>
          <w:rFonts w:eastAsia="Calibri"/>
          <w:spacing w:val="-2"/>
        </w:rPr>
        <w:t>meters)</w:t>
      </w:r>
    </w:p>
    <w:p w14:paraId="5E986E4C" w14:textId="5B588ABD" w:rsidR="002E6D4F" w:rsidRPr="00E83230" w:rsidRDefault="002E6D4F" w:rsidP="00131DAB">
      <w:pPr>
        <w:pStyle w:val="ListParagraph"/>
        <w:tabs>
          <w:tab w:val="left" w:pos="180"/>
          <w:tab w:val="left" w:pos="622"/>
        </w:tabs>
        <w:spacing w:before="32" w:line="280" w:lineRule="auto"/>
        <w:ind w:left="1350" w:right="720"/>
        <w:rPr>
          <w:rFonts w:eastAsia="Calibri"/>
        </w:rPr>
      </w:pPr>
      <w:r w:rsidRPr="00E83230">
        <w:rPr>
          <w:rFonts w:eastAsia="Calibri"/>
          <w:b/>
        </w:rPr>
        <w:t>Lighting Strategy</w:t>
      </w:r>
      <w:r w:rsidRPr="00E83230">
        <w:rPr>
          <w:rFonts w:eastAsia="Calibri"/>
        </w:rPr>
        <w:t>: Mount flood-type solar LED lights at 9 m height pole</w:t>
      </w:r>
      <w:r w:rsidR="00131DAB" w:rsidRPr="00E83230">
        <w:rPr>
          <w:rFonts w:eastAsia="Calibri"/>
        </w:rPr>
        <w:t xml:space="preserve"> </w:t>
      </w:r>
      <w:r w:rsidRPr="00E83230">
        <w:rPr>
          <w:rFonts w:eastAsia="Calibri"/>
        </w:rPr>
        <w:t>around the perimeter and at focal</w:t>
      </w:r>
      <w:r w:rsidRPr="00E83230">
        <w:rPr>
          <w:rFonts w:eastAsia="Calibri"/>
          <w:spacing w:val="40"/>
        </w:rPr>
        <w:t xml:space="preserve"> </w:t>
      </w:r>
      <w:r w:rsidRPr="00E83230">
        <w:rPr>
          <w:rFonts w:eastAsia="Calibri"/>
        </w:rPr>
        <w:t>work</w:t>
      </w:r>
      <w:r w:rsidRPr="00E83230">
        <w:rPr>
          <w:rFonts w:eastAsia="Calibri"/>
          <w:spacing w:val="-9"/>
        </w:rPr>
        <w:t xml:space="preserve"> </w:t>
      </w:r>
      <w:r w:rsidRPr="00E83230">
        <w:rPr>
          <w:rFonts w:eastAsia="Calibri"/>
        </w:rPr>
        <w:t>zones</w:t>
      </w:r>
    </w:p>
    <w:p w14:paraId="18CC4DC0" w14:textId="77777777" w:rsidR="002E6D4F" w:rsidRPr="00E83230" w:rsidRDefault="002E6D4F" w:rsidP="00131DAB">
      <w:pPr>
        <w:pStyle w:val="ListParagraph"/>
        <w:tabs>
          <w:tab w:val="left" w:pos="180"/>
          <w:tab w:val="left" w:pos="621"/>
        </w:tabs>
        <w:spacing w:line="194" w:lineRule="exact"/>
        <w:ind w:left="1350"/>
        <w:rPr>
          <w:rFonts w:eastAsia="Calibri"/>
        </w:rPr>
      </w:pPr>
      <w:r w:rsidRPr="00E83230">
        <w:rPr>
          <w:rFonts w:eastAsia="Calibri"/>
          <w:b/>
        </w:rPr>
        <w:t>Required Poles</w:t>
      </w:r>
      <w:r w:rsidRPr="00E83230">
        <w:rPr>
          <w:rFonts w:eastAsia="Calibri"/>
        </w:rPr>
        <w:t>:</w:t>
      </w:r>
      <w:r w:rsidRPr="00E83230">
        <w:rPr>
          <w:rFonts w:eastAsia="Calibri"/>
          <w:spacing w:val="2"/>
        </w:rPr>
        <w:t xml:space="preserve"> </w:t>
      </w:r>
      <w:r w:rsidRPr="00E83230">
        <w:rPr>
          <w:rFonts w:eastAsia="Calibri"/>
        </w:rPr>
        <w:t>~16</w:t>
      </w:r>
      <w:r w:rsidRPr="00E83230">
        <w:rPr>
          <w:rFonts w:eastAsia="Calibri"/>
          <w:spacing w:val="2"/>
        </w:rPr>
        <w:t xml:space="preserve"> </w:t>
      </w:r>
      <w:r w:rsidRPr="00E83230">
        <w:rPr>
          <w:rFonts w:eastAsia="Calibri"/>
          <w:spacing w:val="-4"/>
        </w:rPr>
        <w:t>poles</w:t>
      </w:r>
    </w:p>
    <w:p w14:paraId="7D4A6432" w14:textId="77777777" w:rsidR="00E83230" w:rsidRDefault="002E6D4F" w:rsidP="00E83230">
      <w:pPr>
        <w:pStyle w:val="ListParagraph"/>
        <w:tabs>
          <w:tab w:val="left" w:pos="180"/>
          <w:tab w:val="left" w:pos="621"/>
          <w:tab w:val="left" w:pos="1890"/>
        </w:tabs>
        <w:spacing w:before="34"/>
        <w:ind w:left="1890" w:hanging="540"/>
        <w:rPr>
          <w:rFonts w:eastAsia="Calibri"/>
          <w:spacing w:val="-2"/>
        </w:rPr>
      </w:pPr>
      <w:r w:rsidRPr="00E83230">
        <w:rPr>
          <w:rFonts w:eastAsia="Calibri"/>
          <w:b/>
        </w:rPr>
        <w:t>Light</w:t>
      </w:r>
      <w:r w:rsidRPr="00E83230">
        <w:rPr>
          <w:rFonts w:eastAsia="Calibri"/>
          <w:b/>
          <w:spacing w:val="-1"/>
        </w:rPr>
        <w:t xml:space="preserve"> </w:t>
      </w:r>
      <w:r w:rsidRPr="00E83230">
        <w:rPr>
          <w:rFonts w:eastAsia="Calibri"/>
          <w:b/>
        </w:rPr>
        <w:t>Type</w:t>
      </w:r>
      <w:r w:rsidRPr="00E83230">
        <w:rPr>
          <w:rFonts w:eastAsia="Calibri"/>
        </w:rPr>
        <w:t>: 78W</w:t>
      </w:r>
      <w:r w:rsidRPr="00E83230">
        <w:rPr>
          <w:rFonts w:eastAsia="Calibri"/>
          <w:spacing w:val="1"/>
        </w:rPr>
        <w:t xml:space="preserve"> </w:t>
      </w:r>
      <w:r w:rsidRPr="00E83230">
        <w:rPr>
          <w:rFonts w:eastAsia="Calibri"/>
        </w:rPr>
        <w:t>LED solar</w:t>
      </w:r>
      <w:r w:rsidRPr="00E83230">
        <w:rPr>
          <w:rFonts w:eastAsia="Calibri"/>
          <w:spacing w:val="-1"/>
        </w:rPr>
        <w:t xml:space="preserve"> </w:t>
      </w:r>
      <w:r w:rsidRPr="00E83230">
        <w:rPr>
          <w:rFonts w:eastAsia="Calibri"/>
        </w:rPr>
        <w:t>floodlights;</w:t>
      </w:r>
      <w:r w:rsidRPr="00E83230">
        <w:rPr>
          <w:rFonts w:eastAsia="Calibri"/>
          <w:spacing w:val="3"/>
        </w:rPr>
        <w:t xml:space="preserve"> </w:t>
      </w:r>
      <w:r w:rsidRPr="00E83230">
        <w:rPr>
          <w:rFonts w:eastAsia="Calibri"/>
        </w:rPr>
        <w:t>lamp</w:t>
      </w:r>
      <w:r w:rsidRPr="00E83230">
        <w:rPr>
          <w:rFonts w:eastAsia="Calibri"/>
          <w:spacing w:val="1"/>
        </w:rPr>
        <w:t xml:space="preserve"> </w:t>
      </w:r>
      <w:r w:rsidRPr="00E83230">
        <w:rPr>
          <w:rFonts w:eastAsia="Calibri"/>
        </w:rPr>
        <w:t>holder-</w:t>
      </w:r>
      <w:r w:rsidRPr="00E83230">
        <w:rPr>
          <w:rFonts w:eastAsia="Calibri"/>
          <w:spacing w:val="1"/>
        </w:rPr>
        <w:t xml:space="preserve"> </w:t>
      </w:r>
      <w:r w:rsidRPr="00E83230">
        <w:rPr>
          <w:rFonts w:eastAsia="Calibri"/>
        </w:rPr>
        <w:t>dye</w:t>
      </w:r>
      <w:r w:rsidRPr="00E83230">
        <w:rPr>
          <w:rFonts w:eastAsia="Calibri"/>
          <w:spacing w:val="1"/>
        </w:rPr>
        <w:t xml:space="preserve"> </w:t>
      </w:r>
      <w:r w:rsidRPr="00E83230">
        <w:rPr>
          <w:rFonts w:eastAsia="Calibri"/>
        </w:rPr>
        <w:t xml:space="preserve">cast </w:t>
      </w:r>
      <w:r w:rsidRPr="00E83230">
        <w:rPr>
          <w:rFonts w:eastAsia="Calibri"/>
          <w:spacing w:val="-2"/>
        </w:rPr>
        <w:t>aluminum.</w:t>
      </w:r>
    </w:p>
    <w:p w14:paraId="647D08CA" w14:textId="4F2D426E" w:rsidR="002E6D4F" w:rsidRPr="00E83230" w:rsidRDefault="002E6D4F" w:rsidP="00E83230">
      <w:pPr>
        <w:pStyle w:val="ListParagraph"/>
        <w:tabs>
          <w:tab w:val="left" w:pos="180"/>
          <w:tab w:val="left" w:pos="621"/>
          <w:tab w:val="left" w:pos="1890"/>
        </w:tabs>
        <w:spacing w:before="34"/>
        <w:ind w:left="1890" w:hanging="540"/>
        <w:rPr>
          <w:rFonts w:eastAsia="Calibri"/>
        </w:rPr>
      </w:pPr>
    </w:p>
    <w:p w14:paraId="2BC70C05" w14:textId="77777777" w:rsidR="002E6D4F" w:rsidRPr="002E6D4F" w:rsidRDefault="002E6D4F" w:rsidP="002E6D4F">
      <w:pPr>
        <w:tabs>
          <w:tab w:val="left" w:pos="180"/>
        </w:tabs>
        <w:spacing w:before="43"/>
        <w:ind w:firstLine="699"/>
        <w:rPr>
          <w:rFonts w:eastAsia="Calibri"/>
        </w:rPr>
      </w:pPr>
    </w:p>
    <w:p w14:paraId="0E24DF1B" w14:textId="2B02BF38" w:rsidR="002E6D4F" w:rsidRPr="00E83230" w:rsidRDefault="002E6D4F" w:rsidP="00E83230">
      <w:pPr>
        <w:pStyle w:val="ListParagraph"/>
        <w:numPr>
          <w:ilvl w:val="0"/>
          <w:numId w:val="30"/>
        </w:numPr>
        <w:tabs>
          <w:tab w:val="left" w:pos="180"/>
          <w:tab w:val="left" w:pos="256"/>
          <w:tab w:val="left" w:pos="1350"/>
        </w:tabs>
        <w:ind w:left="1080" w:hanging="180"/>
        <w:rPr>
          <w:rFonts w:eastAsia="Calibri"/>
          <w:b/>
          <w:bCs/>
        </w:rPr>
      </w:pPr>
      <w:r w:rsidRPr="00E83230">
        <w:rPr>
          <w:rFonts w:eastAsia="Calibri"/>
          <w:b/>
          <w:bCs/>
          <w:spacing w:val="-2"/>
        </w:rPr>
        <w:t>Battery</w:t>
      </w:r>
    </w:p>
    <w:p w14:paraId="378FC6A2" w14:textId="77777777" w:rsidR="002E6D4F" w:rsidRPr="002E6D4F" w:rsidRDefault="002E6D4F" w:rsidP="008D1ED8">
      <w:pPr>
        <w:tabs>
          <w:tab w:val="left" w:pos="180"/>
          <w:tab w:val="left" w:pos="1710"/>
          <w:tab w:val="left" w:pos="1800"/>
        </w:tabs>
        <w:spacing w:before="42"/>
        <w:ind w:hanging="540"/>
        <w:rPr>
          <w:rFonts w:eastAsia="Calibri"/>
        </w:rPr>
      </w:pPr>
    </w:p>
    <w:p w14:paraId="758EFAD9" w14:textId="6E2E60A7" w:rsidR="002E6D4F" w:rsidRPr="00E83230" w:rsidRDefault="002E6D4F" w:rsidP="00E83230">
      <w:pPr>
        <w:tabs>
          <w:tab w:val="left" w:pos="1710"/>
          <w:tab w:val="left" w:pos="1800"/>
        </w:tabs>
        <w:ind w:left="1890" w:right="720" w:hanging="540"/>
        <w:rPr>
          <w:rFonts w:eastAsia="Calibri"/>
        </w:rPr>
      </w:pPr>
      <w:r w:rsidRPr="00E83230">
        <w:rPr>
          <w:rFonts w:eastAsia="Calibri"/>
          <w:b/>
        </w:rPr>
        <w:t>Type:</w:t>
      </w:r>
      <w:r w:rsidRPr="00E83230">
        <w:rPr>
          <w:rFonts w:eastAsia="Calibri"/>
          <w:b/>
          <w:spacing w:val="1"/>
        </w:rPr>
        <w:t xml:space="preserve"> </w:t>
      </w:r>
      <w:r w:rsidRPr="00E83230">
        <w:rPr>
          <w:rFonts w:eastAsia="Calibri"/>
        </w:rPr>
        <w:t>Lithium</w:t>
      </w:r>
      <w:r w:rsidRPr="00E83230">
        <w:rPr>
          <w:rFonts w:eastAsia="Calibri"/>
          <w:spacing w:val="2"/>
        </w:rPr>
        <w:t xml:space="preserve"> </w:t>
      </w:r>
      <w:r w:rsidRPr="00E83230">
        <w:rPr>
          <w:rFonts w:eastAsia="Calibri"/>
        </w:rPr>
        <w:t>Iron</w:t>
      </w:r>
      <w:r w:rsidRPr="00E83230">
        <w:rPr>
          <w:rFonts w:eastAsia="Calibri"/>
          <w:spacing w:val="-1"/>
        </w:rPr>
        <w:t xml:space="preserve"> </w:t>
      </w:r>
      <w:r w:rsidRPr="00E83230">
        <w:rPr>
          <w:rFonts w:eastAsia="Calibri"/>
        </w:rPr>
        <w:t>Phosphate</w:t>
      </w:r>
      <w:r w:rsidRPr="00E83230">
        <w:rPr>
          <w:rFonts w:eastAsia="Calibri"/>
          <w:spacing w:val="3"/>
        </w:rPr>
        <w:t xml:space="preserve"> </w:t>
      </w:r>
      <w:r w:rsidRPr="00E83230">
        <w:rPr>
          <w:rFonts w:eastAsia="Calibri"/>
        </w:rPr>
        <w:t>(</w:t>
      </w:r>
      <w:proofErr w:type="spellStart"/>
      <w:r w:rsidRPr="00E83230">
        <w:rPr>
          <w:rFonts w:eastAsia="Calibri"/>
        </w:rPr>
        <w:t>LiFePO</w:t>
      </w:r>
      <w:proofErr w:type="spellEnd"/>
      <w:r w:rsidRPr="00E83230">
        <w:rPr>
          <w:rFonts w:eastAsia="Calibri"/>
        </w:rPr>
        <w:t>₄)</w:t>
      </w:r>
      <w:r w:rsidRPr="00E83230">
        <w:rPr>
          <w:rFonts w:eastAsia="Calibri"/>
          <w:spacing w:val="-1"/>
        </w:rPr>
        <w:t xml:space="preserve"> </w:t>
      </w:r>
      <w:r w:rsidRPr="00E83230">
        <w:rPr>
          <w:rFonts w:eastAsia="Calibri"/>
        </w:rPr>
        <w:t>batteries</w:t>
      </w:r>
      <w:r w:rsidRPr="00E83230">
        <w:rPr>
          <w:rFonts w:eastAsia="Calibri"/>
          <w:spacing w:val="1"/>
        </w:rPr>
        <w:t xml:space="preserve"> </w:t>
      </w:r>
      <w:r w:rsidRPr="00E83230">
        <w:rPr>
          <w:rFonts w:eastAsia="Calibri"/>
        </w:rPr>
        <w:t>are mandatory</w:t>
      </w:r>
      <w:r w:rsidRPr="00E83230">
        <w:rPr>
          <w:rFonts w:eastAsia="Calibri"/>
          <w:spacing w:val="3"/>
        </w:rPr>
        <w:t xml:space="preserve"> </w:t>
      </w:r>
      <w:r w:rsidRPr="00E83230">
        <w:rPr>
          <w:rFonts w:eastAsia="Calibri"/>
        </w:rPr>
        <w:t>due to</w:t>
      </w:r>
      <w:r w:rsidRPr="00E83230">
        <w:rPr>
          <w:rFonts w:eastAsia="Calibri"/>
          <w:spacing w:val="2"/>
        </w:rPr>
        <w:t xml:space="preserve"> </w:t>
      </w:r>
      <w:r w:rsidRPr="00E83230">
        <w:rPr>
          <w:rFonts w:eastAsia="Calibri"/>
        </w:rPr>
        <w:t>their long</w:t>
      </w:r>
      <w:r w:rsidRPr="00E83230">
        <w:rPr>
          <w:rFonts w:eastAsia="Calibri"/>
          <w:spacing w:val="1"/>
        </w:rPr>
        <w:t xml:space="preserve"> </w:t>
      </w:r>
      <w:r w:rsidRPr="00E83230">
        <w:rPr>
          <w:rFonts w:eastAsia="Calibri"/>
        </w:rPr>
        <w:t>cycle life,</w:t>
      </w:r>
      <w:r w:rsidRPr="00E83230">
        <w:rPr>
          <w:rFonts w:eastAsia="Calibri"/>
          <w:spacing w:val="-1"/>
        </w:rPr>
        <w:t xml:space="preserve"> </w:t>
      </w:r>
      <w:r w:rsidRPr="00E83230">
        <w:rPr>
          <w:rFonts w:eastAsia="Calibri"/>
        </w:rPr>
        <w:t>safety,</w:t>
      </w:r>
      <w:r w:rsidRPr="00E83230">
        <w:rPr>
          <w:rFonts w:eastAsia="Calibri"/>
          <w:spacing w:val="2"/>
        </w:rPr>
        <w:t xml:space="preserve"> </w:t>
      </w:r>
      <w:r w:rsidRPr="00E83230">
        <w:rPr>
          <w:rFonts w:eastAsia="Calibri"/>
        </w:rPr>
        <w:t xml:space="preserve">and </w:t>
      </w:r>
      <w:r w:rsidRPr="00E83230">
        <w:rPr>
          <w:rFonts w:eastAsia="Calibri"/>
          <w:spacing w:val="-2"/>
        </w:rPr>
        <w:t>stable</w:t>
      </w:r>
      <w:r w:rsidRPr="00E83230">
        <w:rPr>
          <w:rFonts w:eastAsia="Calibri"/>
        </w:rPr>
        <w:t xml:space="preserve"> </w:t>
      </w:r>
      <w:r w:rsidRPr="00E83230">
        <w:rPr>
          <w:rFonts w:eastAsia="Calibri"/>
          <w:spacing w:val="-2"/>
        </w:rPr>
        <w:t>performance.</w:t>
      </w:r>
    </w:p>
    <w:p w14:paraId="093A3ACA" w14:textId="77777777" w:rsidR="002E6D4F" w:rsidRPr="002E6D4F" w:rsidRDefault="002E6D4F" w:rsidP="00E83230">
      <w:pPr>
        <w:tabs>
          <w:tab w:val="left" w:pos="180"/>
          <w:tab w:val="left" w:pos="1710"/>
          <w:tab w:val="left" w:pos="1800"/>
        </w:tabs>
        <w:spacing w:before="42"/>
        <w:ind w:left="630" w:firstLine="720"/>
        <w:rPr>
          <w:rFonts w:eastAsia="Calibri"/>
        </w:rPr>
      </w:pPr>
    </w:p>
    <w:p w14:paraId="19EE16DA" w14:textId="36D067A1" w:rsidR="002E6D4F" w:rsidRPr="00E83230" w:rsidRDefault="002E6D4F" w:rsidP="00E83230">
      <w:pPr>
        <w:tabs>
          <w:tab w:val="left" w:pos="180"/>
          <w:tab w:val="left" w:pos="1710"/>
          <w:tab w:val="left" w:pos="1800"/>
        </w:tabs>
        <w:ind w:left="630" w:firstLine="720"/>
        <w:rPr>
          <w:rFonts w:eastAsia="Calibri"/>
        </w:rPr>
      </w:pPr>
      <w:r w:rsidRPr="00E83230">
        <w:rPr>
          <w:rFonts w:eastAsia="Calibri"/>
          <w:b/>
        </w:rPr>
        <w:t>Cycle</w:t>
      </w:r>
      <w:r w:rsidRPr="00E83230">
        <w:rPr>
          <w:rFonts w:eastAsia="Calibri"/>
          <w:b/>
          <w:spacing w:val="-1"/>
        </w:rPr>
        <w:t xml:space="preserve"> </w:t>
      </w:r>
      <w:r w:rsidRPr="00E83230">
        <w:rPr>
          <w:rFonts w:eastAsia="Calibri"/>
          <w:b/>
        </w:rPr>
        <w:t>Life:</w:t>
      </w:r>
      <w:r w:rsidRPr="00E83230">
        <w:rPr>
          <w:rFonts w:eastAsia="Calibri"/>
          <w:b/>
          <w:spacing w:val="2"/>
        </w:rPr>
        <w:t xml:space="preserve"> </w:t>
      </w:r>
      <w:r w:rsidRPr="00E83230">
        <w:rPr>
          <w:rFonts w:eastAsia="Calibri"/>
        </w:rPr>
        <w:t>Minimum</w:t>
      </w:r>
      <w:r w:rsidRPr="00E83230">
        <w:rPr>
          <w:rFonts w:eastAsia="Calibri"/>
          <w:spacing w:val="3"/>
        </w:rPr>
        <w:t xml:space="preserve"> </w:t>
      </w:r>
      <w:r w:rsidRPr="00E83230">
        <w:rPr>
          <w:rFonts w:eastAsia="Calibri"/>
        </w:rPr>
        <w:t>6,000</w:t>
      </w:r>
      <w:r w:rsidRPr="00E83230">
        <w:rPr>
          <w:rFonts w:eastAsia="Calibri"/>
          <w:spacing w:val="1"/>
        </w:rPr>
        <w:t xml:space="preserve"> </w:t>
      </w:r>
      <w:r w:rsidRPr="00E83230">
        <w:rPr>
          <w:rFonts w:eastAsia="Calibri"/>
        </w:rPr>
        <w:t>cycles at 80%</w:t>
      </w:r>
      <w:r w:rsidRPr="00E83230">
        <w:rPr>
          <w:rFonts w:eastAsia="Calibri"/>
          <w:spacing w:val="1"/>
        </w:rPr>
        <w:t xml:space="preserve"> </w:t>
      </w:r>
      <w:r w:rsidRPr="00E83230">
        <w:rPr>
          <w:rFonts w:eastAsia="Calibri"/>
        </w:rPr>
        <w:t>Depth of Discharge</w:t>
      </w:r>
      <w:r w:rsidRPr="00E83230">
        <w:rPr>
          <w:rFonts w:eastAsia="Calibri"/>
          <w:spacing w:val="1"/>
        </w:rPr>
        <w:t xml:space="preserve"> </w:t>
      </w:r>
      <w:r w:rsidRPr="00E83230">
        <w:rPr>
          <w:rFonts w:eastAsia="Calibri"/>
          <w:spacing w:val="-2"/>
        </w:rPr>
        <w:t>(DOD).</w:t>
      </w:r>
    </w:p>
    <w:p w14:paraId="5DEF56E6" w14:textId="77777777" w:rsidR="002E6D4F" w:rsidRPr="002E6D4F" w:rsidRDefault="002E6D4F" w:rsidP="00E83230">
      <w:pPr>
        <w:tabs>
          <w:tab w:val="left" w:pos="180"/>
          <w:tab w:val="left" w:pos="1710"/>
          <w:tab w:val="left" w:pos="1800"/>
        </w:tabs>
        <w:spacing w:before="42"/>
        <w:ind w:left="630" w:firstLine="720"/>
        <w:rPr>
          <w:rFonts w:eastAsia="Calibri"/>
        </w:rPr>
      </w:pPr>
    </w:p>
    <w:p w14:paraId="41E5AE1D" w14:textId="41AB3788" w:rsidR="002E6D4F" w:rsidRPr="00E83230" w:rsidRDefault="002E6D4F" w:rsidP="00E83230">
      <w:pPr>
        <w:tabs>
          <w:tab w:val="left" w:pos="1710"/>
          <w:tab w:val="left" w:pos="1800"/>
        </w:tabs>
        <w:ind w:left="1350" w:right="720"/>
        <w:rPr>
          <w:rFonts w:eastAsia="Calibri"/>
        </w:rPr>
      </w:pPr>
      <w:r w:rsidRPr="00E83230">
        <w:rPr>
          <w:rFonts w:eastAsia="Calibri"/>
          <w:b/>
        </w:rPr>
        <w:t xml:space="preserve">Capacity: </w:t>
      </w:r>
      <w:r w:rsidRPr="00E83230">
        <w:rPr>
          <w:rFonts w:eastAsia="Calibri"/>
        </w:rPr>
        <w:t>Sized to provide</w:t>
      </w:r>
      <w:r w:rsidRPr="00E83230">
        <w:rPr>
          <w:rFonts w:eastAsia="Calibri"/>
          <w:spacing w:val="-1"/>
        </w:rPr>
        <w:t xml:space="preserve"> </w:t>
      </w:r>
      <w:r w:rsidRPr="00E83230">
        <w:rPr>
          <w:rFonts w:eastAsia="Calibri"/>
        </w:rPr>
        <w:t>a minimum of 3 consecutive days of autonomy during cloudy</w:t>
      </w:r>
      <w:r w:rsidR="008D1ED8" w:rsidRPr="00E83230">
        <w:rPr>
          <w:rFonts w:eastAsia="Calibri"/>
        </w:rPr>
        <w:t xml:space="preserve"> </w:t>
      </w:r>
      <w:r w:rsidRPr="00E83230">
        <w:rPr>
          <w:rFonts w:eastAsia="Calibri"/>
        </w:rPr>
        <w:t xml:space="preserve">or rainy </w:t>
      </w:r>
      <w:r w:rsidR="00E83230">
        <w:rPr>
          <w:rFonts w:eastAsia="Calibri"/>
        </w:rPr>
        <w:t xml:space="preserve">  </w:t>
      </w:r>
      <w:r w:rsidR="00E83230">
        <w:rPr>
          <w:rFonts w:eastAsia="Calibri"/>
        </w:rPr>
        <w:tab/>
      </w:r>
      <w:r w:rsidR="00E83230">
        <w:rPr>
          <w:rFonts w:eastAsia="Calibri"/>
        </w:rPr>
        <w:tab/>
      </w:r>
      <w:r w:rsidR="00E83230">
        <w:rPr>
          <w:rFonts w:eastAsia="Calibri"/>
        </w:rPr>
        <w:tab/>
        <w:t xml:space="preserve"> weather</w:t>
      </w:r>
      <w:r w:rsidRPr="00E83230">
        <w:rPr>
          <w:rFonts w:eastAsia="Calibri"/>
        </w:rPr>
        <w:t>, in</w:t>
      </w:r>
      <w:r w:rsidRPr="00E83230">
        <w:rPr>
          <w:rFonts w:eastAsia="Calibri"/>
          <w:spacing w:val="40"/>
        </w:rPr>
        <w:t xml:space="preserve"> </w:t>
      </w:r>
      <w:r w:rsidRPr="00E83230">
        <w:rPr>
          <w:rFonts w:eastAsia="Calibri"/>
        </w:rPr>
        <w:t>addition to the nightly operation.</w:t>
      </w:r>
    </w:p>
    <w:p w14:paraId="23557257" w14:textId="77777777" w:rsidR="002E6D4F" w:rsidRPr="002E6D4F" w:rsidRDefault="002E6D4F" w:rsidP="00E83230">
      <w:pPr>
        <w:tabs>
          <w:tab w:val="left" w:pos="180"/>
          <w:tab w:val="left" w:pos="1710"/>
          <w:tab w:val="left" w:pos="1800"/>
        </w:tabs>
        <w:spacing w:before="10"/>
        <w:ind w:left="630" w:firstLine="720"/>
        <w:rPr>
          <w:rFonts w:eastAsia="Calibri"/>
        </w:rPr>
      </w:pPr>
    </w:p>
    <w:p w14:paraId="20104B59" w14:textId="77777777" w:rsidR="002E6D4F" w:rsidRPr="00E83230" w:rsidRDefault="002E6D4F" w:rsidP="00E83230">
      <w:pPr>
        <w:tabs>
          <w:tab w:val="left" w:pos="180"/>
          <w:tab w:val="left" w:pos="1710"/>
          <w:tab w:val="left" w:pos="1800"/>
        </w:tabs>
        <w:ind w:left="630" w:firstLine="720"/>
        <w:rPr>
          <w:rFonts w:eastAsia="Calibri"/>
        </w:rPr>
      </w:pPr>
      <w:r w:rsidRPr="00E83230">
        <w:rPr>
          <w:rFonts w:eastAsia="Calibri"/>
          <w:b/>
        </w:rPr>
        <w:t>Certifications:</w:t>
      </w:r>
      <w:r w:rsidRPr="00E83230">
        <w:rPr>
          <w:rFonts w:eastAsia="Calibri"/>
          <w:b/>
          <w:spacing w:val="1"/>
        </w:rPr>
        <w:t xml:space="preserve"> </w:t>
      </w:r>
      <w:r w:rsidRPr="00E83230">
        <w:rPr>
          <w:rFonts w:eastAsia="Calibri"/>
        </w:rPr>
        <w:t>UN38.3</w:t>
      </w:r>
      <w:r w:rsidRPr="00E83230">
        <w:rPr>
          <w:rFonts w:eastAsia="Calibri"/>
          <w:spacing w:val="1"/>
        </w:rPr>
        <w:t xml:space="preserve"> </w:t>
      </w:r>
      <w:r w:rsidRPr="00E83230">
        <w:rPr>
          <w:rFonts w:eastAsia="Calibri"/>
        </w:rPr>
        <w:t>test</w:t>
      </w:r>
      <w:r w:rsidRPr="00E83230">
        <w:rPr>
          <w:rFonts w:eastAsia="Calibri"/>
          <w:spacing w:val="1"/>
        </w:rPr>
        <w:t xml:space="preserve"> </w:t>
      </w:r>
      <w:r w:rsidRPr="00E83230">
        <w:rPr>
          <w:rFonts w:eastAsia="Calibri"/>
        </w:rPr>
        <w:t>summary</w:t>
      </w:r>
      <w:r w:rsidRPr="00E83230">
        <w:rPr>
          <w:rFonts w:eastAsia="Calibri"/>
          <w:spacing w:val="1"/>
        </w:rPr>
        <w:t xml:space="preserve"> </w:t>
      </w:r>
      <w:r w:rsidRPr="00E83230">
        <w:rPr>
          <w:rFonts w:eastAsia="Calibri"/>
        </w:rPr>
        <w:t>must be</w:t>
      </w:r>
      <w:r w:rsidRPr="00E83230">
        <w:rPr>
          <w:rFonts w:eastAsia="Calibri"/>
          <w:spacing w:val="1"/>
        </w:rPr>
        <w:t xml:space="preserve"> </w:t>
      </w:r>
      <w:r w:rsidRPr="00E83230">
        <w:rPr>
          <w:rFonts w:eastAsia="Calibri"/>
        </w:rPr>
        <w:t>provided</w:t>
      </w:r>
      <w:r w:rsidRPr="00E83230">
        <w:rPr>
          <w:rFonts w:eastAsia="Calibri"/>
          <w:spacing w:val="2"/>
        </w:rPr>
        <w:t xml:space="preserve"> </w:t>
      </w:r>
      <w:r w:rsidRPr="00E83230">
        <w:rPr>
          <w:rFonts w:eastAsia="Calibri"/>
        </w:rPr>
        <w:t>for</w:t>
      </w:r>
      <w:r w:rsidRPr="00E83230">
        <w:rPr>
          <w:rFonts w:eastAsia="Calibri"/>
          <w:spacing w:val="2"/>
        </w:rPr>
        <w:t xml:space="preserve"> </w:t>
      </w:r>
      <w:r w:rsidRPr="00E83230">
        <w:rPr>
          <w:rFonts w:eastAsia="Calibri"/>
        </w:rPr>
        <w:t xml:space="preserve">transport </w:t>
      </w:r>
      <w:r w:rsidRPr="00E83230">
        <w:rPr>
          <w:rFonts w:eastAsia="Calibri"/>
          <w:spacing w:val="-2"/>
        </w:rPr>
        <w:t>safety.</w:t>
      </w:r>
    </w:p>
    <w:p w14:paraId="2C2763B5" w14:textId="77777777" w:rsidR="002E6D4F" w:rsidRPr="002E6D4F" w:rsidRDefault="002E6D4F" w:rsidP="00E83230">
      <w:pPr>
        <w:tabs>
          <w:tab w:val="left" w:pos="180"/>
          <w:tab w:val="left" w:pos="1710"/>
          <w:tab w:val="left" w:pos="1800"/>
        </w:tabs>
        <w:spacing w:before="44"/>
        <w:ind w:left="630" w:firstLine="720"/>
        <w:rPr>
          <w:rFonts w:eastAsia="Calibri"/>
        </w:rPr>
      </w:pPr>
    </w:p>
    <w:p w14:paraId="45B155EA" w14:textId="55F01CB8" w:rsidR="00131DAB" w:rsidRPr="00E83230" w:rsidRDefault="002E6D4F" w:rsidP="00E83230">
      <w:pPr>
        <w:tabs>
          <w:tab w:val="left" w:pos="180"/>
          <w:tab w:val="left" w:pos="1710"/>
          <w:tab w:val="left" w:pos="1800"/>
        </w:tabs>
        <w:ind w:left="630" w:right="720" w:firstLine="720"/>
        <w:rPr>
          <w:rFonts w:eastAsia="Calibri"/>
        </w:rPr>
      </w:pPr>
      <w:r w:rsidRPr="00E83230">
        <w:rPr>
          <w:rFonts w:eastAsia="Calibri"/>
          <w:b/>
        </w:rPr>
        <w:t xml:space="preserve">Enclosure: </w:t>
      </w:r>
      <w:r w:rsidRPr="00E83230">
        <w:rPr>
          <w:rFonts w:eastAsia="Calibri"/>
        </w:rPr>
        <w:t>Must be IP-rated and housed either within</w:t>
      </w:r>
      <w:r w:rsidRPr="00E83230">
        <w:rPr>
          <w:rFonts w:eastAsia="Calibri"/>
          <w:spacing w:val="-1"/>
        </w:rPr>
        <w:t xml:space="preserve"> </w:t>
      </w:r>
      <w:r w:rsidRPr="00E83230">
        <w:rPr>
          <w:rFonts w:eastAsia="Calibri"/>
        </w:rPr>
        <w:t>the luminaire or in a sealed</w:t>
      </w:r>
      <w:r w:rsidR="008D1ED8" w:rsidRPr="00E83230">
        <w:rPr>
          <w:rFonts w:eastAsia="Calibri"/>
        </w:rPr>
        <w:t xml:space="preserve">   </w:t>
      </w:r>
      <w:r w:rsidRPr="00E83230">
        <w:rPr>
          <w:rFonts w:eastAsia="Calibri"/>
        </w:rPr>
        <w:t xml:space="preserve">enclosure to </w:t>
      </w:r>
      <w:r w:rsidR="00E83230">
        <w:rPr>
          <w:rFonts w:eastAsia="Calibri"/>
        </w:rPr>
        <w:tab/>
      </w:r>
      <w:r w:rsidR="00E83230">
        <w:rPr>
          <w:rFonts w:eastAsia="Calibri"/>
        </w:rPr>
        <w:tab/>
      </w:r>
      <w:r w:rsidR="00E83230">
        <w:rPr>
          <w:rFonts w:eastAsia="Calibri"/>
        </w:rPr>
        <w:tab/>
      </w:r>
      <w:proofErr w:type="gramStart"/>
      <w:r w:rsidR="00E83230">
        <w:rPr>
          <w:rFonts w:eastAsia="Calibri"/>
        </w:rPr>
        <w:tab/>
        <w:t xml:space="preserve">  </w:t>
      </w:r>
      <w:r w:rsidRPr="00E83230">
        <w:rPr>
          <w:rFonts w:eastAsia="Calibri"/>
        </w:rPr>
        <w:t>protect</w:t>
      </w:r>
      <w:proofErr w:type="gramEnd"/>
      <w:r w:rsidRPr="00E83230">
        <w:rPr>
          <w:rFonts w:eastAsia="Calibri"/>
        </w:rPr>
        <w:t xml:space="preserve"> against</w:t>
      </w:r>
      <w:r w:rsidRPr="00E83230">
        <w:rPr>
          <w:rFonts w:eastAsia="Calibri"/>
          <w:spacing w:val="40"/>
        </w:rPr>
        <w:t xml:space="preserve"> </w:t>
      </w:r>
      <w:r w:rsidRPr="00E83230">
        <w:rPr>
          <w:rFonts w:eastAsia="Calibri"/>
        </w:rPr>
        <w:t>environmental</w:t>
      </w:r>
      <w:r w:rsidRPr="00E83230">
        <w:rPr>
          <w:rFonts w:eastAsia="Calibri"/>
          <w:spacing w:val="-5"/>
        </w:rPr>
        <w:t xml:space="preserve"> </w:t>
      </w:r>
      <w:r w:rsidRPr="00E83230">
        <w:rPr>
          <w:rFonts w:eastAsia="Calibri"/>
        </w:rPr>
        <w:t>factors.</w:t>
      </w:r>
    </w:p>
    <w:p w14:paraId="3F39BB96" w14:textId="77777777" w:rsidR="00131DAB" w:rsidRPr="00E83230" w:rsidRDefault="00131DAB" w:rsidP="00E83230">
      <w:pPr>
        <w:pStyle w:val="ListParagraph"/>
        <w:ind w:firstLine="720"/>
        <w:rPr>
          <w:rFonts w:eastAsia="Calibri"/>
          <w:b/>
          <w:bCs/>
        </w:rPr>
      </w:pPr>
    </w:p>
    <w:p w14:paraId="60886CCE" w14:textId="62475ABD" w:rsidR="00131DAB" w:rsidRPr="00131DAB" w:rsidRDefault="00131DAB" w:rsidP="00E83230">
      <w:pPr>
        <w:tabs>
          <w:tab w:val="left" w:pos="180"/>
          <w:tab w:val="left" w:pos="1710"/>
          <w:tab w:val="left" w:pos="1800"/>
        </w:tabs>
        <w:ind w:left="1260" w:right="720"/>
        <w:rPr>
          <w:rFonts w:eastAsia="Calibri"/>
        </w:rPr>
      </w:pPr>
      <w:r w:rsidRPr="00E83230">
        <w:rPr>
          <w:rFonts w:eastAsia="Calibri"/>
          <w:b/>
          <w:bCs/>
        </w:rPr>
        <w:t xml:space="preserve"> </w:t>
      </w:r>
      <w:r w:rsidR="002E6D4F" w:rsidRPr="00E83230">
        <w:rPr>
          <w:rFonts w:eastAsia="Calibri"/>
          <w:b/>
          <w:bCs/>
        </w:rPr>
        <w:t xml:space="preserve">Charge </w:t>
      </w:r>
      <w:r w:rsidR="002E6D4F" w:rsidRPr="00E83230">
        <w:rPr>
          <w:rFonts w:eastAsia="Calibri"/>
          <w:b/>
          <w:bCs/>
          <w:spacing w:val="-2"/>
        </w:rPr>
        <w:t>Controller</w:t>
      </w:r>
    </w:p>
    <w:p w14:paraId="6CC306A8" w14:textId="6F074543" w:rsidR="00131DAB" w:rsidRPr="00E83230" w:rsidRDefault="00131DAB" w:rsidP="00E83230">
      <w:pPr>
        <w:pStyle w:val="ListParagraph"/>
        <w:numPr>
          <w:ilvl w:val="0"/>
          <w:numId w:val="44"/>
        </w:numPr>
        <w:tabs>
          <w:tab w:val="left" w:pos="1890"/>
          <w:tab w:val="left" w:pos="1980"/>
        </w:tabs>
        <w:spacing w:line="278" w:lineRule="auto"/>
        <w:ind w:left="1440" w:right="720" w:firstLine="270"/>
        <w:rPr>
          <w:rFonts w:eastAsia="Calibri"/>
        </w:rPr>
      </w:pPr>
      <w:r w:rsidRPr="00E83230">
        <w:rPr>
          <w:rFonts w:eastAsia="Calibri"/>
          <w:b/>
        </w:rPr>
        <w:t xml:space="preserve">Type: </w:t>
      </w:r>
      <w:r w:rsidRPr="00E83230">
        <w:rPr>
          <w:rFonts w:eastAsia="Calibri"/>
        </w:rPr>
        <w:t xml:space="preserve">Maximum Power Point Tracking (MPPT) charge controller is required, with </w:t>
      </w:r>
      <w:proofErr w:type="gramStart"/>
      <w:r w:rsidRPr="00E83230">
        <w:rPr>
          <w:rFonts w:eastAsia="Calibri"/>
        </w:rPr>
        <w:t xml:space="preserve">a </w:t>
      </w:r>
      <w:r w:rsidR="00E83230">
        <w:rPr>
          <w:rFonts w:eastAsia="Calibri"/>
        </w:rPr>
        <w:t xml:space="preserve"> </w:t>
      </w:r>
      <w:r w:rsidR="00E83230">
        <w:rPr>
          <w:rFonts w:eastAsia="Calibri"/>
        </w:rPr>
        <w:tab/>
      </w:r>
      <w:proofErr w:type="gramEnd"/>
      <w:r w:rsidR="00E83230">
        <w:rPr>
          <w:rFonts w:eastAsia="Calibri"/>
        </w:rPr>
        <w:tab/>
      </w:r>
      <w:r w:rsidR="00E83230">
        <w:rPr>
          <w:rFonts w:eastAsia="Calibri"/>
        </w:rPr>
        <w:tab/>
      </w:r>
      <w:r w:rsidR="00E83230">
        <w:rPr>
          <w:rFonts w:eastAsia="Calibri"/>
        </w:rPr>
        <w:tab/>
        <w:t xml:space="preserve">     </w:t>
      </w:r>
      <w:r w:rsidRPr="00E83230">
        <w:rPr>
          <w:rFonts w:eastAsia="Calibri"/>
        </w:rPr>
        <w:t>minimum efficiency of</w:t>
      </w:r>
      <w:r w:rsidRPr="00E83230">
        <w:rPr>
          <w:rFonts w:eastAsia="Calibri"/>
          <w:spacing w:val="40"/>
        </w:rPr>
        <w:t xml:space="preserve"> </w:t>
      </w:r>
      <w:r w:rsidRPr="00E83230">
        <w:rPr>
          <w:rFonts w:eastAsia="Calibri"/>
          <w:spacing w:val="-4"/>
        </w:rPr>
        <w:t>95%.</w:t>
      </w:r>
    </w:p>
    <w:p w14:paraId="765E78B0" w14:textId="77777777" w:rsidR="00E83230" w:rsidRDefault="00131DAB" w:rsidP="00E83230">
      <w:pPr>
        <w:pStyle w:val="ListParagraph"/>
        <w:numPr>
          <w:ilvl w:val="0"/>
          <w:numId w:val="44"/>
        </w:numPr>
        <w:tabs>
          <w:tab w:val="left" w:pos="1890"/>
          <w:tab w:val="left" w:pos="1980"/>
          <w:tab w:val="left" w:pos="9810"/>
        </w:tabs>
        <w:spacing w:before="3" w:line="280" w:lineRule="auto"/>
        <w:ind w:left="1440" w:right="990" w:firstLine="270"/>
        <w:rPr>
          <w:rFonts w:eastAsia="Calibri"/>
        </w:rPr>
      </w:pPr>
      <w:r w:rsidRPr="00E83230">
        <w:rPr>
          <w:rFonts w:eastAsia="Calibri"/>
          <w:b/>
        </w:rPr>
        <w:t xml:space="preserve">Functions: </w:t>
      </w:r>
      <w:r w:rsidRPr="00E83230">
        <w:rPr>
          <w:rFonts w:eastAsia="Calibri"/>
        </w:rPr>
        <w:t xml:space="preserve">Must provide dusk-to-dawn operation, with programmable dimming profiles </w:t>
      </w:r>
      <w:r w:rsidR="00E83230">
        <w:rPr>
          <w:rFonts w:eastAsia="Calibri"/>
        </w:rPr>
        <w:tab/>
      </w:r>
    </w:p>
    <w:p w14:paraId="10E3437C" w14:textId="6323FAEE" w:rsidR="00131DAB" w:rsidRPr="00E83230" w:rsidRDefault="00131DAB" w:rsidP="00E83230">
      <w:pPr>
        <w:pStyle w:val="ListParagraph"/>
        <w:tabs>
          <w:tab w:val="left" w:pos="1890"/>
          <w:tab w:val="left" w:pos="1980"/>
          <w:tab w:val="left" w:pos="9810"/>
        </w:tabs>
        <w:spacing w:before="3" w:line="280" w:lineRule="auto"/>
        <w:ind w:left="1710" w:right="990"/>
        <w:rPr>
          <w:rFonts w:eastAsia="Calibri"/>
        </w:rPr>
      </w:pPr>
      <w:r w:rsidRPr="00E83230">
        <w:rPr>
          <w:rFonts w:eastAsia="Calibri"/>
        </w:rPr>
        <w:t>(e.g., 100%</w:t>
      </w:r>
      <w:r w:rsidRPr="00E83230">
        <w:rPr>
          <w:rFonts w:eastAsia="Calibri"/>
          <w:spacing w:val="40"/>
        </w:rPr>
        <w:t xml:space="preserve"> </w:t>
      </w:r>
      <w:r w:rsidRPr="00E83230">
        <w:rPr>
          <w:rFonts w:eastAsia="Calibri"/>
        </w:rPr>
        <w:t>brightness for the first 6 hours, dimming to 50% for the remainder of the night).</w:t>
      </w:r>
    </w:p>
    <w:p w14:paraId="79A0A79D" w14:textId="776B1667" w:rsidR="00131DAB" w:rsidRPr="00E83230" w:rsidRDefault="00131DAB" w:rsidP="00E83230">
      <w:pPr>
        <w:pStyle w:val="ListParagraph"/>
        <w:numPr>
          <w:ilvl w:val="0"/>
          <w:numId w:val="44"/>
        </w:numPr>
        <w:tabs>
          <w:tab w:val="left" w:pos="1890"/>
          <w:tab w:val="left" w:pos="1980"/>
        </w:tabs>
        <w:spacing w:line="280" w:lineRule="auto"/>
        <w:ind w:left="1440" w:right="720" w:firstLine="270"/>
        <w:rPr>
          <w:rFonts w:eastAsia="Calibri"/>
        </w:rPr>
      </w:pPr>
      <w:r w:rsidRPr="00E83230">
        <w:rPr>
          <w:rFonts w:eastAsia="Calibri"/>
          <w:b/>
        </w:rPr>
        <w:t xml:space="preserve">Protection: </w:t>
      </w:r>
      <w:r w:rsidRPr="00E83230">
        <w:rPr>
          <w:rFonts w:eastAsia="Calibri"/>
        </w:rPr>
        <w:t>Full electronic protection against over-charging, over-discharging, short-</w:t>
      </w:r>
      <w:proofErr w:type="gramStart"/>
      <w:r w:rsidRPr="00E83230">
        <w:rPr>
          <w:rFonts w:eastAsia="Calibri"/>
        </w:rPr>
        <w:t xml:space="preserve">circuit, </w:t>
      </w:r>
      <w:r w:rsidR="00E83230">
        <w:rPr>
          <w:rFonts w:eastAsia="Calibri"/>
        </w:rPr>
        <w:t xml:space="preserve"> </w:t>
      </w:r>
      <w:r w:rsidR="00E83230">
        <w:rPr>
          <w:rFonts w:eastAsia="Calibri"/>
        </w:rPr>
        <w:tab/>
      </w:r>
      <w:proofErr w:type="gramEnd"/>
      <w:r w:rsidR="00E83230">
        <w:rPr>
          <w:rFonts w:eastAsia="Calibri"/>
        </w:rPr>
        <w:tab/>
      </w:r>
      <w:r w:rsidR="00E83230">
        <w:rPr>
          <w:rFonts w:eastAsia="Calibri"/>
        </w:rPr>
        <w:tab/>
      </w:r>
      <w:r w:rsidRPr="00E83230">
        <w:rPr>
          <w:rFonts w:eastAsia="Calibri"/>
        </w:rPr>
        <w:t>and reverse</w:t>
      </w:r>
      <w:r w:rsidRPr="00E83230">
        <w:rPr>
          <w:rFonts w:eastAsia="Calibri"/>
          <w:spacing w:val="40"/>
        </w:rPr>
        <w:t xml:space="preserve"> </w:t>
      </w:r>
      <w:r w:rsidRPr="00E83230">
        <w:rPr>
          <w:rFonts w:eastAsia="Calibri"/>
          <w:spacing w:val="-2"/>
        </w:rPr>
        <w:t>polarity.</w:t>
      </w:r>
    </w:p>
    <w:p w14:paraId="234B1B63" w14:textId="77777777" w:rsidR="00131DAB" w:rsidRPr="00C82247" w:rsidRDefault="00131DAB" w:rsidP="00E83230">
      <w:pPr>
        <w:pStyle w:val="ListParagraph"/>
        <w:numPr>
          <w:ilvl w:val="0"/>
          <w:numId w:val="44"/>
        </w:numPr>
        <w:tabs>
          <w:tab w:val="left" w:pos="1890"/>
          <w:tab w:val="left" w:pos="1980"/>
        </w:tabs>
        <w:spacing w:line="194" w:lineRule="exact"/>
        <w:ind w:left="1440" w:firstLine="270"/>
        <w:rPr>
          <w:rFonts w:eastAsia="Calibri"/>
        </w:rPr>
      </w:pPr>
      <w:r w:rsidRPr="00E83230">
        <w:rPr>
          <w:rFonts w:eastAsia="Calibri"/>
          <w:b/>
        </w:rPr>
        <w:t xml:space="preserve">Features: </w:t>
      </w:r>
      <w:r w:rsidRPr="00E83230">
        <w:rPr>
          <w:rFonts w:eastAsia="Calibri"/>
        </w:rPr>
        <w:t>Include LED</w:t>
      </w:r>
      <w:r w:rsidRPr="00E83230">
        <w:rPr>
          <w:rFonts w:eastAsia="Calibri"/>
          <w:spacing w:val="2"/>
        </w:rPr>
        <w:t xml:space="preserve"> </w:t>
      </w:r>
      <w:r w:rsidRPr="00E83230">
        <w:rPr>
          <w:rFonts w:eastAsia="Calibri"/>
        </w:rPr>
        <w:t>status indicators</w:t>
      </w:r>
      <w:r w:rsidRPr="00E83230">
        <w:rPr>
          <w:rFonts w:eastAsia="Calibri"/>
          <w:spacing w:val="-1"/>
        </w:rPr>
        <w:t xml:space="preserve"> </w:t>
      </w:r>
      <w:r w:rsidRPr="00E83230">
        <w:rPr>
          <w:rFonts w:eastAsia="Calibri"/>
        </w:rPr>
        <w:t>for</w:t>
      </w:r>
      <w:r w:rsidRPr="00E83230">
        <w:rPr>
          <w:rFonts w:eastAsia="Calibri"/>
          <w:spacing w:val="-2"/>
        </w:rPr>
        <w:t xml:space="preserve"> </w:t>
      </w:r>
      <w:r w:rsidRPr="00E83230">
        <w:rPr>
          <w:rFonts w:eastAsia="Calibri"/>
        </w:rPr>
        <w:t>charging</w:t>
      </w:r>
      <w:r w:rsidRPr="00E83230">
        <w:rPr>
          <w:rFonts w:eastAsia="Calibri"/>
          <w:spacing w:val="1"/>
        </w:rPr>
        <w:t xml:space="preserve"> </w:t>
      </w:r>
      <w:r w:rsidRPr="00E83230">
        <w:rPr>
          <w:rFonts w:eastAsia="Calibri"/>
        </w:rPr>
        <w:t>and battery</w:t>
      </w:r>
      <w:r w:rsidRPr="00E83230">
        <w:rPr>
          <w:rFonts w:eastAsia="Calibri"/>
          <w:spacing w:val="1"/>
        </w:rPr>
        <w:t xml:space="preserve"> </w:t>
      </w:r>
      <w:r w:rsidRPr="00E83230">
        <w:rPr>
          <w:rFonts w:eastAsia="Calibri"/>
          <w:spacing w:val="-2"/>
        </w:rPr>
        <w:t>level.</w:t>
      </w:r>
    </w:p>
    <w:p w14:paraId="2B7F5F41" w14:textId="77777777" w:rsidR="00C82247" w:rsidRPr="00355E3E" w:rsidRDefault="00C82247" w:rsidP="00C82247">
      <w:pPr>
        <w:pStyle w:val="ListParagraph"/>
        <w:tabs>
          <w:tab w:val="left" w:pos="1890"/>
          <w:tab w:val="left" w:pos="1980"/>
        </w:tabs>
        <w:spacing w:line="194" w:lineRule="exact"/>
        <w:ind w:left="1710"/>
        <w:rPr>
          <w:rFonts w:eastAsia="Calibri"/>
        </w:rPr>
      </w:pPr>
    </w:p>
    <w:p w14:paraId="691E714E" w14:textId="34356DE0" w:rsidR="006C1532" w:rsidRPr="00C82247" w:rsidRDefault="006C1532" w:rsidP="00C82247">
      <w:pPr>
        <w:pStyle w:val="Heading3"/>
        <w:numPr>
          <w:ilvl w:val="1"/>
          <w:numId w:val="152"/>
        </w:numPr>
        <w:shd w:val="clear" w:color="auto" w:fill="D9D9D9" w:themeFill="background1" w:themeFillShade="D9"/>
        <w:tabs>
          <w:tab w:val="left" w:pos="960"/>
        </w:tabs>
        <w:spacing w:before="1"/>
        <w:rPr>
          <w:sz w:val="22"/>
          <w:szCs w:val="22"/>
        </w:rPr>
      </w:pPr>
      <w:r w:rsidRPr="00C82247">
        <w:rPr>
          <w:sz w:val="22"/>
          <w:szCs w:val="22"/>
        </w:rPr>
        <w:t>Scope of Contractor’s Work</w:t>
      </w:r>
    </w:p>
    <w:p w14:paraId="4FEDA1AA" w14:textId="77777777" w:rsidR="006C1532" w:rsidRDefault="006C1532" w:rsidP="006C1532">
      <w:pPr>
        <w:tabs>
          <w:tab w:val="left" w:pos="1310"/>
        </w:tabs>
      </w:pPr>
    </w:p>
    <w:p w14:paraId="075AEC16" w14:textId="00C4FFA6" w:rsidR="00C82247" w:rsidRPr="00C82247" w:rsidRDefault="006C1532" w:rsidP="00C82247">
      <w:pPr>
        <w:tabs>
          <w:tab w:val="left" w:pos="1310"/>
        </w:tabs>
        <w:ind w:left="630"/>
      </w:pPr>
      <w:r w:rsidRPr="00C82247">
        <w:t>The contractor shall be responsible for:</w:t>
      </w:r>
    </w:p>
    <w:p w14:paraId="7CC452E3" w14:textId="53FED540" w:rsidR="006C1532" w:rsidRPr="00C82247" w:rsidRDefault="006C1532" w:rsidP="00C82247">
      <w:pPr>
        <w:pStyle w:val="ListParagraph"/>
        <w:widowControl/>
        <w:numPr>
          <w:ilvl w:val="2"/>
          <w:numId w:val="157"/>
        </w:numPr>
        <w:autoSpaceDE/>
        <w:autoSpaceDN/>
        <w:spacing w:before="100" w:beforeAutospacing="1" w:after="100" w:afterAutospacing="1"/>
        <w:ind w:left="1350"/>
        <w:rPr>
          <w:rFonts w:eastAsia="Candara"/>
          <w:b/>
          <w:bCs/>
        </w:rPr>
      </w:pPr>
      <w:r w:rsidRPr="00C82247">
        <w:rPr>
          <w:rFonts w:eastAsia="Candara"/>
          <w:b/>
          <w:bCs/>
          <w:spacing w:val="-2"/>
        </w:rPr>
        <w:t>Supply</w:t>
      </w:r>
      <w:r w:rsidRPr="00C82247">
        <w:rPr>
          <w:rFonts w:eastAsia="Candara"/>
          <w:b/>
          <w:bCs/>
          <w:spacing w:val="1"/>
        </w:rPr>
        <w:t xml:space="preserve"> </w:t>
      </w:r>
      <w:r w:rsidRPr="00C82247">
        <w:rPr>
          <w:rFonts w:eastAsia="Candara"/>
          <w:b/>
          <w:bCs/>
        </w:rPr>
        <w:t>&amp;</w:t>
      </w:r>
      <w:r w:rsidRPr="00C82247">
        <w:rPr>
          <w:rFonts w:eastAsia="Candara"/>
          <w:b/>
          <w:bCs/>
          <w:spacing w:val="2"/>
        </w:rPr>
        <w:t xml:space="preserve"> </w:t>
      </w:r>
      <w:r w:rsidRPr="00C82247">
        <w:rPr>
          <w:rFonts w:eastAsia="Candara"/>
          <w:b/>
          <w:bCs/>
          <w:spacing w:val="-2"/>
        </w:rPr>
        <w:t>Delivery</w:t>
      </w:r>
    </w:p>
    <w:p w14:paraId="12ACC3CE" w14:textId="77777777" w:rsidR="006C1532" w:rsidRPr="00C82247" w:rsidRDefault="006C1532" w:rsidP="00C82247">
      <w:pPr>
        <w:numPr>
          <w:ilvl w:val="1"/>
          <w:numId w:val="144"/>
        </w:numPr>
        <w:tabs>
          <w:tab w:val="left" w:pos="622"/>
        </w:tabs>
        <w:ind w:left="1710" w:right="2206"/>
        <w:jc w:val="both"/>
        <w:rPr>
          <w:rFonts w:eastAsia="Candara"/>
        </w:rPr>
      </w:pPr>
      <w:r w:rsidRPr="00C82247">
        <w:rPr>
          <w:rFonts w:eastAsia="Candara"/>
        </w:rPr>
        <w:t>Supply all specified components of the solar street lighting systems (including poles, LED lamps, batteries,</w:t>
      </w:r>
      <w:r w:rsidRPr="00C82247">
        <w:rPr>
          <w:rFonts w:eastAsia="Candara"/>
          <w:spacing w:val="40"/>
        </w:rPr>
        <w:t xml:space="preserve"> </w:t>
      </w:r>
      <w:r w:rsidRPr="00C82247">
        <w:rPr>
          <w:rFonts w:eastAsia="Candara"/>
        </w:rPr>
        <w:t>solar panels, controllers, and mounting accessories).</w:t>
      </w:r>
    </w:p>
    <w:p w14:paraId="08E07AB3" w14:textId="77777777" w:rsidR="006C1532" w:rsidRPr="00C82247" w:rsidRDefault="006C1532" w:rsidP="00C82247">
      <w:pPr>
        <w:numPr>
          <w:ilvl w:val="1"/>
          <w:numId w:val="144"/>
        </w:numPr>
        <w:tabs>
          <w:tab w:val="left" w:pos="621"/>
        </w:tabs>
        <w:spacing w:before="4"/>
        <w:ind w:left="1710"/>
        <w:jc w:val="both"/>
        <w:rPr>
          <w:rFonts w:eastAsia="Candara"/>
        </w:rPr>
      </w:pPr>
      <w:r w:rsidRPr="00C82247">
        <w:rPr>
          <w:rFonts w:eastAsia="Candara"/>
        </w:rPr>
        <w:t>Transport, deliver,</w:t>
      </w:r>
      <w:r w:rsidRPr="00C82247">
        <w:rPr>
          <w:rFonts w:eastAsia="Candara"/>
          <w:spacing w:val="1"/>
        </w:rPr>
        <w:t xml:space="preserve"> </w:t>
      </w:r>
      <w:r w:rsidRPr="00C82247">
        <w:rPr>
          <w:rFonts w:eastAsia="Candara"/>
        </w:rPr>
        <w:t>and</w:t>
      </w:r>
      <w:r w:rsidRPr="00C82247">
        <w:rPr>
          <w:rFonts w:eastAsia="Candara"/>
          <w:spacing w:val="1"/>
        </w:rPr>
        <w:t xml:space="preserve"> </w:t>
      </w:r>
      <w:r w:rsidRPr="00C82247">
        <w:rPr>
          <w:rFonts w:eastAsia="Candara"/>
        </w:rPr>
        <w:t>provide</w:t>
      </w:r>
      <w:r w:rsidRPr="00C82247">
        <w:rPr>
          <w:rFonts w:eastAsia="Candara"/>
          <w:spacing w:val="1"/>
        </w:rPr>
        <w:t xml:space="preserve"> </w:t>
      </w:r>
      <w:r w:rsidRPr="00C82247">
        <w:rPr>
          <w:rFonts w:eastAsia="Candara"/>
        </w:rPr>
        <w:t>secure storage of</w:t>
      </w:r>
      <w:r w:rsidRPr="00C82247">
        <w:rPr>
          <w:rFonts w:eastAsia="Candara"/>
          <w:spacing w:val="1"/>
        </w:rPr>
        <w:t xml:space="preserve"> </w:t>
      </w:r>
      <w:r w:rsidRPr="00C82247">
        <w:rPr>
          <w:rFonts w:eastAsia="Candara"/>
        </w:rPr>
        <w:t>all</w:t>
      </w:r>
      <w:r w:rsidRPr="00C82247">
        <w:rPr>
          <w:rFonts w:eastAsia="Candara"/>
          <w:spacing w:val="-1"/>
        </w:rPr>
        <w:t xml:space="preserve"> </w:t>
      </w:r>
      <w:r w:rsidRPr="00C82247">
        <w:rPr>
          <w:rFonts w:eastAsia="Candara"/>
        </w:rPr>
        <w:t>materials</w:t>
      </w:r>
      <w:r w:rsidRPr="00C82247">
        <w:rPr>
          <w:rFonts w:eastAsia="Candara"/>
          <w:spacing w:val="1"/>
        </w:rPr>
        <w:t xml:space="preserve"> </w:t>
      </w:r>
      <w:r w:rsidRPr="00C82247">
        <w:rPr>
          <w:rFonts w:eastAsia="Candara"/>
        </w:rPr>
        <w:t>at</w:t>
      </w:r>
      <w:r w:rsidRPr="00C82247">
        <w:rPr>
          <w:rFonts w:eastAsia="Candara"/>
          <w:spacing w:val="1"/>
        </w:rPr>
        <w:t xml:space="preserve"> </w:t>
      </w:r>
      <w:r w:rsidRPr="00C82247">
        <w:rPr>
          <w:rFonts w:eastAsia="Candara"/>
        </w:rPr>
        <w:t xml:space="preserve">the landfill site until </w:t>
      </w:r>
      <w:r w:rsidRPr="00C82247">
        <w:rPr>
          <w:rFonts w:eastAsia="Candara"/>
          <w:spacing w:val="-2"/>
        </w:rPr>
        <w:t>installation.</w:t>
      </w:r>
    </w:p>
    <w:p w14:paraId="26CFD5BC" w14:textId="77777777" w:rsidR="006C1532" w:rsidRPr="00C82247" w:rsidRDefault="006C1532" w:rsidP="006C1532">
      <w:pPr>
        <w:spacing w:before="12"/>
        <w:rPr>
          <w:rFonts w:eastAsia="Candara"/>
        </w:rPr>
      </w:pPr>
    </w:p>
    <w:p w14:paraId="0E474353" w14:textId="73CF8BD0" w:rsidR="006C1532" w:rsidRPr="00C82247" w:rsidRDefault="006C1532" w:rsidP="00C82247">
      <w:pPr>
        <w:pStyle w:val="ListParagraph"/>
        <w:widowControl/>
        <w:numPr>
          <w:ilvl w:val="2"/>
          <w:numId w:val="157"/>
        </w:numPr>
        <w:autoSpaceDE/>
        <w:autoSpaceDN/>
        <w:spacing w:before="100" w:beforeAutospacing="1" w:after="100" w:afterAutospacing="1"/>
        <w:ind w:left="1350"/>
        <w:rPr>
          <w:rFonts w:eastAsia="Calibri"/>
          <w:b/>
          <w:bCs/>
        </w:rPr>
      </w:pPr>
      <w:r w:rsidRPr="00C82247">
        <w:rPr>
          <w:rFonts w:eastAsia="Candara"/>
          <w:b/>
          <w:bCs/>
        </w:rPr>
        <w:t>Warranty</w:t>
      </w:r>
      <w:r w:rsidRPr="00C82247">
        <w:rPr>
          <w:rFonts w:eastAsia="Calibri"/>
          <w:b/>
          <w:bCs/>
          <w:spacing w:val="1"/>
        </w:rPr>
        <w:t xml:space="preserve"> </w:t>
      </w:r>
      <w:r w:rsidRPr="00C82247">
        <w:rPr>
          <w:rFonts w:eastAsia="Calibri"/>
          <w:b/>
          <w:bCs/>
        </w:rPr>
        <w:t>&amp;</w:t>
      </w:r>
      <w:r w:rsidRPr="00C82247">
        <w:rPr>
          <w:rFonts w:eastAsia="Calibri"/>
          <w:b/>
          <w:bCs/>
          <w:spacing w:val="2"/>
        </w:rPr>
        <w:t xml:space="preserve"> </w:t>
      </w:r>
      <w:r w:rsidRPr="00C82247">
        <w:rPr>
          <w:rFonts w:eastAsia="Calibri"/>
          <w:b/>
          <w:bCs/>
          <w:spacing w:val="-2"/>
        </w:rPr>
        <w:t>Support</w:t>
      </w:r>
    </w:p>
    <w:p w14:paraId="5EEE7934" w14:textId="77777777" w:rsidR="006C1532" w:rsidRPr="00C82247" w:rsidRDefault="006C1532" w:rsidP="00C82247">
      <w:pPr>
        <w:widowControl/>
        <w:numPr>
          <w:ilvl w:val="1"/>
          <w:numId w:val="134"/>
        </w:numPr>
        <w:autoSpaceDE/>
        <w:autoSpaceDN/>
        <w:spacing w:before="100" w:beforeAutospacing="1" w:after="100" w:afterAutospacing="1"/>
        <w:ind w:left="1710"/>
        <w:rPr>
          <w:rFonts w:eastAsia="Calibri"/>
        </w:rPr>
      </w:pPr>
      <w:r w:rsidRPr="00C82247">
        <w:rPr>
          <w:rFonts w:eastAsia="Calibri"/>
        </w:rPr>
        <w:t>Provide warranty support for the agreed duration (minimum 12 months) covering all supplied components and workmanship.</w:t>
      </w:r>
    </w:p>
    <w:p w14:paraId="7DACA69D" w14:textId="77777777" w:rsidR="006C1532" w:rsidRPr="00C82247" w:rsidRDefault="006C1532" w:rsidP="00C82247">
      <w:pPr>
        <w:widowControl/>
        <w:numPr>
          <w:ilvl w:val="2"/>
          <w:numId w:val="157"/>
        </w:numPr>
        <w:autoSpaceDE/>
        <w:autoSpaceDN/>
        <w:spacing w:before="100" w:beforeAutospacing="1" w:after="100" w:afterAutospacing="1"/>
        <w:ind w:left="1350"/>
        <w:rPr>
          <w:rFonts w:eastAsia="Calibri"/>
          <w:b/>
          <w:bCs/>
        </w:rPr>
      </w:pPr>
      <w:r w:rsidRPr="00C82247">
        <w:rPr>
          <w:rFonts w:eastAsia="Calibri"/>
          <w:b/>
          <w:bCs/>
        </w:rPr>
        <w:t>Documentation</w:t>
      </w:r>
      <w:r w:rsidRPr="00C82247">
        <w:rPr>
          <w:rFonts w:eastAsia="Calibri"/>
          <w:b/>
          <w:bCs/>
          <w:spacing w:val="3"/>
        </w:rPr>
        <w:t xml:space="preserve"> </w:t>
      </w:r>
      <w:r w:rsidRPr="00C82247">
        <w:rPr>
          <w:rFonts w:eastAsia="Calibri"/>
          <w:b/>
          <w:bCs/>
        </w:rPr>
        <w:t>and</w:t>
      </w:r>
      <w:r w:rsidRPr="00C82247">
        <w:rPr>
          <w:rFonts w:eastAsia="Calibri"/>
          <w:b/>
          <w:bCs/>
          <w:spacing w:val="2"/>
        </w:rPr>
        <w:t xml:space="preserve"> </w:t>
      </w:r>
      <w:r w:rsidRPr="00C82247">
        <w:rPr>
          <w:rFonts w:eastAsia="Calibri"/>
          <w:b/>
          <w:bCs/>
          <w:spacing w:val="-2"/>
        </w:rPr>
        <w:t>Support:</w:t>
      </w:r>
    </w:p>
    <w:p w14:paraId="564FA63E" w14:textId="6380D65C" w:rsidR="006C1532" w:rsidRPr="00C82247" w:rsidRDefault="006C1532" w:rsidP="00C82247">
      <w:pPr>
        <w:widowControl/>
        <w:numPr>
          <w:ilvl w:val="1"/>
          <w:numId w:val="134"/>
        </w:numPr>
        <w:autoSpaceDE/>
        <w:autoSpaceDN/>
        <w:spacing w:before="100" w:beforeAutospacing="1" w:after="100" w:afterAutospacing="1"/>
        <w:ind w:left="1710"/>
      </w:pPr>
      <w:r w:rsidRPr="00C82247">
        <w:rPr>
          <w:rFonts w:eastAsia="Calibri"/>
        </w:rPr>
        <w:t>Prepare detailed</w:t>
      </w:r>
      <w:r w:rsidRPr="00C82247">
        <w:rPr>
          <w:rFonts w:eastAsia="Calibri"/>
          <w:spacing w:val="2"/>
        </w:rPr>
        <w:t xml:space="preserve"> </w:t>
      </w:r>
      <w:r w:rsidRPr="00C82247">
        <w:rPr>
          <w:rFonts w:eastAsia="Calibri"/>
        </w:rPr>
        <w:t>as-built</w:t>
      </w:r>
      <w:r w:rsidRPr="00C82247">
        <w:rPr>
          <w:rFonts w:eastAsia="Calibri"/>
          <w:spacing w:val="1"/>
        </w:rPr>
        <w:t xml:space="preserve"> </w:t>
      </w:r>
      <w:r w:rsidRPr="00C82247">
        <w:rPr>
          <w:rFonts w:eastAsia="Calibri"/>
        </w:rPr>
        <w:t>drawings</w:t>
      </w:r>
      <w:r w:rsidRPr="00C82247">
        <w:rPr>
          <w:rFonts w:eastAsia="Calibri"/>
          <w:spacing w:val="2"/>
        </w:rPr>
        <w:t xml:space="preserve"> </w:t>
      </w:r>
      <w:r w:rsidRPr="00C82247">
        <w:rPr>
          <w:rFonts w:eastAsia="Calibri"/>
        </w:rPr>
        <w:t>and</w:t>
      </w:r>
      <w:r w:rsidRPr="00C82247">
        <w:rPr>
          <w:rFonts w:eastAsia="Calibri"/>
          <w:spacing w:val="2"/>
        </w:rPr>
        <w:t xml:space="preserve"> </w:t>
      </w:r>
      <w:r w:rsidRPr="00C82247">
        <w:rPr>
          <w:rFonts w:eastAsia="Calibri"/>
        </w:rPr>
        <w:t>operation and maintenance</w:t>
      </w:r>
      <w:r w:rsidRPr="00C82247">
        <w:rPr>
          <w:rFonts w:eastAsia="Calibri"/>
          <w:spacing w:val="2"/>
        </w:rPr>
        <w:t xml:space="preserve"> </w:t>
      </w:r>
      <w:r w:rsidRPr="00C82247">
        <w:rPr>
          <w:rFonts w:eastAsia="Calibri"/>
          <w:spacing w:val="-2"/>
        </w:rPr>
        <w:t>manuals.</w:t>
      </w:r>
    </w:p>
    <w:p w14:paraId="05016222" w14:textId="77777777" w:rsidR="00C82247" w:rsidRPr="00C82247" w:rsidRDefault="00C82247" w:rsidP="00C82247">
      <w:pPr>
        <w:widowControl/>
        <w:autoSpaceDE/>
        <w:autoSpaceDN/>
        <w:spacing w:before="100" w:beforeAutospacing="1" w:after="100" w:afterAutospacing="1"/>
        <w:ind w:left="1710"/>
      </w:pPr>
    </w:p>
    <w:p w14:paraId="75210E15" w14:textId="17A109C2" w:rsidR="006C1532" w:rsidRDefault="006C1532" w:rsidP="00C82247">
      <w:pPr>
        <w:pStyle w:val="Heading3"/>
        <w:numPr>
          <w:ilvl w:val="2"/>
          <w:numId w:val="157"/>
        </w:numPr>
        <w:tabs>
          <w:tab w:val="left" w:pos="960"/>
        </w:tabs>
        <w:ind w:left="1440"/>
      </w:pPr>
      <w:r>
        <w:rPr>
          <w:spacing w:val="-2"/>
        </w:rPr>
        <w:lastRenderedPageBreak/>
        <w:t>Deliverables</w:t>
      </w:r>
    </w:p>
    <w:p w14:paraId="1026261B" w14:textId="77777777" w:rsidR="006C1532" w:rsidRDefault="006C1532" w:rsidP="006C1532">
      <w:pPr>
        <w:pStyle w:val="BodyText"/>
        <w:spacing w:before="38"/>
        <w:rPr>
          <w:b/>
        </w:rPr>
      </w:pPr>
    </w:p>
    <w:p w14:paraId="229091A2" w14:textId="4D09377C" w:rsidR="006C1532" w:rsidRDefault="006C1532" w:rsidP="006C1532">
      <w:pPr>
        <w:pStyle w:val="ListParagraph"/>
        <w:numPr>
          <w:ilvl w:val="0"/>
          <w:numId w:val="18"/>
        </w:numPr>
        <w:tabs>
          <w:tab w:val="left" w:pos="1440"/>
        </w:tabs>
        <w:spacing w:before="1"/>
        <w:jc w:val="left"/>
        <w:rPr>
          <w:sz w:val="24"/>
        </w:rPr>
      </w:pPr>
      <w:r>
        <w:rPr>
          <w:sz w:val="24"/>
        </w:rPr>
        <w:t>Deliver</w:t>
      </w:r>
      <w:r>
        <w:rPr>
          <w:spacing w:val="-1"/>
          <w:sz w:val="24"/>
        </w:rPr>
        <w:t xml:space="preserve"> </w:t>
      </w:r>
      <w:r>
        <w:rPr>
          <w:sz w:val="24"/>
        </w:rPr>
        <w:t>solar</w:t>
      </w:r>
      <w:r>
        <w:rPr>
          <w:spacing w:val="-2"/>
          <w:sz w:val="24"/>
        </w:rPr>
        <w:t xml:space="preserve"> </w:t>
      </w:r>
      <w:r>
        <w:rPr>
          <w:sz w:val="24"/>
        </w:rPr>
        <w:t xml:space="preserve">street and flood lights </w:t>
      </w:r>
      <w:proofErr w:type="gramStart"/>
      <w:r>
        <w:rPr>
          <w:sz w:val="24"/>
        </w:rPr>
        <w:t>and;</w:t>
      </w:r>
      <w:proofErr w:type="gramEnd"/>
      <w:r>
        <w:rPr>
          <w:sz w:val="24"/>
        </w:rPr>
        <w:t xml:space="preserve"> poles</w:t>
      </w:r>
      <w:r>
        <w:rPr>
          <w:spacing w:val="-1"/>
          <w:sz w:val="24"/>
        </w:rPr>
        <w:t xml:space="preserve"> </w:t>
      </w:r>
      <w:r>
        <w:rPr>
          <w:sz w:val="24"/>
        </w:rPr>
        <w:t>in</w:t>
      </w:r>
      <w:r>
        <w:rPr>
          <w:spacing w:val="-1"/>
          <w:sz w:val="24"/>
        </w:rPr>
        <w:t xml:space="preserve"> </w:t>
      </w:r>
      <w:r>
        <w:rPr>
          <w:sz w:val="24"/>
        </w:rPr>
        <w:t>full</w:t>
      </w:r>
      <w:r>
        <w:rPr>
          <w:spacing w:val="-1"/>
          <w:sz w:val="24"/>
        </w:rPr>
        <w:t xml:space="preserve"> </w:t>
      </w:r>
      <w:r>
        <w:rPr>
          <w:sz w:val="24"/>
        </w:rPr>
        <w:t>working</w:t>
      </w:r>
      <w:r>
        <w:rPr>
          <w:spacing w:val="-1"/>
          <w:sz w:val="24"/>
        </w:rPr>
        <w:t xml:space="preserve"> </w:t>
      </w:r>
      <w:r>
        <w:rPr>
          <w:spacing w:val="-2"/>
          <w:sz w:val="24"/>
        </w:rPr>
        <w:t>condition.</w:t>
      </w:r>
    </w:p>
    <w:p w14:paraId="040D5DDA" w14:textId="77777777" w:rsidR="006C1532" w:rsidRDefault="006C1532" w:rsidP="006C1532">
      <w:pPr>
        <w:pStyle w:val="ListParagraph"/>
        <w:numPr>
          <w:ilvl w:val="0"/>
          <w:numId w:val="18"/>
        </w:numPr>
        <w:tabs>
          <w:tab w:val="left" w:pos="1440"/>
        </w:tabs>
        <w:ind w:right="1338"/>
        <w:jc w:val="left"/>
        <w:rPr>
          <w:sz w:val="24"/>
        </w:rPr>
      </w:pPr>
      <w:r>
        <w:rPr>
          <w:sz w:val="24"/>
        </w:rPr>
        <w:t>Manufacturer’s</w:t>
      </w:r>
      <w:r>
        <w:rPr>
          <w:spacing w:val="-5"/>
          <w:sz w:val="24"/>
        </w:rPr>
        <w:t xml:space="preserve"> </w:t>
      </w:r>
      <w:r>
        <w:rPr>
          <w:sz w:val="24"/>
        </w:rPr>
        <w:t>datasheets</w:t>
      </w:r>
      <w:r>
        <w:rPr>
          <w:spacing w:val="-5"/>
          <w:sz w:val="24"/>
        </w:rPr>
        <w:t xml:space="preserve"> </w:t>
      </w:r>
      <w:r>
        <w:rPr>
          <w:sz w:val="24"/>
        </w:rPr>
        <w:t>and</w:t>
      </w:r>
      <w:r>
        <w:rPr>
          <w:spacing w:val="-4"/>
          <w:sz w:val="24"/>
        </w:rPr>
        <w:t xml:space="preserve"> </w:t>
      </w:r>
      <w:r>
        <w:rPr>
          <w:sz w:val="24"/>
        </w:rPr>
        <w:t>warranties</w:t>
      </w:r>
      <w:r>
        <w:rPr>
          <w:spacing w:val="-5"/>
          <w:sz w:val="24"/>
        </w:rPr>
        <w:t xml:space="preserve"> </w:t>
      </w:r>
      <w:r>
        <w:rPr>
          <w:sz w:val="24"/>
        </w:rPr>
        <w:t>(minimum</w:t>
      </w:r>
      <w:r>
        <w:rPr>
          <w:spacing w:val="-4"/>
          <w:sz w:val="24"/>
        </w:rPr>
        <w:t xml:space="preserve"> </w:t>
      </w:r>
      <w:r>
        <w:rPr>
          <w:sz w:val="24"/>
        </w:rPr>
        <w:t>2</w:t>
      </w:r>
      <w:r>
        <w:rPr>
          <w:spacing w:val="-3"/>
          <w:sz w:val="24"/>
        </w:rPr>
        <w:t xml:space="preserve"> </w:t>
      </w:r>
      <w:r>
        <w:rPr>
          <w:sz w:val="24"/>
        </w:rPr>
        <w:t>years</w:t>
      </w:r>
      <w:r>
        <w:rPr>
          <w:spacing w:val="-5"/>
          <w:sz w:val="24"/>
        </w:rPr>
        <w:t xml:space="preserve"> </w:t>
      </w:r>
      <w:r>
        <w:rPr>
          <w:sz w:val="24"/>
        </w:rPr>
        <w:t>for</w:t>
      </w:r>
      <w:r>
        <w:rPr>
          <w:spacing w:val="-4"/>
          <w:sz w:val="24"/>
        </w:rPr>
        <w:t xml:space="preserve"> </w:t>
      </w:r>
      <w:r>
        <w:rPr>
          <w:sz w:val="24"/>
        </w:rPr>
        <w:t>system,</w:t>
      </w:r>
      <w:r>
        <w:rPr>
          <w:spacing w:val="-4"/>
          <w:sz w:val="24"/>
        </w:rPr>
        <w:t xml:space="preserve"> </w:t>
      </w:r>
      <w:r>
        <w:rPr>
          <w:sz w:val="24"/>
        </w:rPr>
        <w:t>5</w:t>
      </w:r>
      <w:r>
        <w:rPr>
          <w:spacing w:val="-1"/>
          <w:sz w:val="24"/>
        </w:rPr>
        <w:t xml:space="preserve"> </w:t>
      </w:r>
      <w:r>
        <w:rPr>
          <w:sz w:val="24"/>
        </w:rPr>
        <w:t>years</w:t>
      </w:r>
      <w:r>
        <w:rPr>
          <w:spacing w:val="-5"/>
          <w:sz w:val="24"/>
        </w:rPr>
        <w:t xml:space="preserve"> </w:t>
      </w:r>
      <w:r>
        <w:rPr>
          <w:sz w:val="24"/>
        </w:rPr>
        <w:t>for panels, 3 years for batteries).</w:t>
      </w:r>
    </w:p>
    <w:p w14:paraId="0FD631CA" w14:textId="77777777" w:rsidR="006C1532" w:rsidRDefault="006C1532" w:rsidP="006C1532">
      <w:pPr>
        <w:pStyle w:val="ListParagraph"/>
        <w:numPr>
          <w:ilvl w:val="0"/>
          <w:numId w:val="18"/>
        </w:numPr>
        <w:tabs>
          <w:tab w:val="left" w:pos="1440"/>
        </w:tabs>
        <w:jc w:val="left"/>
        <w:rPr>
          <w:sz w:val="24"/>
        </w:rPr>
      </w:pPr>
      <w:r>
        <w:rPr>
          <w:sz w:val="24"/>
        </w:rPr>
        <w:t>Operation</w:t>
      </w:r>
      <w:r>
        <w:rPr>
          <w:spacing w:val="-2"/>
          <w:sz w:val="24"/>
        </w:rPr>
        <w:t xml:space="preserve"> </w:t>
      </w:r>
      <w:r>
        <w:rPr>
          <w:sz w:val="24"/>
        </w:rPr>
        <w:t>and</w:t>
      </w:r>
      <w:r>
        <w:rPr>
          <w:spacing w:val="-2"/>
          <w:sz w:val="24"/>
        </w:rPr>
        <w:t xml:space="preserve"> </w:t>
      </w:r>
      <w:r>
        <w:rPr>
          <w:sz w:val="24"/>
        </w:rPr>
        <w:t>Maintenance</w:t>
      </w:r>
      <w:r>
        <w:rPr>
          <w:spacing w:val="-3"/>
          <w:sz w:val="24"/>
        </w:rPr>
        <w:t xml:space="preserve"> </w:t>
      </w:r>
      <w:r>
        <w:rPr>
          <w:sz w:val="24"/>
        </w:rPr>
        <w:t>(O&amp;M)</w:t>
      </w:r>
      <w:r>
        <w:rPr>
          <w:spacing w:val="-1"/>
          <w:sz w:val="24"/>
        </w:rPr>
        <w:t xml:space="preserve"> </w:t>
      </w:r>
      <w:r>
        <w:rPr>
          <w:spacing w:val="-2"/>
          <w:sz w:val="24"/>
        </w:rPr>
        <w:t>manual.</w:t>
      </w:r>
    </w:p>
    <w:p w14:paraId="2740D1B3" w14:textId="77777777" w:rsidR="006C1532" w:rsidRDefault="006C1532" w:rsidP="006C1532">
      <w:pPr>
        <w:pStyle w:val="BodyText"/>
        <w:spacing w:before="10"/>
      </w:pPr>
    </w:p>
    <w:p w14:paraId="7CB98628" w14:textId="51D9BA7A" w:rsidR="006C1532" w:rsidRDefault="006C1532" w:rsidP="00C82247">
      <w:pPr>
        <w:pStyle w:val="Heading3"/>
        <w:numPr>
          <w:ilvl w:val="2"/>
          <w:numId w:val="157"/>
        </w:numPr>
        <w:tabs>
          <w:tab w:val="left" w:pos="960"/>
        </w:tabs>
        <w:ind w:left="1350"/>
      </w:pPr>
      <w:r>
        <w:t>Contractor’s</w:t>
      </w:r>
      <w:r>
        <w:rPr>
          <w:spacing w:val="-5"/>
        </w:rPr>
        <w:t xml:space="preserve"> </w:t>
      </w:r>
      <w:r>
        <w:rPr>
          <w:spacing w:val="-2"/>
        </w:rPr>
        <w:t>Responsibilities</w:t>
      </w:r>
    </w:p>
    <w:p w14:paraId="745CAD55" w14:textId="77777777" w:rsidR="006C1532" w:rsidRDefault="006C1532" w:rsidP="006C1532">
      <w:pPr>
        <w:pStyle w:val="BodyText"/>
        <w:spacing w:before="52"/>
        <w:rPr>
          <w:b/>
        </w:rPr>
      </w:pPr>
    </w:p>
    <w:p w14:paraId="22727903" w14:textId="77777777" w:rsidR="006C1532" w:rsidRDefault="006C1532" w:rsidP="006C1532">
      <w:pPr>
        <w:pStyle w:val="ListParagraph"/>
        <w:numPr>
          <w:ilvl w:val="0"/>
          <w:numId w:val="17"/>
        </w:numPr>
        <w:tabs>
          <w:tab w:val="left" w:pos="1440"/>
        </w:tabs>
        <w:ind w:left="1440"/>
        <w:jc w:val="left"/>
        <w:rPr>
          <w:rFonts w:ascii="Symbol" w:hAnsi="Symbol"/>
          <w:sz w:val="24"/>
        </w:rPr>
      </w:pPr>
      <w:r>
        <w:rPr>
          <w:sz w:val="24"/>
        </w:rPr>
        <w:t>Ensure</w:t>
      </w:r>
      <w:r>
        <w:rPr>
          <w:spacing w:val="-5"/>
          <w:sz w:val="24"/>
        </w:rPr>
        <w:t xml:space="preserve"> </w:t>
      </w:r>
      <w:r>
        <w:rPr>
          <w:sz w:val="24"/>
        </w:rPr>
        <w:t>compliance</w:t>
      </w:r>
      <w:r>
        <w:rPr>
          <w:spacing w:val="-2"/>
          <w:sz w:val="24"/>
        </w:rPr>
        <w:t xml:space="preserve"> </w:t>
      </w:r>
      <w:r>
        <w:rPr>
          <w:sz w:val="24"/>
        </w:rPr>
        <w:t>with health,</w:t>
      </w:r>
      <w:r>
        <w:rPr>
          <w:spacing w:val="-2"/>
          <w:sz w:val="24"/>
        </w:rPr>
        <w:t xml:space="preserve"> </w:t>
      </w:r>
      <w:r>
        <w:rPr>
          <w:sz w:val="24"/>
        </w:rPr>
        <w:t>safety,</w:t>
      </w:r>
      <w:r>
        <w:rPr>
          <w:spacing w:val="1"/>
          <w:sz w:val="24"/>
        </w:rPr>
        <w:t xml:space="preserve"> </w:t>
      </w:r>
      <w:r>
        <w:rPr>
          <w:sz w:val="24"/>
        </w:rPr>
        <w:t>and</w:t>
      </w:r>
      <w:r>
        <w:rPr>
          <w:spacing w:val="-1"/>
          <w:sz w:val="24"/>
        </w:rPr>
        <w:t xml:space="preserve"> </w:t>
      </w:r>
      <w:r>
        <w:rPr>
          <w:sz w:val="24"/>
        </w:rPr>
        <w:t>environmental</w:t>
      </w:r>
      <w:r>
        <w:rPr>
          <w:spacing w:val="-1"/>
          <w:sz w:val="24"/>
        </w:rPr>
        <w:t xml:space="preserve"> </w:t>
      </w:r>
      <w:r>
        <w:rPr>
          <w:spacing w:val="-2"/>
          <w:sz w:val="24"/>
        </w:rPr>
        <w:t>standards.</w:t>
      </w:r>
    </w:p>
    <w:p w14:paraId="3A8F46A8" w14:textId="77777777" w:rsidR="006C1532" w:rsidRDefault="006C1532" w:rsidP="006C1532">
      <w:pPr>
        <w:pStyle w:val="ListParagraph"/>
        <w:numPr>
          <w:ilvl w:val="0"/>
          <w:numId w:val="17"/>
        </w:numPr>
        <w:tabs>
          <w:tab w:val="left" w:pos="1440"/>
        </w:tabs>
        <w:spacing w:before="40"/>
        <w:ind w:left="1440"/>
        <w:jc w:val="left"/>
        <w:rPr>
          <w:rFonts w:ascii="Symbol" w:hAnsi="Symbol"/>
          <w:sz w:val="24"/>
        </w:rPr>
      </w:pPr>
      <w:r>
        <w:rPr>
          <w:sz w:val="24"/>
        </w:rPr>
        <w:t>Provide</w:t>
      </w:r>
      <w:r>
        <w:rPr>
          <w:spacing w:val="-5"/>
          <w:sz w:val="24"/>
        </w:rPr>
        <w:t xml:space="preserve"> </w:t>
      </w:r>
      <w:r>
        <w:rPr>
          <w:sz w:val="24"/>
        </w:rPr>
        <w:t>post-installation support during</w:t>
      </w:r>
      <w:r>
        <w:rPr>
          <w:spacing w:val="-3"/>
          <w:sz w:val="24"/>
        </w:rPr>
        <w:t xml:space="preserve"> </w:t>
      </w:r>
      <w:r>
        <w:rPr>
          <w:sz w:val="24"/>
        </w:rPr>
        <w:t>the defect</w:t>
      </w:r>
      <w:r>
        <w:rPr>
          <w:spacing w:val="2"/>
          <w:sz w:val="24"/>
        </w:rPr>
        <w:t xml:space="preserve"> </w:t>
      </w:r>
      <w:r>
        <w:rPr>
          <w:sz w:val="24"/>
        </w:rPr>
        <w:t>liability</w:t>
      </w:r>
      <w:r>
        <w:rPr>
          <w:spacing w:val="-8"/>
          <w:sz w:val="24"/>
        </w:rPr>
        <w:t xml:space="preserve"> </w:t>
      </w:r>
      <w:r>
        <w:rPr>
          <w:spacing w:val="-2"/>
          <w:sz w:val="24"/>
        </w:rPr>
        <w:t>period.</w:t>
      </w:r>
    </w:p>
    <w:p w14:paraId="67271161" w14:textId="77777777" w:rsidR="006C1532" w:rsidRPr="00E83230" w:rsidRDefault="006C1532" w:rsidP="00355E3E">
      <w:pPr>
        <w:widowControl/>
        <w:autoSpaceDE/>
        <w:autoSpaceDN/>
        <w:spacing w:before="100" w:beforeAutospacing="1" w:after="100" w:afterAutospacing="1"/>
        <w:ind w:left="2520"/>
      </w:pPr>
    </w:p>
    <w:p w14:paraId="20B81F3A" w14:textId="3344131D" w:rsidR="00131DAB" w:rsidRPr="00EC2379" w:rsidRDefault="00131DAB" w:rsidP="00C82247">
      <w:pPr>
        <w:pStyle w:val="ListParagraph"/>
        <w:numPr>
          <w:ilvl w:val="1"/>
          <w:numId w:val="157"/>
        </w:numPr>
        <w:shd w:val="clear" w:color="auto" w:fill="D9D9D9" w:themeFill="background1" w:themeFillShade="D9"/>
        <w:tabs>
          <w:tab w:val="left" w:pos="254"/>
        </w:tabs>
        <w:ind w:left="990"/>
        <w:rPr>
          <w:rFonts w:eastAsia="Calibri"/>
          <w:b/>
        </w:rPr>
      </w:pPr>
      <w:r w:rsidRPr="00EC2379">
        <w:rPr>
          <w:rFonts w:eastAsia="Calibri"/>
          <w:b/>
        </w:rPr>
        <w:t>System</w:t>
      </w:r>
      <w:r w:rsidRPr="00EC2379">
        <w:rPr>
          <w:rFonts w:eastAsia="Calibri"/>
          <w:b/>
          <w:spacing w:val="-1"/>
        </w:rPr>
        <w:t xml:space="preserve"> </w:t>
      </w:r>
      <w:r w:rsidRPr="00EC2379">
        <w:rPr>
          <w:rFonts w:eastAsia="Calibri"/>
          <w:b/>
          <w:spacing w:val="-2"/>
        </w:rPr>
        <w:t>Specification</w:t>
      </w:r>
    </w:p>
    <w:p w14:paraId="076C16CA" w14:textId="77777777" w:rsidR="00131DAB" w:rsidRPr="00E83230" w:rsidRDefault="00131DAB" w:rsidP="00131DAB">
      <w:pPr>
        <w:tabs>
          <w:tab w:val="left" w:pos="1310"/>
        </w:tabs>
      </w:pPr>
    </w:p>
    <w:p w14:paraId="02133FA6" w14:textId="0A5D3ADF" w:rsidR="00E83230" w:rsidRPr="00EC2379" w:rsidRDefault="00E83230" w:rsidP="00C82247">
      <w:pPr>
        <w:pStyle w:val="ListParagraph"/>
        <w:numPr>
          <w:ilvl w:val="2"/>
          <w:numId w:val="157"/>
        </w:numPr>
        <w:tabs>
          <w:tab w:val="left" w:pos="335"/>
        </w:tabs>
        <w:ind w:left="1440"/>
        <w:rPr>
          <w:rFonts w:eastAsia="Calibri"/>
          <w:b/>
        </w:rPr>
      </w:pPr>
      <w:r w:rsidRPr="00EC2379">
        <w:rPr>
          <w:rFonts w:eastAsia="Calibri"/>
          <w:b/>
        </w:rPr>
        <w:t xml:space="preserve">Solar Street Lights (for </w:t>
      </w:r>
      <w:r w:rsidRPr="00EC2379">
        <w:rPr>
          <w:rFonts w:eastAsia="Calibri"/>
          <w:b/>
          <w:spacing w:val="-2"/>
        </w:rPr>
        <w:t>Road)</w:t>
      </w:r>
    </w:p>
    <w:p w14:paraId="77C1843B" w14:textId="77777777" w:rsidR="00E83230" w:rsidRPr="00E83230" w:rsidRDefault="00E83230" w:rsidP="00E83230">
      <w:pPr>
        <w:pStyle w:val="ListParagraph"/>
        <w:tabs>
          <w:tab w:val="left" w:pos="335"/>
        </w:tabs>
        <w:ind w:left="454"/>
        <w:rPr>
          <w:rFonts w:eastAsia="Calibri"/>
          <w:b/>
        </w:rPr>
      </w:pPr>
    </w:p>
    <w:tbl>
      <w:tblPr>
        <w:tblW w:w="0" w:type="auto"/>
        <w:tblInd w:w="7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049"/>
        <w:gridCol w:w="6171"/>
      </w:tblGrid>
      <w:tr w:rsidR="00E83230" w:rsidRPr="00E83230" w14:paraId="07A4FEA8" w14:textId="77777777" w:rsidTr="00E83230">
        <w:trPr>
          <w:trHeight w:val="221"/>
        </w:trPr>
        <w:tc>
          <w:tcPr>
            <w:tcW w:w="3049" w:type="dxa"/>
          </w:tcPr>
          <w:p w14:paraId="377D6BFE" w14:textId="77777777" w:rsidR="00E83230" w:rsidRPr="00E83230" w:rsidRDefault="00E83230" w:rsidP="00E83230">
            <w:pPr>
              <w:spacing w:before="11" w:line="185" w:lineRule="exact"/>
              <w:ind w:left="591"/>
              <w:rPr>
                <w:rFonts w:eastAsia="Calibri"/>
                <w:b/>
              </w:rPr>
            </w:pPr>
            <w:r w:rsidRPr="00E83230">
              <w:rPr>
                <w:rFonts w:eastAsia="Calibri"/>
                <w:b/>
                <w:spacing w:val="-2"/>
              </w:rPr>
              <w:t>Component</w:t>
            </w:r>
          </w:p>
        </w:tc>
        <w:tc>
          <w:tcPr>
            <w:tcW w:w="6171" w:type="dxa"/>
          </w:tcPr>
          <w:p w14:paraId="61A4BAF4" w14:textId="77777777" w:rsidR="00E83230" w:rsidRPr="00E83230" w:rsidRDefault="00E83230" w:rsidP="00E83230">
            <w:pPr>
              <w:spacing w:before="11" w:line="185" w:lineRule="exact"/>
              <w:ind w:left="11"/>
              <w:jc w:val="center"/>
              <w:rPr>
                <w:rFonts w:eastAsia="Calibri"/>
                <w:b/>
              </w:rPr>
            </w:pPr>
            <w:r w:rsidRPr="00E83230">
              <w:rPr>
                <w:rFonts w:eastAsia="Calibri"/>
                <w:b/>
                <w:spacing w:val="-4"/>
              </w:rPr>
              <w:t>Spec</w:t>
            </w:r>
          </w:p>
        </w:tc>
      </w:tr>
      <w:tr w:rsidR="00E83230" w:rsidRPr="00E83230" w14:paraId="1EAC57E3" w14:textId="77777777" w:rsidTr="00E83230">
        <w:trPr>
          <w:trHeight w:val="221"/>
        </w:trPr>
        <w:tc>
          <w:tcPr>
            <w:tcW w:w="3049" w:type="dxa"/>
          </w:tcPr>
          <w:p w14:paraId="5FCA289A" w14:textId="77777777" w:rsidR="00E83230" w:rsidRPr="00E83230" w:rsidRDefault="00E83230" w:rsidP="00E83230">
            <w:pPr>
              <w:spacing w:before="9" w:line="186" w:lineRule="exact"/>
              <w:ind w:left="10"/>
              <w:rPr>
                <w:rFonts w:eastAsia="Calibri"/>
              </w:rPr>
            </w:pPr>
            <w:r w:rsidRPr="00E83230">
              <w:rPr>
                <w:rFonts w:eastAsia="Calibri"/>
              </w:rPr>
              <w:t>LED lamps</w:t>
            </w:r>
            <w:r w:rsidRPr="00E83230">
              <w:rPr>
                <w:rFonts w:eastAsia="Calibri"/>
                <w:spacing w:val="-1"/>
              </w:rPr>
              <w:t xml:space="preserve"> </w:t>
            </w:r>
            <w:r w:rsidRPr="00E83230">
              <w:rPr>
                <w:rFonts w:eastAsia="Calibri"/>
              </w:rPr>
              <w:t>Power</w:t>
            </w:r>
            <w:r w:rsidRPr="00E83230">
              <w:rPr>
                <w:rFonts w:eastAsia="Calibri"/>
                <w:spacing w:val="2"/>
              </w:rPr>
              <w:t xml:space="preserve"> </w:t>
            </w:r>
            <w:r w:rsidRPr="00E83230">
              <w:rPr>
                <w:rFonts w:eastAsia="Calibri"/>
                <w:spacing w:val="-2"/>
              </w:rPr>
              <w:t>rating</w:t>
            </w:r>
          </w:p>
        </w:tc>
        <w:tc>
          <w:tcPr>
            <w:tcW w:w="6171" w:type="dxa"/>
          </w:tcPr>
          <w:p w14:paraId="69849746" w14:textId="77777777" w:rsidR="00E83230" w:rsidRPr="00E83230" w:rsidRDefault="00E83230" w:rsidP="00E83230">
            <w:pPr>
              <w:spacing w:before="9" w:line="186" w:lineRule="exact"/>
              <w:ind w:left="11" w:right="1"/>
              <w:jc w:val="center"/>
              <w:rPr>
                <w:rFonts w:eastAsia="Calibri"/>
              </w:rPr>
            </w:pPr>
            <w:r w:rsidRPr="00E83230">
              <w:rPr>
                <w:rFonts w:eastAsia="Calibri"/>
              </w:rPr>
              <w:t xml:space="preserve">78 </w:t>
            </w:r>
            <w:r w:rsidRPr="00E83230">
              <w:rPr>
                <w:rFonts w:eastAsia="Calibri"/>
                <w:spacing w:val="-12"/>
              </w:rPr>
              <w:t>W</w:t>
            </w:r>
          </w:p>
        </w:tc>
      </w:tr>
      <w:tr w:rsidR="00E83230" w:rsidRPr="00E83230" w14:paraId="195464BD" w14:textId="77777777" w:rsidTr="00E83230">
        <w:trPr>
          <w:trHeight w:val="219"/>
        </w:trPr>
        <w:tc>
          <w:tcPr>
            <w:tcW w:w="3049" w:type="dxa"/>
          </w:tcPr>
          <w:p w14:paraId="54B451D1" w14:textId="77777777" w:rsidR="00E83230" w:rsidRPr="00E83230" w:rsidRDefault="00E83230" w:rsidP="00E83230">
            <w:pPr>
              <w:spacing w:before="9" w:line="185" w:lineRule="exact"/>
              <w:ind w:left="10"/>
              <w:rPr>
                <w:rFonts w:eastAsia="Calibri"/>
              </w:rPr>
            </w:pPr>
            <w:r w:rsidRPr="00E83230">
              <w:rPr>
                <w:rFonts w:eastAsia="Calibri"/>
              </w:rPr>
              <w:t xml:space="preserve">Solar </w:t>
            </w:r>
            <w:r w:rsidRPr="00E83230">
              <w:rPr>
                <w:rFonts w:eastAsia="Calibri"/>
                <w:spacing w:val="-2"/>
              </w:rPr>
              <w:t>Panel</w:t>
            </w:r>
          </w:p>
        </w:tc>
        <w:tc>
          <w:tcPr>
            <w:tcW w:w="6171" w:type="dxa"/>
          </w:tcPr>
          <w:p w14:paraId="24B39B2A" w14:textId="77777777" w:rsidR="00E83230" w:rsidRPr="00E83230" w:rsidRDefault="00E83230" w:rsidP="00E83230">
            <w:pPr>
              <w:spacing w:before="9" w:line="185" w:lineRule="exact"/>
              <w:ind w:left="11" w:right="2"/>
              <w:jc w:val="center"/>
              <w:rPr>
                <w:rFonts w:eastAsia="Calibri"/>
              </w:rPr>
            </w:pPr>
            <w:r w:rsidRPr="00E83230">
              <w:rPr>
                <w:rFonts w:eastAsia="Calibri"/>
              </w:rPr>
              <w:t xml:space="preserve">120W; </w:t>
            </w:r>
            <w:proofErr w:type="spellStart"/>
            <w:r w:rsidRPr="00E83230">
              <w:rPr>
                <w:rFonts w:eastAsia="Calibri"/>
                <w:spacing w:val="-2"/>
              </w:rPr>
              <w:t>monocrystaline</w:t>
            </w:r>
            <w:proofErr w:type="spellEnd"/>
          </w:p>
        </w:tc>
      </w:tr>
      <w:tr w:rsidR="00E83230" w:rsidRPr="00E83230" w14:paraId="0805CE86" w14:textId="77777777" w:rsidTr="00E83230">
        <w:trPr>
          <w:trHeight w:val="221"/>
        </w:trPr>
        <w:tc>
          <w:tcPr>
            <w:tcW w:w="3049" w:type="dxa"/>
          </w:tcPr>
          <w:p w14:paraId="55A96F44" w14:textId="77777777" w:rsidR="00E83230" w:rsidRPr="00E83230" w:rsidRDefault="00E83230" w:rsidP="00E83230">
            <w:pPr>
              <w:spacing w:before="10" w:line="185" w:lineRule="exact"/>
              <w:ind w:left="10"/>
              <w:rPr>
                <w:rFonts w:eastAsia="Calibri"/>
              </w:rPr>
            </w:pPr>
            <w:r w:rsidRPr="00E83230">
              <w:rPr>
                <w:rFonts w:eastAsia="Calibri"/>
                <w:spacing w:val="-2"/>
              </w:rPr>
              <w:t>Battery</w:t>
            </w:r>
          </w:p>
        </w:tc>
        <w:tc>
          <w:tcPr>
            <w:tcW w:w="6171" w:type="dxa"/>
          </w:tcPr>
          <w:p w14:paraId="601E5DEA" w14:textId="77777777" w:rsidR="00E83230" w:rsidRPr="00E83230" w:rsidRDefault="00E83230" w:rsidP="00E83230">
            <w:pPr>
              <w:spacing w:before="10" w:line="185" w:lineRule="exact"/>
              <w:ind w:left="11" w:right="5"/>
              <w:jc w:val="center"/>
              <w:rPr>
                <w:rFonts w:eastAsia="Calibri"/>
              </w:rPr>
            </w:pPr>
            <w:r w:rsidRPr="00E83230">
              <w:rPr>
                <w:rFonts w:eastAsia="Calibri"/>
              </w:rPr>
              <w:t>12.8V</w:t>
            </w:r>
            <w:r w:rsidRPr="00E83230">
              <w:rPr>
                <w:rFonts w:eastAsia="Calibri"/>
                <w:spacing w:val="-1"/>
              </w:rPr>
              <w:t xml:space="preserve"> </w:t>
            </w:r>
            <w:r w:rsidRPr="00E83230">
              <w:rPr>
                <w:rFonts w:eastAsia="Calibri"/>
              </w:rPr>
              <w:t xml:space="preserve">120Ah </w:t>
            </w:r>
            <w:r w:rsidRPr="00E83230">
              <w:rPr>
                <w:rFonts w:eastAsia="Calibri"/>
                <w:spacing w:val="-2"/>
              </w:rPr>
              <w:t>LiFePO4</w:t>
            </w:r>
          </w:p>
        </w:tc>
      </w:tr>
      <w:tr w:rsidR="00E83230" w:rsidRPr="00E83230" w14:paraId="70C5CF05" w14:textId="77777777" w:rsidTr="00E83230">
        <w:trPr>
          <w:trHeight w:val="221"/>
        </w:trPr>
        <w:tc>
          <w:tcPr>
            <w:tcW w:w="3049" w:type="dxa"/>
          </w:tcPr>
          <w:p w14:paraId="61D0AF76" w14:textId="77777777" w:rsidR="00E83230" w:rsidRPr="00E83230" w:rsidRDefault="00E83230" w:rsidP="00E83230">
            <w:pPr>
              <w:spacing w:before="9" w:line="187" w:lineRule="exact"/>
              <w:ind w:left="10"/>
              <w:rPr>
                <w:rFonts w:eastAsia="Calibri"/>
              </w:rPr>
            </w:pPr>
            <w:r w:rsidRPr="00E83230">
              <w:rPr>
                <w:rFonts w:eastAsia="Calibri"/>
              </w:rPr>
              <w:t>Expected</w:t>
            </w:r>
            <w:r w:rsidRPr="00E83230">
              <w:rPr>
                <w:rFonts w:eastAsia="Calibri"/>
                <w:spacing w:val="1"/>
              </w:rPr>
              <w:t xml:space="preserve"> </w:t>
            </w:r>
            <w:r w:rsidRPr="00E83230">
              <w:rPr>
                <w:rFonts w:eastAsia="Calibri"/>
              </w:rPr>
              <w:t xml:space="preserve">Lighting </w:t>
            </w:r>
            <w:r w:rsidRPr="00E83230">
              <w:rPr>
                <w:rFonts w:eastAsia="Calibri"/>
                <w:spacing w:val="-2"/>
              </w:rPr>
              <w:t>Duration</w:t>
            </w:r>
          </w:p>
        </w:tc>
        <w:tc>
          <w:tcPr>
            <w:tcW w:w="6171" w:type="dxa"/>
          </w:tcPr>
          <w:p w14:paraId="1DE83855" w14:textId="77777777" w:rsidR="00E83230" w:rsidRPr="00E83230" w:rsidRDefault="00E83230" w:rsidP="00E83230">
            <w:pPr>
              <w:spacing w:before="9" w:line="187" w:lineRule="exact"/>
              <w:ind w:left="11" w:right="1"/>
              <w:jc w:val="center"/>
              <w:rPr>
                <w:rFonts w:eastAsia="Calibri"/>
              </w:rPr>
            </w:pPr>
            <w:r w:rsidRPr="00E83230">
              <w:rPr>
                <w:rFonts w:eastAsia="Calibri"/>
              </w:rPr>
              <w:t>10–12</w:t>
            </w:r>
            <w:r w:rsidRPr="00E83230">
              <w:rPr>
                <w:rFonts w:eastAsia="Calibri"/>
                <w:spacing w:val="2"/>
              </w:rPr>
              <w:t xml:space="preserve"> </w:t>
            </w:r>
            <w:r w:rsidRPr="00E83230">
              <w:rPr>
                <w:rFonts w:eastAsia="Calibri"/>
                <w:spacing w:val="-2"/>
              </w:rPr>
              <w:t>hours/night</w:t>
            </w:r>
          </w:p>
        </w:tc>
      </w:tr>
      <w:tr w:rsidR="00E83230" w:rsidRPr="00E83230" w14:paraId="1B1CFF5F" w14:textId="77777777" w:rsidTr="00E83230">
        <w:trPr>
          <w:trHeight w:val="219"/>
        </w:trPr>
        <w:tc>
          <w:tcPr>
            <w:tcW w:w="3049" w:type="dxa"/>
          </w:tcPr>
          <w:p w14:paraId="6FA3F138" w14:textId="77777777" w:rsidR="00E83230" w:rsidRPr="00E83230" w:rsidRDefault="00E83230" w:rsidP="00E83230">
            <w:pPr>
              <w:spacing w:before="9" w:line="184" w:lineRule="exact"/>
              <w:ind w:left="10"/>
              <w:rPr>
                <w:rFonts w:eastAsia="Calibri"/>
              </w:rPr>
            </w:pPr>
            <w:r w:rsidRPr="00E83230">
              <w:rPr>
                <w:rFonts w:eastAsia="Calibri"/>
                <w:spacing w:val="-2"/>
              </w:rPr>
              <w:t>Features</w:t>
            </w:r>
          </w:p>
        </w:tc>
        <w:tc>
          <w:tcPr>
            <w:tcW w:w="6171" w:type="dxa"/>
          </w:tcPr>
          <w:p w14:paraId="7F69DBAA" w14:textId="77777777" w:rsidR="00E83230" w:rsidRPr="00E83230" w:rsidRDefault="00E83230" w:rsidP="00E83230">
            <w:pPr>
              <w:spacing w:before="9" w:line="184" w:lineRule="exact"/>
              <w:ind w:left="11" w:right="2"/>
              <w:jc w:val="center"/>
              <w:rPr>
                <w:rFonts w:eastAsia="Calibri"/>
              </w:rPr>
            </w:pPr>
            <w:r w:rsidRPr="00E83230">
              <w:rPr>
                <w:rFonts w:eastAsia="Calibri"/>
              </w:rPr>
              <w:t>Auto</w:t>
            </w:r>
            <w:r w:rsidRPr="00E83230">
              <w:rPr>
                <w:rFonts w:eastAsia="Calibri"/>
                <w:spacing w:val="2"/>
              </w:rPr>
              <w:t xml:space="preserve"> </w:t>
            </w:r>
            <w:r w:rsidRPr="00E83230">
              <w:rPr>
                <w:rFonts w:eastAsia="Calibri"/>
              </w:rPr>
              <w:t>dusk-to-dawn,</w:t>
            </w:r>
            <w:r w:rsidRPr="00E83230">
              <w:rPr>
                <w:rFonts w:eastAsia="Calibri"/>
                <w:spacing w:val="-1"/>
              </w:rPr>
              <w:t xml:space="preserve"> </w:t>
            </w:r>
            <w:r w:rsidRPr="00E83230">
              <w:rPr>
                <w:rFonts w:eastAsia="Calibri"/>
              </w:rPr>
              <w:t>Broad beam</w:t>
            </w:r>
            <w:r w:rsidRPr="00E83230">
              <w:rPr>
                <w:rFonts w:eastAsia="Calibri"/>
                <w:spacing w:val="2"/>
              </w:rPr>
              <w:t xml:space="preserve"> </w:t>
            </w:r>
            <w:r w:rsidRPr="00E83230">
              <w:rPr>
                <w:rFonts w:eastAsia="Calibri"/>
              </w:rPr>
              <w:t>angle,</w:t>
            </w:r>
            <w:r w:rsidRPr="00E83230">
              <w:rPr>
                <w:rFonts w:eastAsia="Calibri"/>
                <w:spacing w:val="2"/>
              </w:rPr>
              <w:t xml:space="preserve"> </w:t>
            </w:r>
            <w:r w:rsidRPr="00E83230">
              <w:rPr>
                <w:rFonts w:eastAsia="Calibri"/>
              </w:rPr>
              <w:t>anti-glare,</w:t>
            </w:r>
            <w:r w:rsidRPr="00E83230">
              <w:rPr>
                <w:rFonts w:eastAsia="Calibri"/>
                <w:spacing w:val="-1"/>
              </w:rPr>
              <w:t xml:space="preserve"> </w:t>
            </w:r>
            <w:r w:rsidRPr="00E83230">
              <w:rPr>
                <w:rFonts w:eastAsia="Calibri"/>
              </w:rPr>
              <w:t>dusk-to-dawn</w:t>
            </w:r>
            <w:r w:rsidRPr="00E83230">
              <w:rPr>
                <w:rFonts w:eastAsia="Calibri"/>
                <w:spacing w:val="2"/>
              </w:rPr>
              <w:t xml:space="preserve"> </w:t>
            </w:r>
            <w:r w:rsidRPr="00E83230">
              <w:rPr>
                <w:rFonts w:eastAsia="Calibri"/>
              </w:rPr>
              <w:t>auto</w:t>
            </w:r>
            <w:r w:rsidRPr="00E83230">
              <w:rPr>
                <w:rFonts w:eastAsia="Calibri"/>
                <w:spacing w:val="2"/>
              </w:rPr>
              <w:t xml:space="preserve"> </w:t>
            </w:r>
            <w:r w:rsidRPr="00E83230">
              <w:rPr>
                <w:rFonts w:eastAsia="Calibri"/>
                <w:spacing w:val="-2"/>
              </w:rPr>
              <w:t>control</w:t>
            </w:r>
          </w:p>
        </w:tc>
      </w:tr>
    </w:tbl>
    <w:p w14:paraId="427DA7AB" w14:textId="77777777" w:rsidR="00E83230" w:rsidRPr="00E83230" w:rsidRDefault="00E83230" w:rsidP="00E83230">
      <w:pPr>
        <w:spacing w:before="10"/>
        <w:rPr>
          <w:rFonts w:eastAsia="Calibri"/>
          <w:b/>
        </w:rPr>
      </w:pPr>
    </w:p>
    <w:p w14:paraId="699621E3" w14:textId="46B43266" w:rsidR="00E83230" w:rsidRPr="00EC2379" w:rsidRDefault="00E83230" w:rsidP="00C82247">
      <w:pPr>
        <w:pStyle w:val="ListParagraph"/>
        <w:numPr>
          <w:ilvl w:val="2"/>
          <w:numId w:val="157"/>
        </w:numPr>
        <w:tabs>
          <w:tab w:val="left" w:pos="335"/>
        </w:tabs>
        <w:spacing w:before="1"/>
        <w:ind w:left="1440"/>
        <w:rPr>
          <w:rFonts w:eastAsia="Calibri"/>
          <w:b/>
        </w:rPr>
      </w:pPr>
      <w:r w:rsidRPr="00EC2379">
        <w:rPr>
          <w:rFonts w:eastAsia="Calibri"/>
          <w:b/>
        </w:rPr>
        <w:t>Solar Floodlights</w:t>
      </w:r>
      <w:r w:rsidRPr="00EC2379">
        <w:rPr>
          <w:rFonts w:eastAsia="Calibri"/>
          <w:b/>
          <w:spacing w:val="1"/>
        </w:rPr>
        <w:t xml:space="preserve"> </w:t>
      </w:r>
      <w:r w:rsidRPr="00EC2379">
        <w:rPr>
          <w:rFonts w:eastAsia="Calibri"/>
          <w:b/>
        </w:rPr>
        <w:t xml:space="preserve">(for Dumping </w:t>
      </w:r>
      <w:r w:rsidRPr="00EC2379">
        <w:rPr>
          <w:rFonts w:eastAsia="Calibri"/>
          <w:b/>
          <w:spacing w:val="-4"/>
        </w:rPr>
        <w:t>Cell)</w:t>
      </w:r>
    </w:p>
    <w:p w14:paraId="3F9EE857" w14:textId="77777777" w:rsidR="00E83230" w:rsidRPr="00E83230" w:rsidRDefault="00E83230" w:rsidP="00E83230">
      <w:pPr>
        <w:spacing w:before="11"/>
        <w:rPr>
          <w:rFonts w:eastAsia="Calibri"/>
          <w:b/>
        </w:rPr>
      </w:pPr>
    </w:p>
    <w:tbl>
      <w:tblPr>
        <w:tblW w:w="0" w:type="auto"/>
        <w:tblInd w:w="8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959"/>
        <w:gridCol w:w="6210"/>
      </w:tblGrid>
      <w:tr w:rsidR="00E83230" w:rsidRPr="00E83230" w14:paraId="56C4F767" w14:textId="77777777" w:rsidTr="00E83230">
        <w:trPr>
          <w:trHeight w:val="214"/>
        </w:trPr>
        <w:tc>
          <w:tcPr>
            <w:tcW w:w="2959" w:type="dxa"/>
          </w:tcPr>
          <w:p w14:paraId="4E443A81" w14:textId="77777777" w:rsidR="00E83230" w:rsidRPr="00E83230" w:rsidRDefault="00E83230" w:rsidP="00E83230">
            <w:pPr>
              <w:spacing w:before="9" w:line="185" w:lineRule="exact"/>
              <w:ind w:left="591"/>
              <w:rPr>
                <w:rFonts w:eastAsia="Calibri"/>
                <w:b/>
              </w:rPr>
            </w:pPr>
            <w:r w:rsidRPr="00E83230">
              <w:rPr>
                <w:rFonts w:eastAsia="Calibri"/>
                <w:b/>
                <w:spacing w:val="-2"/>
              </w:rPr>
              <w:t>Component</w:t>
            </w:r>
          </w:p>
        </w:tc>
        <w:tc>
          <w:tcPr>
            <w:tcW w:w="6210" w:type="dxa"/>
          </w:tcPr>
          <w:p w14:paraId="2A854C18" w14:textId="77777777" w:rsidR="00E83230" w:rsidRPr="00E83230" w:rsidRDefault="00E83230" w:rsidP="00E83230">
            <w:pPr>
              <w:spacing w:before="9" w:line="185" w:lineRule="exact"/>
              <w:ind w:left="11"/>
              <w:jc w:val="center"/>
              <w:rPr>
                <w:rFonts w:eastAsia="Calibri"/>
                <w:b/>
              </w:rPr>
            </w:pPr>
            <w:r w:rsidRPr="00E83230">
              <w:rPr>
                <w:rFonts w:eastAsia="Calibri"/>
                <w:b/>
                <w:spacing w:val="-4"/>
              </w:rPr>
              <w:t>Spec</w:t>
            </w:r>
          </w:p>
        </w:tc>
      </w:tr>
      <w:tr w:rsidR="00E83230" w:rsidRPr="00E83230" w14:paraId="34266DBD" w14:textId="77777777" w:rsidTr="00E83230">
        <w:trPr>
          <w:trHeight w:val="215"/>
        </w:trPr>
        <w:tc>
          <w:tcPr>
            <w:tcW w:w="2959" w:type="dxa"/>
          </w:tcPr>
          <w:p w14:paraId="5D541D95" w14:textId="77777777" w:rsidR="00E83230" w:rsidRPr="00E83230" w:rsidRDefault="00E83230" w:rsidP="00E83230">
            <w:pPr>
              <w:spacing w:before="11" w:line="184" w:lineRule="exact"/>
              <w:ind w:left="10"/>
              <w:rPr>
                <w:rFonts w:eastAsia="Calibri"/>
              </w:rPr>
            </w:pPr>
            <w:r w:rsidRPr="00E83230">
              <w:rPr>
                <w:rFonts w:eastAsia="Calibri"/>
              </w:rPr>
              <w:t>LED lamps</w:t>
            </w:r>
            <w:r w:rsidRPr="00E83230">
              <w:rPr>
                <w:rFonts w:eastAsia="Calibri"/>
                <w:spacing w:val="-1"/>
              </w:rPr>
              <w:t xml:space="preserve"> </w:t>
            </w:r>
            <w:r w:rsidRPr="00E83230">
              <w:rPr>
                <w:rFonts w:eastAsia="Calibri"/>
              </w:rPr>
              <w:t>Power</w:t>
            </w:r>
            <w:r w:rsidRPr="00E83230">
              <w:rPr>
                <w:rFonts w:eastAsia="Calibri"/>
                <w:spacing w:val="3"/>
              </w:rPr>
              <w:t xml:space="preserve"> </w:t>
            </w:r>
            <w:r w:rsidRPr="00E83230">
              <w:rPr>
                <w:rFonts w:eastAsia="Calibri"/>
                <w:spacing w:val="-2"/>
              </w:rPr>
              <w:t>rating</w:t>
            </w:r>
          </w:p>
        </w:tc>
        <w:tc>
          <w:tcPr>
            <w:tcW w:w="6210" w:type="dxa"/>
          </w:tcPr>
          <w:p w14:paraId="7EFFBDEF" w14:textId="77777777" w:rsidR="00E83230" w:rsidRPr="00E83230" w:rsidRDefault="00E83230" w:rsidP="00E83230">
            <w:pPr>
              <w:spacing w:before="11" w:line="184" w:lineRule="exact"/>
              <w:ind w:left="11" w:right="1"/>
              <w:jc w:val="center"/>
              <w:rPr>
                <w:rFonts w:eastAsia="Calibri"/>
              </w:rPr>
            </w:pPr>
            <w:r w:rsidRPr="00E83230">
              <w:rPr>
                <w:rFonts w:eastAsia="Calibri"/>
              </w:rPr>
              <w:t xml:space="preserve">78 </w:t>
            </w:r>
            <w:r w:rsidRPr="00E83230">
              <w:rPr>
                <w:rFonts w:eastAsia="Calibri"/>
                <w:spacing w:val="-12"/>
              </w:rPr>
              <w:t>W</w:t>
            </w:r>
          </w:p>
        </w:tc>
      </w:tr>
      <w:tr w:rsidR="00E83230" w:rsidRPr="00E83230" w14:paraId="236B1E60" w14:textId="77777777" w:rsidTr="00E83230">
        <w:trPr>
          <w:trHeight w:val="215"/>
        </w:trPr>
        <w:tc>
          <w:tcPr>
            <w:tcW w:w="2959" w:type="dxa"/>
          </w:tcPr>
          <w:p w14:paraId="414CC580" w14:textId="77777777" w:rsidR="00E83230" w:rsidRPr="00E83230" w:rsidRDefault="00E83230" w:rsidP="00E83230">
            <w:pPr>
              <w:spacing w:before="9" w:line="187" w:lineRule="exact"/>
              <w:ind w:left="10"/>
              <w:rPr>
                <w:rFonts w:eastAsia="Calibri"/>
              </w:rPr>
            </w:pPr>
            <w:r w:rsidRPr="00E83230">
              <w:rPr>
                <w:rFonts w:eastAsia="Calibri"/>
              </w:rPr>
              <w:t xml:space="preserve">Solar </w:t>
            </w:r>
            <w:r w:rsidRPr="00E83230">
              <w:rPr>
                <w:rFonts w:eastAsia="Calibri"/>
                <w:spacing w:val="-2"/>
              </w:rPr>
              <w:t>Panel</w:t>
            </w:r>
          </w:p>
        </w:tc>
        <w:tc>
          <w:tcPr>
            <w:tcW w:w="6210" w:type="dxa"/>
          </w:tcPr>
          <w:p w14:paraId="3941912C" w14:textId="77777777" w:rsidR="00E83230" w:rsidRPr="00E83230" w:rsidRDefault="00E83230" w:rsidP="00E83230">
            <w:pPr>
              <w:spacing w:before="9" w:line="187" w:lineRule="exact"/>
              <w:ind w:left="11"/>
              <w:jc w:val="center"/>
              <w:rPr>
                <w:rFonts w:eastAsia="Calibri"/>
              </w:rPr>
            </w:pPr>
            <w:r w:rsidRPr="00E83230">
              <w:rPr>
                <w:rFonts w:eastAsia="Calibri"/>
              </w:rPr>
              <w:t>150W;</w:t>
            </w:r>
            <w:r w:rsidRPr="00E83230">
              <w:rPr>
                <w:rFonts w:eastAsia="Calibri"/>
                <w:spacing w:val="1"/>
              </w:rPr>
              <w:t xml:space="preserve"> </w:t>
            </w:r>
            <w:r w:rsidRPr="00E83230">
              <w:rPr>
                <w:rFonts w:eastAsia="Calibri"/>
                <w:spacing w:val="-2"/>
              </w:rPr>
              <w:t>monocrystalline</w:t>
            </w:r>
          </w:p>
        </w:tc>
      </w:tr>
      <w:tr w:rsidR="00E83230" w:rsidRPr="00E83230" w14:paraId="6F78CC81" w14:textId="77777777" w:rsidTr="00E83230">
        <w:trPr>
          <w:trHeight w:val="213"/>
        </w:trPr>
        <w:tc>
          <w:tcPr>
            <w:tcW w:w="2959" w:type="dxa"/>
          </w:tcPr>
          <w:p w14:paraId="5F791719" w14:textId="77777777" w:rsidR="00E83230" w:rsidRPr="00E83230" w:rsidRDefault="00E83230" w:rsidP="00E83230">
            <w:pPr>
              <w:spacing w:before="9" w:line="184" w:lineRule="exact"/>
              <w:ind w:left="10"/>
              <w:rPr>
                <w:rFonts w:eastAsia="Calibri"/>
              </w:rPr>
            </w:pPr>
            <w:r w:rsidRPr="00E83230">
              <w:rPr>
                <w:rFonts w:eastAsia="Calibri"/>
                <w:spacing w:val="-2"/>
              </w:rPr>
              <w:t>Battery</w:t>
            </w:r>
          </w:p>
        </w:tc>
        <w:tc>
          <w:tcPr>
            <w:tcW w:w="6210" w:type="dxa"/>
          </w:tcPr>
          <w:p w14:paraId="43780C33" w14:textId="3BBDDD4E" w:rsidR="00E83230" w:rsidRPr="00E83230" w:rsidRDefault="00E83230" w:rsidP="008B24C1">
            <w:pPr>
              <w:spacing w:before="9" w:line="184" w:lineRule="exact"/>
              <w:ind w:right="3"/>
              <w:jc w:val="center"/>
              <w:rPr>
                <w:rFonts w:eastAsia="Calibri"/>
              </w:rPr>
            </w:pPr>
            <w:proofErr w:type="gramStart"/>
            <w:r w:rsidRPr="00E83230">
              <w:rPr>
                <w:rFonts w:eastAsia="Calibri"/>
              </w:rPr>
              <w:t>12.8V</w:t>
            </w:r>
            <w:r w:rsidRPr="00E83230">
              <w:rPr>
                <w:rFonts w:eastAsia="Calibri"/>
                <w:spacing w:val="-1"/>
              </w:rPr>
              <w:t xml:space="preserve"> </w:t>
            </w:r>
            <w:r w:rsidRPr="00E83230">
              <w:rPr>
                <w:rFonts w:eastAsia="Calibri"/>
              </w:rPr>
              <w:t>;</w:t>
            </w:r>
            <w:proofErr w:type="gramEnd"/>
            <w:r w:rsidRPr="00E83230">
              <w:rPr>
                <w:rFonts w:eastAsia="Calibri"/>
              </w:rPr>
              <w:t xml:space="preserve"> 120Ah </w:t>
            </w:r>
            <w:r w:rsidRPr="00E83230">
              <w:rPr>
                <w:rFonts w:eastAsia="Calibri"/>
                <w:spacing w:val="-2"/>
              </w:rPr>
              <w:t>LiFePO4</w:t>
            </w:r>
          </w:p>
        </w:tc>
      </w:tr>
      <w:tr w:rsidR="00E83230" w:rsidRPr="00E83230" w14:paraId="6F79D9CB" w14:textId="77777777" w:rsidTr="00E83230">
        <w:trPr>
          <w:trHeight w:val="215"/>
        </w:trPr>
        <w:tc>
          <w:tcPr>
            <w:tcW w:w="2959" w:type="dxa"/>
          </w:tcPr>
          <w:p w14:paraId="084A51C0" w14:textId="77777777" w:rsidR="00E83230" w:rsidRPr="00E83230" w:rsidRDefault="00E83230" w:rsidP="00E83230">
            <w:pPr>
              <w:spacing w:before="11" w:line="185" w:lineRule="exact"/>
              <w:ind w:left="10"/>
              <w:rPr>
                <w:rFonts w:eastAsia="Calibri"/>
              </w:rPr>
            </w:pPr>
            <w:r w:rsidRPr="00E83230">
              <w:rPr>
                <w:rFonts w:eastAsia="Calibri"/>
              </w:rPr>
              <w:t>Expected</w:t>
            </w:r>
            <w:r w:rsidRPr="00E83230">
              <w:rPr>
                <w:rFonts w:eastAsia="Calibri"/>
                <w:spacing w:val="1"/>
              </w:rPr>
              <w:t xml:space="preserve"> </w:t>
            </w:r>
            <w:r w:rsidRPr="00E83230">
              <w:rPr>
                <w:rFonts w:eastAsia="Calibri"/>
              </w:rPr>
              <w:t xml:space="preserve">Lighting </w:t>
            </w:r>
            <w:r w:rsidRPr="00E83230">
              <w:rPr>
                <w:rFonts w:eastAsia="Calibri"/>
                <w:spacing w:val="-2"/>
              </w:rPr>
              <w:t>Duration</w:t>
            </w:r>
          </w:p>
        </w:tc>
        <w:tc>
          <w:tcPr>
            <w:tcW w:w="6210" w:type="dxa"/>
          </w:tcPr>
          <w:p w14:paraId="262EE0FC" w14:textId="77777777" w:rsidR="00E83230" w:rsidRPr="00E83230" w:rsidRDefault="00E83230" w:rsidP="00E83230">
            <w:pPr>
              <w:spacing w:before="11" w:line="185" w:lineRule="exact"/>
              <w:ind w:left="11" w:right="1"/>
              <w:jc w:val="center"/>
              <w:rPr>
                <w:rFonts w:eastAsia="Calibri"/>
              </w:rPr>
            </w:pPr>
            <w:r w:rsidRPr="00E83230">
              <w:rPr>
                <w:rFonts w:eastAsia="Calibri"/>
              </w:rPr>
              <w:t>10–12</w:t>
            </w:r>
            <w:r w:rsidRPr="00E83230">
              <w:rPr>
                <w:rFonts w:eastAsia="Calibri"/>
                <w:spacing w:val="2"/>
              </w:rPr>
              <w:t xml:space="preserve"> </w:t>
            </w:r>
            <w:r w:rsidRPr="00E83230">
              <w:rPr>
                <w:rFonts w:eastAsia="Calibri"/>
                <w:spacing w:val="-2"/>
              </w:rPr>
              <w:t>hours/night</w:t>
            </w:r>
          </w:p>
        </w:tc>
      </w:tr>
      <w:tr w:rsidR="00E83230" w:rsidRPr="00E83230" w14:paraId="2F879617" w14:textId="77777777" w:rsidTr="00E83230">
        <w:trPr>
          <w:trHeight w:val="215"/>
        </w:trPr>
        <w:tc>
          <w:tcPr>
            <w:tcW w:w="2959" w:type="dxa"/>
          </w:tcPr>
          <w:p w14:paraId="30A52E11" w14:textId="77777777" w:rsidR="00E83230" w:rsidRPr="00E83230" w:rsidRDefault="00E83230" w:rsidP="00E83230">
            <w:pPr>
              <w:spacing w:before="9" w:line="186" w:lineRule="exact"/>
              <w:ind w:left="10"/>
              <w:rPr>
                <w:rFonts w:eastAsia="Calibri"/>
              </w:rPr>
            </w:pPr>
            <w:r w:rsidRPr="00E83230">
              <w:rPr>
                <w:rFonts w:eastAsia="Calibri"/>
                <w:spacing w:val="-2"/>
              </w:rPr>
              <w:t>Features</w:t>
            </w:r>
          </w:p>
        </w:tc>
        <w:tc>
          <w:tcPr>
            <w:tcW w:w="6210" w:type="dxa"/>
          </w:tcPr>
          <w:p w14:paraId="4BE51C9D" w14:textId="77777777" w:rsidR="00E83230" w:rsidRPr="00E83230" w:rsidRDefault="00E83230" w:rsidP="00E83230">
            <w:pPr>
              <w:spacing w:before="9" w:line="186" w:lineRule="exact"/>
              <w:ind w:left="11" w:right="2"/>
              <w:jc w:val="center"/>
              <w:rPr>
                <w:rFonts w:eastAsia="Calibri"/>
              </w:rPr>
            </w:pPr>
            <w:r w:rsidRPr="00E83230">
              <w:rPr>
                <w:rFonts w:eastAsia="Calibri"/>
              </w:rPr>
              <w:t>Auto</w:t>
            </w:r>
            <w:r w:rsidRPr="00E83230">
              <w:rPr>
                <w:rFonts w:eastAsia="Calibri"/>
                <w:spacing w:val="2"/>
              </w:rPr>
              <w:t xml:space="preserve"> </w:t>
            </w:r>
            <w:r w:rsidRPr="00E83230">
              <w:rPr>
                <w:rFonts w:eastAsia="Calibri"/>
              </w:rPr>
              <w:t>dusk-to-dawn,</w:t>
            </w:r>
            <w:r w:rsidRPr="00E83230">
              <w:rPr>
                <w:rFonts w:eastAsia="Calibri"/>
                <w:spacing w:val="-1"/>
              </w:rPr>
              <w:t xml:space="preserve"> </w:t>
            </w:r>
            <w:r w:rsidRPr="00E83230">
              <w:rPr>
                <w:rFonts w:eastAsia="Calibri"/>
              </w:rPr>
              <w:t>Broad beam</w:t>
            </w:r>
            <w:r w:rsidRPr="00E83230">
              <w:rPr>
                <w:rFonts w:eastAsia="Calibri"/>
                <w:spacing w:val="2"/>
              </w:rPr>
              <w:t xml:space="preserve"> </w:t>
            </w:r>
            <w:r w:rsidRPr="00E83230">
              <w:rPr>
                <w:rFonts w:eastAsia="Calibri"/>
              </w:rPr>
              <w:t>angle,</w:t>
            </w:r>
            <w:r w:rsidRPr="00E83230">
              <w:rPr>
                <w:rFonts w:eastAsia="Calibri"/>
                <w:spacing w:val="2"/>
              </w:rPr>
              <w:t xml:space="preserve"> </w:t>
            </w:r>
            <w:r w:rsidRPr="00E83230">
              <w:rPr>
                <w:rFonts w:eastAsia="Calibri"/>
              </w:rPr>
              <w:t>anti-glare,</w:t>
            </w:r>
            <w:r w:rsidRPr="00E83230">
              <w:rPr>
                <w:rFonts w:eastAsia="Calibri"/>
                <w:spacing w:val="-1"/>
              </w:rPr>
              <w:t xml:space="preserve"> </w:t>
            </w:r>
            <w:r w:rsidRPr="00E83230">
              <w:rPr>
                <w:rFonts w:eastAsia="Calibri"/>
              </w:rPr>
              <w:t>dusk-to-dawn</w:t>
            </w:r>
            <w:r w:rsidRPr="00E83230">
              <w:rPr>
                <w:rFonts w:eastAsia="Calibri"/>
                <w:spacing w:val="2"/>
              </w:rPr>
              <w:t xml:space="preserve"> </w:t>
            </w:r>
            <w:r w:rsidRPr="00E83230">
              <w:rPr>
                <w:rFonts w:eastAsia="Calibri"/>
              </w:rPr>
              <w:t>auto</w:t>
            </w:r>
            <w:r w:rsidRPr="00E83230">
              <w:rPr>
                <w:rFonts w:eastAsia="Calibri"/>
                <w:spacing w:val="2"/>
              </w:rPr>
              <w:t xml:space="preserve"> </w:t>
            </w:r>
            <w:r w:rsidRPr="00E83230">
              <w:rPr>
                <w:rFonts w:eastAsia="Calibri"/>
                <w:spacing w:val="-2"/>
              </w:rPr>
              <w:t>control</w:t>
            </w:r>
          </w:p>
        </w:tc>
      </w:tr>
    </w:tbl>
    <w:p w14:paraId="4F413521" w14:textId="01F9B35D" w:rsidR="00E83230" w:rsidRPr="00E83230" w:rsidRDefault="00E83230" w:rsidP="00131DAB">
      <w:pPr>
        <w:tabs>
          <w:tab w:val="left" w:pos="1310"/>
        </w:tabs>
        <w:sectPr w:rsidR="00E83230" w:rsidRPr="00E83230">
          <w:pgSz w:w="12240" w:h="15840"/>
          <w:pgMar w:top="1600" w:right="720" w:bottom="1100" w:left="720" w:header="0" w:footer="912" w:gutter="0"/>
          <w:cols w:space="720"/>
        </w:sectPr>
      </w:pPr>
    </w:p>
    <w:p w14:paraId="4F413524" w14:textId="77777777" w:rsidR="00D36AB9" w:rsidRDefault="00D36AB9">
      <w:pPr>
        <w:pStyle w:val="BodyText"/>
        <w:spacing w:before="5"/>
        <w:rPr>
          <w:sz w:val="22"/>
          <w:szCs w:val="22"/>
        </w:rPr>
      </w:pPr>
    </w:p>
    <w:p w14:paraId="2CCA13FE" w14:textId="77777777" w:rsidR="00E83230" w:rsidRDefault="00E83230">
      <w:pPr>
        <w:pStyle w:val="BodyText"/>
        <w:spacing w:before="5"/>
        <w:rPr>
          <w:sz w:val="22"/>
          <w:szCs w:val="22"/>
        </w:rPr>
      </w:pPr>
    </w:p>
    <w:p w14:paraId="12697DCE" w14:textId="2CACDDCE" w:rsidR="00E83230" w:rsidRDefault="00E83230">
      <w:pPr>
        <w:pStyle w:val="BodyText"/>
        <w:spacing w:before="5"/>
        <w:rPr>
          <w:sz w:val="22"/>
          <w:szCs w:val="22"/>
        </w:rPr>
      </w:pPr>
      <w:r w:rsidRPr="00C01781">
        <w:rPr>
          <w:rFonts w:ascii="Calibri" w:eastAsia="Calibri" w:hAnsi="Calibri" w:cs="Calibri"/>
          <w:b/>
          <w:noProof/>
          <w:sz w:val="20"/>
          <w:szCs w:val="16"/>
        </w:rPr>
        <w:drawing>
          <wp:anchor distT="0" distB="0" distL="0" distR="0" simplePos="0" relativeHeight="487128064" behindDoc="1" locked="0" layoutInCell="1" allowOverlap="1" wp14:anchorId="7EC5F3A9" wp14:editId="0B2193B5">
            <wp:simplePos x="0" y="0"/>
            <wp:positionH relativeFrom="page">
              <wp:posOffset>457200</wp:posOffset>
            </wp:positionH>
            <wp:positionV relativeFrom="paragraph">
              <wp:posOffset>158115</wp:posOffset>
            </wp:positionV>
            <wp:extent cx="2259150" cy="3757041"/>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4" cstate="print"/>
                    <a:stretch>
                      <a:fillRect/>
                    </a:stretch>
                  </pic:blipFill>
                  <pic:spPr>
                    <a:xfrm>
                      <a:off x="0" y="0"/>
                      <a:ext cx="2259150" cy="3757041"/>
                    </a:xfrm>
                    <a:prstGeom prst="rect">
                      <a:avLst/>
                    </a:prstGeom>
                  </pic:spPr>
                </pic:pic>
              </a:graphicData>
            </a:graphic>
          </wp:anchor>
        </w:drawing>
      </w:r>
    </w:p>
    <w:p w14:paraId="0D63FED4" w14:textId="77777777" w:rsidR="00E83230" w:rsidRDefault="00E83230">
      <w:pPr>
        <w:pStyle w:val="BodyText"/>
        <w:spacing w:before="5"/>
        <w:rPr>
          <w:sz w:val="22"/>
          <w:szCs w:val="22"/>
        </w:rPr>
      </w:pPr>
    </w:p>
    <w:p w14:paraId="6DF1647E" w14:textId="77777777" w:rsidR="00E83230" w:rsidRDefault="00E83230">
      <w:pPr>
        <w:pStyle w:val="BodyText"/>
        <w:spacing w:before="5"/>
        <w:rPr>
          <w:sz w:val="22"/>
          <w:szCs w:val="22"/>
        </w:rPr>
      </w:pPr>
    </w:p>
    <w:p w14:paraId="542724FC" w14:textId="77777777" w:rsidR="00E83230" w:rsidRDefault="00E83230">
      <w:pPr>
        <w:pStyle w:val="BodyText"/>
        <w:spacing w:before="5"/>
        <w:rPr>
          <w:sz w:val="22"/>
          <w:szCs w:val="22"/>
        </w:rPr>
      </w:pPr>
    </w:p>
    <w:p w14:paraId="53C89863" w14:textId="77777777" w:rsidR="00E83230" w:rsidRDefault="00E83230">
      <w:pPr>
        <w:pStyle w:val="BodyText"/>
        <w:spacing w:before="5"/>
        <w:rPr>
          <w:sz w:val="22"/>
          <w:szCs w:val="22"/>
        </w:rPr>
      </w:pPr>
    </w:p>
    <w:p w14:paraId="5986D486" w14:textId="77777777" w:rsidR="00E83230" w:rsidRDefault="00E83230">
      <w:pPr>
        <w:pStyle w:val="BodyText"/>
        <w:spacing w:before="5"/>
        <w:rPr>
          <w:sz w:val="22"/>
          <w:szCs w:val="22"/>
        </w:rPr>
      </w:pPr>
    </w:p>
    <w:p w14:paraId="75D90A95" w14:textId="77777777" w:rsidR="00E83230" w:rsidRDefault="00E83230">
      <w:pPr>
        <w:pStyle w:val="BodyText"/>
        <w:spacing w:before="5"/>
        <w:rPr>
          <w:sz w:val="22"/>
          <w:szCs w:val="22"/>
        </w:rPr>
      </w:pPr>
    </w:p>
    <w:p w14:paraId="1B165EB8" w14:textId="77777777" w:rsidR="00E83230" w:rsidRDefault="00E83230" w:rsidP="00E83230">
      <w:pPr>
        <w:spacing w:after="29"/>
        <w:rPr>
          <w:rFonts w:ascii="Calibri" w:eastAsia="Calibri" w:hAnsi="Calibri" w:cs="Calibri"/>
          <w:b/>
          <w:sz w:val="18"/>
        </w:rPr>
      </w:pPr>
    </w:p>
    <w:p w14:paraId="0A243874" w14:textId="3D37A735" w:rsidR="00E83230" w:rsidRPr="00E83230" w:rsidRDefault="00E83230" w:rsidP="00E83230">
      <w:pPr>
        <w:spacing w:after="29"/>
        <w:rPr>
          <w:rFonts w:eastAsia="Calibri"/>
          <w:b/>
          <w:sz w:val="20"/>
          <w:szCs w:val="20"/>
        </w:rPr>
      </w:pPr>
      <w:r w:rsidRPr="00E83230">
        <w:rPr>
          <w:rFonts w:eastAsia="Calibri"/>
          <w:b/>
          <w:sz w:val="20"/>
          <w:szCs w:val="20"/>
        </w:rPr>
        <w:lastRenderedPageBreak/>
        <w:t>Table</w:t>
      </w:r>
      <w:r w:rsidRPr="00E83230">
        <w:rPr>
          <w:rFonts w:eastAsia="Calibri"/>
          <w:b/>
          <w:spacing w:val="-2"/>
          <w:sz w:val="20"/>
          <w:szCs w:val="20"/>
        </w:rPr>
        <w:t xml:space="preserve"> </w:t>
      </w:r>
      <w:r w:rsidRPr="00E83230">
        <w:rPr>
          <w:rFonts w:eastAsia="Calibri"/>
          <w:b/>
          <w:sz w:val="20"/>
          <w:szCs w:val="20"/>
        </w:rPr>
        <w:t>1.</w:t>
      </w:r>
      <w:r w:rsidRPr="00E83230">
        <w:rPr>
          <w:rFonts w:eastAsia="Calibri"/>
          <w:b/>
          <w:spacing w:val="-2"/>
          <w:sz w:val="20"/>
          <w:szCs w:val="20"/>
        </w:rPr>
        <w:t xml:space="preserve"> </w:t>
      </w:r>
      <w:r w:rsidRPr="00E83230">
        <w:rPr>
          <w:rFonts w:eastAsia="Calibri"/>
          <w:b/>
          <w:sz w:val="20"/>
          <w:szCs w:val="20"/>
        </w:rPr>
        <w:t>list</w:t>
      </w:r>
      <w:r w:rsidRPr="00E83230">
        <w:rPr>
          <w:rFonts w:eastAsia="Calibri"/>
          <w:b/>
          <w:spacing w:val="-3"/>
          <w:sz w:val="20"/>
          <w:szCs w:val="20"/>
        </w:rPr>
        <w:t xml:space="preserve"> </w:t>
      </w:r>
      <w:r w:rsidRPr="00E83230">
        <w:rPr>
          <w:rFonts w:eastAsia="Calibri"/>
          <w:b/>
          <w:sz w:val="20"/>
          <w:szCs w:val="20"/>
        </w:rPr>
        <w:t>of</w:t>
      </w:r>
      <w:r w:rsidRPr="00E83230">
        <w:rPr>
          <w:rFonts w:eastAsia="Calibri"/>
          <w:b/>
          <w:spacing w:val="-1"/>
          <w:sz w:val="20"/>
          <w:szCs w:val="20"/>
        </w:rPr>
        <w:t xml:space="preserve"> </w:t>
      </w:r>
      <w:r w:rsidRPr="00E83230">
        <w:rPr>
          <w:rFonts w:eastAsia="Calibri"/>
          <w:b/>
          <w:sz w:val="20"/>
          <w:szCs w:val="20"/>
        </w:rPr>
        <w:t>required</w:t>
      </w:r>
      <w:r w:rsidRPr="00E83230">
        <w:rPr>
          <w:rFonts w:eastAsia="Calibri"/>
          <w:b/>
          <w:spacing w:val="-3"/>
          <w:sz w:val="20"/>
          <w:szCs w:val="20"/>
        </w:rPr>
        <w:t xml:space="preserve"> </w:t>
      </w:r>
      <w:r w:rsidRPr="00E83230">
        <w:rPr>
          <w:rFonts w:eastAsia="Calibri"/>
          <w:b/>
          <w:sz w:val="20"/>
          <w:szCs w:val="20"/>
        </w:rPr>
        <w:t>construction</w:t>
      </w:r>
      <w:r w:rsidRPr="00E83230">
        <w:rPr>
          <w:rFonts w:eastAsia="Calibri"/>
          <w:b/>
          <w:spacing w:val="-2"/>
          <w:sz w:val="20"/>
          <w:szCs w:val="20"/>
        </w:rPr>
        <w:t xml:space="preserve"> </w:t>
      </w:r>
      <w:r w:rsidRPr="00E83230">
        <w:rPr>
          <w:rFonts w:eastAsia="Calibri"/>
          <w:b/>
          <w:sz w:val="20"/>
          <w:szCs w:val="20"/>
        </w:rPr>
        <w:t xml:space="preserve">material and </w:t>
      </w:r>
      <w:r w:rsidRPr="00E83230">
        <w:rPr>
          <w:rFonts w:eastAsia="Calibri"/>
          <w:b/>
          <w:spacing w:val="-2"/>
          <w:sz w:val="20"/>
          <w:szCs w:val="20"/>
        </w:rPr>
        <w:t>equipment</w:t>
      </w:r>
    </w:p>
    <w:tbl>
      <w:tblPr>
        <w:tblW w:w="13741"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0"/>
        <w:gridCol w:w="8767"/>
        <w:gridCol w:w="2172"/>
        <w:gridCol w:w="2172"/>
      </w:tblGrid>
      <w:tr w:rsidR="004D49EF" w:rsidRPr="004D49EF" w14:paraId="77AD7E3E" w14:textId="77777777" w:rsidTr="004D49EF">
        <w:trPr>
          <w:trHeight w:val="426"/>
        </w:trPr>
        <w:tc>
          <w:tcPr>
            <w:tcW w:w="630" w:type="dxa"/>
            <w:shd w:val="clear" w:color="auto" w:fill="00AFEF"/>
          </w:tcPr>
          <w:p w14:paraId="4F699405" w14:textId="77777777" w:rsidR="004D49EF" w:rsidRPr="004D49EF" w:rsidRDefault="004D49EF" w:rsidP="004D49EF">
            <w:pPr>
              <w:spacing w:line="219" w:lineRule="exact"/>
              <w:ind w:left="111"/>
              <w:rPr>
                <w:rFonts w:ascii="Calibri" w:eastAsia="Calibri" w:hAnsi="Calibri" w:cs="Calibri"/>
                <w:b/>
                <w:sz w:val="18"/>
              </w:rPr>
            </w:pPr>
            <w:r w:rsidRPr="004D49EF">
              <w:rPr>
                <w:rFonts w:ascii="Calibri" w:eastAsia="Calibri" w:hAnsi="Calibri" w:cs="Calibri"/>
                <w:b/>
                <w:spacing w:val="-4"/>
                <w:sz w:val="18"/>
              </w:rPr>
              <w:t>Item</w:t>
            </w:r>
          </w:p>
          <w:p w14:paraId="20606E97" w14:textId="77777777" w:rsidR="004D49EF" w:rsidRPr="004D49EF" w:rsidRDefault="004D49EF" w:rsidP="004D49EF">
            <w:pPr>
              <w:spacing w:before="33" w:line="200" w:lineRule="exact"/>
              <w:ind w:left="180"/>
              <w:rPr>
                <w:rFonts w:ascii="Calibri" w:eastAsia="Calibri" w:hAnsi="Calibri" w:cs="Calibri"/>
                <w:b/>
                <w:sz w:val="18"/>
              </w:rPr>
            </w:pPr>
            <w:r w:rsidRPr="004D49EF">
              <w:rPr>
                <w:rFonts w:ascii="Calibri" w:eastAsia="Calibri" w:hAnsi="Calibri" w:cs="Calibri"/>
                <w:b/>
                <w:spacing w:val="-5"/>
                <w:sz w:val="18"/>
              </w:rPr>
              <w:t>No</w:t>
            </w:r>
          </w:p>
        </w:tc>
        <w:tc>
          <w:tcPr>
            <w:tcW w:w="8767" w:type="dxa"/>
            <w:shd w:val="clear" w:color="auto" w:fill="00AFEF"/>
          </w:tcPr>
          <w:p w14:paraId="2E7F6A7A" w14:textId="77777777" w:rsidR="004D49EF" w:rsidRPr="004D49EF" w:rsidRDefault="004D49EF" w:rsidP="004D49EF">
            <w:pPr>
              <w:spacing w:before="125"/>
              <w:ind w:left="13"/>
              <w:jc w:val="center"/>
              <w:rPr>
                <w:rFonts w:ascii="Calibri" w:eastAsia="Calibri" w:hAnsi="Calibri" w:cs="Calibri"/>
                <w:b/>
                <w:sz w:val="18"/>
              </w:rPr>
            </w:pPr>
            <w:r w:rsidRPr="004D49EF">
              <w:rPr>
                <w:rFonts w:ascii="Calibri" w:eastAsia="Calibri" w:hAnsi="Calibri" w:cs="Calibri"/>
                <w:b/>
                <w:spacing w:val="-4"/>
                <w:sz w:val="18"/>
              </w:rPr>
              <w:t>Item</w:t>
            </w:r>
          </w:p>
        </w:tc>
        <w:tc>
          <w:tcPr>
            <w:tcW w:w="2172" w:type="dxa"/>
            <w:shd w:val="clear" w:color="auto" w:fill="00AFEF"/>
          </w:tcPr>
          <w:p w14:paraId="69249911" w14:textId="77777777" w:rsidR="004D49EF" w:rsidRPr="004D49EF" w:rsidRDefault="004D49EF" w:rsidP="004D49EF">
            <w:pPr>
              <w:spacing w:before="125"/>
              <w:ind w:left="14"/>
              <w:jc w:val="center"/>
              <w:rPr>
                <w:rFonts w:ascii="Calibri" w:eastAsia="Calibri" w:hAnsi="Calibri" w:cs="Calibri"/>
                <w:b/>
                <w:sz w:val="18"/>
              </w:rPr>
            </w:pPr>
            <w:r w:rsidRPr="004D49EF">
              <w:rPr>
                <w:rFonts w:ascii="Calibri" w:eastAsia="Calibri" w:hAnsi="Calibri" w:cs="Calibri"/>
                <w:b/>
                <w:spacing w:val="-4"/>
                <w:sz w:val="18"/>
              </w:rPr>
              <w:t>Unit</w:t>
            </w:r>
          </w:p>
        </w:tc>
        <w:tc>
          <w:tcPr>
            <w:tcW w:w="2172" w:type="dxa"/>
            <w:shd w:val="clear" w:color="auto" w:fill="00AFEF"/>
          </w:tcPr>
          <w:p w14:paraId="3C111DB5" w14:textId="77777777" w:rsidR="004D49EF" w:rsidRPr="004D49EF" w:rsidRDefault="004D49EF" w:rsidP="004D49EF">
            <w:pPr>
              <w:spacing w:before="125"/>
              <w:ind w:left="50" w:right="43"/>
              <w:jc w:val="center"/>
              <w:rPr>
                <w:rFonts w:ascii="Calibri" w:eastAsia="Calibri" w:hAnsi="Calibri" w:cs="Calibri"/>
                <w:b/>
                <w:sz w:val="18"/>
              </w:rPr>
            </w:pPr>
            <w:r w:rsidRPr="004D49EF">
              <w:rPr>
                <w:rFonts w:ascii="Calibri" w:eastAsia="Calibri" w:hAnsi="Calibri" w:cs="Calibri"/>
                <w:b/>
                <w:spacing w:val="-2"/>
                <w:sz w:val="18"/>
              </w:rPr>
              <w:t>Quantity</w:t>
            </w:r>
          </w:p>
        </w:tc>
      </w:tr>
      <w:tr w:rsidR="004D49EF" w:rsidRPr="004D49EF" w14:paraId="5F828169" w14:textId="77777777" w:rsidTr="004D49EF">
        <w:trPr>
          <w:trHeight w:val="2004"/>
        </w:trPr>
        <w:tc>
          <w:tcPr>
            <w:tcW w:w="630" w:type="dxa"/>
          </w:tcPr>
          <w:p w14:paraId="55D11A64" w14:textId="77777777" w:rsidR="004D49EF" w:rsidRPr="004D49EF" w:rsidRDefault="004D49EF" w:rsidP="004D49EF">
            <w:pPr>
              <w:rPr>
                <w:rFonts w:ascii="Calibri" w:eastAsia="Calibri" w:hAnsi="Calibri" w:cs="Calibri"/>
                <w:b/>
                <w:sz w:val="18"/>
              </w:rPr>
            </w:pPr>
          </w:p>
          <w:p w14:paraId="51EE508F" w14:textId="77777777" w:rsidR="004D49EF" w:rsidRPr="004D49EF" w:rsidRDefault="004D49EF" w:rsidP="004D49EF">
            <w:pPr>
              <w:rPr>
                <w:rFonts w:ascii="Calibri" w:eastAsia="Calibri" w:hAnsi="Calibri" w:cs="Calibri"/>
                <w:b/>
                <w:sz w:val="18"/>
              </w:rPr>
            </w:pPr>
          </w:p>
          <w:p w14:paraId="3E955CCF" w14:textId="77777777" w:rsidR="004D49EF" w:rsidRPr="004D49EF" w:rsidRDefault="004D49EF" w:rsidP="004D49EF">
            <w:pPr>
              <w:rPr>
                <w:rFonts w:ascii="Calibri" w:eastAsia="Calibri" w:hAnsi="Calibri" w:cs="Calibri"/>
                <w:b/>
                <w:sz w:val="18"/>
              </w:rPr>
            </w:pPr>
          </w:p>
          <w:p w14:paraId="03164965" w14:textId="77777777" w:rsidR="004D49EF" w:rsidRPr="004D49EF" w:rsidRDefault="004D49EF" w:rsidP="004D49EF">
            <w:pPr>
              <w:rPr>
                <w:rFonts w:ascii="Calibri" w:eastAsia="Calibri" w:hAnsi="Calibri" w:cs="Calibri"/>
                <w:b/>
                <w:sz w:val="18"/>
              </w:rPr>
            </w:pPr>
          </w:p>
          <w:p w14:paraId="090A5327" w14:textId="77777777" w:rsidR="004D49EF" w:rsidRPr="004D49EF" w:rsidRDefault="004D49EF" w:rsidP="004D49EF">
            <w:pPr>
              <w:spacing w:before="33"/>
              <w:rPr>
                <w:rFonts w:ascii="Calibri" w:eastAsia="Calibri" w:hAnsi="Calibri" w:cs="Calibri"/>
                <w:b/>
                <w:sz w:val="18"/>
              </w:rPr>
            </w:pPr>
          </w:p>
          <w:p w14:paraId="6C24C021" w14:textId="77777777" w:rsidR="004D49EF" w:rsidRPr="004D49EF" w:rsidRDefault="004D49EF" w:rsidP="004D49EF">
            <w:pPr>
              <w:ind w:left="22"/>
              <w:jc w:val="center"/>
              <w:rPr>
                <w:rFonts w:ascii="Calibri" w:eastAsia="Calibri" w:hAnsi="Calibri" w:cs="Calibri"/>
                <w:b/>
                <w:sz w:val="18"/>
              </w:rPr>
            </w:pPr>
            <w:r w:rsidRPr="004D49EF">
              <w:rPr>
                <w:rFonts w:ascii="Calibri" w:eastAsia="Calibri" w:hAnsi="Calibri" w:cs="Calibri"/>
                <w:b/>
                <w:spacing w:val="-10"/>
                <w:sz w:val="18"/>
              </w:rPr>
              <w:t>1</w:t>
            </w:r>
          </w:p>
        </w:tc>
        <w:tc>
          <w:tcPr>
            <w:tcW w:w="8767" w:type="dxa"/>
          </w:tcPr>
          <w:p w14:paraId="58EBB554" w14:textId="77777777" w:rsidR="004D49EF" w:rsidRPr="004D49EF" w:rsidRDefault="004D49EF" w:rsidP="004D49EF">
            <w:pPr>
              <w:spacing w:before="125"/>
              <w:rPr>
                <w:rFonts w:ascii="Calibri" w:eastAsia="Calibri" w:hAnsi="Calibri" w:cs="Calibri"/>
                <w:b/>
                <w:sz w:val="18"/>
              </w:rPr>
            </w:pPr>
          </w:p>
          <w:p w14:paraId="6598321A" w14:textId="77777777" w:rsidR="004D49EF" w:rsidRPr="004D49EF" w:rsidRDefault="004D49EF" w:rsidP="004D49EF">
            <w:pPr>
              <w:tabs>
                <w:tab w:val="left" w:pos="1546"/>
              </w:tabs>
              <w:ind w:left="86" w:right="5065"/>
              <w:rPr>
                <w:rFonts w:ascii="Calibri" w:eastAsia="Calibri" w:hAnsi="Calibri" w:cs="Calibri"/>
                <w:b/>
                <w:sz w:val="18"/>
              </w:rPr>
            </w:pPr>
            <w:r w:rsidRPr="004D49EF">
              <w:rPr>
                <w:rFonts w:ascii="Calibri" w:eastAsia="Calibri" w:hAnsi="Calibri" w:cs="Calibri"/>
                <w:b/>
                <w:sz w:val="18"/>
                <w:u w:val="single"/>
              </w:rPr>
              <w:t>Solar Street Light (60-100w)</w:t>
            </w:r>
            <w:r w:rsidRPr="004D49EF">
              <w:rPr>
                <w:rFonts w:ascii="Calibri" w:eastAsia="Calibri" w:hAnsi="Calibri" w:cs="Calibri"/>
                <w:b/>
                <w:sz w:val="18"/>
              </w:rPr>
              <w:t xml:space="preserve"> </w:t>
            </w:r>
            <w:r w:rsidRPr="004D49EF">
              <w:rPr>
                <w:rFonts w:ascii="Calibri" w:eastAsia="Calibri" w:hAnsi="Calibri" w:cs="Calibri"/>
                <w:b/>
                <w:spacing w:val="-2"/>
                <w:sz w:val="18"/>
                <w:u w:val="single"/>
              </w:rPr>
              <w:t>Component</w:t>
            </w:r>
            <w:r w:rsidRPr="004D49EF">
              <w:rPr>
                <w:rFonts w:ascii="Calibri" w:eastAsia="Calibri" w:hAnsi="Calibri" w:cs="Calibri"/>
                <w:b/>
                <w:sz w:val="18"/>
              </w:rPr>
              <w:tab/>
            </w:r>
            <w:r w:rsidRPr="004D49EF">
              <w:rPr>
                <w:rFonts w:ascii="Calibri" w:eastAsia="Calibri" w:hAnsi="Calibri" w:cs="Calibri"/>
                <w:b/>
                <w:spacing w:val="-2"/>
                <w:sz w:val="18"/>
                <w:u w:val="single"/>
              </w:rPr>
              <w:t>Specification</w:t>
            </w:r>
          </w:p>
          <w:p w14:paraId="1AC70071" w14:textId="77777777" w:rsidR="004D49EF" w:rsidRPr="004D49EF" w:rsidRDefault="004D49EF" w:rsidP="004D49EF">
            <w:pPr>
              <w:numPr>
                <w:ilvl w:val="0"/>
                <w:numId w:val="48"/>
              </w:numPr>
              <w:tabs>
                <w:tab w:val="left" w:pos="680"/>
                <w:tab w:val="left" w:pos="1778"/>
              </w:tabs>
              <w:spacing w:before="4"/>
              <w:ind w:hanging="296"/>
              <w:rPr>
                <w:rFonts w:ascii="Calibri" w:eastAsia="Calibri" w:hAnsi="Calibri" w:cs="Calibri"/>
                <w:sz w:val="18"/>
              </w:rPr>
            </w:pPr>
            <w:r w:rsidRPr="004D49EF">
              <w:rPr>
                <w:rFonts w:ascii="Calibri" w:eastAsia="Calibri" w:hAnsi="Calibri" w:cs="Calibri"/>
                <w:sz w:val="18"/>
              </w:rPr>
              <w:t xml:space="preserve">LED </w:t>
            </w:r>
            <w:r w:rsidRPr="004D49EF">
              <w:rPr>
                <w:rFonts w:ascii="Calibri" w:eastAsia="Calibri" w:hAnsi="Calibri" w:cs="Calibri"/>
                <w:spacing w:val="-2"/>
                <w:sz w:val="18"/>
              </w:rPr>
              <w:t>Power</w:t>
            </w:r>
            <w:r w:rsidRPr="004D49EF">
              <w:rPr>
                <w:rFonts w:ascii="Calibri" w:eastAsia="Calibri" w:hAnsi="Calibri" w:cs="Calibri"/>
                <w:sz w:val="18"/>
              </w:rPr>
              <w:tab/>
              <w:t xml:space="preserve">78 </w:t>
            </w:r>
            <w:r w:rsidRPr="004D49EF">
              <w:rPr>
                <w:rFonts w:ascii="Calibri" w:eastAsia="Calibri" w:hAnsi="Calibri" w:cs="Calibri"/>
                <w:spacing w:val="-10"/>
                <w:sz w:val="18"/>
              </w:rPr>
              <w:t>W</w:t>
            </w:r>
          </w:p>
          <w:p w14:paraId="5F689F3A" w14:textId="77777777" w:rsidR="004D49EF" w:rsidRPr="004D49EF" w:rsidRDefault="004D49EF" w:rsidP="004D49EF">
            <w:pPr>
              <w:numPr>
                <w:ilvl w:val="0"/>
                <w:numId w:val="48"/>
              </w:numPr>
              <w:tabs>
                <w:tab w:val="left" w:pos="680"/>
                <w:tab w:val="left" w:pos="1778"/>
              </w:tabs>
              <w:spacing w:before="2" w:line="229" w:lineRule="exact"/>
              <w:ind w:hanging="296"/>
              <w:rPr>
                <w:rFonts w:ascii="Calibri" w:eastAsia="Calibri" w:hAnsi="Calibri" w:cs="Calibri"/>
                <w:sz w:val="18"/>
              </w:rPr>
            </w:pPr>
            <w:r w:rsidRPr="004D49EF">
              <w:rPr>
                <w:rFonts w:ascii="Calibri" w:eastAsia="Calibri" w:hAnsi="Calibri" w:cs="Calibri"/>
                <w:sz w:val="18"/>
              </w:rPr>
              <w:t>Solar</w:t>
            </w:r>
            <w:r w:rsidRPr="004D49EF">
              <w:rPr>
                <w:rFonts w:ascii="Calibri" w:eastAsia="Calibri" w:hAnsi="Calibri" w:cs="Calibri"/>
                <w:spacing w:val="-1"/>
                <w:sz w:val="18"/>
              </w:rPr>
              <w:t xml:space="preserve"> </w:t>
            </w:r>
            <w:r w:rsidRPr="004D49EF">
              <w:rPr>
                <w:rFonts w:ascii="Calibri" w:eastAsia="Calibri" w:hAnsi="Calibri" w:cs="Calibri"/>
                <w:spacing w:val="-4"/>
                <w:sz w:val="18"/>
              </w:rPr>
              <w:t>Panel</w:t>
            </w:r>
            <w:r w:rsidRPr="004D49EF">
              <w:rPr>
                <w:rFonts w:ascii="Calibri" w:eastAsia="Calibri" w:hAnsi="Calibri" w:cs="Calibri"/>
                <w:sz w:val="18"/>
              </w:rPr>
              <w:tab/>
              <w:t>120W,</w:t>
            </w:r>
            <w:r w:rsidRPr="004D49EF">
              <w:rPr>
                <w:rFonts w:ascii="Calibri" w:eastAsia="Calibri" w:hAnsi="Calibri" w:cs="Calibri"/>
                <w:spacing w:val="1"/>
                <w:sz w:val="18"/>
              </w:rPr>
              <w:t xml:space="preserve"> </w:t>
            </w:r>
            <w:r w:rsidRPr="004D49EF">
              <w:rPr>
                <w:rFonts w:ascii="Calibri" w:eastAsia="Calibri" w:hAnsi="Calibri" w:cs="Calibri"/>
                <w:sz w:val="18"/>
              </w:rPr>
              <w:t>Mono-</w:t>
            </w:r>
            <w:r w:rsidRPr="004D49EF">
              <w:rPr>
                <w:rFonts w:ascii="Calibri" w:eastAsia="Calibri" w:hAnsi="Calibri" w:cs="Calibri"/>
                <w:spacing w:val="-2"/>
                <w:sz w:val="18"/>
              </w:rPr>
              <w:t>crystalline</w:t>
            </w:r>
          </w:p>
          <w:p w14:paraId="4BB16C68" w14:textId="77777777" w:rsidR="004D49EF" w:rsidRPr="004D49EF" w:rsidRDefault="004D49EF" w:rsidP="004D49EF">
            <w:pPr>
              <w:numPr>
                <w:ilvl w:val="0"/>
                <w:numId w:val="48"/>
              </w:numPr>
              <w:tabs>
                <w:tab w:val="left" w:pos="680"/>
                <w:tab w:val="left" w:pos="1778"/>
              </w:tabs>
              <w:ind w:hanging="296"/>
              <w:rPr>
                <w:rFonts w:ascii="Calibri" w:eastAsia="Calibri" w:hAnsi="Calibri" w:cs="Calibri"/>
                <w:sz w:val="18"/>
              </w:rPr>
            </w:pPr>
            <w:r w:rsidRPr="004D49EF">
              <w:rPr>
                <w:rFonts w:ascii="Calibri" w:eastAsia="Calibri" w:hAnsi="Calibri" w:cs="Calibri"/>
                <w:spacing w:val="-2"/>
                <w:sz w:val="18"/>
              </w:rPr>
              <w:t>Battery</w:t>
            </w:r>
            <w:r w:rsidRPr="004D49EF">
              <w:rPr>
                <w:rFonts w:ascii="Calibri" w:eastAsia="Calibri" w:hAnsi="Calibri" w:cs="Calibri"/>
                <w:sz w:val="18"/>
              </w:rPr>
              <w:tab/>
              <w:t>12.8V</w:t>
            </w:r>
            <w:r w:rsidRPr="004D49EF">
              <w:rPr>
                <w:rFonts w:ascii="Calibri" w:eastAsia="Calibri" w:hAnsi="Calibri" w:cs="Calibri"/>
                <w:spacing w:val="39"/>
                <w:sz w:val="18"/>
              </w:rPr>
              <w:t xml:space="preserve"> </w:t>
            </w:r>
            <w:r w:rsidRPr="004D49EF">
              <w:rPr>
                <w:rFonts w:ascii="Calibri" w:eastAsia="Calibri" w:hAnsi="Calibri" w:cs="Calibri"/>
                <w:sz w:val="18"/>
              </w:rPr>
              <w:t>120</w:t>
            </w:r>
            <w:r w:rsidRPr="004D49EF">
              <w:rPr>
                <w:rFonts w:ascii="Calibri" w:eastAsia="Calibri" w:hAnsi="Calibri" w:cs="Calibri"/>
                <w:spacing w:val="2"/>
                <w:sz w:val="18"/>
              </w:rPr>
              <w:t xml:space="preserve"> </w:t>
            </w:r>
            <w:r w:rsidRPr="004D49EF">
              <w:rPr>
                <w:rFonts w:ascii="Calibri" w:eastAsia="Calibri" w:hAnsi="Calibri" w:cs="Calibri"/>
                <w:spacing w:val="-2"/>
                <w:sz w:val="18"/>
              </w:rPr>
              <w:t>AHLiFePO4</w:t>
            </w:r>
          </w:p>
          <w:p w14:paraId="7098A0AE" w14:textId="77777777" w:rsidR="004D49EF" w:rsidRPr="004D49EF" w:rsidRDefault="004D49EF" w:rsidP="004D49EF">
            <w:pPr>
              <w:numPr>
                <w:ilvl w:val="0"/>
                <w:numId w:val="48"/>
              </w:numPr>
              <w:tabs>
                <w:tab w:val="left" w:pos="680"/>
                <w:tab w:val="left" w:pos="2372"/>
              </w:tabs>
              <w:spacing w:before="2"/>
              <w:ind w:hanging="296"/>
              <w:rPr>
                <w:rFonts w:ascii="Calibri" w:eastAsia="Calibri" w:hAnsi="Calibri" w:cs="Calibri"/>
                <w:sz w:val="18"/>
              </w:rPr>
            </w:pPr>
            <w:r w:rsidRPr="004D49EF">
              <w:rPr>
                <w:rFonts w:ascii="Calibri" w:eastAsia="Calibri" w:hAnsi="Calibri" w:cs="Calibri"/>
                <w:sz w:val="18"/>
              </w:rPr>
              <w:t>Lighting</w:t>
            </w:r>
            <w:r w:rsidRPr="004D49EF">
              <w:rPr>
                <w:rFonts w:ascii="Calibri" w:eastAsia="Calibri" w:hAnsi="Calibri" w:cs="Calibri"/>
                <w:spacing w:val="-3"/>
                <w:sz w:val="18"/>
              </w:rPr>
              <w:t xml:space="preserve"> </w:t>
            </w:r>
            <w:r w:rsidRPr="004D49EF">
              <w:rPr>
                <w:rFonts w:ascii="Calibri" w:eastAsia="Calibri" w:hAnsi="Calibri" w:cs="Calibri"/>
                <w:spacing w:val="-2"/>
                <w:sz w:val="18"/>
              </w:rPr>
              <w:t>Duration</w:t>
            </w:r>
            <w:r w:rsidRPr="004D49EF">
              <w:rPr>
                <w:rFonts w:ascii="Calibri" w:eastAsia="Calibri" w:hAnsi="Calibri" w:cs="Calibri"/>
                <w:sz w:val="18"/>
              </w:rPr>
              <w:tab/>
              <w:t>10–12</w:t>
            </w:r>
            <w:r w:rsidRPr="004D49EF">
              <w:rPr>
                <w:rFonts w:ascii="Calibri" w:eastAsia="Calibri" w:hAnsi="Calibri" w:cs="Calibri"/>
                <w:spacing w:val="1"/>
                <w:sz w:val="18"/>
              </w:rPr>
              <w:t xml:space="preserve"> </w:t>
            </w:r>
            <w:r w:rsidRPr="004D49EF">
              <w:rPr>
                <w:rFonts w:ascii="Calibri" w:eastAsia="Calibri" w:hAnsi="Calibri" w:cs="Calibri"/>
                <w:spacing w:val="-2"/>
                <w:sz w:val="18"/>
              </w:rPr>
              <w:t>hours/night</w:t>
            </w:r>
          </w:p>
          <w:p w14:paraId="2A591751" w14:textId="77777777" w:rsidR="004D49EF" w:rsidRPr="004D49EF" w:rsidRDefault="004D49EF" w:rsidP="004D49EF">
            <w:pPr>
              <w:numPr>
                <w:ilvl w:val="0"/>
                <w:numId w:val="48"/>
              </w:numPr>
              <w:tabs>
                <w:tab w:val="left" w:pos="680"/>
                <w:tab w:val="left" w:pos="2455"/>
              </w:tabs>
              <w:spacing w:before="2"/>
              <w:ind w:hanging="296"/>
              <w:rPr>
                <w:rFonts w:ascii="Calibri" w:eastAsia="Calibri" w:hAnsi="Calibri" w:cs="Calibri"/>
                <w:sz w:val="18"/>
              </w:rPr>
            </w:pPr>
            <w:r w:rsidRPr="004D49EF">
              <w:rPr>
                <w:rFonts w:ascii="Calibri" w:eastAsia="Calibri" w:hAnsi="Calibri" w:cs="Calibri"/>
                <w:sz w:val="18"/>
              </w:rPr>
              <w:t>Mounting</w:t>
            </w:r>
            <w:r w:rsidRPr="004D49EF">
              <w:rPr>
                <w:rFonts w:ascii="Calibri" w:eastAsia="Calibri" w:hAnsi="Calibri" w:cs="Calibri"/>
                <w:spacing w:val="4"/>
                <w:sz w:val="18"/>
              </w:rPr>
              <w:t xml:space="preserve"> </w:t>
            </w:r>
            <w:r w:rsidRPr="004D49EF">
              <w:rPr>
                <w:rFonts w:ascii="Calibri" w:eastAsia="Calibri" w:hAnsi="Calibri" w:cs="Calibri"/>
                <w:spacing w:val="-2"/>
                <w:sz w:val="18"/>
              </w:rPr>
              <w:t>Height</w:t>
            </w:r>
            <w:r w:rsidRPr="004D49EF">
              <w:rPr>
                <w:rFonts w:ascii="Calibri" w:eastAsia="Calibri" w:hAnsi="Calibri" w:cs="Calibri"/>
                <w:sz w:val="18"/>
              </w:rPr>
              <w:tab/>
              <w:t>8.5</w:t>
            </w:r>
            <w:r w:rsidRPr="004D49EF">
              <w:rPr>
                <w:rFonts w:ascii="Calibri" w:eastAsia="Calibri" w:hAnsi="Calibri" w:cs="Calibri"/>
                <w:spacing w:val="-3"/>
                <w:sz w:val="18"/>
              </w:rPr>
              <w:t xml:space="preserve"> </w:t>
            </w:r>
            <w:r w:rsidRPr="004D49EF">
              <w:rPr>
                <w:rFonts w:ascii="Calibri" w:eastAsia="Calibri" w:hAnsi="Calibri" w:cs="Calibri"/>
                <w:sz w:val="18"/>
              </w:rPr>
              <w:t>meters min</w:t>
            </w:r>
            <w:r w:rsidRPr="004D49EF">
              <w:rPr>
                <w:rFonts w:ascii="Calibri" w:eastAsia="Calibri" w:hAnsi="Calibri" w:cs="Calibri"/>
                <w:spacing w:val="1"/>
                <w:sz w:val="18"/>
              </w:rPr>
              <w:t xml:space="preserve"> </w:t>
            </w:r>
            <w:r w:rsidRPr="004D49EF">
              <w:rPr>
                <w:rFonts w:ascii="Calibri" w:eastAsia="Calibri" w:hAnsi="Calibri" w:cs="Calibri"/>
                <w:sz w:val="18"/>
              </w:rPr>
              <w:t>pole</w:t>
            </w:r>
            <w:r w:rsidRPr="004D49EF">
              <w:rPr>
                <w:rFonts w:ascii="Calibri" w:eastAsia="Calibri" w:hAnsi="Calibri" w:cs="Calibri"/>
                <w:spacing w:val="1"/>
                <w:sz w:val="18"/>
              </w:rPr>
              <w:t xml:space="preserve"> </w:t>
            </w:r>
            <w:r w:rsidRPr="004D49EF">
              <w:rPr>
                <w:rFonts w:ascii="Calibri" w:eastAsia="Calibri" w:hAnsi="Calibri" w:cs="Calibri"/>
                <w:spacing w:val="-2"/>
                <w:sz w:val="18"/>
              </w:rPr>
              <w:t>height</w:t>
            </w:r>
          </w:p>
          <w:p w14:paraId="36E04BAD" w14:textId="77777777" w:rsidR="004D49EF" w:rsidRPr="004D49EF" w:rsidRDefault="004D49EF" w:rsidP="004D49EF">
            <w:pPr>
              <w:numPr>
                <w:ilvl w:val="0"/>
                <w:numId w:val="48"/>
              </w:numPr>
              <w:tabs>
                <w:tab w:val="left" w:pos="680"/>
                <w:tab w:val="left" w:pos="1778"/>
              </w:tabs>
              <w:spacing w:before="2"/>
              <w:ind w:hanging="296"/>
              <w:rPr>
                <w:rFonts w:ascii="Calibri" w:eastAsia="Calibri" w:hAnsi="Calibri" w:cs="Calibri"/>
                <w:sz w:val="18"/>
              </w:rPr>
            </w:pPr>
            <w:r w:rsidRPr="004D49EF">
              <w:rPr>
                <w:rFonts w:ascii="Calibri" w:eastAsia="Calibri" w:hAnsi="Calibri" w:cs="Calibri"/>
                <w:spacing w:val="-2"/>
                <w:sz w:val="18"/>
              </w:rPr>
              <w:t>Features</w:t>
            </w:r>
            <w:r w:rsidRPr="004D49EF">
              <w:rPr>
                <w:rFonts w:ascii="Calibri" w:eastAsia="Calibri" w:hAnsi="Calibri" w:cs="Calibri"/>
                <w:sz w:val="18"/>
              </w:rPr>
              <w:tab/>
              <w:t>Auto</w:t>
            </w:r>
            <w:r w:rsidRPr="004D49EF">
              <w:rPr>
                <w:rFonts w:ascii="Calibri" w:eastAsia="Calibri" w:hAnsi="Calibri" w:cs="Calibri"/>
                <w:spacing w:val="2"/>
                <w:sz w:val="18"/>
              </w:rPr>
              <w:t xml:space="preserve"> </w:t>
            </w:r>
            <w:r w:rsidRPr="004D49EF">
              <w:rPr>
                <w:rFonts w:ascii="Calibri" w:eastAsia="Calibri" w:hAnsi="Calibri" w:cs="Calibri"/>
                <w:sz w:val="18"/>
              </w:rPr>
              <w:t>dusk-to-dawn,</w:t>
            </w:r>
            <w:r w:rsidRPr="004D49EF">
              <w:rPr>
                <w:rFonts w:ascii="Calibri" w:eastAsia="Calibri" w:hAnsi="Calibri" w:cs="Calibri"/>
                <w:spacing w:val="-1"/>
                <w:sz w:val="18"/>
              </w:rPr>
              <w:t xml:space="preserve"> </w:t>
            </w:r>
            <w:r w:rsidRPr="004D49EF">
              <w:rPr>
                <w:rFonts w:ascii="Calibri" w:eastAsia="Calibri" w:hAnsi="Calibri" w:cs="Calibri"/>
                <w:sz w:val="18"/>
              </w:rPr>
              <w:t>PIR</w:t>
            </w:r>
            <w:r w:rsidRPr="004D49EF">
              <w:rPr>
                <w:rFonts w:ascii="Calibri" w:eastAsia="Calibri" w:hAnsi="Calibri" w:cs="Calibri"/>
                <w:spacing w:val="-1"/>
                <w:sz w:val="18"/>
              </w:rPr>
              <w:t xml:space="preserve"> </w:t>
            </w:r>
            <w:r w:rsidRPr="004D49EF">
              <w:rPr>
                <w:rFonts w:ascii="Calibri" w:eastAsia="Calibri" w:hAnsi="Calibri" w:cs="Calibri"/>
                <w:sz w:val="18"/>
              </w:rPr>
              <w:t>sensor</w:t>
            </w:r>
            <w:r w:rsidRPr="004D49EF">
              <w:rPr>
                <w:rFonts w:ascii="Calibri" w:eastAsia="Calibri" w:hAnsi="Calibri" w:cs="Calibri"/>
                <w:spacing w:val="1"/>
                <w:sz w:val="18"/>
              </w:rPr>
              <w:t xml:space="preserve"> </w:t>
            </w:r>
            <w:r w:rsidRPr="004D49EF">
              <w:rPr>
                <w:rFonts w:ascii="Calibri" w:eastAsia="Calibri" w:hAnsi="Calibri" w:cs="Calibri"/>
                <w:sz w:val="18"/>
              </w:rPr>
              <w:t>(optional),</w:t>
            </w:r>
            <w:r w:rsidRPr="004D49EF">
              <w:rPr>
                <w:rFonts w:ascii="Calibri" w:eastAsia="Calibri" w:hAnsi="Calibri" w:cs="Calibri"/>
                <w:spacing w:val="1"/>
                <w:sz w:val="18"/>
              </w:rPr>
              <w:t xml:space="preserve"> </w:t>
            </w:r>
            <w:r w:rsidRPr="004D49EF">
              <w:rPr>
                <w:rFonts w:ascii="Calibri" w:eastAsia="Calibri" w:hAnsi="Calibri" w:cs="Calibri"/>
                <w:sz w:val="18"/>
              </w:rPr>
              <w:t>all-in-one</w:t>
            </w:r>
            <w:r w:rsidRPr="004D49EF">
              <w:rPr>
                <w:rFonts w:ascii="Calibri" w:eastAsia="Calibri" w:hAnsi="Calibri" w:cs="Calibri"/>
                <w:spacing w:val="1"/>
                <w:sz w:val="18"/>
              </w:rPr>
              <w:t xml:space="preserve"> </w:t>
            </w:r>
            <w:r w:rsidRPr="004D49EF">
              <w:rPr>
                <w:rFonts w:ascii="Calibri" w:eastAsia="Calibri" w:hAnsi="Calibri" w:cs="Calibri"/>
                <w:spacing w:val="-2"/>
                <w:sz w:val="18"/>
              </w:rPr>
              <w:t>design</w:t>
            </w:r>
          </w:p>
        </w:tc>
        <w:tc>
          <w:tcPr>
            <w:tcW w:w="2172" w:type="dxa"/>
          </w:tcPr>
          <w:p w14:paraId="55C4101A" w14:textId="77777777" w:rsidR="004D49EF" w:rsidRPr="004D49EF" w:rsidRDefault="004D49EF" w:rsidP="004D49EF">
            <w:pPr>
              <w:rPr>
                <w:rFonts w:ascii="Calibri" w:eastAsia="Calibri" w:hAnsi="Calibri" w:cs="Calibri"/>
                <w:b/>
                <w:sz w:val="18"/>
              </w:rPr>
            </w:pPr>
          </w:p>
          <w:p w14:paraId="5DAA90A2" w14:textId="77777777" w:rsidR="004D49EF" w:rsidRPr="004D49EF" w:rsidRDefault="004D49EF" w:rsidP="004D49EF">
            <w:pPr>
              <w:rPr>
                <w:rFonts w:ascii="Calibri" w:eastAsia="Calibri" w:hAnsi="Calibri" w:cs="Calibri"/>
                <w:b/>
                <w:sz w:val="18"/>
              </w:rPr>
            </w:pPr>
          </w:p>
          <w:p w14:paraId="737B72DC" w14:textId="77777777" w:rsidR="004D49EF" w:rsidRPr="004D49EF" w:rsidRDefault="004D49EF" w:rsidP="004D49EF">
            <w:pPr>
              <w:rPr>
                <w:rFonts w:ascii="Calibri" w:eastAsia="Calibri" w:hAnsi="Calibri" w:cs="Calibri"/>
                <w:b/>
                <w:sz w:val="18"/>
              </w:rPr>
            </w:pPr>
          </w:p>
          <w:p w14:paraId="61F26438" w14:textId="77777777" w:rsidR="004D49EF" w:rsidRPr="004D49EF" w:rsidRDefault="004D49EF" w:rsidP="004D49EF">
            <w:pPr>
              <w:rPr>
                <w:rFonts w:ascii="Calibri" w:eastAsia="Calibri" w:hAnsi="Calibri" w:cs="Calibri"/>
                <w:b/>
                <w:sz w:val="18"/>
              </w:rPr>
            </w:pPr>
          </w:p>
          <w:p w14:paraId="2AFBB3C1" w14:textId="77777777" w:rsidR="004D49EF" w:rsidRPr="004D49EF" w:rsidRDefault="004D49EF" w:rsidP="004D49EF">
            <w:pPr>
              <w:spacing w:before="112"/>
              <w:rPr>
                <w:rFonts w:ascii="Calibri" w:eastAsia="Calibri" w:hAnsi="Calibri" w:cs="Calibri"/>
                <w:b/>
                <w:sz w:val="18"/>
              </w:rPr>
            </w:pPr>
          </w:p>
          <w:p w14:paraId="152BACD0" w14:textId="77777777" w:rsidR="004D49EF" w:rsidRPr="004D49EF" w:rsidRDefault="004D49EF" w:rsidP="004D49EF">
            <w:pPr>
              <w:ind w:left="14" w:right="3"/>
              <w:jc w:val="center"/>
              <w:rPr>
                <w:rFonts w:ascii="Calibri" w:eastAsia="Calibri" w:hAnsi="Calibri" w:cs="Calibri"/>
                <w:b/>
                <w:sz w:val="18"/>
              </w:rPr>
            </w:pPr>
            <w:r w:rsidRPr="004D49EF">
              <w:rPr>
                <w:rFonts w:ascii="Calibri" w:eastAsia="Calibri" w:hAnsi="Calibri" w:cs="Calibri"/>
                <w:b/>
                <w:spacing w:val="-2"/>
                <w:sz w:val="18"/>
              </w:rPr>
              <w:t>pieces</w:t>
            </w:r>
          </w:p>
        </w:tc>
        <w:tc>
          <w:tcPr>
            <w:tcW w:w="2172" w:type="dxa"/>
          </w:tcPr>
          <w:p w14:paraId="479155CB" w14:textId="77777777" w:rsidR="004D49EF" w:rsidRPr="004D49EF" w:rsidRDefault="004D49EF" w:rsidP="004D49EF">
            <w:pPr>
              <w:rPr>
                <w:rFonts w:ascii="Calibri" w:eastAsia="Calibri" w:hAnsi="Calibri" w:cs="Calibri"/>
                <w:b/>
                <w:sz w:val="18"/>
              </w:rPr>
            </w:pPr>
          </w:p>
          <w:p w14:paraId="2D95295C" w14:textId="77777777" w:rsidR="004D49EF" w:rsidRPr="004D49EF" w:rsidRDefault="004D49EF" w:rsidP="004D49EF">
            <w:pPr>
              <w:rPr>
                <w:rFonts w:ascii="Calibri" w:eastAsia="Calibri" w:hAnsi="Calibri" w:cs="Calibri"/>
                <w:b/>
                <w:sz w:val="18"/>
              </w:rPr>
            </w:pPr>
          </w:p>
          <w:p w14:paraId="4E607561" w14:textId="77777777" w:rsidR="004D49EF" w:rsidRPr="004D49EF" w:rsidRDefault="004D49EF" w:rsidP="004D49EF">
            <w:pPr>
              <w:rPr>
                <w:rFonts w:ascii="Calibri" w:eastAsia="Calibri" w:hAnsi="Calibri" w:cs="Calibri"/>
                <w:b/>
                <w:sz w:val="18"/>
              </w:rPr>
            </w:pPr>
          </w:p>
          <w:p w14:paraId="6583E49A" w14:textId="77777777" w:rsidR="004D49EF" w:rsidRPr="004D49EF" w:rsidRDefault="004D49EF" w:rsidP="004D49EF">
            <w:pPr>
              <w:rPr>
                <w:rFonts w:ascii="Calibri" w:eastAsia="Calibri" w:hAnsi="Calibri" w:cs="Calibri"/>
                <w:b/>
                <w:sz w:val="18"/>
              </w:rPr>
            </w:pPr>
          </w:p>
          <w:p w14:paraId="0FE5C409" w14:textId="77777777" w:rsidR="004D49EF" w:rsidRPr="004D49EF" w:rsidRDefault="004D49EF" w:rsidP="004D49EF">
            <w:pPr>
              <w:spacing w:before="33"/>
              <w:rPr>
                <w:rFonts w:ascii="Calibri" w:eastAsia="Calibri" w:hAnsi="Calibri" w:cs="Calibri"/>
                <w:b/>
                <w:sz w:val="18"/>
              </w:rPr>
            </w:pPr>
          </w:p>
          <w:p w14:paraId="7C9E49CF" w14:textId="77777777" w:rsidR="004D49EF" w:rsidRPr="004D49EF" w:rsidRDefault="004D49EF" w:rsidP="004D49EF">
            <w:pPr>
              <w:ind w:left="50"/>
              <w:jc w:val="center"/>
              <w:rPr>
                <w:rFonts w:ascii="Calibri" w:eastAsia="Calibri" w:hAnsi="Calibri" w:cs="Calibri"/>
                <w:sz w:val="18"/>
              </w:rPr>
            </w:pPr>
            <w:r w:rsidRPr="004D49EF">
              <w:rPr>
                <w:rFonts w:ascii="Calibri" w:eastAsia="Calibri" w:hAnsi="Calibri" w:cs="Calibri"/>
                <w:spacing w:val="-5"/>
                <w:sz w:val="18"/>
              </w:rPr>
              <w:t>15</w:t>
            </w:r>
          </w:p>
        </w:tc>
      </w:tr>
      <w:tr w:rsidR="004D49EF" w:rsidRPr="004D49EF" w14:paraId="57D92CCC" w14:textId="77777777" w:rsidTr="004D49EF">
        <w:trPr>
          <w:trHeight w:val="1716"/>
        </w:trPr>
        <w:tc>
          <w:tcPr>
            <w:tcW w:w="630" w:type="dxa"/>
          </w:tcPr>
          <w:p w14:paraId="2CAB72AF" w14:textId="77777777" w:rsidR="004D49EF" w:rsidRPr="004D49EF" w:rsidRDefault="004D49EF" w:rsidP="004D49EF">
            <w:pPr>
              <w:rPr>
                <w:rFonts w:ascii="Calibri" w:eastAsia="Calibri" w:hAnsi="Calibri" w:cs="Calibri"/>
                <w:b/>
                <w:sz w:val="18"/>
              </w:rPr>
            </w:pPr>
          </w:p>
          <w:p w14:paraId="485B7FBC" w14:textId="77777777" w:rsidR="004D49EF" w:rsidRPr="004D49EF" w:rsidRDefault="004D49EF" w:rsidP="004D49EF">
            <w:pPr>
              <w:rPr>
                <w:rFonts w:ascii="Calibri" w:eastAsia="Calibri" w:hAnsi="Calibri" w:cs="Calibri"/>
                <w:b/>
                <w:sz w:val="18"/>
              </w:rPr>
            </w:pPr>
          </w:p>
          <w:p w14:paraId="7940392B" w14:textId="77777777" w:rsidR="004D49EF" w:rsidRPr="004D49EF" w:rsidRDefault="004D49EF" w:rsidP="004D49EF">
            <w:pPr>
              <w:spacing w:before="164"/>
              <w:rPr>
                <w:rFonts w:ascii="Calibri" w:eastAsia="Calibri" w:hAnsi="Calibri" w:cs="Calibri"/>
                <w:b/>
                <w:sz w:val="18"/>
              </w:rPr>
            </w:pPr>
          </w:p>
          <w:p w14:paraId="2FDE19B6" w14:textId="77777777" w:rsidR="004D49EF" w:rsidRPr="004D49EF" w:rsidRDefault="004D49EF" w:rsidP="004D49EF">
            <w:pPr>
              <w:spacing w:before="1"/>
              <w:ind w:left="22" w:right="3"/>
              <w:jc w:val="center"/>
              <w:rPr>
                <w:rFonts w:ascii="Calibri" w:eastAsia="Calibri" w:hAnsi="Calibri" w:cs="Calibri"/>
                <w:b/>
                <w:sz w:val="18"/>
              </w:rPr>
            </w:pPr>
            <w:r w:rsidRPr="004D49EF">
              <w:rPr>
                <w:rFonts w:ascii="Calibri" w:eastAsia="Calibri" w:hAnsi="Calibri" w:cs="Calibri"/>
                <w:b/>
                <w:spacing w:val="-10"/>
                <w:sz w:val="18"/>
              </w:rPr>
              <w:t>2</w:t>
            </w:r>
          </w:p>
        </w:tc>
        <w:tc>
          <w:tcPr>
            <w:tcW w:w="8767" w:type="dxa"/>
          </w:tcPr>
          <w:p w14:paraId="768D34F4" w14:textId="77777777" w:rsidR="004D49EF" w:rsidRPr="004D49EF" w:rsidRDefault="004D49EF" w:rsidP="004D49EF">
            <w:pPr>
              <w:tabs>
                <w:tab w:val="left" w:pos="1778"/>
              </w:tabs>
              <w:spacing w:before="37"/>
              <w:ind w:left="423" w:right="5324" w:hanging="289"/>
              <w:rPr>
                <w:rFonts w:ascii="Calibri" w:eastAsia="Calibri" w:hAnsi="Calibri" w:cs="Calibri"/>
                <w:b/>
                <w:sz w:val="18"/>
              </w:rPr>
            </w:pPr>
            <w:r w:rsidRPr="004D49EF">
              <w:rPr>
                <w:rFonts w:ascii="Calibri" w:eastAsia="Calibri" w:hAnsi="Calibri" w:cs="Calibri"/>
                <w:b/>
                <w:sz w:val="18"/>
                <w:u w:val="single"/>
              </w:rPr>
              <w:t>Solar</w:t>
            </w:r>
            <w:r w:rsidRPr="004D49EF">
              <w:rPr>
                <w:rFonts w:ascii="Calibri" w:eastAsia="Calibri" w:hAnsi="Calibri" w:cs="Calibri"/>
                <w:b/>
                <w:spacing w:val="-11"/>
                <w:sz w:val="18"/>
                <w:u w:val="single"/>
              </w:rPr>
              <w:t xml:space="preserve"> </w:t>
            </w:r>
            <w:r w:rsidRPr="004D49EF">
              <w:rPr>
                <w:rFonts w:ascii="Calibri" w:eastAsia="Calibri" w:hAnsi="Calibri" w:cs="Calibri"/>
                <w:b/>
                <w:sz w:val="18"/>
                <w:u w:val="single"/>
              </w:rPr>
              <w:t>Floodlights</w:t>
            </w:r>
            <w:r w:rsidRPr="004D49EF">
              <w:rPr>
                <w:rFonts w:ascii="Calibri" w:eastAsia="Calibri" w:hAnsi="Calibri" w:cs="Calibri"/>
                <w:b/>
                <w:spacing w:val="-10"/>
                <w:sz w:val="18"/>
                <w:u w:val="single"/>
              </w:rPr>
              <w:t xml:space="preserve"> </w:t>
            </w:r>
            <w:r w:rsidRPr="004D49EF">
              <w:rPr>
                <w:rFonts w:ascii="Calibri" w:eastAsia="Calibri" w:hAnsi="Calibri" w:cs="Calibri"/>
                <w:b/>
                <w:sz w:val="18"/>
                <w:u w:val="single"/>
              </w:rPr>
              <w:t>(60–100W)</w:t>
            </w:r>
            <w:r w:rsidRPr="004D49EF">
              <w:rPr>
                <w:rFonts w:ascii="Calibri" w:eastAsia="Calibri" w:hAnsi="Calibri" w:cs="Calibri"/>
                <w:b/>
                <w:sz w:val="18"/>
              </w:rPr>
              <w:t xml:space="preserve"> </w:t>
            </w:r>
            <w:r w:rsidRPr="004D49EF">
              <w:rPr>
                <w:rFonts w:ascii="Calibri" w:eastAsia="Calibri" w:hAnsi="Calibri" w:cs="Calibri"/>
                <w:b/>
                <w:spacing w:val="-2"/>
                <w:sz w:val="18"/>
                <w:u w:val="single"/>
              </w:rPr>
              <w:t>Component</w:t>
            </w:r>
            <w:r w:rsidRPr="004D49EF">
              <w:rPr>
                <w:rFonts w:ascii="Calibri" w:eastAsia="Calibri" w:hAnsi="Calibri" w:cs="Calibri"/>
                <w:b/>
                <w:sz w:val="18"/>
              </w:rPr>
              <w:tab/>
            </w:r>
            <w:r w:rsidRPr="004D49EF">
              <w:rPr>
                <w:rFonts w:ascii="Calibri" w:eastAsia="Calibri" w:hAnsi="Calibri" w:cs="Calibri"/>
                <w:b/>
                <w:spacing w:val="-4"/>
                <w:sz w:val="18"/>
                <w:u w:val="single"/>
              </w:rPr>
              <w:t>Spec</w:t>
            </w:r>
          </w:p>
          <w:p w14:paraId="22356CAE" w14:textId="77777777" w:rsidR="004D49EF" w:rsidRPr="004D49EF" w:rsidRDefault="004D49EF" w:rsidP="004D49EF">
            <w:pPr>
              <w:numPr>
                <w:ilvl w:val="0"/>
                <w:numId w:val="47"/>
              </w:numPr>
              <w:tabs>
                <w:tab w:val="left" w:pos="727"/>
                <w:tab w:val="left" w:pos="2435"/>
              </w:tabs>
              <w:spacing w:before="4" w:line="229" w:lineRule="exact"/>
              <w:ind w:hanging="296"/>
              <w:rPr>
                <w:rFonts w:ascii="Calibri" w:eastAsia="Calibri" w:hAnsi="Calibri" w:cs="Calibri"/>
                <w:sz w:val="18"/>
              </w:rPr>
            </w:pPr>
            <w:r w:rsidRPr="004D49EF">
              <w:rPr>
                <w:rFonts w:ascii="Calibri" w:eastAsia="Calibri" w:hAnsi="Calibri" w:cs="Calibri"/>
                <w:sz w:val="18"/>
              </w:rPr>
              <w:t xml:space="preserve">LED </w:t>
            </w:r>
            <w:r w:rsidRPr="004D49EF">
              <w:rPr>
                <w:rFonts w:ascii="Calibri" w:eastAsia="Calibri" w:hAnsi="Calibri" w:cs="Calibri"/>
                <w:spacing w:val="-2"/>
                <w:sz w:val="18"/>
              </w:rPr>
              <w:t>Power</w:t>
            </w:r>
            <w:r w:rsidRPr="004D49EF">
              <w:rPr>
                <w:rFonts w:ascii="Calibri" w:eastAsia="Calibri" w:hAnsi="Calibri" w:cs="Calibri"/>
                <w:sz w:val="18"/>
              </w:rPr>
              <w:tab/>
              <w:t xml:space="preserve">78 </w:t>
            </w:r>
            <w:r w:rsidRPr="004D49EF">
              <w:rPr>
                <w:rFonts w:ascii="Calibri" w:eastAsia="Calibri" w:hAnsi="Calibri" w:cs="Calibri"/>
                <w:spacing w:val="-10"/>
                <w:sz w:val="18"/>
              </w:rPr>
              <w:t>W</w:t>
            </w:r>
          </w:p>
          <w:p w14:paraId="76970262" w14:textId="77777777" w:rsidR="004D49EF" w:rsidRPr="004D49EF" w:rsidRDefault="004D49EF" w:rsidP="004D49EF">
            <w:pPr>
              <w:numPr>
                <w:ilvl w:val="0"/>
                <w:numId w:val="47"/>
              </w:numPr>
              <w:tabs>
                <w:tab w:val="left" w:pos="727"/>
                <w:tab w:val="left" w:pos="2354"/>
              </w:tabs>
              <w:ind w:hanging="296"/>
              <w:rPr>
                <w:rFonts w:ascii="Calibri" w:eastAsia="Calibri" w:hAnsi="Calibri" w:cs="Calibri"/>
                <w:sz w:val="18"/>
              </w:rPr>
            </w:pPr>
            <w:r w:rsidRPr="004D49EF">
              <w:rPr>
                <w:rFonts w:ascii="Calibri" w:eastAsia="Calibri" w:hAnsi="Calibri" w:cs="Calibri"/>
                <w:sz w:val="18"/>
              </w:rPr>
              <w:t>Solar</w:t>
            </w:r>
            <w:r w:rsidRPr="004D49EF">
              <w:rPr>
                <w:rFonts w:ascii="Calibri" w:eastAsia="Calibri" w:hAnsi="Calibri" w:cs="Calibri"/>
                <w:spacing w:val="-1"/>
                <w:sz w:val="18"/>
              </w:rPr>
              <w:t xml:space="preserve"> </w:t>
            </w:r>
            <w:r w:rsidRPr="004D49EF">
              <w:rPr>
                <w:rFonts w:ascii="Calibri" w:eastAsia="Calibri" w:hAnsi="Calibri" w:cs="Calibri"/>
                <w:spacing w:val="-4"/>
                <w:sz w:val="18"/>
              </w:rPr>
              <w:t>Panel</w:t>
            </w:r>
            <w:r w:rsidRPr="004D49EF">
              <w:rPr>
                <w:rFonts w:ascii="Calibri" w:eastAsia="Calibri" w:hAnsi="Calibri" w:cs="Calibri"/>
                <w:sz w:val="18"/>
              </w:rPr>
              <w:tab/>
              <w:t>,150 W</w:t>
            </w:r>
            <w:r w:rsidRPr="004D49EF">
              <w:rPr>
                <w:rFonts w:ascii="Calibri" w:eastAsia="Calibri" w:hAnsi="Calibri" w:cs="Calibri"/>
                <w:spacing w:val="41"/>
                <w:sz w:val="18"/>
              </w:rPr>
              <w:t xml:space="preserve"> </w:t>
            </w:r>
            <w:r w:rsidRPr="004D49EF">
              <w:rPr>
                <w:rFonts w:ascii="Calibri" w:eastAsia="Calibri" w:hAnsi="Calibri" w:cs="Calibri"/>
                <w:sz w:val="18"/>
              </w:rPr>
              <w:t>Mono-</w:t>
            </w:r>
            <w:r w:rsidRPr="004D49EF">
              <w:rPr>
                <w:rFonts w:ascii="Calibri" w:eastAsia="Calibri" w:hAnsi="Calibri" w:cs="Calibri"/>
                <w:spacing w:val="-2"/>
                <w:sz w:val="18"/>
              </w:rPr>
              <w:t>crystalline</w:t>
            </w:r>
          </w:p>
          <w:p w14:paraId="1A436C21" w14:textId="77777777" w:rsidR="004D49EF" w:rsidRPr="004D49EF" w:rsidRDefault="004D49EF" w:rsidP="004D49EF">
            <w:pPr>
              <w:numPr>
                <w:ilvl w:val="0"/>
                <w:numId w:val="47"/>
              </w:numPr>
              <w:tabs>
                <w:tab w:val="left" w:pos="727"/>
                <w:tab w:val="left" w:pos="2354"/>
              </w:tabs>
              <w:spacing w:before="1"/>
              <w:ind w:hanging="296"/>
              <w:rPr>
                <w:rFonts w:ascii="Calibri" w:eastAsia="Calibri" w:hAnsi="Calibri" w:cs="Calibri"/>
                <w:sz w:val="18"/>
              </w:rPr>
            </w:pPr>
            <w:r w:rsidRPr="004D49EF">
              <w:rPr>
                <w:rFonts w:ascii="Calibri" w:eastAsia="Calibri" w:hAnsi="Calibri" w:cs="Calibri"/>
                <w:spacing w:val="-2"/>
                <w:sz w:val="18"/>
              </w:rPr>
              <w:t>Battery</w:t>
            </w:r>
            <w:r w:rsidRPr="004D49EF">
              <w:rPr>
                <w:rFonts w:ascii="Calibri" w:eastAsia="Calibri" w:hAnsi="Calibri" w:cs="Calibri"/>
                <w:sz w:val="18"/>
              </w:rPr>
              <w:tab/>
              <w:t>12.8V</w:t>
            </w:r>
            <w:r w:rsidRPr="004D49EF">
              <w:rPr>
                <w:rFonts w:ascii="Calibri" w:eastAsia="Calibri" w:hAnsi="Calibri" w:cs="Calibri"/>
                <w:spacing w:val="-2"/>
                <w:sz w:val="18"/>
              </w:rPr>
              <w:t xml:space="preserve"> </w:t>
            </w:r>
            <w:r w:rsidRPr="004D49EF">
              <w:rPr>
                <w:rFonts w:ascii="Calibri" w:eastAsia="Calibri" w:hAnsi="Calibri" w:cs="Calibri"/>
                <w:sz w:val="18"/>
              </w:rPr>
              <w:t>120</w:t>
            </w:r>
            <w:r w:rsidRPr="004D49EF">
              <w:rPr>
                <w:rFonts w:ascii="Calibri" w:eastAsia="Calibri" w:hAnsi="Calibri" w:cs="Calibri"/>
                <w:spacing w:val="3"/>
                <w:sz w:val="18"/>
              </w:rPr>
              <w:t xml:space="preserve"> </w:t>
            </w:r>
            <w:r w:rsidRPr="004D49EF">
              <w:rPr>
                <w:rFonts w:ascii="Calibri" w:eastAsia="Calibri" w:hAnsi="Calibri" w:cs="Calibri"/>
                <w:sz w:val="18"/>
              </w:rPr>
              <w:t>AH</w:t>
            </w:r>
            <w:r w:rsidRPr="004D49EF">
              <w:rPr>
                <w:rFonts w:ascii="Calibri" w:eastAsia="Calibri" w:hAnsi="Calibri" w:cs="Calibri"/>
                <w:spacing w:val="-1"/>
                <w:sz w:val="18"/>
              </w:rPr>
              <w:t xml:space="preserve"> </w:t>
            </w:r>
            <w:r w:rsidRPr="004D49EF">
              <w:rPr>
                <w:rFonts w:ascii="Calibri" w:eastAsia="Calibri" w:hAnsi="Calibri" w:cs="Calibri"/>
                <w:spacing w:val="-2"/>
                <w:sz w:val="18"/>
              </w:rPr>
              <w:t>LiFePO4</w:t>
            </w:r>
          </w:p>
          <w:p w14:paraId="2797F1A6" w14:textId="77777777" w:rsidR="004D49EF" w:rsidRPr="004D49EF" w:rsidRDefault="004D49EF" w:rsidP="004D49EF">
            <w:pPr>
              <w:numPr>
                <w:ilvl w:val="0"/>
                <w:numId w:val="47"/>
              </w:numPr>
              <w:tabs>
                <w:tab w:val="left" w:pos="727"/>
              </w:tabs>
              <w:spacing w:before="3"/>
              <w:ind w:hanging="296"/>
              <w:rPr>
                <w:rFonts w:ascii="Calibri" w:eastAsia="Calibri" w:hAnsi="Calibri" w:cs="Calibri"/>
                <w:sz w:val="18"/>
              </w:rPr>
            </w:pPr>
            <w:r w:rsidRPr="004D49EF">
              <w:rPr>
                <w:rFonts w:ascii="Calibri" w:eastAsia="Calibri" w:hAnsi="Calibri" w:cs="Calibri"/>
                <w:sz w:val="18"/>
              </w:rPr>
              <w:t>Expected lighting duration</w:t>
            </w:r>
            <w:r w:rsidRPr="004D49EF">
              <w:rPr>
                <w:rFonts w:ascii="Calibri" w:eastAsia="Calibri" w:hAnsi="Calibri" w:cs="Calibri"/>
                <w:spacing w:val="-1"/>
                <w:sz w:val="18"/>
              </w:rPr>
              <w:t xml:space="preserve"> </w:t>
            </w:r>
            <w:proofErr w:type="gramStart"/>
            <w:r w:rsidRPr="004D49EF">
              <w:rPr>
                <w:rFonts w:ascii="Calibri" w:eastAsia="Calibri" w:hAnsi="Calibri" w:cs="Calibri"/>
                <w:sz w:val="18"/>
              </w:rPr>
              <w:t>(</w:t>
            </w:r>
            <w:r w:rsidRPr="004D49EF">
              <w:rPr>
                <w:rFonts w:ascii="Calibri" w:eastAsia="Calibri" w:hAnsi="Calibri" w:cs="Calibri"/>
                <w:spacing w:val="1"/>
                <w:sz w:val="18"/>
              </w:rPr>
              <w:t xml:space="preserve"> </w:t>
            </w:r>
            <w:r w:rsidRPr="004D49EF">
              <w:rPr>
                <w:rFonts w:ascii="Calibri" w:eastAsia="Calibri" w:hAnsi="Calibri" w:cs="Calibri"/>
                <w:sz w:val="18"/>
              </w:rPr>
              <w:t>battery</w:t>
            </w:r>
            <w:proofErr w:type="gramEnd"/>
            <w:r w:rsidRPr="004D49EF">
              <w:rPr>
                <w:rFonts w:ascii="Calibri" w:eastAsia="Calibri" w:hAnsi="Calibri" w:cs="Calibri"/>
                <w:spacing w:val="3"/>
                <w:sz w:val="18"/>
              </w:rPr>
              <w:t xml:space="preserve"> </w:t>
            </w:r>
            <w:r w:rsidRPr="004D49EF">
              <w:rPr>
                <w:rFonts w:ascii="Calibri" w:eastAsia="Calibri" w:hAnsi="Calibri" w:cs="Calibri"/>
                <w:sz w:val="18"/>
              </w:rPr>
              <w:t>autonomy)</w:t>
            </w:r>
            <w:r w:rsidRPr="004D49EF">
              <w:rPr>
                <w:rFonts w:ascii="Calibri" w:eastAsia="Calibri" w:hAnsi="Calibri" w:cs="Calibri"/>
                <w:spacing w:val="1"/>
                <w:sz w:val="18"/>
              </w:rPr>
              <w:t xml:space="preserve"> </w:t>
            </w:r>
            <w:r w:rsidRPr="004D49EF">
              <w:rPr>
                <w:rFonts w:ascii="Calibri" w:eastAsia="Calibri" w:hAnsi="Calibri" w:cs="Calibri"/>
                <w:sz w:val="18"/>
              </w:rPr>
              <w:t>-</w:t>
            </w:r>
            <w:r w:rsidRPr="004D49EF">
              <w:rPr>
                <w:rFonts w:ascii="Calibri" w:eastAsia="Calibri" w:hAnsi="Calibri" w:cs="Calibri"/>
                <w:spacing w:val="-1"/>
                <w:sz w:val="18"/>
              </w:rPr>
              <w:t xml:space="preserve"> </w:t>
            </w:r>
            <w:r w:rsidRPr="004D49EF">
              <w:rPr>
                <w:rFonts w:ascii="Calibri" w:eastAsia="Calibri" w:hAnsi="Calibri" w:cs="Calibri"/>
                <w:sz w:val="18"/>
              </w:rPr>
              <w:t>10–12</w:t>
            </w:r>
            <w:r w:rsidRPr="004D49EF">
              <w:rPr>
                <w:rFonts w:ascii="Calibri" w:eastAsia="Calibri" w:hAnsi="Calibri" w:cs="Calibri"/>
                <w:spacing w:val="2"/>
                <w:sz w:val="18"/>
              </w:rPr>
              <w:t xml:space="preserve"> </w:t>
            </w:r>
            <w:r w:rsidRPr="004D49EF">
              <w:rPr>
                <w:rFonts w:ascii="Calibri" w:eastAsia="Calibri" w:hAnsi="Calibri" w:cs="Calibri"/>
                <w:spacing w:val="-2"/>
                <w:sz w:val="18"/>
              </w:rPr>
              <w:t>hours/night</w:t>
            </w:r>
          </w:p>
          <w:p w14:paraId="0B1E47F9" w14:textId="77777777" w:rsidR="004D49EF" w:rsidRPr="004D49EF" w:rsidRDefault="004D49EF" w:rsidP="004D49EF">
            <w:pPr>
              <w:numPr>
                <w:ilvl w:val="0"/>
                <w:numId w:val="47"/>
              </w:numPr>
              <w:tabs>
                <w:tab w:val="left" w:pos="727"/>
                <w:tab w:val="left" w:pos="2413"/>
              </w:tabs>
              <w:spacing w:before="2"/>
              <w:ind w:hanging="296"/>
              <w:rPr>
                <w:rFonts w:ascii="Calibri" w:eastAsia="Calibri" w:hAnsi="Calibri" w:cs="Calibri"/>
                <w:sz w:val="18"/>
              </w:rPr>
            </w:pPr>
            <w:r w:rsidRPr="004D49EF">
              <w:rPr>
                <w:rFonts w:ascii="Calibri" w:eastAsia="Calibri" w:hAnsi="Calibri" w:cs="Calibri"/>
                <w:sz w:val="18"/>
              </w:rPr>
              <w:t>Mounting</w:t>
            </w:r>
            <w:r w:rsidRPr="004D49EF">
              <w:rPr>
                <w:rFonts w:ascii="Calibri" w:eastAsia="Calibri" w:hAnsi="Calibri" w:cs="Calibri"/>
                <w:spacing w:val="4"/>
                <w:sz w:val="18"/>
              </w:rPr>
              <w:t xml:space="preserve"> </w:t>
            </w:r>
            <w:r w:rsidRPr="004D49EF">
              <w:rPr>
                <w:rFonts w:ascii="Calibri" w:eastAsia="Calibri" w:hAnsi="Calibri" w:cs="Calibri"/>
                <w:spacing w:val="-2"/>
                <w:sz w:val="18"/>
              </w:rPr>
              <w:t>Height</w:t>
            </w:r>
            <w:r w:rsidRPr="004D49EF">
              <w:rPr>
                <w:rFonts w:ascii="Calibri" w:eastAsia="Calibri" w:hAnsi="Calibri" w:cs="Calibri"/>
                <w:sz w:val="18"/>
              </w:rPr>
              <w:tab/>
              <w:t>8.5</w:t>
            </w:r>
            <w:r w:rsidRPr="004D49EF">
              <w:rPr>
                <w:rFonts w:ascii="Calibri" w:eastAsia="Calibri" w:hAnsi="Calibri" w:cs="Calibri"/>
                <w:spacing w:val="39"/>
                <w:sz w:val="18"/>
              </w:rPr>
              <w:t xml:space="preserve"> </w:t>
            </w:r>
            <w:r w:rsidRPr="004D49EF">
              <w:rPr>
                <w:rFonts w:ascii="Calibri" w:eastAsia="Calibri" w:hAnsi="Calibri" w:cs="Calibri"/>
                <w:sz w:val="18"/>
              </w:rPr>
              <w:t>meters</w:t>
            </w:r>
            <w:r w:rsidRPr="004D49EF">
              <w:rPr>
                <w:rFonts w:ascii="Calibri" w:eastAsia="Calibri" w:hAnsi="Calibri" w:cs="Calibri"/>
                <w:spacing w:val="40"/>
                <w:sz w:val="18"/>
              </w:rPr>
              <w:t xml:space="preserve"> </w:t>
            </w:r>
            <w:r w:rsidRPr="004D49EF">
              <w:rPr>
                <w:rFonts w:ascii="Calibri" w:eastAsia="Calibri" w:hAnsi="Calibri" w:cs="Calibri"/>
                <w:sz w:val="18"/>
              </w:rPr>
              <w:t>min</w:t>
            </w:r>
            <w:r w:rsidRPr="004D49EF">
              <w:rPr>
                <w:rFonts w:ascii="Calibri" w:eastAsia="Calibri" w:hAnsi="Calibri" w:cs="Calibri"/>
                <w:spacing w:val="1"/>
                <w:sz w:val="18"/>
              </w:rPr>
              <w:t xml:space="preserve"> </w:t>
            </w:r>
            <w:r w:rsidRPr="004D49EF">
              <w:rPr>
                <w:rFonts w:ascii="Calibri" w:eastAsia="Calibri" w:hAnsi="Calibri" w:cs="Calibri"/>
                <w:sz w:val="18"/>
              </w:rPr>
              <w:t>pole</w:t>
            </w:r>
            <w:r w:rsidRPr="004D49EF">
              <w:rPr>
                <w:rFonts w:ascii="Calibri" w:eastAsia="Calibri" w:hAnsi="Calibri" w:cs="Calibri"/>
                <w:spacing w:val="1"/>
                <w:sz w:val="18"/>
              </w:rPr>
              <w:t xml:space="preserve"> </w:t>
            </w:r>
            <w:r w:rsidRPr="004D49EF">
              <w:rPr>
                <w:rFonts w:ascii="Calibri" w:eastAsia="Calibri" w:hAnsi="Calibri" w:cs="Calibri"/>
                <w:sz w:val="18"/>
              </w:rPr>
              <w:t>height</w:t>
            </w:r>
            <w:r w:rsidRPr="004D49EF">
              <w:rPr>
                <w:rFonts w:ascii="Calibri" w:eastAsia="Calibri" w:hAnsi="Calibri" w:cs="Calibri"/>
                <w:spacing w:val="2"/>
                <w:sz w:val="18"/>
              </w:rPr>
              <w:t xml:space="preserve"> </w:t>
            </w:r>
            <w:r w:rsidRPr="004D49EF">
              <w:rPr>
                <w:rFonts w:ascii="Calibri" w:eastAsia="Calibri" w:hAnsi="Calibri" w:cs="Calibri"/>
                <w:sz w:val="18"/>
              </w:rPr>
              <w:t>on steel</w:t>
            </w:r>
            <w:r w:rsidRPr="004D49EF">
              <w:rPr>
                <w:rFonts w:ascii="Calibri" w:eastAsia="Calibri" w:hAnsi="Calibri" w:cs="Calibri"/>
                <w:spacing w:val="-1"/>
                <w:sz w:val="18"/>
              </w:rPr>
              <w:t xml:space="preserve"> </w:t>
            </w:r>
            <w:r w:rsidRPr="004D49EF">
              <w:rPr>
                <w:rFonts w:ascii="Calibri" w:eastAsia="Calibri" w:hAnsi="Calibri" w:cs="Calibri"/>
                <w:spacing w:val="-4"/>
                <w:sz w:val="18"/>
              </w:rPr>
              <w:t>poles</w:t>
            </w:r>
          </w:p>
          <w:p w14:paraId="23BBC6B1" w14:textId="77777777" w:rsidR="004D49EF" w:rsidRPr="004D49EF" w:rsidRDefault="004D49EF" w:rsidP="004D49EF">
            <w:pPr>
              <w:numPr>
                <w:ilvl w:val="0"/>
                <w:numId w:val="47"/>
              </w:numPr>
              <w:tabs>
                <w:tab w:val="left" w:pos="727"/>
                <w:tab w:val="left" w:pos="1778"/>
              </w:tabs>
              <w:spacing w:before="1"/>
              <w:ind w:hanging="296"/>
              <w:rPr>
                <w:rFonts w:ascii="Calibri" w:eastAsia="Calibri" w:hAnsi="Calibri" w:cs="Calibri"/>
                <w:sz w:val="18"/>
              </w:rPr>
            </w:pPr>
            <w:r w:rsidRPr="004D49EF">
              <w:rPr>
                <w:rFonts w:ascii="Calibri" w:eastAsia="Calibri" w:hAnsi="Calibri" w:cs="Calibri"/>
                <w:spacing w:val="-2"/>
                <w:sz w:val="18"/>
              </w:rPr>
              <w:t>Features</w:t>
            </w:r>
            <w:r w:rsidRPr="004D49EF">
              <w:rPr>
                <w:rFonts w:ascii="Calibri" w:eastAsia="Calibri" w:hAnsi="Calibri" w:cs="Calibri"/>
                <w:sz w:val="18"/>
              </w:rPr>
              <w:tab/>
              <w:t>Broad</w:t>
            </w:r>
            <w:r w:rsidRPr="004D49EF">
              <w:rPr>
                <w:rFonts w:ascii="Calibri" w:eastAsia="Calibri" w:hAnsi="Calibri" w:cs="Calibri"/>
                <w:spacing w:val="-1"/>
                <w:sz w:val="18"/>
              </w:rPr>
              <w:t xml:space="preserve"> </w:t>
            </w:r>
            <w:r w:rsidRPr="004D49EF">
              <w:rPr>
                <w:rFonts w:ascii="Calibri" w:eastAsia="Calibri" w:hAnsi="Calibri" w:cs="Calibri"/>
                <w:sz w:val="18"/>
              </w:rPr>
              <w:t>beam</w:t>
            </w:r>
            <w:r w:rsidRPr="004D49EF">
              <w:rPr>
                <w:rFonts w:ascii="Calibri" w:eastAsia="Calibri" w:hAnsi="Calibri" w:cs="Calibri"/>
                <w:spacing w:val="1"/>
                <w:sz w:val="18"/>
              </w:rPr>
              <w:t xml:space="preserve"> </w:t>
            </w:r>
            <w:r w:rsidRPr="004D49EF">
              <w:rPr>
                <w:rFonts w:ascii="Calibri" w:eastAsia="Calibri" w:hAnsi="Calibri" w:cs="Calibri"/>
                <w:sz w:val="18"/>
              </w:rPr>
              <w:t>angle,</w:t>
            </w:r>
            <w:r w:rsidRPr="004D49EF">
              <w:rPr>
                <w:rFonts w:ascii="Calibri" w:eastAsia="Calibri" w:hAnsi="Calibri" w:cs="Calibri"/>
                <w:spacing w:val="1"/>
                <w:sz w:val="18"/>
              </w:rPr>
              <w:t xml:space="preserve"> </w:t>
            </w:r>
            <w:r w:rsidRPr="004D49EF">
              <w:rPr>
                <w:rFonts w:ascii="Calibri" w:eastAsia="Calibri" w:hAnsi="Calibri" w:cs="Calibri"/>
                <w:sz w:val="18"/>
              </w:rPr>
              <w:t>anti-glare, dusk-to-dawn</w:t>
            </w:r>
            <w:r w:rsidRPr="004D49EF">
              <w:rPr>
                <w:rFonts w:ascii="Calibri" w:eastAsia="Calibri" w:hAnsi="Calibri" w:cs="Calibri"/>
                <w:spacing w:val="1"/>
                <w:sz w:val="18"/>
              </w:rPr>
              <w:t xml:space="preserve"> </w:t>
            </w:r>
            <w:r w:rsidRPr="004D49EF">
              <w:rPr>
                <w:rFonts w:ascii="Calibri" w:eastAsia="Calibri" w:hAnsi="Calibri" w:cs="Calibri"/>
                <w:sz w:val="18"/>
              </w:rPr>
              <w:t>auto control,</w:t>
            </w:r>
            <w:r w:rsidRPr="004D49EF">
              <w:rPr>
                <w:rFonts w:ascii="Calibri" w:eastAsia="Calibri" w:hAnsi="Calibri" w:cs="Calibri"/>
                <w:spacing w:val="1"/>
                <w:sz w:val="18"/>
              </w:rPr>
              <w:t xml:space="preserve"> </w:t>
            </w:r>
            <w:r w:rsidRPr="004D49EF">
              <w:rPr>
                <w:rFonts w:ascii="Calibri" w:eastAsia="Calibri" w:hAnsi="Calibri" w:cs="Calibri"/>
                <w:sz w:val="18"/>
              </w:rPr>
              <w:t xml:space="preserve">all-in-one </w:t>
            </w:r>
            <w:r w:rsidRPr="004D49EF">
              <w:rPr>
                <w:rFonts w:ascii="Calibri" w:eastAsia="Calibri" w:hAnsi="Calibri" w:cs="Calibri"/>
                <w:spacing w:val="-2"/>
                <w:sz w:val="18"/>
              </w:rPr>
              <w:t>design</w:t>
            </w:r>
          </w:p>
        </w:tc>
        <w:tc>
          <w:tcPr>
            <w:tcW w:w="2172" w:type="dxa"/>
          </w:tcPr>
          <w:p w14:paraId="393440B5" w14:textId="77777777" w:rsidR="004D49EF" w:rsidRDefault="004D49EF" w:rsidP="004D49EF">
            <w:pPr>
              <w:ind w:left="14" w:right="6"/>
              <w:jc w:val="center"/>
              <w:rPr>
                <w:rFonts w:ascii="Calibri" w:eastAsia="Calibri" w:hAnsi="Calibri" w:cs="Calibri"/>
                <w:b/>
                <w:spacing w:val="-2"/>
                <w:sz w:val="18"/>
              </w:rPr>
            </w:pPr>
          </w:p>
          <w:p w14:paraId="24F96CFD" w14:textId="77777777" w:rsidR="004D49EF" w:rsidRDefault="004D49EF" w:rsidP="004D49EF">
            <w:pPr>
              <w:ind w:left="14" w:right="6"/>
              <w:jc w:val="center"/>
              <w:rPr>
                <w:rFonts w:ascii="Calibri" w:eastAsia="Calibri" w:hAnsi="Calibri" w:cs="Calibri"/>
                <w:b/>
                <w:spacing w:val="-2"/>
                <w:sz w:val="18"/>
              </w:rPr>
            </w:pPr>
          </w:p>
          <w:p w14:paraId="41BA4CFD" w14:textId="77777777" w:rsidR="004D49EF" w:rsidRDefault="004D49EF" w:rsidP="004D49EF">
            <w:pPr>
              <w:ind w:left="14" w:right="6"/>
              <w:jc w:val="center"/>
              <w:rPr>
                <w:rFonts w:ascii="Calibri" w:eastAsia="Calibri" w:hAnsi="Calibri" w:cs="Calibri"/>
                <w:b/>
                <w:spacing w:val="-2"/>
                <w:sz w:val="18"/>
              </w:rPr>
            </w:pPr>
          </w:p>
          <w:p w14:paraId="5EDFBB11" w14:textId="77777777" w:rsidR="004D49EF" w:rsidRDefault="004D49EF" w:rsidP="004D49EF">
            <w:pPr>
              <w:ind w:left="14" w:right="6"/>
              <w:jc w:val="center"/>
              <w:rPr>
                <w:rFonts w:ascii="Calibri" w:eastAsia="Calibri" w:hAnsi="Calibri" w:cs="Calibri"/>
                <w:b/>
                <w:spacing w:val="-2"/>
                <w:sz w:val="18"/>
              </w:rPr>
            </w:pPr>
          </w:p>
          <w:p w14:paraId="75C246B8" w14:textId="23285F60" w:rsidR="004D49EF" w:rsidRPr="004D49EF" w:rsidRDefault="004D49EF" w:rsidP="004D49EF">
            <w:pPr>
              <w:ind w:left="14" w:right="6"/>
              <w:jc w:val="center"/>
              <w:rPr>
                <w:rFonts w:ascii="Calibri" w:eastAsia="Calibri" w:hAnsi="Calibri" w:cs="Calibri"/>
                <w:b/>
                <w:sz w:val="18"/>
              </w:rPr>
            </w:pPr>
            <w:r w:rsidRPr="004D49EF">
              <w:rPr>
                <w:rFonts w:ascii="Calibri" w:eastAsia="Calibri" w:hAnsi="Calibri" w:cs="Calibri"/>
                <w:b/>
                <w:spacing w:val="-2"/>
                <w:sz w:val="18"/>
              </w:rPr>
              <w:t>pieces</w:t>
            </w:r>
          </w:p>
        </w:tc>
        <w:tc>
          <w:tcPr>
            <w:tcW w:w="2172" w:type="dxa"/>
          </w:tcPr>
          <w:p w14:paraId="391FF98E" w14:textId="77777777" w:rsidR="004D49EF" w:rsidRPr="004D49EF" w:rsidRDefault="004D49EF" w:rsidP="004D49EF">
            <w:pPr>
              <w:rPr>
                <w:rFonts w:ascii="Calibri" w:eastAsia="Calibri" w:hAnsi="Calibri" w:cs="Calibri"/>
                <w:b/>
                <w:sz w:val="18"/>
              </w:rPr>
            </w:pPr>
          </w:p>
          <w:p w14:paraId="1AB5880B" w14:textId="77777777" w:rsidR="004D49EF" w:rsidRPr="004D49EF" w:rsidRDefault="004D49EF" w:rsidP="004D49EF">
            <w:pPr>
              <w:rPr>
                <w:rFonts w:ascii="Calibri" w:eastAsia="Calibri" w:hAnsi="Calibri" w:cs="Calibri"/>
                <w:b/>
                <w:sz w:val="18"/>
              </w:rPr>
            </w:pPr>
          </w:p>
          <w:p w14:paraId="4130BE1A" w14:textId="77777777" w:rsidR="004D49EF" w:rsidRPr="004D49EF" w:rsidRDefault="004D49EF" w:rsidP="004D49EF">
            <w:pPr>
              <w:spacing w:before="166"/>
              <w:rPr>
                <w:rFonts w:ascii="Calibri" w:eastAsia="Calibri" w:hAnsi="Calibri" w:cs="Calibri"/>
                <w:b/>
                <w:sz w:val="18"/>
              </w:rPr>
            </w:pPr>
          </w:p>
          <w:p w14:paraId="05F9B674" w14:textId="77777777" w:rsidR="004D49EF" w:rsidRPr="004D49EF" w:rsidRDefault="004D49EF" w:rsidP="004D49EF">
            <w:pPr>
              <w:ind w:left="50" w:right="42"/>
              <w:jc w:val="center"/>
              <w:rPr>
                <w:rFonts w:ascii="Calibri" w:eastAsia="Calibri" w:hAnsi="Calibri" w:cs="Calibri"/>
                <w:sz w:val="18"/>
              </w:rPr>
            </w:pPr>
            <w:r w:rsidRPr="004D49EF">
              <w:rPr>
                <w:rFonts w:ascii="Calibri" w:eastAsia="Calibri" w:hAnsi="Calibri" w:cs="Calibri"/>
                <w:spacing w:val="-5"/>
                <w:sz w:val="18"/>
              </w:rPr>
              <w:t>16</w:t>
            </w:r>
          </w:p>
        </w:tc>
      </w:tr>
      <w:tr w:rsidR="004D49EF" w:rsidRPr="004D49EF" w14:paraId="26656327" w14:textId="77777777" w:rsidTr="004D49EF">
        <w:trPr>
          <w:trHeight w:val="2251"/>
        </w:trPr>
        <w:tc>
          <w:tcPr>
            <w:tcW w:w="630" w:type="dxa"/>
          </w:tcPr>
          <w:p w14:paraId="419871D7" w14:textId="77777777" w:rsidR="004D49EF" w:rsidRPr="004D49EF" w:rsidRDefault="004D49EF" w:rsidP="004D49EF">
            <w:pPr>
              <w:rPr>
                <w:rFonts w:ascii="Calibri" w:eastAsia="Calibri" w:hAnsi="Calibri" w:cs="Calibri"/>
                <w:b/>
                <w:sz w:val="18"/>
              </w:rPr>
            </w:pPr>
          </w:p>
          <w:p w14:paraId="105415E2" w14:textId="77777777" w:rsidR="004D49EF" w:rsidRPr="004D49EF" w:rsidRDefault="004D49EF" w:rsidP="004D49EF">
            <w:pPr>
              <w:spacing w:before="3"/>
              <w:rPr>
                <w:rFonts w:ascii="Calibri" w:eastAsia="Calibri" w:hAnsi="Calibri" w:cs="Calibri"/>
                <w:b/>
                <w:sz w:val="18"/>
              </w:rPr>
            </w:pPr>
          </w:p>
          <w:p w14:paraId="04D82B3D" w14:textId="77777777" w:rsidR="004D49EF" w:rsidRPr="004D49EF" w:rsidRDefault="004D49EF" w:rsidP="004D49EF">
            <w:pPr>
              <w:ind w:left="22" w:right="3"/>
              <w:jc w:val="center"/>
              <w:rPr>
                <w:rFonts w:ascii="Calibri" w:eastAsia="Calibri" w:hAnsi="Calibri" w:cs="Calibri"/>
                <w:b/>
                <w:sz w:val="18"/>
              </w:rPr>
            </w:pPr>
            <w:r w:rsidRPr="004D49EF">
              <w:rPr>
                <w:rFonts w:ascii="Calibri" w:eastAsia="Calibri" w:hAnsi="Calibri" w:cs="Calibri"/>
                <w:b/>
                <w:spacing w:val="-10"/>
                <w:sz w:val="18"/>
              </w:rPr>
              <w:t>3</w:t>
            </w:r>
          </w:p>
        </w:tc>
        <w:tc>
          <w:tcPr>
            <w:tcW w:w="8767" w:type="dxa"/>
          </w:tcPr>
          <w:p w14:paraId="73FF761C" w14:textId="77777777" w:rsidR="004D49EF" w:rsidRPr="004D49EF" w:rsidRDefault="004D49EF" w:rsidP="004D49EF">
            <w:pPr>
              <w:spacing w:line="219" w:lineRule="exact"/>
              <w:rPr>
                <w:rFonts w:ascii="Calibri" w:eastAsia="Calibri" w:hAnsi="Calibri" w:cs="Calibri"/>
                <w:b/>
                <w:sz w:val="18"/>
              </w:rPr>
            </w:pPr>
            <w:r w:rsidRPr="004D49EF">
              <w:rPr>
                <w:rFonts w:ascii="Calibri" w:eastAsia="Calibri" w:hAnsi="Calibri" w:cs="Calibri"/>
                <w:b/>
                <w:sz w:val="18"/>
                <w:u w:val="single"/>
              </w:rPr>
              <w:t>Poles</w:t>
            </w:r>
            <w:r w:rsidRPr="004D49EF">
              <w:rPr>
                <w:rFonts w:ascii="Calibri" w:eastAsia="Calibri" w:hAnsi="Calibri" w:cs="Calibri"/>
                <w:b/>
                <w:spacing w:val="1"/>
                <w:sz w:val="18"/>
                <w:u w:val="single"/>
              </w:rPr>
              <w:t xml:space="preserve"> </w:t>
            </w:r>
            <w:proofErr w:type="gramStart"/>
            <w:r w:rsidRPr="004D49EF">
              <w:rPr>
                <w:rFonts w:ascii="Calibri" w:eastAsia="Calibri" w:hAnsi="Calibri" w:cs="Calibri"/>
                <w:b/>
                <w:sz w:val="18"/>
                <w:u w:val="single"/>
              </w:rPr>
              <w:t>(</w:t>
            </w:r>
            <w:r w:rsidRPr="004D49EF">
              <w:rPr>
                <w:rFonts w:ascii="Calibri" w:eastAsia="Calibri" w:hAnsi="Calibri" w:cs="Calibri"/>
                <w:b/>
                <w:spacing w:val="1"/>
                <w:sz w:val="18"/>
                <w:u w:val="single"/>
              </w:rPr>
              <w:t xml:space="preserve"> </w:t>
            </w:r>
            <w:r w:rsidRPr="004D49EF">
              <w:rPr>
                <w:rFonts w:ascii="Calibri" w:eastAsia="Calibri" w:hAnsi="Calibri" w:cs="Calibri"/>
                <w:b/>
                <w:sz w:val="18"/>
                <w:u w:val="single"/>
              </w:rPr>
              <w:t>8.5</w:t>
            </w:r>
            <w:proofErr w:type="gramEnd"/>
            <w:r w:rsidRPr="004D49EF">
              <w:rPr>
                <w:rFonts w:ascii="Calibri" w:eastAsia="Calibri" w:hAnsi="Calibri" w:cs="Calibri"/>
                <w:b/>
                <w:sz w:val="18"/>
                <w:u w:val="single"/>
              </w:rPr>
              <w:t xml:space="preserve"> meter min</w:t>
            </w:r>
            <w:r w:rsidRPr="004D49EF">
              <w:rPr>
                <w:rFonts w:ascii="Calibri" w:eastAsia="Calibri" w:hAnsi="Calibri" w:cs="Calibri"/>
                <w:b/>
                <w:spacing w:val="-1"/>
                <w:sz w:val="18"/>
                <w:u w:val="single"/>
              </w:rPr>
              <w:t xml:space="preserve"> </w:t>
            </w:r>
            <w:r w:rsidRPr="004D49EF">
              <w:rPr>
                <w:rFonts w:ascii="Calibri" w:eastAsia="Calibri" w:hAnsi="Calibri" w:cs="Calibri"/>
                <w:b/>
                <w:sz w:val="18"/>
                <w:u w:val="single"/>
              </w:rPr>
              <w:t>height</w:t>
            </w:r>
            <w:r w:rsidRPr="004D49EF">
              <w:rPr>
                <w:rFonts w:ascii="Calibri" w:eastAsia="Calibri" w:hAnsi="Calibri" w:cs="Calibri"/>
                <w:b/>
                <w:spacing w:val="3"/>
                <w:sz w:val="18"/>
                <w:u w:val="single"/>
              </w:rPr>
              <w:t xml:space="preserve"> </w:t>
            </w:r>
            <w:proofErr w:type="gramStart"/>
            <w:r w:rsidRPr="004D49EF">
              <w:rPr>
                <w:rFonts w:ascii="Calibri" w:eastAsia="Calibri" w:hAnsi="Calibri" w:cs="Calibri"/>
                <w:b/>
                <w:sz w:val="18"/>
                <w:u w:val="single"/>
              </w:rPr>
              <w:t>steel</w:t>
            </w:r>
            <w:r w:rsidRPr="004D49EF">
              <w:rPr>
                <w:rFonts w:ascii="Calibri" w:eastAsia="Calibri" w:hAnsi="Calibri" w:cs="Calibri"/>
                <w:b/>
                <w:spacing w:val="1"/>
                <w:sz w:val="18"/>
                <w:u w:val="single"/>
              </w:rPr>
              <w:t xml:space="preserve"> </w:t>
            </w:r>
            <w:r w:rsidRPr="004D49EF">
              <w:rPr>
                <w:rFonts w:ascii="Calibri" w:eastAsia="Calibri" w:hAnsi="Calibri" w:cs="Calibri"/>
                <w:b/>
                <w:spacing w:val="-10"/>
                <w:sz w:val="18"/>
                <w:u w:val="single"/>
              </w:rPr>
              <w:t>)</w:t>
            </w:r>
            <w:proofErr w:type="gramEnd"/>
          </w:p>
          <w:p w14:paraId="2A62FDCB" w14:textId="77777777" w:rsidR="004D49EF" w:rsidRPr="004D49EF" w:rsidRDefault="004D49EF" w:rsidP="004D49EF">
            <w:pPr>
              <w:numPr>
                <w:ilvl w:val="0"/>
                <w:numId w:val="46"/>
              </w:numPr>
              <w:tabs>
                <w:tab w:val="left" w:pos="593"/>
              </w:tabs>
              <w:spacing w:before="2"/>
              <w:rPr>
                <w:rFonts w:ascii="Calibri" w:eastAsia="Calibri" w:hAnsi="Calibri" w:cs="Calibri"/>
                <w:sz w:val="18"/>
              </w:rPr>
            </w:pPr>
            <w:r w:rsidRPr="004D49EF">
              <w:rPr>
                <w:rFonts w:ascii="Calibri" w:eastAsia="Calibri" w:hAnsi="Calibri" w:cs="Calibri"/>
                <w:sz w:val="18"/>
              </w:rPr>
              <w:t>Material:</w:t>
            </w:r>
            <w:r w:rsidRPr="004D49EF">
              <w:rPr>
                <w:rFonts w:ascii="Calibri" w:eastAsia="Calibri" w:hAnsi="Calibri" w:cs="Calibri"/>
                <w:spacing w:val="3"/>
                <w:sz w:val="18"/>
              </w:rPr>
              <w:t xml:space="preserve"> </w:t>
            </w:r>
            <w:r w:rsidRPr="004D49EF">
              <w:rPr>
                <w:rFonts w:ascii="Calibri" w:eastAsia="Calibri" w:hAnsi="Calibri" w:cs="Calibri"/>
                <w:sz w:val="18"/>
              </w:rPr>
              <w:t>Steel</w:t>
            </w:r>
            <w:r w:rsidRPr="004D49EF">
              <w:rPr>
                <w:rFonts w:ascii="Calibri" w:eastAsia="Calibri" w:hAnsi="Calibri" w:cs="Calibri"/>
                <w:spacing w:val="1"/>
                <w:sz w:val="18"/>
              </w:rPr>
              <w:t xml:space="preserve"> </w:t>
            </w:r>
            <w:r w:rsidRPr="004D49EF">
              <w:rPr>
                <w:rFonts w:ascii="Calibri" w:eastAsia="Calibri" w:hAnsi="Calibri" w:cs="Calibri"/>
                <w:spacing w:val="-2"/>
                <w:sz w:val="18"/>
              </w:rPr>
              <w:t>(Q235)</w:t>
            </w:r>
          </w:p>
          <w:p w14:paraId="32AF24B2" w14:textId="77777777" w:rsidR="004D49EF" w:rsidRPr="004D49EF" w:rsidRDefault="004D49EF" w:rsidP="004D49EF">
            <w:pPr>
              <w:numPr>
                <w:ilvl w:val="0"/>
                <w:numId w:val="46"/>
              </w:numPr>
              <w:tabs>
                <w:tab w:val="left" w:pos="593"/>
              </w:tabs>
              <w:spacing w:before="2"/>
              <w:rPr>
                <w:rFonts w:ascii="Calibri" w:eastAsia="Calibri" w:hAnsi="Calibri" w:cs="Calibri"/>
                <w:sz w:val="18"/>
              </w:rPr>
            </w:pPr>
            <w:r w:rsidRPr="004D49EF">
              <w:rPr>
                <w:rFonts w:ascii="Calibri" w:eastAsia="Calibri" w:hAnsi="Calibri" w:cs="Calibri"/>
                <w:sz w:val="18"/>
              </w:rPr>
              <w:t>Surface</w:t>
            </w:r>
            <w:r w:rsidRPr="004D49EF">
              <w:rPr>
                <w:rFonts w:ascii="Calibri" w:eastAsia="Calibri" w:hAnsi="Calibri" w:cs="Calibri"/>
                <w:spacing w:val="-1"/>
                <w:sz w:val="18"/>
              </w:rPr>
              <w:t xml:space="preserve"> </w:t>
            </w:r>
            <w:r w:rsidRPr="004D49EF">
              <w:rPr>
                <w:rFonts w:ascii="Calibri" w:eastAsia="Calibri" w:hAnsi="Calibri" w:cs="Calibri"/>
                <w:sz w:val="18"/>
              </w:rPr>
              <w:t>finish:</w:t>
            </w:r>
            <w:r w:rsidRPr="004D49EF">
              <w:rPr>
                <w:rFonts w:ascii="Calibri" w:eastAsia="Calibri" w:hAnsi="Calibri" w:cs="Calibri"/>
                <w:spacing w:val="4"/>
                <w:sz w:val="18"/>
              </w:rPr>
              <w:t xml:space="preserve"> </w:t>
            </w:r>
            <w:r w:rsidRPr="004D49EF">
              <w:rPr>
                <w:rFonts w:ascii="Calibri" w:eastAsia="Calibri" w:hAnsi="Calibri" w:cs="Calibri"/>
                <w:sz w:val="18"/>
              </w:rPr>
              <w:t>hexagonal</w:t>
            </w:r>
            <w:r w:rsidRPr="004D49EF">
              <w:rPr>
                <w:rFonts w:ascii="Calibri" w:eastAsia="Calibri" w:hAnsi="Calibri" w:cs="Calibri"/>
                <w:spacing w:val="-2"/>
                <w:sz w:val="18"/>
              </w:rPr>
              <w:t xml:space="preserve"> </w:t>
            </w:r>
            <w:r w:rsidRPr="004D49EF">
              <w:rPr>
                <w:rFonts w:ascii="Calibri" w:eastAsia="Calibri" w:hAnsi="Calibri" w:cs="Calibri"/>
                <w:sz w:val="18"/>
              </w:rPr>
              <w:t>or</w:t>
            </w:r>
            <w:r w:rsidRPr="004D49EF">
              <w:rPr>
                <w:rFonts w:ascii="Calibri" w:eastAsia="Calibri" w:hAnsi="Calibri" w:cs="Calibri"/>
                <w:spacing w:val="2"/>
                <w:sz w:val="18"/>
              </w:rPr>
              <w:t xml:space="preserve"> </w:t>
            </w:r>
            <w:proofErr w:type="gramStart"/>
            <w:r w:rsidRPr="004D49EF">
              <w:rPr>
                <w:rFonts w:ascii="Calibri" w:eastAsia="Calibri" w:hAnsi="Calibri" w:cs="Calibri"/>
                <w:spacing w:val="-2"/>
                <w:sz w:val="18"/>
              </w:rPr>
              <w:t>circular;</w:t>
            </w:r>
            <w:proofErr w:type="gramEnd"/>
          </w:p>
          <w:p w14:paraId="041F933D" w14:textId="77777777" w:rsidR="004D49EF" w:rsidRPr="004D49EF" w:rsidRDefault="004D49EF" w:rsidP="004D49EF">
            <w:pPr>
              <w:numPr>
                <w:ilvl w:val="0"/>
                <w:numId w:val="46"/>
              </w:numPr>
              <w:tabs>
                <w:tab w:val="left" w:pos="593"/>
              </w:tabs>
              <w:spacing w:before="1"/>
              <w:ind w:right="575"/>
              <w:rPr>
                <w:rFonts w:ascii="Calibri" w:eastAsia="Calibri" w:hAnsi="Calibri" w:cs="Calibri"/>
                <w:sz w:val="18"/>
              </w:rPr>
            </w:pPr>
            <w:r w:rsidRPr="004D49EF">
              <w:rPr>
                <w:rFonts w:ascii="Calibri" w:eastAsia="Calibri" w:hAnsi="Calibri" w:cs="Calibri"/>
                <w:b/>
                <w:sz w:val="18"/>
              </w:rPr>
              <w:t xml:space="preserve">Pole Material: </w:t>
            </w:r>
            <w:r w:rsidRPr="004D49EF">
              <w:rPr>
                <w:rFonts w:ascii="Calibri" w:eastAsia="Calibri" w:hAnsi="Calibri" w:cs="Calibri"/>
                <w:sz w:val="18"/>
              </w:rPr>
              <w:t>Hot-dip galvanized steel</w:t>
            </w:r>
            <w:r w:rsidRPr="004D49EF">
              <w:rPr>
                <w:rFonts w:ascii="Calibri" w:eastAsia="Calibri" w:hAnsi="Calibri" w:cs="Calibri"/>
                <w:spacing w:val="-1"/>
                <w:sz w:val="18"/>
              </w:rPr>
              <w:t xml:space="preserve"> </w:t>
            </w:r>
            <w:r w:rsidRPr="004D49EF">
              <w:rPr>
                <w:rFonts w:ascii="Calibri" w:eastAsia="Calibri" w:hAnsi="Calibri" w:cs="Calibri"/>
                <w:sz w:val="18"/>
              </w:rPr>
              <w:t>(compliant</w:t>
            </w:r>
            <w:r w:rsidRPr="004D49EF">
              <w:rPr>
                <w:rFonts w:ascii="Calibri" w:eastAsia="Calibri" w:hAnsi="Calibri" w:cs="Calibri"/>
                <w:spacing w:val="-1"/>
                <w:sz w:val="18"/>
              </w:rPr>
              <w:t xml:space="preserve"> </w:t>
            </w:r>
            <w:r w:rsidRPr="004D49EF">
              <w:rPr>
                <w:rFonts w:ascii="Calibri" w:eastAsia="Calibri" w:hAnsi="Calibri" w:cs="Calibri"/>
                <w:sz w:val="18"/>
              </w:rPr>
              <w:t>with ISO 1461) to provide long-term corrosion</w:t>
            </w:r>
            <w:r w:rsidRPr="004D49EF">
              <w:rPr>
                <w:rFonts w:ascii="Calibri" w:eastAsia="Calibri" w:hAnsi="Calibri" w:cs="Calibri"/>
                <w:spacing w:val="-6"/>
                <w:sz w:val="18"/>
              </w:rPr>
              <w:t xml:space="preserve"> </w:t>
            </w:r>
            <w:r w:rsidRPr="004D49EF">
              <w:rPr>
                <w:rFonts w:ascii="Calibri" w:eastAsia="Calibri" w:hAnsi="Calibri" w:cs="Calibri"/>
                <w:sz w:val="18"/>
              </w:rPr>
              <w:t>protection.</w:t>
            </w:r>
          </w:p>
          <w:p w14:paraId="4A604514" w14:textId="77777777" w:rsidR="004D49EF" w:rsidRPr="004D49EF" w:rsidRDefault="004D49EF" w:rsidP="004D49EF">
            <w:pPr>
              <w:numPr>
                <w:ilvl w:val="0"/>
                <w:numId w:val="46"/>
              </w:numPr>
              <w:tabs>
                <w:tab w:val="left" w:pos="593"/>
              </w:tabs>
              <w:spacing w:before="2"/>
              <w:ind w:right="842"/>
              <w:rPr>
                <w:rFonts w:ascii="Calibri" w:eastAsia="Calibri" w:hAnsi="Calibri" w:cs="Calibri"/>
                <w:sz w:val="18"/>
              </w:rPr>
            </w:pPr>
            <w:r w:rsidRPr="004D49EF">
              <w:rPr>
                <w:rFonts w:ascii="Calibri" w:eastAsia="Calibri" w:hAnsi="Calibri" w:cs="Calibri"/>
                <w:b/>
                <w:sz w:val="18"/>
              </w:rPr>
              <w:t>Pole</w:t>
            </w:r>
            <w:r w:rsidRPr="004D49EF">
              <w:rPr>
                <w:rFonts w:ascii="Calibri" w:eastAsia="Calibri" w:hAnsi="Calibri" w:cs="Calibri"/>
                <w:b/>
                <w:spacing w:val="-1"/>
                <w:sz w:val="18"/>
              </w:rPr>
              <w:t xml:space="preserve"> </w:t>
            </w:r>
            <w:r w:rsidRPr="004D49EF">
              <w:rPr>
                <w:rFonts w:ascii="Calibri" w:eastAsia="Calibri" w:hAnsi="Calibri" w:cs="Calibri"/>
                <w:b/>
                <w:sz w:val="18"/>
              </w:rPr>
              <w:t>Height and</w:t>
            </w:r>
            <w:r w:rsidRPr="004D49EF">
              <w:rPr>
                <w:rFonts w:ascii="Calibri" w:eastAsia="Calibri" w:hAnsi="Calibri" w:cs="Calibri"/>
                <w:b/>
                <w:spacing w:val="-1"/>
                <w:sz w:val="18"/>
              </w:rPr>
              <w:t xml:space="preserve"> </w:t>
            </w:r>
            <w:r w:rsidRPr="004D49EF">
              <w:rPr>
                <w:rFonts w:ascii="Calibri" w:eastAsia="Calibri" w:hAnsi="Calibri" w:cs="Calibri"/>
                <w:b/>
                <w:sz w:val="18"/>
              </w:rPr>
              <w:t xml:space="preserve">Design: </w:t>
            </w:r>
            <w:r w:rsidRPr="004D49EF">
              <w:rPr>
                <w:rFonts w:ascii="Calibri" w:eastAsia="Calibri" w:hAnsi="Calibri" w:cs="Calibri"/>
                <w:sz w:val="18"/>
              </w:rPr>
              <w:t>Specified according</w:t>
            </w:r>
            <w:r w:rsidRPr="004D49EF">
              <w:rPr>
                <w:rFonts w:ascii="Calibri" w:eastAsia="Calibri" w:hAnsi="Calibri" w:cs="Calibri"/>
                <w:spacing w:val="-1"/>
                <w:sz w:val="18"/>
              </w:rPr>
              <w:t xml:space="preserve"> </w:t>
            </w:r>
            <w:r w:rsidRPr="004D49EF">
              <w:rPr>
                <w:rFonts w:ascii="Calibri" w:eastAsia="Calibri" w:hAnsi="Calibri" w:cs="Calibri"/>
                <w:sz w:val="18"/>
              </w:rPr>
              <w:t>to project</w:t>
            </w:r>
            <w:r w:rsidRPr="004D49EF">
              <w:rPr>
                <w:rFonts w:ascii="Calibri" w:eastAsia="Calibri" w:hAnsi="Calibri" w:cs="Calibri"/>
                <w:spacing w:val="-1"/>
                <w:sz w:val="18"/>
              </w:rPr>
              <w:t xml:space="preserve"> </w:t>
            </w:r>
            <w:r w:rsidRPr="004D49EF">
              <w:rPr>
                <w:rFonts w:ascii="Calibri" w:eastAsia="Calibri" w:hAnsi="Calibri" w:cs="Calibri"/>
                <w:sz w:val="18"/>
              </w:rPr>
              <w:t>requirements</w:t>
            </w:r>
            <w:r w:rsidRPr="004D49EF">
              <w:rPr>
                <w:rFonts w:ascii="Calibri" w:eastAsia="Calibri" w:hAnsi="Calibri" w:cs="Calibri"/>
                <w:spacing w:val="-2"/>
                <w:sz w:val="18"/>
              </w:rPr>
              <w:t xml:space="preserve"> </w:t>
            </w:r>
            <w:r w:rsidRPr="004D49EF">
              <w:rPr>
                <w:rFonts w:ascii="Calibri" w:eastAsia="Calibri" w:hAnsi="Calibri" w:cs="Calibri"/>
                <w:sz w:val="18"/>
              </w:rPr>
              <w:t>and wind load calculations for the installation area.</w:t>
            </w:r>
          </w:p>
          <w:p w14:paraId="6A46F9C3" w14:textId="6E3B44DE" w:rsidR="004D49EF" w:rsidRPr="004D49EF" w:rsidRDefault="004D49EF" w:rsidP="004D49EF">
            <w:pPr>
              <w:numPr>
                <w:ilvl w:val="0"/>
                <w:numId w:val="46"/>
              </w:numPr>
              <w:tabs>
                <w:tab w:val="left" w:pos="593"/>
              </w:tabs>
              <w:spacing w:before="4"/>
              <w:ind w:right="279"/>
              <w:rPr>
                <w:rFonts w:ascii="Calibri" w:eastAsia="Calibri" w:hAnsi="Calibri" w:cs="Calibri"/>
                <w:sz w:val="18"/>
              </w:rPr>
            </w:pPr>
            <w:r w:rsidRPr="004D49EF">
              <w:rPr>
                <w:rFonts w:ascii="Calibri" w:eastAsia="Calibri" w:hAnsi="Calibri" w:cs="Calibri"/>
                <w:b/>
                <w:sz w:val="18"/>
              </w:rPr>
              <w:t>Arm:</w:t>
            </w:r>
            <w:r w:rsidRPr="004D49EF">
              <w:rPr>
                <w:rFonts w:ascii="Calibri" w:eastAsia="Calibri" w:hAnsi="Calibri" w:cs="Calibri"/>
                <w:b/>
                <w:spacing w:val="-1"/>
                <w:sz w:val="18"/>
              </w:rPr>
              <w:t xml:space="preserve"> </w:t>
            </w:r>
            <w:r w:rsidRPr="004D49EF">
              <w:rPr>
                <w:rFonts w:ascii="Calibri" w:eastAsia="Calibri" w:hAnsi="Calibri" w:cs="Calibri"/>
                <w:sz w:val="18"/>
              </w:rPr>
              <w:t>The</w:t>
            </w:r>
            <w:r w:rsidRPr="004D49EF">
              <w:rPr>
                <w:rFonts w:ascii="Calibri" w:eastAsia="Calibri" w:hAnsi="Calibri" w:cs="Calibri"/>
                <w:spacing w:val="-1"/>
                <w:sz w:val="18"/>
              </w:rPr>
              <w:t xml:space="preserve"> </w:t>
            </w:r>
            <w:r w:rsidRPr="004D49EF">
              <w:rPr>
                <w:rFonts w:ascii="Calibri" w:eastAsia="Calibri" w:hAnsi="Calibri" w:cs="Calibri"/>
                <w:sz w:val="18"/>
              </w:rPr>
              <w:t>mounting arm for the luminaire</w:t>
            </w:r>
            <w:r w:rsidRPr="004D49EF">
              <w:rPr>
                <w:rFonts w:ascii="Calibri" w:eastAsia="Calibri" w:hAnsi="Calibri" w:cs="Calibri"/>
                <w:spacing w:val="-1"/>
                <w:sz w:val="18"/>
              </w:rPr>
              <w:t xml:space="preserve"> </w:t>
            </w:r>
            <w:r w:rsidRPr="004D49EF">
              <w:rPr>
                <w:rFonts w:ascii="Calibri" w:eastAsia="Calibri" w:hAnsi="Calibri" w:cs="Calibri"/>
                <w:sz w:val="18"/>
              </w:rPr>
              <w:t>must</w:t>
            </w:r>
            <w:r w:rsidRPr="004D49EF">
              <w:rPr>
                <w:rFonts w:ascii="Calibri" w:eastAsia="Calibri" w:hAnsi="Calibri" w:cs="Calibri"/>
                <w:spacing w:val="-1"/>
                <w:sz w:val="18"/>
              </w:rPr>
              <w:t xml:space="preserve"> </w:t>
            </w:r>
            <w:r w:rsidRPr="004D49EF">
              <w:rPr>
                <w:rFonts w:ascii="Calibri" w:eastAsia="Calibri" w:hAnsi="Calibri" w:cs="Calibri"/>
                <w:sz w:val="18"/>
              </w:rPr>
              <w:t>also be hot-dip galvanized and sized for</w:t>
            </w:r>
            <w:r w:rsidRPr="004D49EF">
              <w:rPr>
                <w:rFonts w:ascii="Calibri" w:eastAsia="Calibri" w:hAnsi="Calibri" w:cs="Calibri"/>
                <w:spacing w:val="-1"/>
                <w:sz w:val="18"/>
              </w:rPr>
              <w:t xml:space="preserve"> </w:t>
            </w:r>
            <w:r w:rsidRPr="004D49EF">
              <w:rPr>
                <w:rFonts w:ascii="Calibri" w:eastAsia="Calibri" w:hAnsi="Calibri" w:cs="Calibri"/>
                <w:sz w:val="18"/>
              </w:rPr>
              <w:t xml:space="preserve">the </w:t>
            </w:r>
            <w:r w:rsidRPr="004D49EF">
              <w:rPr>
                <w:rFonts w:ascii="Calibri" w:eastAsia="Calibri" w:hAnsi="Calibri" w:cs="Calibri"/>
                <w:spacing w:val="-2"/>
                <w:sz w:val="18"/>
              </w:rPr>
              <w:t>fixture.</w:t>
            </w:r>
          </w:p>
        </w:tc>
        <w:tc>
          <w:tcPr>
            <w:tcW w:w="2172" w:type="dxa"/>
          </w:tcPr>
          <w:p w14:paraId="3F38B6EE" w14:textId="77777777" w:rsidR="004D49EF" w:rsidRDefault="004D49EF" w:rsidP="004D49EF">
            <w:pPr>
              <w:spacing w:line="219" w:lineRule="exact"/>
              <w:ind w:left="14" w:right="6"/>
              <w:jc w:val="center"/>
              <w:rPr>
                <w:rFonts w:ascii="Calibri" w:eastAsia="Calibri" w:hAnsi="Calibri" w:cs="Calibri"/>
                <w:b/>
                <w:spacing w:val="-2"/>
                <w:sz w:val="18"/>
              </w:rPr>
            </w:pPr>
          </w:p>
          <w:p w14:paraId="7B68F350" w14:textId="77777777" w:rsidR="004D49EF" w:rsidRDefault="004D49EF" w:rsidP="004D49EF">
            <w:pPr>
              <w:spacing w:line="219" w:lineRule="exact"/>
              <w:ind w:left="14" w:right="6"/>
              <w:jc w:val="center"/>
              <w:rPr>
                <w:rFonts w:ascii="Calibri" w:eastAsia="Calibri" w:hAnsi="Calibri" w:cs="Calibri"/>
                <w:b/>
                <w:spacing w:val="-2"/>
                <w:sz w:val="18"/>
              </w:rPr>
            </w:pPr>
          </w:p>
          <w:p w14:paraId="56D732D4" w14:textId="77777777" w:rsidR="004D49EF" w:rsidRDefault="004D49EF" w:rsidP="004D49EF">
            <w:pPr>
              <w:spacing w:line="219" w:lineRule="exact"/>
              <w:ind w:left="14" w:right="6"/>
              <w:jc w:val="center"/>
              <w:rPr>
                <w:rFonts w:ascii="Calibri" w:eastAsia="Calibri" w:hAnsi="Calibri" w:cs="Calibri"/>
                <w:b/>
                <w:spacing w:val="-2"/>
                <w:sz w:val="18"/>
              </w:rPr>
            </w:pPr>
          </w:p>
          <w:p w14:paraId="77A5E07E" w14:textId="77777777" w:rsidR="004D49EF" w:rsidRDefault="004D49EF" w:rsidP="004D49EF">
            <w:pPr>
              <w:spacing w:line="219" w:lineRule="exact"/>
              <w:ind w:left="14" w:right="6"/>
              <w:jc w:val="center"/>
              <w:rPr>
                <w:rFonts w:ascii="Calibri" w:eastAsia="Calibri" w:hAnsi="Calibri" w:cs="Calibri"/>
                <w:b/>
                <w:spacing w:val="-2"/>
                <w:sz w:val="18"/>
              </w:rPr>
            </w:pPr>
          </w:p>
          <w:p w14:paraId="3FE8A474" w14:textId="18C5CF14" w:rsidR="004D49EF" w:rsidRPr="004D49EF" w:rsidRDefault="004D49EF" w:rsidP="004D49EF">
            <w:pPr>
              <w:spacing w:line="219" w:lineRule="exact"/>
              <w:ind w:left="14" w:right="6"/>
              <w:jc w:val="center"/>
              <w:rPr>
                <w:rFonts w:ascii="Calibri" w:eastAsia="Calibri" w:hAnsi="Calibri" w:cs="Calibri"/>
                <w:b/>
                <w:sz w:val="18"/>
              </w:rPr>
            </w:pPr>
            <w:r w:rsidRPr="004D49EF">
              <w:rPr>
                <w:rFonts w:ascii="Calibri" w:eastAsia="Calibri" w:hAnsi="Calibri" w:cs="Calibri"/>
                <w:b/>
                <w:spacing w:val="-2"/>
                <w:sz w:val="18"/>
              </w:rPr>
              <w:t>pieces</w:t>
            </w:r>
          </w:p>
        </w:tc>
        <w:tc>
          <w:tcPr>
            <w:tcW w:w="2172" w:type="dxa"/>
          </w:tcPr>
          <w:p w14:paraId="5AF9BE38" w14:textId="77777777" w:rsidR="004D49EF" w:rsidRPr="004D49EF" w:rsidRDefault="004D49EF" w:rsidP="004D49EF">
            <w:pPr>
              <w:rPr>
                <w:rFonts w:ascii="Calibri" w:eastAsia="Calibri" w:hAnsi="Calibri" w:cs="Calibri"/>
                <w:b/>
                <w:sz w:val="18"/>
              </w:rPr>
            </w:pPr>
          </w:p>
          <w:p w14:paraId="3A036082" w14:textId="77777777" w:rsidR="004D49EF" w:rsidRPr="004D49EF" w:rsidRDefault="004D49EF" w:rsidP="004D49EF">
            <w:pPr>
              <w:rPr>
                <w:rFonts w:ascii="Calibri" w:eastAsia="Calibri" w:hAnsi="Calibri" w:cs="Calibri"/>
                <w:b/>
                <w:sz w:val="18"/>
              </w:rPr>
            </w:pPr>
          </w:p>
          <w:p w14:paraId="2E9A1FDD" w14:textId="77777777" w:rsidR="004D49EF" w:rsidRPr="004D49EF" w:rsidRDefault="004D49EF" w:rsidP="004D49EF">
            <w:pPr>
              <w:rPr>
                <w:rFonts w:ascii="Calibri" w:eastAsia="Calibri" w:hAnsi="Calibri" w:cs="Calibri"/>
                <w:b/>
                <w:sz w:val="18"/>
              </w:rPr>
            </w:pPr>
          </w:p>
          <w:p w14:paraId="69C52372" w14:textId="77777777" w:rsidR="004D49EF" w:rsidRPr="004D49EF" w:rsidRDefault="004D49EF" w:rsidP="004D49EF">
            <w:pPr>
              <w:rPr>
                <w:rFonts w:ascii="Calibri" w:eastAsia="Calibri" w:hAnsi="Calibri" w:cs="Calibri"/>
                <w:b/>
                <w:sz w:val="18"/>
              </w:rPr>
            </w:pPr>
          </w:p>
          <w:p w14:paraId="4AEDB52A" w14:textId="77777777" w:rsidR="004D49EF" w:rsidRPr="004D49EF" w:rsidRDefault="004D49EF" w:rsidP="004D49EF">
            <w:pPr>
              <w:spacing w:before="35"/>
              <w:rPr>
                <w:rFonts w:ascii="Calibri" w:eastAsia="Calibri" w:hAnsi="Calibri" w:cs="Calibri"/>
                <w:b/>
                <w:sz w:val="18"/>
              </w:rPr>
            </w:pPr>
          </w:p>
          <w:p w14:paraId="1C4BE38D" w14:textId="77777777" w:rsidR="004D49EF" w:rsidRPr="004D49EF" w:rsidRDefault="004D49EF" w:rsidP="004D49EF">
            <w:pPr>
              <w:ind w:left="50" w:right="47"/>
              <w:jc w:val="center"/>
              <w:rPr>
                <w:rFonts w:ascii="Calibri" w:eastAsia="Calibri" w:hAnsi="Calibri" w:cs="Calibri"/>
                <w:sz w:val="18"/>
              </w:rPr>
            </w:pPr>
            <w:r w:rsidRPr="004D49EF">
              <w:rPr>
                <w:rFonts w:ascii="Calibri" w:eastAsia="Calibri" w:hAnsi="Calibri" w:cs="Calibri"/>
                <w:spacing w:val="-5"/>
                <w:sz w:val="18"/>
              </w:rPr>
              <w:t>31</w:t>
            </w:r>
          </w:p>
        </w:tc>
      </w:tr>
      <w:tr w:rsidR="004D49EF" w:rsidRPr="004D49EF" w14:paraId="2D96CD26" w14:textId="77777777" w:rsidTr="004D49EF">
        <w:trPr>
          <w:trHeight w:val="1254"/>
        </w:trPr>
        <w:tc>
          <w:tcPr>
            <w:tcW w:w="630" w:type="dxa"/>
          </w:tcPr>
          <w:p w14:paraId="1A999B39" w14:textId="77777777" w:rsidR="004D49EF" w:rsidRPr="004D49EF" w:rsidRDefault="004D49EF" w:rsidP="004D49EF">
            <w:pPr>
              <w:rPr>
                <w:rFonts w:ascii="Calibri" w:eastAsia="Calibri" w:hAnsi="Calibri" w:cs="Calibri"/>
                <w:b/>
                <w:sz w:val="18"/>
              </w:rPr>
            </w:pPr>
            <w:r w:rsidRPr="004D49EF">
              <w:rPr>
                <w:rFonts w:ascii="Candara" w:eastAsia="Calibri" w:hAnsi="Calibri" w:cs="Calibri"/>
                <w:spacing w:val="-4"/>
                <w:sz w:val="18"/>
              </w:rPr>
              <w:t>4</w:t>
            </w:r>
          </w:p>
        </w:tc>
        <w:tc>
          <w:tcPr>
            <w:tcW w:w="8767" w:type="dxa"/>
          </w:tcPr>
          <w:p w14:paraId="11E49B33" w14:textId="77777777" w:rsidR="004D49EF" w:rsidRPr="004D49EF" w:rsidRDefault="004D49EF" w:rsidP="004D49EF">
            <w:pPr>
              <w:spacing w:before="127"/>
              <w:rPr>
                <w:rFonts w:ascii="Calibri" w:eastAsia="Calibri" w:hAnsi="Calibri" w:cs="Calibri"/>
                <w:b/>
                <w:bCs/>
                <w:spacing w:val="-2"/>
                <w:sz w:val="18"/>
              </w:rPr>
            </w:pPr>
            <w:r w:rsidRPr="004D49EF">
              <w:rPr>
                <w:rFonts w:ascii="Calibri" w:eastAsia="Calibri" w:hAnsi="Calibri" w:cs="Calibri"/>
                <w:b/>
                <w:bCs/>
                <w:spacing w:val="-2"/>
                <w:sz w:val="18"/>
              </w:rPr>
              <w:t>Accessories</w:t>
            </w:r>
          </w:p>
          <w:p w14:paraId="0A229D91" w14:textId="77777777" w:rsidR="004D49EF" w:rsidRPr="004D49EF" w:rsidRDefault="004D49EF" w:rsidP="004D49EF">
            <w:pPr>
              <w:spacing w:line="219" w:lineRule="exact"/>
              <w:rPr>
                <w:rFonts w:ascii="Calibri" w:eastAsia="Calibri" w:hAnsi="Calibri" w:cs="Calibri"/>
                <w:b/>
                <w:sz w:val="18"/>
                <w:u w:val="single"/>
              </w:rPr>
            </w:pPr>
            <w:r w:rsidRPr="004D49EF">
              <w:rPr>
                <w:rFonts w:ascii="Calibri" w:eastAsia="Calibri" w:hAnsi="Calibri" w:cs="Calibri"/>
                <w:sz w:val="18"/>
              </w:rPr>
              <w:t>Cabling, connectors, junction boxes, mounting hardware,</w:t>
            </w:r>
            <w:r w:rsidRPr="004D49EF">
              <w:rPr>
                <w:rFonts w:ascii="Calibri" w:eastAsia="Calibri" w:hAnsi="Calibri" w:cs="Calibri"/>
                <w:spacing w:val="-11"/>
                <w:sz w:val="18"/>
              </w:rPr>
              <w:t xml:space="preserve"> </w:t>
            </w:r>
            <w:r w:rsidRPr="004D49EF">
              <w:rPr>
                <w:rFonts w:ascii="Calibri" w:eastAsia="Calibri" w:hAnsi="Calibri" w:cs="Calibri"/>
                <w:sz w:val="18"/>
              </w:rPr>
              <w:t>and</w:t>
            </w:r>
            <w:r w:rsidRPr="004D49EF">
              <w:rPr>
                <w:rFonts w:ascii="Calibri" w:eastAsia="Calibri" w:hAnsi="Calibri" w:cs="Calibri"/>
                <w:spacing w:val="-10"/>
                <w:sz w:val="18"/>
              </w:rPr>
              <w:t xml:space="preserve"> </w:t>
            </w:r>
            <w:r w:rsidRPr="004D49EF">
              <w:rPr>
                <w:rFonts w:ascii="Calibri" w:eastAsia="Calibri" w:hAnsi="Calibri" w:cs="Calibri"/>
                <w:sz w:val="18"/>
              </w:rPr>
              <w:t>miscellaneous</w:t>
            </w:r>
            <w:r w:rsidRPr="004D49EF">
              <w:rPr>
                <w:rFonts w:ascii="Calibri" w:eastAsia="Calibri" w:hAnsi="Calibri" w:cs="Calibri"/>
                <w:spacing w:val="-10"/>
                <w:sz w:val="18"/>
              </w:rPr>
              <w:t xml:space="preserve"> </w:t>
            </w:r>
            <w:r w:rsidRPr="004D49EF">
              <w:rPr>
                <w:rFonts w:ascii="Calibri" w:eastAsia="Calibri" w:hAnsi="Calibri" w:cs="Calibri"/>
                <w:sz w:val="18"/>
              </w:rPr>
              <w:t>accessories</w:t>
            </w:r>
            <w:r w:rsidRPr="004D49EF">
              <w:rPr>
                <w:rFonts w:ascii="Calibri" w:eastAsia="Calibri" w:hAnsi="Calibri" w:cs="Calibri"/>
                <w:spacing w:val="-10"/>
                <w:sz w:val="18"/>
              </w:rPr>
              <w:t xml:space="preserve"> </w:t>
            </w:r>
            <w:r w:rsidRPr="004D49EF">
              <w:rPr>
                <w:rFonts w:ascii="Calibri" w:eastAsia="Calibri" w:hAnsi="Calibri" w:cs="Calibri"/>
                <w:sz w:val="18"/>
              </w:rPr>
              <w:t>required</w:t>
            </w:r>
            <w:r w:rsidRPr="004D49EF">
              <w:rPr>
                <w:rFonts w:ascii="Calibri" w:eastAsia="Calibri" w:hAnsi="Calibri" w:cs="Calibri"/>
                <w:spacing w:val="-10"/>
                <w:sz w:val="18"/>
              </w:rPr>
              <w:t xml:space="preserve"> </w:t>
            </w:r>
            <w:r w:rsidRPr="004D49EF">
              <w:rPr>
                <w:rFonts w:ascii="Calibri" w:eastAsia="Calibri" w:hAnsi="Calibri" w:cs="Calibri"/>
                <w:sz w:val="18"/>
              </w:rPr>
              <w:t>for full operation of the lighting system</w:t>
            </w:r>
          </w:p>
        </w:tc>
        <w:tc>
          <w:tcPr>
            <w:tcW w:w="2172" w:type="dxa"/>
          </w:tcPr>
          <w:p w14:paraId="6D037354" w14:textId="77777777" w:rsidR="004D49EF" w:rsidRPr="004D49EF" w:rsidRDefault="004D49EF" w:rsidP="004D49EF">
            <w:pPr>
              <w:spacing w:line="219" w:lineRule="exact"/>
              <w:ind w:left="14" w:right="6"/>
              <w:jc w:val="center"/>
              <w:rPr>
                <w:rFonts w:ascii="Calibri" w:eastAsia="Calibri" w:hAnsi="Calibri" w:cs="Calibri"/>
                <w:b/>
                <w:spacing w:val="-2"/>
                <w:sz w:val="18"/>
              </w:rPr>
            </w:pPr>
          </w:p>
        </w:tc>
        <w:tc>
          <w:tcPr>
            <w:tcW w:w="2172" w:type="dxa"/>
          </w:tcPr>
          <w:p w14:paraId="386C4B70" w14:textId="77777777" w:rsidR="004D49EF" w:rsidRPr="004D49EF" w:rsidRDefault="004D49EF" w:rsidP="004D49EF">
            <w:pPr>
              <w:rPr>
                <w:rFonts w:ascii="Calibri" w:eastAsia="Calibri" w:hAnsi="Calibri" w:cs="Calibri"/>
                <w:b/>
                <w:sz w:val="18"/>
              </w:rPr>
            </w:pPr>
          </w:p>
        </w:tc>
      </w:tr>
    </w:tbl>
    <w:p w14:paraId="22F20575" w14:textId="39C82CC0" w:rsidR="00E83230" w:rsidRDefault="004D49EF" w:rsidP="004D49EF">
      <w:pPr>
        <w:tabs>
          <w:tab w:val="center" w:pos="6654"/>
        </w:tabs>
        <w:rPr>
          <w:rFonts w:ascii="Calibri" w:eastAsia="Calibri" w:hAnsi="Calibri" w:cs="Calibri"/>
          <w:sz w:val="18"/>
        </w:rPr>
      </w:pPr>
      <w:r>
        <w:rPr>
          <w:rFonts w:ascii="Calibri" w:eastAsia="Calibri" w:hAnsi="Calibri" w:cs="Calibri"/>
          <w:sz w:val="18"/>
        </w:rPr>
        <w:tab/>
      </w:r>
    </w:p>
    <w:p w14:paraId="26237A7E" w14:textId="77777777" w:rsidR="004D49EF" w:rsidRPr="00E83230" w:rsidRDefault="004D49EF" w:rsidP="00E83230">
      <w:pPr>
        <w:jc w:val="center"/>
        <w:rPr>
          <w:rFonts w:ascii="Calibri" w:eastAsia="Calibri" w:hAnsi="Calibri" w:cs="Calibri"/>
          <w:sz w:val="18"/>
        </w:rPr>
        <w:sectPr w:rsidR="004D49EF" w:rsidRPr="00E83230" w:rsidSect="00E83230">
          <w:footerReference w:type="default" r:id="rId15"/>
          <w:pgSz w:w="16850" w:h="11920" w:orient="landscape"/>
          <w:pgMar w:top="1040" w:right="2409" w:bottom="2000" w:left="1133" w:header="0" w:footer="1806" w:gutter="0"/>
          <w:cols w:space="720"/>
        </w:sectPr>
      </w:pPr>
    </w:p>
    <w:p w14:paraId="0DE6F072" w14:textId="5A827F67" w:rsidR="002910D9" w:rsidRPr="00EC2379" w:rsidRDefault="00C82247" w:rsidP="00EC2379">
      <w:pPr>
        <w:pStyle w:val="Heading3"/>
        <w:shd w:val="clear" w:color="auto" w:fill="D9D9D9" w:themeFill="background1" w:themeFillShade="D9"/>
        <w:tabs>
          <w:tab w:val="left" w:pos="960"/>
        </w:tabs>
        <w:spacing w:before="1"/>
        <w:rPr>
          <w:sz w:val="22"/>
          <w:szCs w:val="22"/>
        </w:rPr>
      </w:pPr>
      <w:r w:rsidRPr="00EC2379">
        <w:rPr>
          <w:sz w:val="22"/>
          <w:szCs w:val="22"/>
        </w:rPr>
        <w:lastRenderedPageBreak/>
        <w:t>1.</w:t>
      </w:r>
      <w:r>
        <w:rPr>
          <w:sz w:val="22"/>
          <w:szCs w:val="22"/>
        </w:rPr>
        <w:t>5</w:t>
      </w:r>
      <w:r w:rsidRPr="00EC2379">
        <w:rPr>
          <w:sz w:val="22"/>
          <w:szCs w:val="22"/>
        </w:rPr>
        <w:t xml:space="preserve"> Delivery</w:t>
      </w:r>
      <w:r w:rsidR="002910D9" w:rsidRPr="00EC2379">
        <w:rPr>
          <w:sz w:val="22"/>
          <w:szCs w:val="22"/>
        </w:rPr>
        <w:t xml:space="preserve"> Requirements and Comparative Data Table</w:t>
      </w:r>
    </w:p>
    <w:p w14:paraId="6FA2EC26" w14:textId="77777777" w:rsidR="002910D9" w:rsidRPr="002910D9" w:rsidRDefault="002910D9" w:rsidP="002910D9">
      <w:pPr>
        <w:spacing w:before="4" w:after="1"/>
        <w:rPr>
          <w:rFonts w:ascii="Calibri" w:eastAsia="Candara" w:hAnsi="Calibri" w:cs="Calibri"/>
          <w:b/>
        </w:rPr>
      </w:pPr>
    </w:p>
    <w:tbl>
      <w:tblPr>
        <w:tblW w:w="0" w:type="auto"/>
        <w:tblInd w:w="343" w:type="dxa"/>
        <w:tblLayout w:type="fixed"/>
        <w:tblCellMar>
          <w:left w:w="0" w:type="dxa"/>
          <w:right w:w="0" w:type="dxa"/>
        </w:tblCellMar>
        <w:tblLook w:val="01E0" w:firstRow="1" w:lastRow="1" w:firstColumn="1" w:lastColumn="1" w:noHBand="0" w:noVBand="0"/>
      </w:tblPr>
      <w:tblGrid>
        <w:gridCol w:w="1702"/>
        <w:gridCol w:w="7873"/>
      </w:tblGrid>
      <w:tr w:rsidR="002910D9" w:rsidRPr="00786CF1" w14:paraId="39E3FA7A" w14:textId="77777777" w:rsidTr="002910D9">
        <w:trPr>
          <w:trHeight w:val="470"/>
        </w:trPr>
        <w:tc>
          <w:tcPr>
            <w:tcW w:w="9575" w:type="dxa"/>
            <w:gridSpan w:val="2"/>
          </w:tcPr>
          <w:p w14:paraId="584A6A7C" w14:textId="15265C50" w:rsidR="002910D9" w:rsidRPr="00786CF1" w:rsidRDefault="002910D9" w:rsidP="002910D9">
            <w:pPr>
              <w:spacing w:line="268" w:lineRule="exact"/>
              <w:ind w:left="9"/>
              <w:rPr>
                <w:rFonts w:eastAsia="Candara"/>
                <w:b/>
              </w:rPr>
            </w:pPr>
            <w:r w:rsidRPr="00786CF1">
              <w:rPr>
                <w:rFonts w:eastAsia="Candara"/>
                <w:b/>
              </w:rPr>
              <w:t>UN-Habitat</w:t>
            </w:r>
            <w:r w:rsidRPr="00786CF1">
              <w:rPr>
                <w:rFonts w:eastAsia="Candara"/>
                <w:b/>
                <w:spacing w:val="-1"/>
              </w:rPr>
              <w:t xml:space="preserve"> </w:t>
            </w:r>
            <w:r w:rsidRPr="00786CF1">
              <w:rPr>
                <w:rFonts w:eastAsia="Candara"/>
                <w:b/>
                <w:spacing w:val="-2"/>
              </w:rPr>
              <w:t>Requirements</w:t>
            </w:r>
          </w:p>
        </w:tc>
      </w:tr>
      <w:tr w:rsidR="002910D9" w:rsidRPr="00786CF1" w14:paraId="61136210" w14:textId="77777777" w:rsidTr="002910D9">
        <w:trPr>
          <w:trHeight w:val="701"/>
        </w:trPr>
        <w:tc>
          <w:tcPr>
            <w:tcW w:w="1702" w:type="dxa"/>
          </w:tcPr>
          <w:p w14:paraId="7A0CF594" w14:textId="77777777" w:rsidR="002910D9" w:rsidRPr="00786CF1" w:rsidRDefault="002910D9" w:rsidP="002910D9">
            <w:pPr>
              <w:spacing w:before="153"/>
              <w:ind w:left="9"/>
              <w:rPr>
                <w:rFonts w:eastAsia="Candara"/>
                <w:b/>
              </w:rPr>
            </w:pPr>
            <w:r w:rsidRPr="00786CF1">
              <w:rPr>
                <w:rFonts w:eastAsia="Candara"/>
                <w:b/>
              </w:rPr>
              <w:t>Delivery</w:t>
            </w:r>
            <w:r w:rsidRPr="00786CF1">
              <w:rPr>
                <w:rFonts w:eastAsia="Candara"/>
                <w:b/>
                <w:spacing w:val="-9"/>
              </w:rPr>
              <w:t xml:space="preserve"> </w:t>
            </w:r>
            <w:r w:rsidRPr="00786CF1">
              <w:rPr>
                <w:rFonts w:eastAsia="Candara"/>
                <w:b/>
                <w:spacing w:val="-4"/>
              </w:rPr>
              <w:t>time</w:t>
            </w:r>
          </w:p>
        </w:tc>
        <w:tc>
          <w:tcPr>
            <w:tcW w:w="7873" w:type="dxa"/>
          </w:tcPr>
          <w:p w14:paraId="5E36381C" w14:textId="77777777" w:rsidR="002910D9" w:rsidRPr="00786CF1" w:rsidRDefault="002910D9" w:rsidP="002910D9">
            <w:pPr>
              <w:spacing w:line="273" w:lineRule="auto"/>
              <w:ind w:left="9"/>
              <w:rPr>
                <w:rFonts w:eastAsia="Candara"/>
              </w:rPr>
            </w:pPr>
            <w:r w:rsidRPr="00786CF1">
              <w:rPr>
                <w:rFonts w:eastAsia="Candara"/>
              </w:rPr>
              <w:t>Bidder</w:t>
            </w:r>
            <w:r w:rsidRPr="00786CF1">
              <w:rPr>
                <w:rFonts w:eastAsia="Candara"/>
                <w:spacing w:val="40"/>
              </w:rPr>
              <w:t xml:space="preserve"> </w:t>
            </w:r>
            <w:r w:rsidRPr="00786CF1">
              <w:rPr>
                <w:rFonts w:eastAsia="Candara"/>
              </w:rPr>
              <w:t>shall</w:t>
            </w:r>
            <w:r w:rsidRPr="00786CF1">
              <w:rPr>
                <w:rFonts w:eastAsia="Candara"/>
                <w:spacing w:val="40"/>
              </w:rPr>
              <w:t xml:space="preserve"> </w:t>
            </w:r>
            <w:r w:rsidRPr="00786CF1">
              <w:rPr>
                <w:rFonts w:eastAsia="Candara"/>
              </w:rPr>
              <w:t>deliver</w:t>
            </w:r>
            <w:r w:rsidRPr="00786CF1">
              <w:rPr>
                <w:rFonts w:eastAsia="Candara"/>
                <w:spacing w:val="40"/>
              </w:rPr>
              <w:t xml:space="preserve"> </w:t>
            </w:r>
            <w:r w:rsidRPr="00786CF1">
              <w:rPr>
                <w:rFonts w:eastAsia="Candara"/>
              </w:rPr>
              <w:t>the</w:t>
            </w:r>
            <w:r w:rsidRPr="00786CF1">
              <w:rPr>
                <w:rFonts w:eastAsia="Candara"/>
                <w:spacing w:val="40"/>
              </w:rPr>
              <w:t xml:space="preserve"> </w:t>
            </w:r>
            <w:r w:rsidRPr="00786CF1">
              <w:rPr>
                <w:rFonts w:eastAsia="Candara"/>
              </w:rPr>
              <w:t>goods</w:t>
            </w:r>
            <w:r w:rsidRPr="00786CF1">
              <w:rPr>
                <w:rFonts w:eastAsia="Candara"/>
                <w:spacing w:val="40"/>
              </w:rPr>
              <w:t xml:space="preserve"> </w:t>
            </w:r>
            <w:r w:rsidRPr="00786CF1">
              <w:rPr>
                <w:rFonts w:eastAsia="Candara"/>
              </w:rPr>
              <w:t>based</w:t>
            </w:r>
            <w:r w:rsidRPr="00786CF1">
              <w:rPr>
                <w:rFonts w:eastAsia="Candara"/>
                <w:spacing w:val="40"/>
              </w:rPr>
              <w:t xml:space="preserve"> </w:t>
            </w:r>
            <w:r w:rsidRPr="00786CF1">
              <w:rPr>
                <w:rFonts w:eastAsia="Candara"/>
              </w:rPr>
              <w:t>on</w:t>
            </w:r>
            <w:r w:rsidRPr="00786CF1">
              <w:rPr>
                <w:rFonts w:eastAsia="Candara"/>
                <w:spacing w:val="40"/>
              </w:rPr>
              <w:t xml:space="preserve"> </w:t>
            </w:r>
            <w:r w:rsidRPr="00786CF1">
              <w:rPr>
                <w:rFonts w:eastAsia="Candara"/>
              </w:rPr>
              <w:t>the</w:t>
            </w:r>
            <w:r w:rsidRPr="00786CF1">
              <w:rPr>
                <w:rFonts w:eastAsia="Candara"/>
                <w:spacing w:val="40"/>
              </w:rPr>
              <w:t xml:space="preserve"> </w:t>
            </w:r>
            <w:r w:rsidRPr="00786CF1">
              <w:rPr>
                <w:rFonts w:eastAsia="Candara"/>
              </w:rPr>
              <w:t>above</w:t>
            </w:r>
            <w:r w:rsidRPr="00786CF1">
              <w:rPr>
                <w:rFonts w:eastAsia="Candara"/>
                <w:spacing w:val="40"/>
              </w:rPr>
              <w:t xml:space="preserve"> </w:t>
            </w:r>
            <w:r w:rsidRPr="00786CF1">
              <w:rPr>
                <w:rFonts w:eastAsia="Candara"/>
              </w:rPr>
              <w:t>technical</w:t>
            </w:r>
            <w:r w:rsidRPr="00786CF1">
              <w:rPr>
                <w:rFonts w:eastAsia="Candara"/>
                <w:spacing w:val="40"/>
              </w:rPr>
              <w:t xml:space="preserve"> </w:t>
            </w:r>
            <w:r w:rsidRPr="00786CF1">
              <w:rPr>
                <w:rFonts w:eastAsia="Candara"/>
              </w:rPr>
              <w:t>requirements</w:t>
            </w:r>
            <w:r w:rsidRPr="00786CF1">
              <w:rPr>
                <w:rFonts w:eastAsia="Candara"/>
                <w:spacing w:val="40"/>
              </w:rPr>
              <w:t xml:space="preserve"> </w:t>
            </w:r>
            <w:r w:rsidRPr="00786CF1">
              <w:rPr>
                <w:rFonts w:eastAsia="Candara"/>
              </w:rPr>
              <w:t>after Contract signature.</w:t>
            </w:r>
          </w:p>
        </w:tc>
      </w:tr>
      <w:tr w:rsidR="002910D9" w:rsidRPr="00786CF1" w14:paraId="1E696264" w14:textId="77777777" w:rsidTr="002910D9">
        <w:trPr>
          <w:trHeight w:val="1163"/>
        </w:trPr>
        <w:tc>
          <w:tcPr>
            <w:tcW w:w="1702" w:type="dxa"/>
          </w:tcPr>
          <w:p w14:paraId="3FA5DC20" w14:textId="66C3D543" w:rsidR="002910D9" w:rsidRPr="00786CF1" w:rsidRDefault="002910D9" w:rsidP="002910D9">
            <w:pPr>
              <w:spacing w:before="75" w:line="276" w:lineRule="auto"/>
              <w:ind w:left="9" w:right="45"/>
              <w:rPr>
                <w:rFonts w:eastAsia="Candara"/>
                <w:b/>
              </w:rPr>
            </w:pPr>
            <w:r w:rsidRPr="00786CF1">
              <w:rPr>
                <w:rFonts w:eastAsia="Candara"/>
                <w:b/>
              </w:rPr>
              <w:t>UN-Habitat Right</w:t>
            </w:r>
            <w:r w:rsidRPr="00786CF1">
              <w:rPr>
                <w:rFonts w:eastAsia="Candara"/>
                <w:b/>
                <w:spacing w:val="80"/>
              </w:rPr>
              <w:t xml:space="preserve"> </w:t>
            </w:r>
            <w:r w:rsidRPr="00786CF1">
              <w:rPr>
                <w:rFonts w:eastAsia="Candara"/>
                <w:b/>
              </w:rPr>
              <w:t xml:space="preserve">to </w:t>
            </w:r>
            <w:r w:rsidRPr="00786CF1">
              <w:rPr>
                <w:rFonts w:eastAsia="Candara"/>
                <w:b/>
                <w:spacing w:val="-4"/>
              </w:rPr>
              <w:t>vary</w:t>
            </w:r>
            <w:r w:rsidRPr="00786CF1">
              <w:rPr>
                <w:rFonts w:eastAsia="Candara"/>
                <w:b/>
                <w:spacing w:val="40"/>
              </w:rPr>
              <w:t xml:space="preserve"> </w:t>
            </w:r>
            <w:r w:rsidRPr="00786CF1">
              <w:rPr>
                <w:rFonts w:eastAsia="Candara"/>
                <w:b/>
                <w:spacing w:val="-2"/>
              </w:rPr>
              <w:t>requirements</w:t>
            </w:r>
          </w:p>
        </w:tc>
        <w:tc>
          <w:tcPr>
            <w:tcW w:w="7873" w:type="dxa"/>
          </w:tcPr>
          <w:p w14:paraId="58FA8912" w14:textId="71F1D7ED" w:rsidR="002910D9" w:rsidRPr="00786CF1" w:rsidRDefault="002910D9" w:rsidP="002910D9">
            <w:pPr>
              <w:spacing w:before="75" w:line="276" w:lineRule="auto"/>
              <w:ind w:left="9" w:right="6"/>
              <w:jc w:val="both"/>
              <w:rPr>
                <w:rFonts w:eastAsia="Candara"/>
              </w:rPr>
            </w:pPr>
            <w:r w:rsidRPr="00786CF1">
              <w:rPr>
                <w:rFonts w:eastAsia="Candara"/>
              </w:rPr>
              <w:t>At the time the</w:t>
            </w:r>
            <w:r w:rsidRPr="00786CF1">
              <w:rPr>
                <w:rFonts w:eastAsia="Candara"/>
                <w:spacing w:val="-1"/>
              </w:rPr>
              <w:t xml:space="preserve"> </w:t>
            </w:r>
            <w:r w:rsidRPr="00786CF1">
              <w:rPr>
                <w:rFonts w:eastAsia="Candara"/>
              </w:rPr>
              <w:t>Contract is awarded, UN-Habitat</w:t>
            </w:r>
            <w:r w:rsidRPr="00786CF1">
              <w:rPr>
                <w:rFonts w:eastAsia="Candara"/>
                <w:spacing w:val="-1"/>
              </w:rPr>
              <w:t xml:space="preserve"> </w:t>
            </w:r>
            <w:r w:rsidRPr="00786CF1">
              <w:rPr>
                <w:rFonts w:eastAsia="Candara"/>
              </w:rPr>
              <w:t>reserves the right to vary the quantity of the</w:t>
            </w:r>
            <w:r w:rsidRPr="00786CF1">
              <w:rPr>
                <w:rFonts w:eastAsia="Candara"/>
                <w:spacing w:val="-1"/>
              </w:rPr>
              <w:t xml:space="preserve"> </w:t>
            </w:r>
            <w:r w:rsidRPr="00786CF1">
              <w:rPr>
                <w:rFonts w:eastAsia="Candara"/>
              </w:rPr>
              <w:t>goods and associated</w:t>
            </w:r>
            <w:r w:rsidRPr="00786CF1">
              <w:rPr>
                <w:rFonts w:eastAsia="Candara"/>
                <w:spacing w:val="-5"/>
              </w:rPr>
              <w:t xml:space="preserve"> </w:t>
            </w:r>
            <w:r w:rsidRPr="00786CF1">
              <w:rPr>
                <w:rFonts w:eastAsia="Candara"/>
              </w:rPr>
              <w:t>services</w:t>
            </w:r>
            <w:r w:rsidRPr="00786CF1">
              <w:rPr>
                <w:rFonts w:eastAsia="Candara"/>
                <w:spacing w:val="-1"/>
              </w:rPr>
              <w:t xml:space="preserve"> </w:t>
            </w:r>
            <w:r w:rsidRPr="00786CF1">
              <w:rPr>
                <w:rFonts w:eastAsia="Candara"/>
              </w:rPr>
              <w:t>specified</w:t>
            </w:r>
            <w:r w:rsidRPr="00786CF1">
              <w:rPr>
                <w:rFonts w:eastAsia="Candara"/>
                <w:spacing w:val="-1"/>
              </w:rPr>
              <w:t xml:space="preserve"> </w:t>
            </w:r>
            <w:r w:rsidRPr="00786CF1">
              <w:rPr>
                <w:rFonts w:eastAsia="Candara"/>
              </w:rPr>
              <w:t>above,</w:t>
            </w:r>
            <w:r w:rsidRPr="00786CF1">
              <w:rPr>
                <w:rFonts w:eastAsia="Candara"/>
                <w:spacing w:val="-3"/>
              </w:rPr>
              <w:t xml:space="preserve"> </w:t>
            </w:r>
            <w:r w:rsidRPr="00786CF1">
              <w:rPr>
                <w:rFonts w:eastAsia="Candara"/>
              </w:rPr>
              <w:t>provided</w:t>
            </w:r>
            <w:r w:rsidRPr="00786CF1">
              <w:rPr>
                <w:rFonts w:eastAsia="Candara"/>
                <w:spacing w:val="-3"/>
              </w:rPr>
              <w:t xml:space="preserve"> </w:t>
            </w:r>
            <w:r w:rsidRPr="00786CF1">
              <w:rPr>
                <w:rFonts w:eastAsia="Candara"/>
              </w:rPr>
              <w:t>this does not</w:t>
            </w:r>
            <w:r w:rsidRPr="00786CF1">
              <w:rPr>
                <w:rFonts w:eastAsia="Candara"/>
                <w:spacing w:val="-1"/>
              </w:rPr>
              <w:t xml:space="preserve"> </w:t>
            </w:r>
            <w:r w:rsidRPr="00786CF1">
              <w:rPr>
                <w:rFonts w:eastAsia="Candara"/>
              </w:rPr>
              <w:t>exceed +/- 25% without any change in the unit prices or other terms and conditions of the ITB.</w:t>
            </w:r>
          </w:p>
        </w:tc>
      </w:tr>
    </w:tbl>
    <w:p w14:paraId="671C7C84" w14:textId="77777777" w:rsidR="002910D9" w:rsidRPr="00786CF1" w:rsidRDefault="002910D9" w:rsidP="002910D9">
      <w:pPr>
        <w:spacing w:before="200"/>
        <w:rPr>
          <w:rFonts w:eastAsia="Candara"/>
          <w:b/>
        </w:rPr>
      </w:pPr>
    </w:p>
    <w:p w14:paraId="5C68F437" w14:textId="0B5FC3F5" w:rsidR="002910D9" w:rsidRPr="00786CF1" w:rsidRDefault="00EC2379" w:rsidP="00EC2379">
      <w:pPr>
        <w:pStyle w:val="Heading3"/>
        <w:shd w:val="clear" w:color="auto" w:fill="D9D9D9" w:themeFill="background1" w:themeFillShade="D9"/>
        <w:tabs>
          <w:tab w:val="left" w:pos="960"/>
        </w:tabs>
        <w:spacing w:before="1"/>
        <w:rPr>
          <w:sz w:val="22"/>
          <w:szCs w:val="22"/>
        </w:rPr>
      </w:pPr>
      <w:r w:rsidRPr="00786CF1">
        <w:rPr>
          <w:sz w:val="22"/>
          <w:szCs w:val="22"/>
        </w:rPr>
        <w:t>1.</w:t>
      </w:r>
      <w:r w:rsidR="00C82247" w:rsidRPr="00786CF1">
        <w:rPr>
          <w:sz w:val="22"/>
          <w:szCs w:val="22"/>
        </w:rPr>
        <w:t>6.</w:t>
      </w:r>
      <w:r w:rsidRPr="00786CF1">
        <w:rPr>
          <w:sz w:val="22"/>
          <w:szCs w:val="22"/>
        </w:rPr>
        <w:t xml:space="preserve"> </w:t>
      </w:r>
      <w:r w:rsidR="002910D9" w:rsidRPr="00786CF1">
        <w:rPr>
          <w:sz w:val="22"/>
          <w:szCs w:val="22"/>
        </w:rPr>
        <w:t xml:space="preserve"> Inspections and tests</w:t>
      </w:r>
    </w:p>
    <w:p w14:paraId="416DB886" w14:textId="77777777" w:rsidR="002910D9" w:rsidRPr="00786CF1" w:rsidRDefault="002910D9" w:rsidP="002910D9">
      <w:pPr>
        <w:spacing w:before="200"/>
        <w:ind w:left="369"/>
        <w:jc w:val="both"/>
        <w:rPr>
          <w:rFonts w:eastAsia="Candara"/>
        </w:rPr>
      </w:pPr>
      <w:r w:rsidRPr="00786CF1">
        <w:rPr>
          <w:rFonts w:eastAsia="Candara"/>
        </w:rPr>
        <w:t>The</w:t>
      </w:r>
      <w:r w:rsidRPr="00786CF1">
        <w:rPr>
          <w:rFonts w:eastAsia="Candara"/>
          <w:spacing w:val="-6"/>
        </w:rPr>
        <w:t xml:space="preserve"> </w:t>
      </w:r>
      <w:r w:rsidRPr="00786CF1">
        <w:rPr>
          <w:rFonts w:eastAsia="Candara"/>
        </w:rPr>
        <w:t>following</w:t>
      </w:r>
      <w:r w:rsidRPr="00786CF1">
        <w:rPr>
          <w:rFonts w:eastAsia="Candara"/>
          <w:spacing w:val="-4"/>
        </w:rPr>
        <w:t xml:space="preserve"> </w:t>
      </w:r>
      <w:r w:rsidRPr="00786CF1">
        <w:rPr>
          <w:rFonts w:eastAsia="Candara"/>
        </w:rPr>
        <w:t>inspections</w:t>
      </w:r>
      <w:r w:rsidRPr="00786CF1">
        <w:rPr>
          <w:rFonts w:eastAsia="Candara"/>
          <w:spacing w:val="-6"/>
        </w:rPr>
        <w:t xml:space="preserve"> </w:t>
      </w:r>
      <w:r w:rsidRPr="00786CF1">
        <w:rPr>
          <w:rFonts w:eastAsia="Candara"/>
        </w:rPr>
        <w:t>and</w:t>
      </w:r>
      <w:r w:rsidRPr="00786CF1">
        <w:rPr>
          <w:rFonts w:eastAsia="Candara"/>
          <w:spacing w:val="-4"/>
        </w:rPr>
        <w:t xml:space="preserve"> </w:t>
      </w:r>
      <w:r w:rsidRPr="00786CF1">
        <w:rPr>
          <w:rFonts w:eastAsia="Candara"/>
        </w:rPr>
        <w:t>tests</w:t>
      </w:r>
      <w:r w:rsidRPr="00786CF1">
        <w:rPr>
          <w:rFonts w:eastAsia="Candara"/>
          <w:spacing w:val="-5"/>
        </w:rPr>
        <w:t xml:space="preserve"> </w:t>
      </w:r>
      <w:r w:rsidRPr="00786CF1">
        <w:rPr>
          <w:rFonts w:eastAsia="Candara"/>
        </w:rPr>
        <w:t>shall</w:t>
      </w:r>
      <w:r w:rsidRPr="00786CF1">
        <w:rPr>
          <w:rFonts w:eastAsia="Candara"/>
          <w:spacing w:val="-7"/>
        </w:rPr>
        <w:t xml:space="preserve"> </w:t>
      </w:r>
      <w:r w:rsidRPr="00786CF1">
        <w:rPr>
          <w:rFonts w:eastAsia="Candara"/>
        </w:rPr>
        <w:t>be</w:t>
      </w:r>
      <w:r w:rsidRPr="00786CF1">
        <w:rPr>
          <w:rFonts w:eastAsia="Candara"/>
          <w:spacing w:val="-4"/>
        </w:rPr>
        <w:t xml:space="preserve"> </w:t>
      </w:r>
      <w:r w:rsidRPr="00786CF1">
        <w:rPr>
          <w:rFonts w:eastAsia="Candara"/>
          <w:spacing w:val="-2"/>
        </w:rPr>
        <w:t>performed:</w:t>
      </w:r>
    </w:p>
    <w:p w14:paraId="294CBEA7" w14:textId="77777777" w:rsidR="002910D9" w:rsidRPr="00786CF1" w:rsidRDefault="002910D9" w:rsidP="002910D9">
      <w:pPr>
        <w:spacing w:before="201" w:line="276" w:lineRule="auto"/>
        <w:ind w:left="369" w:right="83"/>
        <w:jc w:val="both"/>
        <w:rPr>
          <w:rFonts w:eastAsia="Candara"/>
        </w:rPr>
      </w:pPr>
      <w:r w:rsidRPr="00786CF1">
        <w:rPr>
          <w:rFonts w:eastAsia="Candara"/>
        </w:rPr>
        <w:t>UN-Habitat’s representative shall inspect and/or test any or all item of the construction inputs to</w:t>
      </w:r>
      <w:r w:rsidRPr="00786CF1">
        <w:rPr>
          <w:rFonts w:eastAsia="Candara"/>
          <w:spacing w:val="-1"/>
        </w:rPr>
        <w:t xml:space="preserve"> </w:t>
      </w:r>
      <w:r w:rsidRPr="00786CF1">
        <w:rPr>
          <w:rFonts w:eastAsia="Candara"/>
        </w:rPr>
        <w:t>confirm their conformity to the contraction receipt at destination. If the goods fail to meet the laid down specifications, the supplier shall take immediate steps to remedy the deficiency or replace the defective goods to the satisfaction of UN-Habitat.</w:t>
      </w:r>
    </w:p>
    <w:p w14:paraId="0F099D00" w14:textId="7EB7AB63" w:rsidR="002910D9" w:rsidRPr="00786CF1" w:rsidRDefault="00EC2379" w:rsidP="00EC2379">
      <w:pPr>
        <w:pStyle w:val="Heading3"/>
        <w:shd w:val="clear" w:color="auto" w:fill="D9D9D9" w:themeFill="background1" w:themeFillShade="D9"/>
        <w:tabs>
          <w:tab w:val="left" w:pos="960"/>
        </w:tabs>
        <w:spacing w:before="1"/>
        <w:rPr>
          <w:sz w:val="22"/>
          <w:szCs w:val="22"/>
        </w:rPr>
      </w:pPr>
      <w:r w:rsidRPr="00786CF1">
        <w:rPr>
          <w:sz w:val="22"/>
          <w:szCs w:val="22"/>
        </w:rPr>
        <w:t xml:space="preserve">1.6 </w:t>
      </w:r>
      <w:r w:rsidR="002910D9" w:rsidRPr="00786CF1">
        <w:rPr>
          <w:sz w:val="22"/>
          <w:szCs w:val="22"/>
        </w:rPr>
        <w:t>PAYMENT MILESTONES AND AUTHORITY</w:t>
      </w:r>
      <w:r w:rsidR="002910D9" w:rsidRPr="00786CF1">
        <w:rPr>
          <w:sz w:val="22"/>
          <w:szCs w:val="22"/>
        </w:rPr>
        <w:tab/>
      </w:r>
    </w:p>
    <w:p w14:paraId="430D316F" w14:textId="7E796A95" w:rsidR="00CC4699" w:rsidRPr="00786CF1" w:rsidRDefault="002910D9" w:rsidP="00C82247">
      <w:pPr>
        <w:spacing w:before="39" w:line="276" w:lineRule="auto"/>
        <w:ind w:left="369" w:right="82"/>
        <w:jc w:val="both"/>
        <w:rPr>
          <w:rFonts w:eastAsia="Candara"/>
        </w:rPr>
      </w:pPr>
      <w:r w:rsidRPr="00786CF1">
        <w:rPr>
          <w:rFonts w:eastAsia="Candara"/>
        </w:rPr>
        <w:t>Prospective</w:t>
      </w:r>
      <w:r w:rsidRPr="00786CF1">
        <w:rPr>
          <w:rFonts w:eastAsia="Candara"/>
          <w:spacing w:val="-8"/>
        </w:rPr>
        <w:t xml:space="preserve"> </w:t>
      </w:r>
      <w:r w:rsidRPr="00786CF1">
        <w:rPr>
          <w:rFonts w:eastAsia="Candara"/>
        </w:rPr>
        <w:t>Service</w:t>
      </w:r>
      <w:r w:rsidRPr="00786CF1">
        <w:rPr>
          <w:rFonts w:eastAsia="Candara"/>
          <w:spacing w:val="-7"/>
        </w:rPr>
        <w:t xml:space="preserve"> </w:t>
      </w:r>
      <w:r w:rsidRPr="00786CF1">
        <w:rPr>
          <w:rFonts w:eastAsia="Candara"/>
        </w:rPr>
        <w:t>Provider</w:t>
      </w:r>
      <w:r w:rsidRPr="00786CF1">
        <w:rPr>
          <w:rFonts w:eastAsia="Candara"/>
          <w:spacing w:val="-7"/>
        </w:rPr>
        <w:t xml:space="preserve"> </w:t>
      </w:r>
      <w:r w:rsidRPr="00786CF1">
        <w:rPr>
          <w:rFonts w:eastAsia="Candara"/>
        </w:rPr>
        <w:t>and/or</w:t>
      </w:r>
      <w:r w:rsidRPr="00786CF1">
        <w:rPr>
          <w:rFonts w:eastAsia="Candara"/>
          <w:spacing w:val="-9"/>
        </w:rPr>
        <w:t xml:space="preserve"> </w:t>
      </w:r>
      <w:r w:rsidRPr="00786CF1">
        <w:rPr>
          <w:rFonts w:eastAsia="Candara"/>
        </w:rPr>
        <w:t>Contractor</w:t>
      </w:r>
      <w:r w:rsidRPr="00786CF1">
        <w:rPr>
          <w:rFonts w:eastAsia="Candara"/>
          <w:spacing w:val="-9"/>
        </w:rPr>
        <w:t xml:space="preserve"> </w:t>
      </w:r>
      <w:r w:rsidRPr="00786CF1">
        <w:rPr>
          <w:rFonts w:eastAsia="Candara"/>
        </w:rPr>
        <w:t>will</w:t>
      </w:r>
      <w:r w:rsidRPr="00786CF1">
        <w:rPr>
          <w:rFonts w:eastAsia="Candara"/>
          <w:spacing w:val="-7"/>
        </w:rPr>
        <w:t xml:space="preserve"> </w:t>
      </w:r>
      <w:r w:rsidRPr="00786CF1">
        <w:rPr>
          <w:rFonts w:eastAsia="Candara"/>
        </w:rPr>
        <w:t>indicate</w:t>
      </w:r>
      <w:r w:rsidRPr="00786CF1">
        <w:rPr>
          <w:rFonts w:eastAsia="Candara"/>
          <w:spacing w:val="-8"/>
        </w:rPr>
        <w:t xml:space="preserve"> </w:t>
      </w:r>
      <w:r w:rsidRPr="00786CF1">
        <w:rPr>
          <w:rFonts w:eastAsia="Candara"/>
        </w:rPr>
        <w:t>the</w:t>
      </w:r>
      <w:r w:rsidRPr="00786CF1">
        <w:rPr>
          <w:rFonts w:eastAsia="Candara"/>
          <w:spacing w:val="-10"/>
        </w:rPr>
        <w:t xml:space="preserve"> </w:t>
      </w:r>
      <w:r w:rsidRPr="00786CF1">
        <w:rPr>
          <w:rFonts w:eastAsia="Candara"/>
        </w:rPr>
        <w:t>cost</w:t>
      </w:r>
      <w:r w:rsidRPr="00786CF1">
        <w:rPr>
          <w:rFonts w:eastAsia="Candara"/>
          <w:spacing w:val="-7"/>
        </w:rPr>
        <w:t xml:space="preserve"> </w:t>
      </w:r>
      <w:r w:rsidRPr="00786CF1">
        <w:rPr>
          <w:rFonts w:eastAsia="Candara"/>
        </w:rPr>
        <w:t>for</w:t>
      </w:r>
      <w:r w:rsidRPr="00786CF1">
        <w:rPr>
          <w:rFonts w:eastAsia="Candara"/>
          <w:spacing w:val="-8"/>
        </w:rPr>
        <w:t xml:space="preserve"> </w:t>
      </w:r>
      <w:r w:rsidRPr="00786CF1">
        <w:rPr>
          <w:rFonts w:eastAsia="Candara"/>
        </w:rPr>
        <w:t>each</w:t>
      </w:r>
      <w:r w:rsidRPr="00786CF1">
        <w:rPr>
          <w:rFonts w:eastAsia="Candara"/>
          <w:spacing w:val="-9"/>
        </w:rPr>
        <w:t xml:space="preserve"> </w:t>
      </w:r>
      <w:r w:rsidRPr="00786CF1">
        <w:rPr>
          <w:rFonts w:eastAsia="Candara"/>
        </w:rPr>
        <w:t>deliverable</w:t>
      </w:r>
      <w:r w:rsidRPr="00786CF1">
        <w:rPr>
          <w:rFonts w:eastAsia="Candara"/>
          <w:spacing w:val="-10"/>
        </w:rPr>
        <w:t xml:space="preserve"> </w:t>
      </w:r>
      <w:r w:rsidRPr="00786CF1">
        <w:rPr>
          <w:rFonts w:eastAsia="Candara"/>
        </w:rPr>
        <w:t>in</w:t>
      </w:r>
      <w:r w:rsidRPr="00786CF1">
        <w:rPr>
          <w:rFonts w:eastAsia="Candara"/>
          <w:spacing w:val="-9"/>
        </w:rPr>
        <w:t xml:space="preserve"> </w:t>
      </w:r>
      <w:r w:rsidRPr="00786CF1">
        <w:rPr>
          <w:rFonts w:eastAsia="Candara"/>
        </w:rPr>
        <w:t xml:space="preserve">USD when applying for this bid. The bidder will be paid only after approving authority confirms the successful completion of each </w:t>
      </w:r>
      <w:proofErr w:type="gramStart"/>
      <w:r w:rsidRPr="00786CF1">
        <w:rPr>
          <w:rFonts w:eastAsia="Candara"/>
        </w:rPr>
        <w:t>deliverable</w:t>
      </w:r>
      <w:proofErr w:type="gramEnd"/>
      <w:r w:rsidRPr="00786CF1">
        <w:rPr>
          <w:rFonts w:eastAsia="Candara"/>
        </w:rPr>
        <w:t xml:space="preserve"> as stipulated hereunder.</w:t>
      </w:r>
    </w:p>
    <w:p w14:paraId="6C2E421E" w14:textId="77777777" w:rsidR="00CC4699" w:rsidRPr="00786CF1" w:rsidRDefault="00CC4699" w:rsidP="00CC4699">
      <w:pPr>
        <w:spacing w:before="21" w:line="276" w:lineRule="auto"/>
        <w:ind w:left="369"/>
        <w:rPr>
          <w:rFonts w:eastAsia="Candara"/>
        </w:rPr>
      </w:pPr>
      <w:r w:rsidRPr="00786CF1">
        <w:rPr>
          <w:rFonts w:eastAsia="Candara"/>
        </w:rPr>
        <w:t>A</w:t>
      </w:r>
      <w:r w:rsidRPr="00786CF1">
        <w:rPr>
          <w:rFonts w:eastAsia="Candara"/>
          <w:spacing w:val="-3"/>
        </w:rPr>
        <w:t xml:space="preserve"> </w:t>
      </w:r>
      <w:r w:rsidRPr="00786CF1">
        <w:rPr>
          <w:rFonts w:eastAsia="Candara"/>
        </w:rPr>
        <w:t>winning</w:t>
      </w:r>
      <w:r w:rsidRPr="00786CF1">
        <w:rPr>
          <w:rFonts w:eastAsia="Candara"/>
          <w:spacing w:val="-3"/>
        </w:rPr>
        <w:t xml:space="preserve"> </w:t>
      </w:r>
      <w:r w:rsidRPr="00786CF1">
        <w:rPr>
          <w:rFonts w:eastAsia="Candara"/>
        </w:rPr>
        <w:t>Proposer</w:t>
      </w:r>
      <w:r w:rsidRPr="00786CF1">
        <w:rPr>
          <w:rFonts w:eastAsia="Candara"/>
          <w:spacing w:val="-3"/>
        </w:rPr>
        <w:t xml:space="preserve"> </w:t>
      </w:r>
      <w:r w:rsidRPr="00786CF1">
        <w:rPr>
          <w:rFonts w:eastAsia="Candara"/>
        </w:rPr>
        <w:t>shall</w:t>
      </w:r>
      <w:r w:rsidRPr="00786CF1">
        <w:rPr>
          <w:rFonts w:eastAsia="Candara"/>
          <w:spacing w:val="-4"/>
        </w:rPr>
        <w:t xml:space="preserve"> </w:t>
      </w:r>
      <w:r w:rsidRPr="00786CF1">
        <w:rPr>
          <w:rFonts w:eastAsia="Candara"/>
        </w:rPr>
        <w:t>then</w:t>
      </w:r>
      <w:r w:rsidRPr="00786CF1">
        <w:rPr>
          <w:rFonts w:eastAsia="Candara"/>
          <w:spacing w:val="-3"/>
        </w:rPr>
        <w:t xml:space="preserve"> </w:t>
      </w:r>
      <w:r w:rsidRPr="00786CF1">
        <w:rPr>
          <w:rFonts w:eastAsia="Candara"/>
        </w:rPr>
        <w:t>be</w:t>
      </w:r>
      <w:r w:rsidRPr="00786CF1">
        <w:rPr>
          <w:rFonts w:eastAsia="Candara"/>
          <w:spacing w:val="-4"/>
        </w:rPr>
        <w:t xml:space="preserve"> </w:t>
      </w:r>
      <w:r w:rsidRPr="00786CF1">
        <w:rPr>
          <w:rFonts w:eastAsia="Candara"/>
        </w:rPr>
        <w:t>paid</w:t>
      </w:r>
      <w:r w:rsidRPr="00786CF1">
        <w:rPr>
          <w:rFonts w:eastAsia="Candara"/>
          <w:spacing w:val="-3"/>
        </w:rPr>
        <w:t xml:space="preserve"> </w:t>
      </w:r>
      <w:r w:rsidRPr="00786CF1">
        <w:rPr>
          <w:rFonts w:eastAsia="Candara"/>
        </w:rPr>
        <w:t>the</w:t>
      </w:r>
      <w:r w:rsidRPr="00786CF1">
        <w:rPr>
          <w:rFonts w:eastAsia="Candara"/>
          <w:spacing w:val="-4"/>
        </w:rPr>
        <w:t xml:space="preserve"> </w:t>
      </w:r>
      <w:r w:rsidRPr="00786CF1">
        <w:rPr>
          <w:rFonts w:eastAsia="Candara"/>
        </w:rPr>
        <w:t>lump-sum</w:t>
      </w:r>
      <w:r w:rsidRPr="00786CF1">
        <w:rPr>
          <w:rFonts w:eastAsia="Candara"/>
          <w:spacing w:val="-4"/>
        </w:rPr>
        <w:t xml:space="preserve"> </w:t>
      </w:r>
      <w:r w:rsidRPr="00786CF1">
        <w:rPr>
          <w:rFonts w:eastAsia="Candara"/>
        </w:rPr>
        <w:t>contract</w:t>
      </w:r>
      <w:r w:rsidRPr="00786CF1">
        <w:rPr>
          <w:rFonts w:eastAsia="Candara"/>
          <w:spacing w:val="-4"/>
        </w:rPr>
        <w:t xml:space="preserve"> </w:t>
      </w:r>
      <w:r w:rsidRPr="00786CF1">
        <w:rPr>
          <w:rFonts w:eastAsia="Candara"/>
        </w:rPr>
        <w:t>amount</w:t>
      </w:r>
      <w:r w:rsidRPr="00786CF1">
        <w:rPr>
          <w:rFonts w:eastAsia="Candara"/>
          <w:spacing w:val="-3"/>
        </w:rPr>
        <w:t xml:space="preserve"> </w:t>
      </w:r>
      <w:r w:rsidRPr="00786CF1">
        <w:rPr>
          <w:rFonts w:eastAsia="Candara"/>
        </w:rPr>
        <w:t>upon</w:t>
      </w:r>
      <w:r w:rsidRPr="00786CF1">
        <w:rPr>
          <w:rFonts w:eastAsia="Candara"/>
          <w:spacing w:val="-3"/>
        </w:rPr>
        <w:t xml:space="preserve"> </w:t>
      </w:r>
      <w:r w:rsidRPr="00786CF1">
        <w:rPr>
          <w:rFonts w:eastAsia="Candara"/>
        </w:rPr>
        <w:t>certification</w:t>
      </w:r>
      <w:r w:rsidRPr="00786CF1">
        <w:rPr>
          <w:rFonts w:eastAsia="Candara"/>
          <w:spacing w:val="-3"/>
        </w:rPr>
        <w:t xml:space="preserve"> </w:t>
      </w:r>
      <w:r w:rsidRPr="00786CF1">
        <w:rPr>
          <w:rFonts w:eastAsia="Candara"/>
        </w:rPr>
        <w:t>of</w:t>
      </w:r>
      <w:r w:rsidRPr="00786CF1">
        <w:rPr>
          <w:rFonts w:eastAsia="Candara"/>
          <w:spacing w:val="-4"/>
        </w:rPr>
        <w:t xml:space="preserve"> </w:t>
      </w:r>
      <w:r w:rsidRPr="00786CF1">
        <w:rPr>
          <w:rFonts w:eastAsia="Candara"/>
        </w:rPr>
        <w:t>the</w:t>
      </w:r>
      <w:r w:rsidRPr="00786CF1">
        <w:rPr>
          <w:rFonts w:eastAsia="Candara"/>
          <w:spacing w:val="-4"/>
        </w:rPr>
        <w:t xml:space="preserve"> </w:t>
      </w:r>
      <w:r w:rsidRPr="00786CF1">
        <w:rPr>
          <w:rFonts w:eastAsia="Candara"/>
        </w:rPr>
        <w:t>completed tasks satisfactorily, as per the following payment schedule:</w:t>
      </w:r>
    </w:p>
    <w:p w14:paraId="21324F24" w14:textId="77777777" w:rsidR="00CC4699" w:rsidRPr="00786CF1" w:rsidRDefault="00CC4699" w:rsidP="00CC4699">
      <w:pPr>
        <w:spacing w:before="2"/>
        <w:rPr>
          <w:rFonts w:eastAsia="Candara"/>
          <w:b/>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5040"/>
        <w:gridCol w:w="2081"/>
      </w:tblGrid>
      <w:tr w:rsidR="00CC4699" w:rsidRPr="00786CF1" w14:paraId="1899DA31" w14:textId="77777777" w:rsidTr="00CC4699">
        <w:trPr>
          <w:trHeight w:val="938"/>
        </w:trPr>
        <w:tc>
          <w:tcPr>
            <w:tcW w:w="1980" w:type="dxa"/>
            <w:shd w:val="clear" w:color="auto" w:fill="D9D9D9"/>
          </w:tcPr>
          <w:p w14:paraId="2212EB8D" w14:textId="77777777" w:rsidR="00CC4699" w:rsidRPr="00786CF1" w:rsidRDefault="00CC4699" w:rsidP="00CC4699">
            <w:pPr>
              <w:spacing w:line="268" w:lineRule="exact"/>
              <w:ind w:left="7"/>
              <w:rPr>
                <w:rFonts w:eastAsia="Candara"/>
                <w:b/>
              </w:rPr>
            </w:pPr>
            <w:r w:rsidRPr="00786CF1">
              <w:rPr>
                <w:rFonts w:eastAsia="Candara"/>
                <w:b/>
              </w:rPr>
              <w:t>Payment</w:t>
            </w:r>
            <w:r w:rsidRPr="00786CF1">
              <w:rPr>
                <w:rFonts w:eastAsia="Candara"/>
                <w:b/>
                <w:spacing w:val="-6"/>
              </w:rPr>
              <w:t xml:space="preserve"> </w:t>
            </w:r>
            <w:r w:rsidRPr="00786CF1">
              <w:rPr>
                <w:rFonts w:eastAsia="Candara"/>
                <w:b/>
                <w:spacing w:val="-2"/>
              </w:rPr>
              <w:t>Schedule</w:t>
            </w:r>
          </w:p>
          <w:p w14:paraId="4AE34109" w14:textId="77777777" w:rsidR="00CC4699" w:rsidRPr="00786CF1" w:rsidRDefault="00CC4699" w:rsidP="00CC4699">
            <w:pPr>
              <w:spacing w:before="202"/>
              <w:ind w:left="7"/>
              <w:rPr>
                <w:rFonts w:eastAsia="Candara"/>
                <w:b/>
              </w:rPr>
            </w:pPr>
            <w:r w:rsidRPr="00786CF1">
              <w:rPr>
                <w:rFonts w:eastAsia="Candara"/>
                <w:b/>
              </w:rPr>
              <w:t>(Payment</w:t>
            </w:r>
            <w:r w:rsidRPr="00786CF1">
              <w:rPr>
                <w:rFonts w:eastAsia="Candara"/>
                <w:b/>
                <w:spacing w:val="-5"/>
              </w:rPr>
              <w:t xml:space="preserve"> </w:t>
            </w:r>
            <w:r w:rsidRPr="00786CF1">
              <w:rPr>
                <w:rFonts w:eastAsia="Candara"/>
                <w:b/>
                <w:spacing w:val="-2"/>
              </w:rPr>
              <w:t>trenches)</w:t>
            </w:r>
          </w:p>
        </w:tc>
        <w:tc>
          <w:tcPr>
            <w:tcW w:w="5040" w:type="dxa"/>
            <w:shd w:val="clear" w:color="auto" w:fill="D9D9D9"/>
          </w:tcPr>
          <w:p w14:paraId="0B42D4AF" w14:textId="77777777" w:rsidR="00CC4699" w:rsidRPr="00786CF1" w:rsidRDefault="00CC4699" w:rsidP="00CC4699">
            <w:pPr>
              <w:spacing w:line="268" w:lineRule="exact"/>
              <w:ind w:left="10"/>
              <w:rPr>
                <w:rFonts w:eastAsia="Candara"/>
                <w:b/>
              </w:rPr>
            </w:pPr>
            <w:r w:rsidRPr="00786CF1">
              <w:rPr>
                <w:rFonts w:eastAsia="Candara"/>
                <w:b/>
              </w:rPr>
              <w:t>Deliverables</w:t>
            </w:r>
            <w:r w:rsidRPr="00786CF1">
              <w:rPr>
                <w:rFonts w:eastAsia="Candara"/>
                <w:b/>
                <w:spacing w:val="-6"/>
              </w:rPr>
              <w:t xml:space="preserve"> </w:t>
            </w:r>
            <w:r w:rsidRPr="00786CF1">
              <w:rPr>
                <w:rFonts w:eastAsia="Candara"/>
                <w:b/>
              </w:rPr>
              <w:t>or</w:t>
            </w:r>
            <w:r w:rsidRPr="00786CF1">
              <w:rPr>
                <w:rFonts w:eastAsia="Candara"/>
                <w:b/>
                <w:spacing w:val="-6"/>
              </w:rPr>
              <w:t xml:space="preserve"> </w:t>
            </w:r>
            <w:r w:rsidRPr="00786CF1">
              <w:rPr>
                <w:rFonts w:eastAsia="Candara"/>
                <w:b/>
              </w:rPr>
              <w:t>Documents</w:t>
            </w:r>
            <w:r w:rsidRPr="00786CF1">
              <w:rPr>
                <w:rFonts w:eastAsia="Candara"/>
                <w:b/>
                <w:spacing w:val="-5"/>
              </w:rPr>
              <w:t xml:space="preserve"> </w:t>
            </w:r>
            <w:r w:rsidRPr="00786CF1">
              <w:rPr>
                <w:rFonts w:eastAsia="Candara"/>
                <w:b/>
              </w:rPr>
              <w:t>to</w:t>
            </w:r>
            <w:r w:rsidRPr="00786CF1">
              <w:rPr>
                <w:rFonts w:eastAsia="Candara"/>
                <w:b/>
                <w:spacing w:val="-5"/>
              </w:rPr>
              <w:t xml:space="preserve"> </w:t>
            </w:r>
            <w:r w:rsidRPr="00786CF1">
              <w:rPr>
                <w:rFonts w:eastAsia="Candara"/>
                <w:b/>
              </w:rPr>
              <w:t>be</w:t>
            </w:r>
            <w:r w:rsidRPr="00786CF1">
              <w:rPr>
                <w:rFonts w:eastAsia="Candara"/>
                <w:b/>
                <w:spacing w:val="-5"/>
              </w:rPr>
              <w:t xml:space="preserve"> </w:t>
            </w:r>
            <w:r w:rsidRPr="00786CF1">
              <w:rPr>
                <w:rFonts w:eastAsia="Candara"/>
                <w:b/>
                <w:spacing w:val="-2"/>
              </w:rPr>
              <w:t>Delivered</w:t>
            </w:r>
          </w:p>
        </w:tc>
        <w:tc>
          <w:tcPr>
            <w:tcW w:w="2081" w:type="dxa"/>
            <w:shd w:val="clear" w:color="auto" w:fill="D9D9D9"/>
          </w:tcPr>
          <w:p w14:paraId="1DE5EBF5" w14:textId="77777777" w:rsidR="00CC4699" w:rsidRPr="00786CF1" w:rsidRDefault="00CC4699" w:rsidP="00CC4699">
            <w:pPr>
              <w:tabs>
                <w:tab w:val="left" w:pos="1680"/>
              </w:tabs>
              <w:spacing w:line="276" w:lineRule="auto"/>
              <w:ind w:left="10" w:right="-15"/>
              <w:rPr>
                <w:rFonts w:eastAsia="Candara"/>
                <w:b/>
              </w:rPr>
            </w:pPr>
            <w:r w:rsidRPr="00786CF1">
              <w:rPr>
                <w:rFonts w:eastAsia="Candara"/>
                <w:b/>
                <w:spacing w:val="-2"/>
              </w:rPr>
              <w:t>Percentage</w:t>
            </w:r>
            <w:r w:rsidRPr="00786CF1">
              <w:rPr>
                <w:rFonts w:eastAsia="Candara"/>
                <w:b/>
              </w:rPr>
              <w:tab/>
            </w:r>
            <w:r w:rsidRPr="00786CF1">
              <w:rPr>
                <w:rFonts w:eastAsia="Candara"/>
                <w:b/>
                <w:spacing w:val="-6"/>
              </w:rPr>
              <w:t xml:space="preserve">of </w:t>
            </w:r>
            <w:r w:rsidRPr="00786CF1">
              <w:rPr>
                <w:rFonts w:eastAsia="Candara"/>
                <w:b/>
                <w:spacing w:val="-2"/>
              </w:rPr>
              <w:t>Payment</w:t>
            </w:r>
          </w:p>
        </w:tc>
      </w:tr>
      <w:tr w:rsidR="00CC4699" w:rsidRPr="00786CF1" w14:paraId="50EDE47A" w14:textId="77777777" w:rsidTr="00CC4699">
        <w:trPr>
          <w:trHeight w:val="470"/>
        </w:trPr>
        <w:tc>
          <w:tcPr>
            <w:tcW w:w="1980" w:type="dxa"/>
          </w:tcPr>
          <w:p w14:paraId="61544884" w14:textId="77777777" w:rsidR="00CC4699" w:rsidRPr="00786CF1" w:rsidRDefault="00CC4699" w:rsidP="00CC4699">
            <w:pPr>
              <w:spacing w:line="268" w:lineRule="exact"/>
              <w:ind w:left="7"/>
              <w:rPr>
                <w:rFonts w:eastAsia="Candara"/>
              </w:rPr>
            </w:pPr>
            <w:r w:rsidRPr="00786CF1">
              <w:rPr>
                <w:rFonts w:eastAsia="Candara"/>
              </w:rPr>
              <w:t>1</w:t>
            </w:r>
            <w:r w:rsidRPr="00786CF1">
              <w:rPr>
                <w:rFonts w:eastAsia="Candara"/>
                <w:vertAlign w:val="superscript"/>
              </w:rPr>
              <w:t>st</w:t>
            </w:r>
            <w:r w:rsidRPr="00786CF1">
              <w:rPr>
                <w:rFonts w:eastAsia="Candara"/>
                <w:spacing w:val="-5"/>
              </w:rPr>
              <w:t xml:space="preserve"> </w:t>
            </w:r>
            <w:r w:rsidRPr="00786CF1">
              <w:rPr>
                <w:rFonts w:eastAsia="Candara"/>
                <w:spacing w:val="-2"/>
              </w:rPr>
              <w:t>Installment</w:t>
            </w:r>
          </w:p>
        </w:tc>
        <w:tc>
          <w:tcPr>
            <w:tcW w:w="5040" w:type="dxa"/>
          </w:tcPr>
          <w:p w14:paraId="796ECB10" w14:textId="77777777" w:rsidR="00CC4699" w:rsidRPr="00786CF1" w:rsidRDefault="00CC4699" w:rsidP="00CC4699">
            <w:pPr>
              <w:spacing w:line="268" w:lineRule="exact"/>
              <w:ind w:left="10"/>
              <w:rPr>
                <w:rFonts w:eastAsia="Candara"/>
              </w:rPr>
            </w:pPr>
            <w:r w:rsidRPr="00786CF1">
              <w:rPr>
                <w:rFonts w:eastAsia="Candara"/>
              </w:rPr>
              <w:t>Upon</w:t>
            </w:r>
            <w:r w:rsidRPr="00786CF1">
              <w:rPr>
                <w:rFonts w:eastAsia="Candara"/>
                <w:spacing w:val="-6"/>
              </w:rPr>
              <w:t xml:space="preserve"> </w:t>
            </w:r>
            <w:r w:rsidRPr="00786CF1">
              <w:rPr>
                <w:rFonts w:eastAsia="Candara"/>
              </w:rPr>
              <w:t>delivery</w:t>
            </w:r>
            <w:r w:rsidRPr="00786CF1">
              <w:rPr>
                <w:rFonts w:eastAsia="Candara"/>
                <w:spacing w:val="-4"/>
              </w:rPr>
              <w:t xml:space="preserve"> </w:t>
            </w:r>
            <w:r w:rsidRPr="00786CF1">
              <w:rPr>
                <w:rFonts w:eastAsia="Candara"/>
              </w:rPr>
              <w:t>of</w:t>
            </w:r>
            <w:r w:rsidRPr="00786CF1">
              <w:rPr>
                <w:rFonts w:eastAsia="Candara"/>
                <w:spacing w:val="-4"/>
              </w:rPr>
              <w:t xml:space="preserve"> </w:t>
            </w:r>
            <w:r w:rsidRPr="00786CF1">
              <w:rPr>
                <w:rFonts w:eastAsia="Candara"/>
              </w:rPr>
              <w:t>the</w:t>
            </w:r>
            <w:r w:rsidRPr="00786CF1">
              <w:rPr>
                <w:rFonts w:eastAsia="Candara"/>
                <w:spacing w:val="-4"/>
              </w:rPr>
              <w:t xml:space="preserve"> </w:t>
            </w:r>
            <w:r w:rsidRPr="00786CF1">
              <w:rPr>
                <w:rFonts w:eastAsia="Candara"/>
              </w:rPr>
              <w:t>items</w:t>
            </w:r>
            <w:r w:rsidRPr="00786CF1">
              <w:rPr>
                <w:rFonts w:eastAsia="Candara"/>
                <w:spacing w:val="-2"/>
              </w:rPr>
              <w:t xml:space="preserve"> </w:t>
            </w:r>
            <w:r w:rsidRPr="00786CF1">
              <w:rPr>
                <w:rFonts w:eastAsia="Candara"/>
              </w:rPr>
              <w:t>listed</w:t>
            </w:r>
            <w:r w:rsidRPr="00786CF1">
              <w:rPr>
                <w:rFonts w:eastAsia="Candara"/>
                <w:spacing w:val="-4"/>
              </w:rPr>
              <w:t xml:space="preserve"> </w:t>
            </w:r>
            <w:r w:rsidRPr="00786CF1">
              <w:rPr>
                <w:rFonts w:eastAsia="Candara"/>
              </w:rPr>
              <w:t>under</w:t>
            </w:r>
            <w:r w:rsidRPr="00786CF1">
              <w:rPr>
                <w:rFonts w:eastAsia="Candara"/>
                <w:spacing w:val="-3"/>
              </w:rPr>
              <w:t xml:space="preserve"> </w:t>
            </w:r>
            <w:r w:rsidRPr="00786CF1">
              <w:rPr>
                <w:rFonts w:eastAsia="Candara"/>
                <w:spacing w:val="-2"/>
              </w:rPr>
              <w:t>Tabel.2</w:t>
            </w:r>
          </w:p>
        </w:tc>
        <w:tc>
          <w:tcPr>
            <w:tcW w:w="2081" w:type="dxa"/>
          </w:tcPr>
          <w:p w14:paraId="2A712039" w14:textId="77777777" w:rsidR="00CC4699" w:rsidRPr="00786CF1" w:rsidRDefault="00CC4699" w:rsidP="00CC4699">
            <w:pPr>
              <w:spacing w:line="268" w:lineRule="exact"/>
              <w:ind w:left="10"/>
              <w:rPr>
                <w:rFonts w:eastAsia="Candara"/>
              </w:rPr>
            </w:pPr>
            <w:r w:rsidRPr="00786CF1">
              <w:rPr>
                <w:rFonts w:eastAsia="Candara"/>
                <w:spacing w:val="-4"/>
              </w:rPr>
              <w:t>100%</w:t>
            </w:r>
          </w:p>
        </w:tc>
      </w:tr>
    </w:tbl>
    <w:p w14:paraId="7B43E09F" w14:textId="77777777" w:rsidR="00C82247" w:rsidRPr="00786CF1" w:rsidRDefault="00C82247" w:rsidP="00C82247">
      <w:pPr>
        <w:tabs>
          <w:tab w:val="left" w:pos="909"/>
          <w:tab w:val="left" w:pos="10153"/>
        </w:tabs>
        <w:outlineLvl w:val="0"/>
        <w:rPr>
          <w:rFonts w:eastAsia="Candara"/>
          <w:b/>
        </w:rPr>
      </w:pPr>
      <w:r w:rsidRPr="00786CF1">
        <w:rPr>
          <w:rFonts w:eastAsia="Candara"/>
          <w:b/>
        </w:rPr>
        <w:t xml:space="preserve"> </w:t>
      </w:r>
    </w:p>
    <w:p w14:paraId="2F8914F4" w14:textId="38436DFD" w:rsidR="00CC4699" w:rsidRPr="00786CF1" w:rsidRDefault="00C82247" w:rsidP="00C82247">
      <w:pPr>
        <w:tabs>
          <w:tab w:val="left" w:pos="909"/>
          <w:tab w:val="left" w:pos="10153"/>
        </w:tabs>
        <w:ind w:left="360"/>
        <w:outlineLvl w:val="0"/>
        <w:rPr>
          <w:rFonts w:eastAsia="Candara"/>
          <w:b/>
          <w:bCs/>
        </w:rPr>
      </w:pPr>
      <w:r w:rsidRPr="00786CF1">
        <w:rPr>
          <w:b/>
          <w:bCs/>
          <w:shd w:val="clear" w:color="auto" w:fill="D9D9D9" w:themeFill="background1" w:themeFillShade="D9"/>
        </w:rPr>
        <w:t xml:space="preserve">1.7 </w:t>
      </w:r>
      <w:r w:rsidR="00CC4699" w:rsidRPr="00786CF1">
        <w:rPr>
          <w:b/>
          <w:bCs/>
          <w:shd w:val="clear" w:color="auto" w:fill="D9D9D9" w:themeFill="background1" w:themeFillShade="D9"/>
        </w:rPr>
        <w:t>INSURANCE POLICY</w:t>
      </w:r>
      <w:r w:rsidR="00CC4699" w:rsidRPr="00786CF1">
        <w:rPr>
          <w:rFonts w:eastAsia="Candara"/>
          <w:b/>
          <w:bCs/>
          <w:color w:val="000000"/>
          <w:spacing w:val="-7"/>
          <w:shd w:val="clear" w:color="auto" w:fill="D9D9D9" w:themeFill="background1" w:themeFillShade="D9"/>
        </w:rPr>
        <w:t xml:space="preserve"> </w:t>
      </w:r>
      <w:r w:rsidR="00CC4699" w:rsidRPr="00786CF1">
        <w:rPr>
          <w:rFonts w:eastAsia="Candara"/>
          <w:b/>
          <w:bCs/>
          <w:color w:val="000000"/>
          <w:spacing w:val="-2"/>
          <w:shd w:val="clear" w:color="auto" w:fill="D9D9D9" w:themeFill="background1" w:themeFillShade="D9"/>
        </w:rPr>
        <w:t>REQUIREMENTS</w:t>
      </w:r>
      <w:r w:rsidR="00CC4699" w:rsidRPr="00786CF1">
        <w:rPr>
          <w:rFonts w:eastAsia="Candara"/>
          <w:b/>
          <w:bCs/>
          <w:color w:val="000000"/>
          <w:shd w:val="clear" w:color="auto" w:fill="D9D9D9"/>
        </w:rPr>
        <w:tab/>
      </w:r>
    </w:p>
    <w:p w14:paraId="38F59455" w14:textId="77777777" w:rsidR="00CC4699" w:rsidRPr="00786CF1" w:rsidRDefault="00CC4699" w:rsidP="00CC4699">
      <w:pPr>
        <w:spacing w:before="42" w:line="273" w:lineRule="auto"/>
        <w:ind w:left="369"/>
        <w:rPr>
          <w:rFonts w:eastAsia="Candara"/>
        </w:rPr>
      </w:pPr>
      <w:r w:rsidRPr="00786CF1">
        <w:rPr>
          <w:rFonts w:eastAsia="Candara"/>
        </w:rPr>
        <w:t>Prospect Bidders/Contractors are required to specify and attach and/or confirm to submit the following insurance policies along the Returnable Bidding Document:</w:t>
      </w:r>
    </w:p>
    <w:p w14:paraId="14FC652E" w14:textId="77777777" w:rsidR="00CC4699" w:rsidRPr="00786CF1" w:rsidRDefault="00CC4699" w:rsidP="00CC4699">
      <w:pPr>
        <w:pStyle w:val="ListParagraph"/>
        <w:numPr>
          <w:ilvl w:val="0"/>
          <w:numId w:val="51"/>
        </w:numPr>
        <w:tabs>
          <w:tab w:val="left" w:pos="900"/>
        </w:tabs>
        <w:spacing w:before="165"/>
        <w:ind w:left="1350"/>
        <w:rPr>
          <w:rFonts w:eastAsia="Candara"/>
        </w:rPr>
      </w:pPr>
      <w:r w:rsidRPr="00786CF1">
        <w:rPr>
          <w:rFonts w:eastAsia="Candara"/>
        </w:rPr>
        <w:t>All</w:t>
      </w:r>
      <w:r w:rsidRPr="00786CF1">
        <w:rPr>
          <w:rFonts w:eastAsia="Candara"/>
          <w:spacing w:val="-7"/>
        </w:rPr>
        <w:t xml:space="preserve"> </w:t>
      </w:r>
      <w:r w:rsidRPr="00786CF1">
        <w:rPr>
          <w:rFonts w:eastAsia="Candara"/>
        </w:rPr>
        <w:t>Risks</w:t>
      </w:r>
      <w:r w:rsidRPr="00786CF1">
        <w:rPr>
          <w:rFonts w:eastAsia="Candara"/>
          <w:spacing w:val="-3"/>
        </w:rPr>
        <w:t xml:space="preserve"> </w:t>
      </w:r>
      <w:r w:rsidRPr="00786CF1">
        <w:rPr>
          <w:rFonts w:eastAsia="Candara"/>
        </w:rPr>
        <w:t>Insurance/Third</w:t>
      </w:r>
      <w:r w:rsidRPr="00786CF1">
        <w:rPr>
          <w:rFonts w:eastAsia="Candara"/>
          <w:spacing w:val="-5"/>
        </w:rPr>
        <w:t xml:space="preserve"> </w:t>
      </w:r>
      <w:r w:rsidRPr="00786CF1">
        <w:rPr>
          <w:rFonts w:eastAsia="Candara"/>
        </w:rPr>
        <w:t>Party</w:t>
      </w:r>
      <w:r w:rsidRPr="00786CF1">
        <w:rPr>
          <w:rFonts w:eastAsia="Candara"/>
          <w:spacing w:val="-4"/>
        </w:rPr>
        <w:t xml:space="preserve"> </w:t>
      </w:r>
      <w:r w:rsidRPr="00786CF1">
        <w:rPr>
          <w:rFonts w:eastAsia="Candara"/>
        </w:rPr>
        <w:t>Liability</w:t>
      </w:r>
      <w:r w:rsidRPr="00786CF1">
        <w:rPr>
          <w:rFonts w:eastAsia="Candara"/>
          <w:spacing w:val="-5"/>
        </w:rPr>
        <w:t xml:space="preserve"> </w:t>
      </w:r>
      <w:r w:rsidRPr="00786CF1">
        <w:rPr>
          <w:rFonts w:eastAsia="Candara"/>
        </w:rPr>
        <w:t>Insurance</w:t>
      </w:r>
      <w:r w:rsidRPr="00786CF1">
        <w:rPr>
          <w:rFonts w:eastAsia="Candara"/>
          <w:spacing w:val="-7"/>
        </w:rPr>
        <w:t xml:space="preserve"> </w:t>
      </w:r>
      <w:r w:rsidRPr="00786CF1">
        <w:rPr>
          <w:rFonts w:eastAsia="Candara"/>
        </w:rPr>
        <w:t>(</w:t>
      </w:r>
      <w:r w:rsidRPr="00786CF1">
        <w:rPr>
          <w:rFonts w:eastAsia="Candara"/>
          <w:b/>
        </w:rPr>
        <w:t>covering</w:t>
      </w:r>
      <w:r w:rsidRPr="00786CF1">
        <w:rPr>
          <w:rFonts w:eastAsia="Candara"/>
          <w:b/>
          <w:spacing w:val="-6"/>
        </w:rPr>
        <w:t xml:space="preserve"> </w:t>
      </w:r>
      <w:r w:rsidRPr="00786CF1">
        <w:rPr>
          <w:rFonts w:eastAsia="Candara"/>
          <w:b/>
        </w:rPr>
        <w:t>110%</w:t>
      </w:r>
      <w:r w:rsidRPr="00786CF1">
        <w:rPr>
          <w:rFonts w:eastAsia="Candara"/>
          <w:b/>
          <w:spacing w:val="-6"/>
        </w:rPr>
        <w:t xml:space="preserve"> </w:t>
      </w:r>
      <w:r w:rsidRPr="00786CF1">
        <w:rPr>
          <w:rFonts w:eastAsia="Candara"/>
          <w:b/>
        </w:rPr>
        <w:t>of</w:t>
      </w:r>
      <w:r w:rsidRPr="00786CF1">
        <w:rPr>
          <w:rFonts w:eastAsia="Candara"/>
          <w:b/>
          <w:spacing w:val="-5"/>
        </w:rPr>
        <w:t xml:space="preserve"> </w:t>
      </w:r>
      <w:r w:rsidRPr="00786CF1">
        <w:rPr>
          <w:rFonts w:eastAsia="Candara"/>
          <w:b/>
        </w:rPr>
        <w:t>total</w:t>
      </w:r>
      <w:r w:rsidRPr="00786CF1">
        <w:rPr>
          <w:rFonts w:eastAsia="Candara"/>
          <w:b/>
          <w:spacing w:val="-4"/>
        </w:rPr>
        <w:t xml:space="preserve"> </w:t>
      </w:r>
      <w:r w:rsidRPr="00786CF1">
        <w:rPr>
          <w:rFonts w:eastAsia="Candara"/>
          <w:b/>
          <w:spacing w:val="-2"/>
        </w:rPr>
        <w:t>value</w:t>
      </w:r>
      <w:r w:rsidRPr="00786CF1">
        <w:rPr>
          <w:rFonts w:eastAsia="Candara"/>
          <w:spacing w:val="-2"/>
        </w:rPr>
        <w:t>)</w:t>
      </w:r>
    </w:p>
    <w:p w14:paraId="1EE7A072" w14:textId="73EC5456" w:rsidR="00CC4699" w:rsidRPr="00786CF1" w:rsidRDefault="00CC4699" w:rsidP="00CC4699">
      <w:pPr>
        <w:pStyle w:val="ListParagraph"/>
        <w:numPr>
          <w:ilvl w:val="0"/>
          <w:numId w:val="51"/>
        </w:numPr>
        <w:tabs>
          <w:tab w:val="left" w:pos="900"/>
        </w:tabs>
        <w:spacing w:before="165"/>
        <w:ind w:left="1350"/>
        <w:rPr>
          <w:rFonts w:eastAsia="Candara"/>
        </w:rPr>
      </w:pPr>
      <w:r w:rsidRPr="00786CF1">
        <w:rPr>
          <w:rFonts w:eastAsia="Candara"/>
        </w:rPr>
        <w:t>Contractor’s</w:t>
      </w:r>
      <w:r w:rsidRPr="00786CF1">
        <w:rPr>
          <w:rFonts w:eastAsia="Candara"/>
          <w:spacing w:val="-6"/>
        </w:rPr>
        <w:t xml:space="preserve"> </w:t>
      </w:r>
      <w:r w:rsidRPr="00786CF1">
        <w:rPr>
          <w:rFonts w:eastAsia="Candara"/>
        </w:rPr>
        <w:t>Plant</w:t>
      </w:r>
      <w:r w:rsidRPr="00786CF1">
        <w:rPr>
          <w:rFonts w:eastAsia="Candara"/>
          <w:spacing w:val="-4"/>
        </w:rPr>
        <w:t xml:space="preserve"> </w:t>
      </w:r>
      <w:r w:rsidRPr="00786CF1">
        <w:rPr>
          <w:rFonts w:eastAsia="Candara"/>
        </w:rPr>
        <w:t>and</w:t>
      </w:r>
      <w:r w:rsidRPr="00786CF1">
        <w:rPr>
          <w:rFonts w:eastAsia="Candara"/>
          <w:spacing w:val="-4"/>
        </w:rPr>
        <w:t xml:space="preserve"> </w:t>
      </w:r>
      <w:r w:rsidRPr="00786CF1">
        <w:rPr>
          <w:rFonts w:eastAsia="Candara"/>
        </w:rPr>
        <w:t>Equipment</w:t>
      </w:r>
      <w:r w:rsidRPr="00786CF1">
        <w:rPr>
          <w:rFonts w:eastAsia="Candara"/>
          <w:spacing w:val="-4"/>
        </w:rPr>
        <w:t xml:space="preserve"> </w:t>
      </w:r>
      <w:r w:rsidRPr="00786CF1">
        <w:rPr>
          <w:rFonts w:eastAsia="Candara"/>
        </w:rPr>
        <w:t>Insurance</w:t>
      </w:r>
      <w:r w:rsidRPr="00786CF1">
        <w:rPr>
          <w:rFonts w:eastAsia="Candara"/>
          <w:spacing w:val="-7"/>
        </w:rPr>
        <w:t xml:space="preserve"> </w:t>
      </w:r>
      <w:r w:rsidRPr="00786CF1">
        <w:rPr>
          <w:rFonts w:eastAsia="Candara"/>
        </w:rPr>
        <w:t>(</w:t>
      </w:r>
      <w:r w:rsidRPr="00786CF1">
        <w:rPr>
          <w:rFonts w:eastAsia="Candara"/>
          <w:b/>
        </w:rPr>
        <w:t>covering</w:t>
      </w:r>
      <w:r w:rsidRPr="00786CF1">
        <w:rPr>
          <w:rFonts w:eastAsia="Candara"/>
          <w:b/>
          <w:spacing w:val="-5"/>
        </w:rPr>
        <w:t xml:space="preserve"> </w:t>
      </w:r>
      <w:r w:rsidRPr="00786CF1">
        <w:rPr>
          <w:rFonts w:eastAsia="Candara"/>
          <w:b/>
        </w:rPr>
        <w:t>110%</w:t>
      </w:r>
      <w:r w:rsidRPr="00786CF1">
        <w:rPr>
          <w:rFonts w:eastAsia="Candara"/>
          <w:b/>
          <w:spacing w:val="-5"/>
        </w:rPr>
        <w:t xml:space="preserve"> </w:t>
      </w:r>
      <w:r w:rsidRPr="00786CF1">
        <w:rPr>
          <w:rFonts w:eastAsia="Candara"/>
          <w:b/>
        </w:rPr>
        <w:t>of</w:t>
      </w:r>
      <w:r w:rsidRPr="00786CF1">
        <w:rPr>
          <w:rFonts w:eastAsia="Candara"/>
          <w:b/>
          <w:spacing w:val="-5"/>
        </w:rPr>
        <w:t xml:space="preserve"> </w:t>
      </w:r>
      <w:r w:rsidRPr="00786CF1">
        <w:rPr>
          <w:rFonts w:eastAsia="Candara"/>
          <w:b/>
        </w:rPr>
        <w:t>total</w:t>
      </w:r>
      <w:r w:rsidRPr="00786CF1">
        <w:rPr>
          <w:rFonts w:eastAsia="Candara"/>
          <w:b/>
          <w:spacing w:val="-4"/>
        </w:rPr>
        <w:t xml:space="preserve"> </w:t>
      </w:r>
      <w:r w:rsidRPr="00786CF1">
        <w:rPr>
          <w:rFonts w:eastAsia="Candara"/>
          <w:b/>
          <w:spacing w:val="-2"/>
        </w:rPr>
        <w:t>value</w:t>
      </w:r>
      <w:r w:rsidRPr="00786CF1">
        <w:rPr>
          <w:rFonts w:eastAsia="Candara"/>
          <w:spacing w:val="-2"/>
        </w:rPr>
        <w:t>)</w:t>
      </w:r>
    </w:p>
    <w:p w14:paraId="5C4A7FEA" w14:textId="52212102" w:rsidR="00CC4699" w:rsidRPr="00786CF1" w:rsidRDefault="00CC4699" w:rsidP="00CC4699">
      <w:pPr>
        <w:spacing w:before="42" w:line="273" w:lineRule="auto"/>
        <w:ind w:left="369"/>
        <w:rPr>
          <w:rFonts w:eastAsia="Candara"/>
        </w:rPr>
        <w:sectPr w:rsidR="00CC4699" w:rsidRPr="00786CF1" w:rsidSect="002910D9">
          <w:pgSz w:w="11910" w:h="16840"/>
          <w:pgMar w:top="1400" w:right="992" w:bottom="1120" w:left="708" w:header="0" w:footer="927" w:gutter="0"/>
          <w:cols w:space="720"/>
        </w:sectPr>
      </w:pPr>
      <w:r w:rsidRPr="00786CF1">
        <w:rPr>
          <w:rFonts w:eastAsia="Candara"/>
        </w:rPr>
        <w:t>A winning Proposer shall then be paid the lump-sum contract amount</w:t>
      </w:r>
      <w:r w:rsidRPr="00786CF1">
        <w:t xml:space="preserve"> </w:t>
      </w:r>
      <w:r w:rsidRPr="00786CF1">
        <w:rPr>
          <w:rFonts w:eastAsia="Candara"/>
        </w:rPr>
        <w:t>upon certification of the completed tasks</w:t>
      </w:r>
      <w:r w:rsidRPr="00786CF1">
        <w:t xml:space="preserve"> </w:t>
      </w:r>
      <w:r w:rsidRPr="00786CF1">
        <w:rPr>
          <w:rFonts w:eastAsia="Candara"/>
        </w:rPr>
        <w:t>satisfactorily, as per the following payment schedule:</w:t>
      </w:r>
    </w:p>
    <w:p w14:paraId="584B8E50" w14:textId="77777777" w:rsidR="00EC2379" w:rsidRPr="00D907C7" w:rsidRDefault="00EC2379" w:rsidP="00EC2379">
      <w:pPr>
        <w:tabs>
          <w:tab w:val="left" w:pos="751"/>
        </w:tabs>
        <w:outlineLvl w:val="2"/>
        <w:rPr>
          <w:b/>
          <w:bCs/>
          <w:spacing w:val="-2"/>
        </w:rPr>
      </w:pPr>
      <w:r w:rsidRPr="00D907C7">
        <w:rPr>
          <w:b/>
          <w:bCs/>
        </w:rPr>
        <w:lastRenderedPageBreak/>
        <w:t>Annex</w:t>
      </w:r>
      <w:r w:rsidRPr="00D907C7">
        <w:rPr>
          <w:b/>
          <w:bCs/>
          <w:spacing w:val="25"/>
        </w:rPr>
        <w:t xml:space="preserve"> </w:t>
      </w:r>
      <w:r w:rsidRPr="00D907C7">
        <w:rPr>
          <w:b/>
          <w:bCs/>
        </w:rPr>
        <w:t>B:</w:t>
      </w:r>
      <w:r w:rsidRPr="00D907C7">
        <w:rPr>
          <w:b/>
          <w:bCs/>
          <w:spacing w:val="-4"/>
        </w:rPr>
        <w:t xml:space="preserve"> </w:t>
      </w:r>
      <w:r w:rsidRPr="00D907C7">
        <w:rPr>
          <w:b/>
          <w:bCs/>
        </w:rPr>
        <w:t>Evaluation</w:t>
      </w:r>
      <w:r w:rsidRPr="00D907C7">
        <w:rPr>
          <w:b/>
          <w:bCs/>
          <w:spacing w:val="-1"/>
        </w:rPr>
        <w:t xml:space="preserve"> </w:t>
      </w:r>
      <w:r w:rsidRPr="00D907C7">
        <w:rPr>
          <w:b/>
          <w:bCs/>
          <w:spacing w:val="-2"/>
        </w:rPr>
        <w:t>Criteria</w:t>
      </w:r>
    </w:p>
    <w:p w14:paraId="659F7F8F" w14:textId="77777777" w:rsidR="00EC2379" w:rsidRDefault="00EC2379" w:rsidP="00EC2379">
      <w:pPr>
        <w:tabs>
          <w:tab w:val="left" w:pos="878"/>
          <w:tab w:val="left" w:pos="10153"/>
        </w:tabs>
        <w:outlineLvl w:val="0"/>
        <w:rPr>
          <w:rFonts w:ascii="Calibri" w:eastAsia="Candara" w:hAnsi="Calibri" w:cs="Calibri"/>
          <w:b/>
          <w:bCs/>
          <w:color w:val="000000"/>
          <w:shd w:val="clear" w:color="auto" w:fill="D9D9D9"/>
        </w:rPr>
      </w:pPr>
    </w:p>
    <w:p w14:paraId="32ED6B64" w14:textId="3BDD4900" w:rsidR="00EC2379" w:rsidRPr="0054625C" w:rsidRDefault="00EC2379" w:rsidP="00C82247">
      <w:pPr>
        <w:pStyle w:val="Heading3"/>
        <w:numPr>
          <w:ilvl w:val="0"/>
          <w:numId w:val="20"/>
        </w:numPr>
        <w:shd w:val="clear" w:color="auto" w:fill="D9D9D9" w:themeFill="background1" w:themeFillShade="D9"/>
        <w:tabs>
          <w:tab w:val="left" w:pos="720"/>
        </w:tabs>
        <w:spacing w:before="1"/>
        <w:ind w:left="450"/>
        <w:rPr>
          <w:sz w:val="22"/>
          <w:szCs w:val="22"/>
        </w:rPr>
      </w:pPr>
      <w:r w:rsidRPr="0054625C">
        <w:rPr>
          <w:sz w:val="22"/>
          <w:szCs w:val="22"/>
        </w:rPr>
        <w:t>Evaluation Criteria</w:t>
      </w:r>
    </w:p>
    <w:p w14:paraId="593D9805" w14:textId="0C06640F" w:rsidR="00EC2379" w:rsidRPr="00C82247" w:rsidRDefault="00EC2379" w:rsidP="00EC2379">
      <w:pPr>
        <w:tabs>
          <w:tab w:val="left" w:pos="751"/>
        </w:tabs>
        <w:ind w:left="450"/>
        <w:outlineLvl w:val="2"/>
        <w:rPr>
          <w:b/>
          <w:bCs/>
        </w:rPr>
      </w:pPr>
      <w:r>
        <w:rPr>
          <w:rFonts w:ascii="Calibri" w:hAnsi="Calibri" w:cs="Calibri"/>
          <w:b/>
          <w:bCs/>
        </w:rPr>
        <w:t xml:space="preserve">2 </w:t>
      </w:r>
      <w:r w:rsidRPr="00CC4699">
        <w:rPr>
          <w:rFonts w:ascii="Calibri" w:hAnsi="Calibri" w:cs="Calibri"/>
          <w:b/>
          <w:bCs/>
        </w:rPr>
        <w:t>.1</w:t>
      </w:r>
      <w:r>
        <w:rPr>
          <w:rFonts w:ascii="Calibri" w:hAnsi="Calibri" w:cs="Calibri"/>
          <w:b/>
          <w:bCs/>
        </w:rPr>
        <w:t xml:space="preserve">. </w:t>
      </w:r>
      <w:r w:rsidRPr="00CC4699">
        <w:rPr>
          <w:rFonts w:ascii="Calibri" w:hAnsi="Calibri" w:cs="Calibri"/>
          <w:b/>
          <w:bCs/>
        </w:rPr>
        <w:t xml:space="preserve"> </w:t>
      </w:r>
      <w:r w:rsidRPr="00C82247">
        <w:rPr>
          <w:b/>
          <w:bCs/>
        </w:rPr>
        <w:t>Evaluation</w:t>
      </w:r>
      <w:r w:rsidRPr="00C82247">
        <w:rPr>
          <w:b/>
          <w:bCs/>
          <w:spacing w:val="-4"/>
        </w:rPr>
        <w:t xml:space="preserve"> </w:t>
      </w:r>
      <w:r w:rsidRPr="00C82247">
        <w:rPr>
          <w:b/>
          <w:bCs/>
          <w:spacing w:val="-2"/>
        </w:rPr>
        <w:t>Process</w:t>
      </w:r>
    </w:p>
    <w:p w14:paraId="5B50763E" w14:textId="77777777" w:rsidR="00CC4699" w:rsidRPr="00C82247" w:rsidRDefault="00CC4699" w:rsidP="00CC4699">
      <w:pPr>
        <w:tabs>
          <w:tab w:val="left" w:pos="751"/>
        </w:tabs>
        <w:ind w:left="910"/>
        <w:outlineLvl w:val="2"/>
        <w:rPr>
          <w:b/>
          <w:bCs/>
        </w:rPr>
      </w:pPr>
    </w:p>
    <w:p w14:paraId="62ED2BBC" w14:textId="77777777" w:rsidR="00CC4699" w:rsidRPr="00C82247" w:rsidRDefault="00CC4699" w:rsidP="00CC4699">
      <w:pPr>
        <w:spacing w:before="251"/>
        <w:jc w:val="both"/>
      </w:pPr>
      <w:r w:rsidRPr="00C82247">
        <w:t>The</w:t>
      </w:r>
      <w:r w:rsidRPr="00C82247">
        <w:rPr>
          <w:spacing w:val="-3"/>
        </w:rPr>
        <w:t xml:space="preserve"> </w:t>
      </w:r>
      <w:r w:rsidRPr="00C82247">
        <w:t>evaluation</w:t>
      </w:r>
      <w:r w:rsidRPr="00C82247">
        <w:rPr>
          <w:spacing w:val="-3"/>
        </w:rPr>
        <w:t xml:space="preserve"> </w:t>
      </w:r>
      <w:r w:rsidRPr="00C82247">
        <w:t>process</w:t>
      </w:r>
      <w:r w:rsidRPr="00C82247">
        <w:rPr>
          <w:spacing w:val="-2"/>
        </w:rPr>
        <w:t xml:space="preserve"> </w:t>
      </w:r>
      <w:r w:rsidRPr="00C82247">
        <w:t>shall</w:t>
      </w:r>
      <w:r w:rsidRPr="00C82247">
        <w:rPr>
          <w:spacing w:val="-2"/>
        </w:rPr>
        <w:t xml:space="preserve"> </w:t>
      </w:r>
      <w:r w:rsidRPr="00C82247">
        <w:t>be</w:t>
      </w:r>
      <w:r w:rsidRPr="00C82247">
        <w:rPr>
          <w:spacing w:val="-2"/>
        </w:rPr>
        <w:t xml:space="preserve"> </w:t>
      </w:r>
      <w:r w:rsidRPr="00C82247">
        <w:t>done</w:t>
      </w:r>
      <w:r w:rsidRPr="00C82247">
        <w:rPr>
          <w:spacing w:val="-5"/>
        </w:rPr>
        <w:t xml:space="preserve"> </w:t>
      </w:r>
      <w:r w:rsidRPr="00C82247">
        <w:t>in</w:t>
      </w:r>
      <w:r w:rsidRPr="00C82247">
        <w:rPr>
          <w:spacing w:val="-2"/>
        </w:rPr>
        <w:t xml:space="preserve"> </w:t>
      </w:r>
      <w:r w:rsidRPr="00C82247">
        <w:t>the</w:t>
      </w:r>
      <w:r w:rsidRPr="00C82247">
        <w:rPr>
          <w:spacing w:val="-3"/>
        </w:rPr>
        <w:t xml:space="preserve"> </w:t>
      </w:r>
      <w:r w:rsidRPr="00C82247">
        <w:t>following</w:t>
      </w:r>
      <w:r w:rsidRPr="00C82247">
        <w:rPr>
          <w:spacing w:val="-5"/>
        </w:rPr>
        <w:t xml:space="preserve"> </w:t>
      </w:r>
      <w:r w:rsidRPr="00C82247">
        <w:rPr>
          <w:spacing w:val="-2"/>
        </w:rPr>
        <w:t>stages:</w:t>
      </w:r>
    </w:p>
    <w:p w14:paraId="3FB3B28C" w14:textId="77777777" w:rsidR="00CC4699" w:rsidRPr="00C82247" w:rsidRDefault="00CC4699" w:rsidP="00CC4699"/>
    <w:p w14:paraId="6BD58A3C" w14:textId="14622F96" w:rsidR="00CC4699" w:rsidRPr="00C82247" w:rsidRDefault="00CC4699" w:rsidP="00EC2379">
      <w:pPr>
        <w:pStyle w:val="ListParagraph"/>
        <w:numPr>
          <w:ilvl w:val="2"/>
          <w:numId w:val="51"/>
        </w:numPr>
        <w:tabs>
          <w:tab w:val="left" w:pos="1800"/>
        </w:tabs>
      </w:pPr>
      <w:r w:rsidRPr="00C82247">
        <w:t>Preliminary</w:t>
      </w:r>
      <w:r w:rsidRPr="00C82247">
        <w:rPr>
          <w:spacing w:val="-5"/>
        </w:rPr>
        <w:t xml:space="preserve"> </w:t>
      </w:r>
      <w:r w:rsidRPr="00C82247">
        <w:t>Screening</w:t>
      </w:r>
      <w:r w:rsidRPr="00C82247">
        <w:rPr>
          <w:spacing w:val="-4"/>
        </w:rPr>
        <w:t xml:space="preserve"> </w:t>
      </w:r>
      <w:r w:rsidRPr="00C82247">
        <w:t>of</w:t>
      </w:r>
      <w:r w:rsidRPr="00C82247">
        <w:rPr>
          <w:spacing w:val="-6"/>
        </w:rPr>
        <w:t xml:space="preserve"> </w:t>
      </w:r>
      <w:r w:rsidRPr="00C82247">
        <w:rPr>
          <w:spacing w:val="-4"/>
        </w:rPr>
        <w:t>Bids</w:t>
      </w:r>
    </w:p>
    <w:p w14:paraId="7A2516C8" w14:textId="48CCE762" w:rsidR="00CC4699" w:rsidRPr="00C82247" w:rsidRDefault="00CC4699" w:rsidP="00EC2379">
      <w:pPr>
        <w:pStyle w:val="ListParagraph"/>
        <w:numPr>
          <w:ilvl w:val="2"/>
          <w:numId w:val="51"/>
        </w:numPr>
        <w:tabs>
          <w:tab w:val="left" w:pos="1800"/>
        </w:tabs>
      </w:pPr>
      <w:r w:rsidRPr="00C82247">
        <w:t>Technical Evaluation of Bids</w:t>
      </w:r>
    </w:p>
    <w:p w14:paraId="7BE7E193" w14:textId="77777777" w:rsidR="00CC4699" w:rsidRPr="00C82247" w:rsidRDefault="00CC4699" w:rsidP="00EC2379">
      <w:pPr>
        <w:numPr>
          <w:ilvl w:val="2"/>
          <w:numId w:val="51"/>
        </w:numPr>
        <w:tabs>
          <w:tab w:val="left" w:pos="1800"/>
        </w:tabs>
      </w:pPr>
      <w:r w:rsidRPr="00C82247">
        <w:t>Financial Evaluation of Bids</w:t>
      </w:r>
    </w:p>
    <w:p w14:paraId="09C5CC67" w14:textId="77777777" w:rsidR="00CC4699" w:rsidRPr="00C82247" w:rsidRDefault="00CC4699" w:rsidP="00CC4699">
      <w:pPr>
        <w:spacing w:before="1"/>
      </w:pPr>
    </w:p>
    <w:p w14:paraId="043F329C" w14:textId="40650D10" w:rsidR="00CC4699" w:rsidRPr="00C82247" w:rsidRDefault="00EC2379" w:rsidP="00CC4699">
      <w:pPr>
        <w:tabs>
          <w:tab w:val="left" w:pos="751"/>
        </w:tabs>
        <w:ind w:left="910"/>
        <w:outlineLvl w:val="2"/>
      </w:pPr>
      <w:proofErr w:type="gramStart"/>
      <w:r w:rsidRPr="00C82247">
        <w:rPr>
          <w:b/>
          <w:bCs/>
        </w:rPr>
        <w:t>2</w:t>
      </w:r>
      <w:r w:rsidR="00CC4699" w:rsidRPr="00C82247">
        <w:rPr>
          <w:b/>
          <w:bCs/>
        </w:rPr>
        <w:t>.2</w:t>
      </w:r>
      <w:r w:rsidRPr="00C82247">
        <w:rPr>
          <w:b/>
          <w:bCs/>
        </w:rPr>
        <w:t xml:space="preserve"> </w:t>
      </w:r>
      <w:r w:rsidR="00CC4699" w:rsidRPr="00C82247">
        <w:rPr>
          <w:b/>
          <w:bCs/>
        </w:rPr>
        <w:t xml:space="preserve"> Preliminary</w:t>
      </w:r>
      <w:proofErr w:type="gramEnd"/>
      <w:r w:rsidR="00CC4699" w:rsidRPr="00C82247">
        <w:rPr>
          <w:spacing w:val="-7"/>
          <w:u w:val="single"/>
        </w:rPr>
        <w:t xml:space="preserve"> </w:t>
      </w:r>
      <w:r w:rsidR="00CC4699" w:rsidRPr="00C82247">
        <w:rPr>
          <w:u w:val="single"/>
        </w:rPr>
        <w:t>Screening</w:t>
      </w:r>
      <w:r w:rsidR="00CC4699" w:rsidRPr="00C82247">
        <w:rPr>
          <w:spacing w:val="-7"/>
          <w:u w:val="single"/>
        </w:rPr>
        <w:t xml:space="preserve"> </w:t>
      </w:r>
      <w:r w:rsidR="00CC4699" w:rsidRPr="00C82247">
        <w:rPr>
          <w:u w:val="single"/>
        </w:rPr>
        <w:t>of</w:t>
      </w:r>
      <w:r w:rsidR="00CC4699" w:rsidRPr="00C82247">
        <w:rPr>
          <w:spacing w:val="-6"/>
          <w:u w:val="single"/>
        </w:rPr>
        <w:t xml:space="preserve"> </w:t>
      </w:r>
      <w:r w:rsidR="00CC4699" w:rsidRPr="00C82247">
        <w:rPr>
          <w:u w:val="single"/>
        </w:rPr>
        <w:t>Bids</w:t>
      </w:r>
      <w:r w:rsidR="00CC4699" w:rsidRPr="00C82247">
        <w:t>,</w:t>
      </w:r>
      <w:r w:rsidR="00CC4699" w:rsidRPr="00C82247">
        <w:rPr>
          <w:spacing w:val="-10"/>
        </w:rPr>
        <w:t xml:space="preserve"> </w:t>
      </w:r>
      <w:r w:rsidR="00CC4699" w:rsidRPr="00C82247">
        <w:t>the</w:t>
      </w:r>
      <w:r w:rsidR="00CC4699" w:rsidRPr="00C82247">
        <w:rPr>
          <w:spacing w:val="-9"/>
        </w:rPr>
        <w:t xml:space="preserve"> </w:t>
      </w:r>
      <w:r w:rsidR="00CC4699" w:rsidRPr="00C82247">
        <w:t>Procurement</w:t>
      </w:r>
      <w:r w:rsidR="00CC4699" w:rsidRPr="00C82247">
        <w:rPr>
          <w:spacing w:val="-6"/>
        </w:rPr>
        <w:t xml:space="preserve"> </w:t>
      </w:r>
      <w:r w:rsidR="00CC4699" w:rsidRPr="00C82247">
        <w:t>Section</w:t>
      </w:r>
      <w:r w:rsidR="00CC4699" w:rsidRPr="00C82247">
        <w:rPr>
          <w:spacing w:val="-7"/>
        </w:rPr>
        <w:t xml:space="preserve"> </w:t>
      </w:r>
      <w:r w:rsidR="00CC4699" w:rsidRPr="00C82247">
        <w:t>shall</w:t>
      </w:r>
      <w:r w:rsidR="00CC4699" w:rsidRPr="00C82247">
        <w:rPr>
          <w:spacing w:val="-8"/>
        </w:rPr>
        <w:t xml:space="preserve"> </w:t>
      </w:r>
      <w:r w:rsidR="00CC4699" w:rsidRPr="00C82247">
        <w:t>review</w:t>
      </w:r>
      <w:r w:rsidR="00CC4699" w:rsidRPr="00C82247">
        <w:rPr>
          <w:spacing w:val="-11"/>
        </w:rPr>
        <w:t xml:space="preserve"> </w:t>
      </w:r>
      <w:r w:rsidR="00CC4699" w:rsidRPr="00C82247">
        <w:t>the</w:t>
      </w:r>
      <w:r w:rsidR="00CC4699" w:rsidRPr="00C82247">
        <w:rPr>
          <w:spacing w:val="-9"/>
        </w:rPr>
        <w:t xml:space="preserve"> </w:t>
      </w:r>
      <w:r w:rsidR="00CC4699" w:rsidRPr="00C82247">
        <w:t>compliance</w:t>
      </w:r>
      <w:r w:rsidR="00CC4699" w:rsidRPr="00C82247">
        <w:rPr>
          <w:spacing w:val="-7"/>
        </w:rPr>
        <w:t xml:space="preserve"> </w:t>
      </w:r>
      <w:r w:rsidR="00CC4699" w:rsidRPr="00C82247">
        <w:t>of</w:t>
      </w:r>
      <w:r w:rsidR="00CC4699" w:rsidRPr="00C82247">
        <w:rPr>
          <w:spacing w:val="-9"/>
        </w:rPr>
        <w:t xml:space="preserve"> </w:t>
      </w:r>
      <w:r w:rsidR="00CC4699" w:rsidRPr="00C82247">
        <w:t>the</w:t>
      </w:r>
      <w:r w:rsidR="00CC4699" w:rsidRPr="00C82247">
        <w:rPr>
          <w:spacing w:val="-7"/>
        </w:rPr>
        <w:t xml:space="preserve"> </w:t>
      </w:r>
      <w:r w:rsidR="00CC4699" w:rsidRPr="00C82247">
        <w:t>submission with the solicitation documentation and related criteria:</w:t>
      </w:r>
    </w:p>
    <w:p w14:paraId="07853E14" w14:textId="77777777" w:rsidR="00CC4699" w:rsidRPr="00C82247" w:rsidRDefault="00CC4699" w:rsidP="00CC4699">
      <w:pPr>
        <w:spacing w:before="24"/>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5400"/>
        <w:gridCol w:w="2791"/>
        <w:gridCol w:w="1889"/>
      </w:tblGrid>
      <w:tr w:rsidR="00CC4699" w:rsidRPr="00C82247" w14:paraId="40FE39CD" w14:textId="77777777" w:rsidTr="00EA26DE">
        <w:trPr>
          <w:trHeight w:val="959"/>
        </w:trPr>
        <w:tc>
          <w:tcPr>
            <w:tcW w:w="360" w:type="dxa"/>
          </w:tcPr>
          <w:p w14:paraId="1DAB299C" w14:textId="77777777" w:rsidR="00CC4699" w:rsidRPr="00C82247" w:rsidRDefault="00CC4699" w:rsidP="00CC4699">
            <w:pPr>
              <w:spacing w:before="99"/>
              <w:ind w:right="25"/>
              <w:jc w:val="center"/>
              <w:rPr>
                <w:b/>
              </w:rPr>
            </w:pPr>
            <w:r w:rsidRPr="00C82247">
              <w:rPr>
                <w:b/>
                <w:spacing w:val="-5"/>
              </w:rPr>
              <w:t>No</w:t>
            </w:r>
          </w:p>
        </w:tc>
        <w:tc>
          <w:tcPr>
            <w:tcW w:w="5400" w:type="dxa"/>
          </w:tcPr>
          <w:p w14:paraId="4A67FCD2" w14:textId="77777777" w:rsidR="00CC4699" w:rsidRPr="00C82247" w:rsidRDefault="00CC4699" w:rsidP="00CC4699">
            <w:pPr>
              <w:spacing w:before="99"/>
              <w:jc w:val="center"/>
              <w:rPr>
                <w:b/>
              </w:rPr>
            </w:pPr>
            <w:r w:rsidRPr="00C82247">
              <w:rPr>
                <w:b/>
              </w:rPr>
              <w:t>Preliminary</w:t>
            </w:r>
            <w:r w:rsidRPr="00C82247">
              <w:rPr>
                <w:b/>
                <w:spacing w:val="-6"/>
              </w:rPr>
              <w:t xml:space="preserve"> </w:t>
            </w:r>
            <w:r w:rsidRPr="00C82247">
              <w:rPr>
                <w:b/>
              </w:rPr>
              <w:t>Screening</w:t>
            </w:r>
            <w:r w:rsidRPr="00C82247">
              <w:rPr>
                <w:b/>
                <w:spacing w:val="-6"/>
              </w:rPr>
              <w:t xml:space="preserve"> </w:t>
            </w:r>
            <w:r w:rsidRPr="00C82247">
              <w:rPr>
                <w:b/>
                <w:spacing w:val="-2"/>
              </w:rPr>
              <w:t>Criteria</w:t>
            </w:r>
          </w:p>
        </w:tc>
        <w:tc>
          <w:tcPr>
            <w:tcW w:w="2791" w:type="dxa"/>
          </w:tcPr>
          <w:p w14:paraId="125AD225" w14:textId="77777777" w:rsidR="00CC4699" w:rsidRPr="00C82247" w:rsidRDefault="00CC4699" w:rsidP="00CC4699">
            <w:pPr>
              <w:spacing w:before="99"/>
              <w:jc w:val="center"/>
              <w:rPr>
                <w:b/>
              </w:rPr>
            </w:pPr>
            <w:r w:rsidRPr="00C82247">
              <w:rPr>
                <w:b/>
              </w:rPr>
              <w:t>Documents</w:t>
            </w:r>
            <w:r w:rsidRPr="00C82247">
              <w:rPr>
                <w:b/>
                <w:spacing w:val="-14"/>
              </w:rPr>
              <w:t xml:space="preserve"> </w:t>
            </w:r>
            <w:r w:rsidRPr="00C82247">
              <w:rPr>
                <w:b/>
              </w:rPr>
              <w:t>required from Bidders</w:t>
            </w:r>
          </w:p>
        </w:tc>
        <w:tc>
          <w:tcPr>
            <w:tcW w:w="1889" w:type="dxa"/>
          </w:tcPr>
          <w:p w14:paraId="413C7E5A" w14:textId="77777777" w:rsidR="00CC4699" w:rsidRPr="00C82247" w:rsidRDefault="00CC4699" w:rsidP="00CC4699">
            <w:pPr>
              <w:spacing w:before="99"/>
              <w:ind w:right="432"/>
              <w:jc w:val="center"/>
              <w:rPr>
                <w:b/>
              </w:rPr>
            </w:pPr>
            <w:r w:rsidRPr="00C82247">
              <w:rPr>
                <w:b/>
                <w:spacing w:val="-2"/>
              </w:rPr>
              <w:t>Prelim. Screening/</w:t>
            </w:r>
          </w:p>
          <w:p w14:paraId="48C82347" w14:textId="77777777" w:rsidR="00CC4699" w:rsidRPr="00C82247" w:rsidRDefault="00CC4699" w:rsidP="00CC4699">
            <w:pPr>
              <w:spacing w:before="101" w:line="233" w:lineRule="exact"/>
              <w:jc w:val="center"/>
              <w:rPr>
                <w:b/>
              </w:rPr>
            </w:pPr>
            <w:r w:rsidRPr="00C82247">
              <w:rPr>
                <w:b/>
                <w:spacing w:val="-2"/>
              </w:rPr>
              <w:t>Evaluation</w:t>
            </w:r>
          </w:p>
        </w:tc>
      </w:tr>
      <w:tr w:rsidR="00CC4699" w:rsidRPr="00C82247" w14:paraId="32C43721" w14:textId="77777777" w:rsidTr="00EA26DE">
        <w:trPr>
          <w:trHeight w:val="1264"/>
        </w:trPr>
        <w:tc>
          <w:tcPr>
            <w:tcW w:w="360" w:type="dxa"/>
          </w:tcPr>
          <w:p w14:paraId="73FC5399" w14:textId="77777777" w:rsidR="00CC4699" w:rsidRPr="00C82247" w:rsidRDefault="00CC4699" w:rsidP="00CC4699">
            <w:pPr>
              <w:spacing w:before="250"/>
              <w:ind w:right="77"/>
              <w:jc w:val="right"/>
            </w:pPr>
            <w:r w:rsidRPr="00C82247">
              <w:rPr>
                <w:spacing w:val="-5"/>
              </w:rPr>
              <w:t>1.</w:t>
            </w:r>
          </w:p>
        </w:tc>
        <w:tc>
          <w:tcPr>
            <w:tcW w:w="5400" w:type="dxa"/>
          </w:tcPr>
          <w:p w14:paraId="32200487" w14:textId="77777777" w:rsidR="00CC4699" w:rsidRPr="00C82247" w:rsidRDefault="00CC4699" w:rsidP="00CC4699">
            <w:r w:rsidRPr="00C82247">
              <w:t>Bidder’s confirmation of acceptance of UN General Conditions</w:t>
            </w:r>
            <w:r w:rsidRPr="00C82247">
              <w:rPr>
                <w:spacing w:val="-5"/>
              </w:rPr>
              <w:t xml:space="preserve"> </w:t>
            </w:r>
            <w:r w:rsidRPr="00C82247">
              <w:t>of</w:t>
            </w:r>
            <w:r w:rsidRPr="00C82247">
              <w:rPr>
                <w:spacing w:val="-4"/>
              </w:rPr>
              <w:t xml:space="preserve"> </w:t>
            </w:r>
            <w:r w:rsidRPr="00C82247">
              <w:t>Contract</w:t>
            </w:r>
            <w:r w:rsidRPr="00C82247">
              <w:rPr>
                <w:spacing w:val="-4"/>
              </w:rPr>
              <w:t xml:space="preserve"> </w:t>
            </w:r>
            <w:r w:rsidRPr="00C82247">
              <w:t>for</w:t>
            </w:r>
            <w:r w:rsidRPr="00C82247">
              <w:rPr>
                <w:spacing w:val="-7"/>
              </w:rPr>
              <w:t xml:space="preserve"> </w:t>
            </w:r>
            <w:r w:rsidRPr="00C82247">
              <w:t>Goods</w:t>
            </w:r>
            <w:r w:rsidRPr="00C82247">
              <w:rPr>
                <w:spacing w:val="-5"/>
              </w:rPr>
              <w:t xml:space="preserve"> </w:t>
            </w:r>
            <w:r w:rsidRPr="00C82247">
              <w:t>and</w:t>
            </w:r>
            <w:r w:rsidRPr="00C82247">
              <w:rPr>
                <w:spacing w:val="-5"/>
              </w:rPr>
              <w:t xml:space="preserve"> </w:t>
            </w:r>
            <w:r w:rsidRPr="00C82247">
              <w:t>Services</w:t>
            </w:r>
            <w:r w:rsidRPr="00C82247">
              <w:rPr>
                <w:spacing w:val="-5"/>
              </w:rPr>
              <w:t xml:space="preserve"> </w:t>
            </w:r>
            <w:r w:rsidRPr="00C82247">
              <w:t>or</w:t>
            </w:r>
            <w:r w:rsidRPr="00C82247">
              <w:rPr>
                <w:spacing w:val="-4"/>
              </w:rPr>
              <w:t xml:space="preserve"> </w:t>
            </w:r>
            <w:r w:rsidRPr="00C82247">
              <w:t>if</w:t>
            </w:r>
            <w:r w:rsidRPr="00C82247">
              <w:rPr>
                <w:spacing w:val="-4"/>
              </w:rPr>
              <w:t xml:space="preserve"> </w:t>
            </w:r>
            <w:r w:rsidRPr="00C82247">
              <w:t>not accepted, an indication in their Bid specifying any reservations in respect to any of the UNGCC</w:t>
            </w:r>
          </w:p>
          <w:p w14:paraId="115A70E8" w14:textId="77777777" w:rsidR="00CC4699" w:rsidRPr="00C82247" w:rsidRDefault="00CC4699" w:rsidP="00CC4699">
            <w:pPr>
              <w:spacing w:line="233" w:lineRule="exact"/>
            </w:pPr>
            <w:r w:rsidRPr="00C82247">
              <w:t>provisions</w:t>
            </w:r>
            <w:r w:rsidRPr="00C82247">
              <w:rPr>
                <w:spacing w:val="-4"/>
              </w:rPr>
              <w:t xml:space="preserve"> </w:t>
            </w:r>
            <w:r w:rsidRPr="00C82247">
              <w:t>as</w:t>
            </w:r>
            <w:r w:rsidRPr="00C82247">
              <w:rPr>
                <w:spacing w:val="-4"/>
              </w:rPr>
              <w:t xml:space="preserve"> </w:t>
            </w:r>
            <w:r w:rsidRPr="00C82247">
              <w:rPr>
                <w:spacing w:val="-2"/>
              </w:rPr>
              <w:t>required.</w:t>
            </w:r>
            <w:r w:rsidRPr="00C82247">
              <w:tab/>
            </w:r>
          </w:p>
        </w:tc>
        <w:tc>
          <w:tcPr>
            <w:tcW w:w="2791" w:type="dxa"/>
          </w:tcPr>
          <w:p w14:paraId="55AA4128" w14:textId="77777777" w:rsidR="00CC4699" w:rsidRPr="00C82247" w:rsidRDefault="00CC4699" w:rsidP="00CC4699">
            <w:pPr>
              <w:jc w:val="center"/>
            </w:pPr>
            <w:r w:rsidRPr="00C82247">
              <w:t>Bidder</w:t>
            </w:r>
            <w:r w:rsidRPr="00C82247">
              <w:rPr>
                <w:spacing w:val="-13"/>
              </w:rPr>
              <w:t xml:space="preserve"> </w:t>
            </w:r>
            <w:r w:rsidRPr="00C82247">
              <w:t>to</w:t>
            </w:r>
            <w:r w:rsidRPr="00C82247">
              <w:rPr>
                <w:spacing w:val="-13"/>
              </w:rPr>
              <w:t xml:space="preserve"> </w:t>
            </w:r>
            <w:r w:rsidRPr="00C82247">
              <w:t>provide</w:t>
            </w:r>
            <w:r w:rsidRPr="00C82247">
              <w:rPr>
                <w:spacing w:val="-11"/>
              </w:rPr>
              <w:t xml:space="preserve"> </w:t>
            </w:r>
            <w:r w:rsidRPr="00C82247">
              <w:t xml:space="preserve">written </w:t>
            </w:r>
            <w:r w:rsidRPr="00C82247">
              <w:rPr>
                <w:spacing w:val="-2"/>
              </w:rPr>
              <w:t>confirmation.</w:t>
            </w:r>
          </w:p>
        </w:tc>
        <w:tc>
          <w:tcPr>
            <w:tcW w:w="1889" w:type="dxa"/>
          </w:tcPr>
          <w:p w14:paraId="7F92834E" w14:textId="77777777" w:rsidR="00CC4699" w:rsidRPr="00C82247" w:rsidRDefault="00CC4699" w:rsidP="00CC4699">
            <w:pPr>
              <w:spacing w:before="250"/>
              <w:jc w:val="center"/>
            </w:pPr>
            <w:r w:rsidRPr="00C82247">
              <w:t>Pass/Pass</w:t>
            </w:r>
            <w:r w:rsidRPr="00C82247">
              <w:rPr>
                <w:spacing w:val="-14"/>
              </w:rPr>
              <w:t xml:space="preserve"> </w:t>
            </w:r>
            <w:r w:rsidRPr="00C82247">
              <w:t xml:space="preserve">with </w:t>
            </w:r>
            <w:r w:rsidRPr="00C82247">
              <w:rPr>
                <w:spacing w:val="-2"/>
              </w:rPr>
              <w:t>conditions/Fail</w:t>
            </w:r>
          </w:p>
        </w:tc>
      </w:tr>
      <w:tr w:rsidR="00CC4699" w:rsidRPr="00C82247" w14:paraId="730FC2E5" w14:textId="77777777" w:rsidTr="00EA26DE">
        <w:trPr>
          <w:trHeight w:val="1377"/>
        </w:trPr>
        <w:tc>
          <w:tcPr>
            <w:tcW w:w="360" w:type="dxa"/>
          </w:tcPr>
          <w:p w14:paraId="2C83C721" w14:textId="77777777" w:rsidR="00CC4699" w:rsidRPr="00C82247" w:rsidRDefault="00CC4699" w:rsidP="00CC4699">
            <w:pPr>
              <w:spacing w:before="111"/>
              <w:ind w:right="77"/>
              <w:jc w:val="right"/>
            </w:pPr>
            <w:r w:rsidRPr="00C82247">
              <w:rPr>
                <w:spacing w:val="-5"/>
              </w:rPr>
              <w:t>2.</w:t>
            </w:r>
          </w:p>
        </w:tc>
        <w:tc>
          <w:tcPr>
            <w:tcW w:w="5400" w:type="dxa"/>
          </w:tcPr>
          <w:p w14:paraId="567B042B" w14:textId="77777777" w:rsidR="00CC4699" w:rsidRPr="00C82247" w:rsidRDefault="00CC4699" w:rsidP="00CC4699">
            <w:pPr>
              <w:spacing w:before="111"/>
            </w:pPr>
            <w:r w:rsidRPr="00C82247">
              <w:t>Bidder’s confirmation on the acceptance of the UN Model Contract for Goods and Services or if not accepted, an indication in their Bid specifying any reservations</w:t>
            </w:r>
            <w:r w:rsidRPr="00C82247">
              <w:rPr>
                <w:spacing w:val="-6"/>
              </w:rPr>
              <w:t xml:space="preserve"> </w:t>
            </w:r>
            <w:r w:rsidRPr="00C82247">
              <w:t>in</w:t>
            </w:r>
            <w:r w:rsidRPr="00C82247">
              <w:rPr>
                <w:spacing w:val="-4"/>
              </w:rPr>
              <w:t xml:space="preserve"> </w:t>
            </w:r>
            <w:r w:rsidRPr="00C82247">
              <w:t>respect</w:t>
            </w:r>
            <w:r w:rsidRPr="00C82247">
              <w:rPr>
                <w:spacing w:val="-6"/>
              </w:rPr>
              <w:t xml:space="preserve"> </w:t>
            </w:r>
            <w:r w:rsidRPr="00C82247">
              <w:t>to</w:t>
            </w:r>
            <w:r w:rsidRPr="00C82247">
              <w:rPr>
                <w:spacing w:val="-7"/>
              </w:rPr>
              <w:t xml:space="preserve"> </w:t>
            </w:r>
            <w:r w:rsidRPr="00C82247">
              <w:t>any</w:t>
            </w:r>
            <w:r w:rsidRPr="00C82247">
              <w:rPr>
                <w:spacing w:val="-4"/>
              </w:rPr>
              <w:t xml:space="preserve"> </w:t>
            </w:r>
            <w:r w:rsidRPr="00C82247">
              <w:t>of</w:t>
            </w:r>
            <w:r w:rsidRPr="00C82247">
              <w:rPr>
                <w:spacing w:val="-3"/>
              </w:rPr>
              <w:t xml:space="preserve"> </w:t>
            </w:r>
            <w:r w:rsidRPr="00C82247">
              <w:t>the</w:t>
            </w:r>
            <w:r w:rsidRPr="00C82247">
              <w:rPr>
                <w:spacing w:val="-4"/>
              </w:rPr>
              <w:t xml:space="preserve"> </w:t>
            </w:r>
            <w:r w:rsidRPr="00C82247">
              <w:t>Contract</w:t>
            </w:r>
            <w:r w:rsidRPr="00C82247">
              <w:rPr>
                <w:spacing w:val="-6"/>
              </w:rPr>
              <w:t xml:space="preserve"> </w:t>
            </w:r>
            <w:r w:rsidRPr="00C82247">
              <w:t>provisions</w:t>
            </w:r>
          </w:p>
          <w:p w14:paraId="485BD4E4" w14:textId="77777777" w:rsidR="00CC4699" w:rsidRPr="00C82247" w:rsidRDefault="00CC4699" w:rsidP="00CC4699">
            <w:pPr>
              <w:spacing w:line="234" w:lineRule="exact"/>
            </w:pPr>
            <w:r w:rsidRPr="00C82247">
              <w:t xml:space="preserve">as </w:t>
            </w:r>
            <w:r w:rsidRPr="00C82247">
              <w:rPr>
                <w:spacing w:val="-2"/>
              </w:rPr>
              <w:t>required.</w:t>
            </w:r>
          </w:p>
        </w:tc>
        <w:tc>
          <w:tcPr>
            <w:tcW w:w="2791" w:type="dxa"/>
          </w:tcPr>
          <w:p w14:paraId="0602FE8E" w14:textId="77777777" w:rsidR="00CC4699" w:rsidRPr="00C82247" w:rsidRDefault="00CC4699" w:rsidP="00CC4699">
            <w:pPr>
              <w:spacing w:line="218" w:lineRule="auto"/>
              <w:jc w:val="center"/>
            </w:pPr>
            <w:r w:rsidRPr="00C82247">
              <w:t>Bidder</w:t>
            </w:r>
            <w:r w:rsidRPr="00C82247">
              <w:rPr>
                <w:spacing w:val="-13"/>
              </w:rPr>
              <w:t xml:space="preserve"> </w:t>
            </w:r>
            <w:r w:rsidRPr="00C82247">
              <w:t>to</w:t>
            </w:r>
            <w:r w:rsidRPr="00C82247">
              <w:rPr>
                <w:spacing w:val="-13"/>
              </w:rPr>
              <w:t xml:space="preserve"> </w:t>
            </w:r>
            <w:r w:rsidRPr="00C82247">
              <w:t>provide</w:t>
            </w:r>
            <w:r w:rsidRPr="00C82247">
              <w:rPr>
                <w:spacing w:val="-11"/>
              </w:rPr>
              <w:t xml:space="preserve"> </w:t>
            </w:r>
            <w:r w:rsidRPr="00C82247">
              <w:t xml:space="preserve">written </w:t>
            </w:r>
            <w:r w:rsidRPr="00C82247">
              <w:rPr>
                <w:spacing w:val="-2"/>
              </w:rPr>
              <w:t>confirmation.</w:t>
            </w:r>
          </w:p>
        </w:tc>
        <w:tc>
          <w:tcPr>
            <w:tcW w:w="1889" w:type="dxa"/>
          </w:tcPr>
          <w:p w14:paraId="3BEC4B41" w14:textId="77777777" w:rsidR="00CC4699" w:rsidRPr="00C82247" w:rsidRDefault="00CC4699" w:rsidP="00CC4699">
            <w:pPr>
              <w:spacing w:before="111"/>
              <w:jc w:val="center"/>
            </w:pPr>
            <w:r w:rsidRPr="00C82247">
              <w:t>Pass/Pass</w:t>
            </w:r>
            <w:r w:rsidRPr="00C82247">
              <w:rPr>
                <w:spacing w:val="-14"/>
              </w:rPr>
              <w:t xml:space="preserve"> </w:t>
            </w:r>
            <w:r w:rsidRPr="00C82247">
              <w:t xml:space="preserve">with </w:t>
            </w:r>
            <w:r w:rsidRPr="00C82247">
              <w:rPr>
                <w:spacing w:val="-2"/>
              </w:rPr>
              <w:t>conditions/Fail</w:t>
            </w:r>
          </w:p>
        </w:tc>
      </w:tr>
      <w:tr w:rsidR="00CC4699" w:rsidRPr="00C82247" w14:paraId="2B5A28A2" w14:textId="77777777" w:rsidTr="00EA26DE">
        <w:trPr>
          <w:trHeight w:val="1163"/>
        </w:trPr>
        <w:tc>
          <w:tcPr>
            <w:tcW w:w="360" w:type="dxa"/>
          </w:tcPr>
          <w:p w14:paraId="3EB4B391" w14:textId="77777777" w:rsidR="00CC4699" w:rsidRPr="00C82247" w:rsidRDefault="00CC4699" w:rsidP="00CC4699">
            <w:pPr>
              <w:spacing w:before="111"/>
            </w:pPr>
            <w:r w:rsidRPr="00C82247">
              <w:rPr>
                <w:spacing w:val="-10"/>
              </w:rPr>
              <w:t>3</w:t>
            </w:r>
          </w:p>
        </w:tc>
        <w:tc>
          <w:tcPr>
            <w:tcW w:w="5400" w:type="dxa"/>
          </w:tcPr>
          <w:p w14:paraId="35599C91" w14:textId="77777777" w:rsidR="00CC4699" w:rsidRPr="00C82247" w:rsidRDefault="00CC4699" w:rsidP="00CC4699">
            <w:pPr>
              <w:spacing w:before="1" w:line="276" w:lineRule="auto"/>
              <w:ind w:right="98"/>
              <w:jc w:val="both"/>
            </w:pPr>
            <w:r w:rsidRPr="00C82247">
              <w:t>Bidder’s</w:t>
            </w:r>
            <w:r w:rsidRPr="00C82247">
              <w:rPr>
                <w:spacing w:val="-14"/>
              </w:rPr>
              <w:t xml:space="preserve"> </w:t>
            </w:r>
            <w:r w:rsidRPr="00C82247">
              <w:t>confirmation</w:t>
            </w:r>
            <w:r w:rsidRPr="00C82247">
              <w:rPr>
                <w:spacing w:val="-14"/>
              </w:rPr>
              <w:t xml:space="preserve"> </w:t>
            </w:r>
            <w:r w:rsidRPr="00C82247">
              <w:t>that</w:t>
            </w:r>
            <w:r w:rsidRPr="00C82247">
              <w:rPr>
                <w:spacing w:val="-14"/>
              </w:rPr>
              <w:t xml:space="preserve"> </w:t>
            </w:r>
            <w:r w:rsidRPr="00C82247">
              <w:t>the</w:t>
            </w:r>
            <w:r w:rsidRPr="00C82247">
              <w:rPr>
                <w:spacing w:val="-13"/>
              </w:rPr>
              <w:t xml:space="preserve"> </w:t>
            </w:r>
            <w:r w:rsidRPr="00C82247">
              <w:t>bid</w:t>
            </w:r>
            <w:r w:rsidRPr="00C82247">
              <w:rPr>
                <w:spacing w:val="-14"/>
              </w:rPr>
              <w:t xml:space="preserve"> </w:t>
            </w:r>
            <w:r w:rsidRPr="00C82247">
              <w:t>shall</w:t>
            </w:r>
            <w:r w:rsidRPr="00C82247">
              <w:rPr>
                <w:spacing w:val="-14"/>
              </w:rPr>
              <w:t xml:space="preserve"> </w:t>
            </w:r>
            <w:r w:rsidRPr="00C82247">
              <w:t>be</w:t>
            </w:r>
            <w:r w:rsidRPr="00C82247">
              <w:rPr>
                <w:spacing w:val="-14"/>
              </w:rPr>
              <w:t xml:space="preserve"> </w:t>
            </w:r>
            <w:r w:rsidRPr="00C82247">
              <w:t>valid</w:t>
            </w:r>
            <w:r w:rsidRPr="00C82247">
              <w:rPr>
                <w:spacing w:val="-13"/>
              </w:rPr>
              <w:t xml:space="preserve"> </w:t>
            </w:r>
            <w:r w:rsidRPr="00C82247">
              <w:t>for</w:t>
            </w:r>
            <w:r w:rsidRPr="00C82247">
              <w:rPr>
                <w:spacing w:val="-14"/>
              </w:rPr>
              <w:t xml:space="preserve"> </w:t>
            </w:r>
            <w:r w:rsidRPr="00C82247">
              <w:t>180 days and that the prices and fees will remain firm and fixed</w:t>
            </w:r>
            <w:r w:rsidRPr="00C82247">
              <w:rPr>
                <w:spacing w:val="31"/>
              </w:rPr>
              <w:t xml:space="preserve"> </w:t>
            </w:r>
            <w:r w:rsidRPr="00C82247">
              <w:t>for</w:t>
            </w:r>
            <w:r w:rsidRPr="00C82247">
              <w:rPr>
                <w:spacing w:val="30"/>
              </w:rPr>
              <w:t xml:space="preserve"> </w:t>
            </w:r>
            <w:r w:rsidRPr="00C82247">
              <w:t>the</w:t>
            </w:r>
            <w:r w:rsidRPr="00C82247">
              <w:rPr>
                <w:spacing w:val="32"/>
              </w:rPr>
              <w:t xml:space="preserve"> </w:t>
            </w:r>
            <w:r w:rsidRPr="00C82247">
              <w:t>entire</w:t>
            </w:r>
            <w:r w:rsidRPr="00C82247">
              <w:rPr>
                <w:spacing w:val="32"/>
              </w:rPr>
              <w:t xml:space="preserve"> </w:t>
            </w:r>
            <w:r w:rsidRPr="00C82247">
              <w:t>duration</w:t>
            </w:r>
            <w:r w:rsidRPr="00C82247">
              <w:rPr>
                <w:spacing w:val="31"/>
              </w:rPr>
              <w:t xml:space="preserve"> </w:t>
            </w:r>
            <w:r w:rsidRPr="00C82247">
              <w:t>of</w:t>
            </w:r>
            <w:r w:rsidRPr="00C82247">
              <w:rPr>
                <w:spacing w:val="32"/>
              </w:rPr>
              <w:t xml:space="preserve"> </w:t>
            </w:r>
            <w:r w:rsidRPr="00C82247">
              <w:t>the</w:t>
            </w:r>
            <w:r w:rsidRPr="00C82247">
              <w:rPr>
                <w:spacing w:val="32"/>
              </w:rPr>
              <w:t xml:space="preserve"> </w:t>
            </w:r>
            <w:r w:rsidRPr="00C82247">
              <w:t>contract</w:t>
            </w:r>
            <w:r w:rsidRPr="00C82247">
              <w:rPr>
                <w:spacing w:val="32"/>
              </w:rPr>
              <w:t xml:space="preserve"> </w:t>
            </w:r>
            <w:r w:rsidRPr="00C82247">
              <w:t>and</w:t>
            </w:r>
            <w:r w:rsidRPr="00C82247">
              <w:rPr>
                <w:spacing w:val="32"/>
              </w:rPr>
              <w:t xml:space="preserve"> </w:t>
            </w:r>
            <w:r w:rsidRPr="00C82247">
              <w:rPr>
                <w:spacing w:val="-5"/>
              </w:rPr>
              <w:t>any</w:t>
            </w:r>
          </w:p>
          <w:p w14:paraId="49D826D0" w14:textId="77777777" w:rsidR="00CC4699" w:rsidRPr="00C82247" w:rsidRDefault="00CC4699" w:rsidP="00CC4699">
            <w:pPr>
              <w:jc w:val="both"/>
            </w:pPr>
            <w:r w:rsidRPr="00C82247">
              <w:t>extensions</w:t>
            </w:r>
            <w:r w:rsidRPr="00C82247">
              <w:rPr>
                <w:spacing w:val="-6"/>
              </w:rPr>
              <w:t xml:space="preserve"> </w:t>
            </w:r>
            <w:r w:rsidRPr="00C82247">
              <w:rPr>
                <w:spacing w:val="-2"/>
              </w:rPr>
              <w:t>thereof.</w:t>
            </w:r>
          </w:p>
        </w:tc>
        <w:tc>
          <w:tcPr>
            <w:tcW w:w="2791" w:type="dxa"/>
          </w:tcPr>
          <w:p w14:paraId="0455E5FD" w14:textId="77777777" w:rsidR="00CC4699" w:rsidRPr="00C82247" w:rsidRDefault="00CC4699" w:rsidP="00CC4699">
            <w:pPr>
              <w:spacing w:line="218" w:lineRule="auto"/>
              <w:jc w:val="center"/>
            </w:pPr>
            <w:r w:rsidRPr="00C82247">
              <w:t>Bidder</w:t>
            </w:r>
            <w:r w:rsidRPr="00C82247">
              <w:rPr>
                <w:spacing w:val="-13"/>
              </w:rPr>
              <w:t xml:space="preserve"> </w:t>
            </w:r>
            <w:r w:rsidRPr="00C82247">
              <w:t>to</w:t>
            </w:r>
            <w:r w:rsidRPr="00C82247">
              <w:rPr>
                <w:spacing w:val="-13"/>
              </w:rPr>
              <w:t xml:space="preserve"> </w:t>
            </w:r>
            <w:r w:rsidRPr="00C82247">
              <w:t>provide</w:t>
            </w:r>
            <w:r w:rsidRPr="00C82247">
              <w:rPr>
                <w:spacing w:val="-11"/>
              </w:rPr>
              <w:t xml:space="preserve"> </w:t>
            </w:r>
            <w:r w:rsidRPr="00C82247">
              <w:t xml:space="preserve">written </w:t>
            </w:r>
            <w:r w:rsidRPr="00C82247">
              <w:rPr>
                <w:spacing w:val="-2"/>
              </w:rPr>
              <w:t>confirmation.</w:t>
            </w:r>
          </w:p>
        </w:tc>
        <w:tc>
          <w:tcPr>
            <w:tcW w:w="1889" w:type="dxa"/>
          </w:tcPr>
          <w:p w14:paraId="6E64C804" w14:textId="77777777" w:rsidR="00CC4699" w:rsidRPr="00C82247" w:rsidRDefault="00CC4699" w:rsidP="00CC4699">
            <w:pPr>
              <w:spacing w:before="111"/>
              <w:jc w:val="center"/>
            </w:pPr>
            <w:r w:rsidRPr="00C82247">
              <w:t>Pass/Pass</w:t>
            </w:r>
            <w:r w:rsidRPr="00C82247">
              <w:rPr>
                <w:spacing w:val="-14"/>
              </w:rPr>
              <w:t xml:space="preserve"> </w:t>
            </w:r>
            <w:r w:rsidRPr="00C82247">
              <w:t xml:space="preserve">with </w:t>
            </w:r>
            <w:r w:rsidRPr="00C82247">
              <w:rPr>
                <w:spacing w:val="-2"/>
              </w:rPr>
              <w:t>conditions/Fail</w:t>
            </w:r>
          </w:p>
        </w:tc>
      </w:tr>
      <w:tr w:rsidR="00CC4699" w:rsidRPr="00C82247" w14:paraId="00BAAA31" w14:textId="77777777" w:rsidTr="00EA26DE">
        <w:trPr>
          <w:trHeight w:val="3410"/>
        </w:trPr>
        <w:tc>
          <w:tcPr>
            <w:tcW w:w="360" w:type="dxa"/>
          </w:tcPr>
          <w:p w14:paraId="3CD586F9" w14:textId="77777777" w:rsidR="00CC4699" w:rsidRPr="00C82247" w:rsidRDefault="00CC4699" w:rsidP="00CC4699"/>
          <w:p w14:paraId="66A7DA2B" w14:textId="77777777" w:rsidR="00CC4699" w:rsidRPr="00C82247" w:rsidRDefault="00CC4699" w:rsidP="00CC4699"/>
          <w:p w14:paraId="50698A0C" w14:textId="77777777" w:rsidR="00CC4699" w:rsidRPr="00C82247" w:rsidRDefault="00CC4699" w:rsidP="00CC4699"/>
          <w:p w14:paraId="7BE1D3CF" w14:textId="77777777" w:rsidR="00CC4699" w:rsidRPr="00C82247" w:rsidRDefault="00CC4699" w:rsidP="00CC4699"/>
          <w:p w14:paraId="2187AA28" w14:textId="77777777" w:rsidR="00CC4699" w:rsidRPr="00C82247" w:rsidRDefault="00CC4699" w:rsidP="00CC4699"/>
          <w:p w14:paraId="6C97810B" w14:textId="77777777" w:rsidR="00CC4699" w:rsidRPr="00C82247" w:rsidRDefault="00CC4699" w:rsidP="00CC4699"/>
          <w:p w14:paraId="0B3E6BE6" w14:textId="77777777" w:rsidR="00CC4699" w:rsidRPr="00C82247" w:rsidRDefault="00CC4699" w:rsidP="00CC4699"/>
          <w:p w14:paraId="74BE156B" w14:textId="77777777" w:rsidR="00CC4699" w:rsidRPr="00C82247" w:rsidRDefault="00CC4699" w:rsidP="00CC4699">
            <w:pPr>
              <w:spacing w:before="141"/>
            </w:pPr>
          </w:p>
          <w:p w14:paraId="3B4892EC" w14:textId="77777777" w:rsidR="00CC4699" w:rsidRPr="00C82247" w:rsidRDefault="00CC4699" w:rsidP="00CC4699">
            <w:r w:rsidRPr="00C82247">
              <w:rPr>
                <w:spacing w:val="-5"/>
              </w:rPr>
              <w:t>4.</w:t>
            </w:r>
          </w:p>
        </w:tc>
        <w:tc>
          <w:tcPr>
            <w:tcW w:w="5400" w:type="dxa"/>
          </w:tcPr>
          <w:p w14:paraId="6A3934AF" w14:textId="11F3B838" w:rsidR="00CC4699" w:rsidRPr="00C82247" w:rsidRDefault="00CC4699" w:rsidP="00CC4699">
            <w:r w:rsidRPr="00C82247">
              <w:t xml:space="preserve">Bidder will furnish </w:t>
            </w:r>
            <w:r w:rsidR="00EA26DE" w:rsidRPr="00C82247">
              <w:t>UN-HABITAT</w:t>
            </w:r>
            <w:r w:rsidRPr="00C82247">
              <w:t xml:space="preserve"> with a </w:t>
            </w:r>
            <w:r w:rsidRPr="00C82247">
              <w:rPr>
                <w:b/>
              </w:rPr>
              <w:t xml:space="preserve">Performance Security equal to 10% </w:t>
            </w:r>
            <w:r w:rsidRPr="00C82247">
              <w:t>of Contract Value, if awarded the</w:t>
            </w:r>
            <w:r w:rsidRPr="00C82247">
              <w:rPr>
                <w:spacing w:val="-4"/>
              </w:rPr>
              <w:t xml:space="preserve"> </w:t>
            </w:r>
            <w:r w:rsidRPr="00C82247">
              <w:t>Contract.</w:t>
            </w:r>
            <w:r w:rsidRPr="00C82247">
              <w:rPr>
                <w:spacing w:val="-4"/>
              </w:rPr>
              <w:t xml:space="preserve"> </w:t>
            </w:r>
            <w:r w:rsidRPr="00C82247">
              <w:t>Such</w:t>
            </w:r>
            <w:r w:rsidRPr="00C82247">
              <w:rPr>
                <w:spacing w:val="-4"/>
              </w:rPr>
              <w:t xml:space="preserve"> </w:t>
            </w:r>
            <w:r w:rsidRPr="00C82247">
              <w:t>performance</w:t>
            </w:r>
            <w:r w:rsidRPr="00C82247">
              <w:rPr>
                <w:spacing w:val="-6"/>
              </w:rPr>
              <w:t xml:space="preserve"> </w:t>
            </w:r>
            <w:r w:rsidRPr="00C82247">
              <w:t>security</w:t>
            </w:r>
            <w:r w:rsidRPr="00C82247">
              <w:rPr>
                <w:spacing w:val="-4"/>
              </w:rPr>
              <w:t xml:space="preserve"> </w:t>
            </w:r>
            <w:r w:rsidRPr="00C82247">
              <w:t>shall</w:t>
            </w:r>
            <w:r w:rsidRPr="00C82247">
              <w:rPr>
                <w:spacing w:val="-3"/>
              </w:rPr>
              <w:t xml:space="preserve"> </w:t>
            </w:r>
            <w:r w:rsidRPr="00C82247">
              <w:t>be</w:t>
            </w:r>
            <w:r w:rsidRPr="00C82247">
              <w:rPr>
                <w:spacing w:val="-6"/>
              </w:rPr>
              <w:t xml:space="preserve"> </w:t>
            </w:r>
            <w:r w:rsidRPr="00C82247">
              <w:t>in</w:t>
            </w:r>
            <w:r w:rsidRPr="00C82247">
              <w:rPr>
                <w:spacing w:val="-7"/>
              </w:rPr>
              <w:t xml:space="preserve"> </w:t>
            </w:r>
            <w:r w:rsidRPr="00C82247">
              <w:t>the form of an unconditional and irrevocable on-demand bank guarantee. Other forms of performance security (e.g. a bond, a demand draft, cashier’s cheques, or irrevocable cheques certified by a bank) may be accepted solely at the UN’s discretion.</w:t>
            </w:r>
          </w:p>
          <w:p w14:paraId="2FA70C52" w14:textId="77777777" w:rsidR="00CC4699" w:rsidRPr="00C82247" w:rsidRDefault="00CC4699" w:rsidP="00CC4699">
            <w:pPr>
              <w:spacing w:before="8"/>
            </w:pPr>
          </w:p>
          <w:p w14:paraId="36906B19" w14:textId="77777777" w:rsidR="00CC4699" w:rsidRPr="00C82247" w:rsidRDefault="00CC4699" w:rsidP="00CC4699">
            <w:pPr>
              <w:spacing w:before="1"/>
              <w:ind w:right="92"/>
            </w:pPr>
            <w:r w:rsidRPr="00C82247">
              <w:t>The</w:t>
            </w:r>
            <w:r w:rsidRPr="00C82247">
              <w:rPr>
                <w:spacing w:val="-5"/>
              </w:rPr>
              <w:t xml:space="preserve"> </w:t>
            </w:r>
            <w:r w:rsidRPr="00C82247">
              <w:t>performance</w:t>
            </w:r>
            <w:r w:rsidRPr="00C82247">
              <w:rPr>
                <w:spacing w:val="-7"/>
              </w:rPr>
              <w:t xml:space="preserve"> </w:t>
            </w:r>
            <w:r w:rsidRPr="00C82247">
              <w:t>security</w:t>
            </w:r>
            <w:r w:rsidRPr="00C82247">
              <w:rPr>
                <w:spacing w:val="-8"/>
              </w:rPr>
              <w:t xml:space="preserve"> </w:t>
            </w:r>
            <w:r w:rsidRPr="00C82247">
              <w:t>shall</w:t>
            </w:r>
            <w:r w:rsidRPr="00C82247">
              <w:rPr>
                <w:spacing w:val="-4"/>
              </w:rPr>
              <w:t xml:space="preserve"> </w:t>
            </w:r>
            <w:r w:rsidRPr="00C82247">
              <w:t>remain</w:t>
            </w:r>
            <w:r w:rsidRPr="00C82247">
              <w:rPr>
                <w:spacing w:val="-5"/>
              </w:rPr>
              <w:t xml:space="preserve"> </w:t>
            </w:r>
            <w:r w:rsidRPr="00C82247">
              <w:t>valid</w:t>
            </w:r>
            <w:r w:rsidRPr="00C82247">
              <w:rPr>
                <w:spacing w:val="-5"/>
              </w:rPr>
              <w:t xml:space="preserve"> </w:t>
            </w:r>
            <w:r w:rsidRPr="00C82247">
              <w:t>for</w:t>
            </w:r>
            <w:r w:rsidRPr="00C82247">
              <w:rPr>
                <w:spacing w:val="-7"/>
              </w:rPr>
              <w:t xml:space="preserve"> </w:t>
            </w:r>
            <w:r w:rsidRPr="00C82247">
              <w:t>the entire Contract Duration plus 90 Days. Contract duration</w:t>
            </w:r>
            <w:r w:rsidRPr="00C82247">
              <w:rPr>
                <w:spacing w:val="-5"/>
              </w:rPr>
              <w:t xml:space="preserve"> </w:t>
            </w:r>
            <w:r w:rsidRPr="00C82247">
              <w:t>includes</w:t>
            </w:r>
            <w:r w:rsidRPr="00C82247">
              <w:rPr>
                <w:spacing w:val="-4"/>
              </w:rPr>
              <w:t xml:space="preserve"> </w:t>
            </w:r>
            <w:r w:rsidRPr="00C82247">
              <w:t>the</w:t>
            </w:r>
            <w:r w:rsidRPr="00C82247">
              <w:rPr>
                <w:spacing w:val="-4"/>
              </w:rPr>
              <w:t xml:space="preserve"> </w:t>
            </w:r>
            <w:r w:rsidRPr="00C82247">
              <w:t>substantial</w:t>
            </w:r>
            <w:r w:rsidRPr="00C82247">
              <w:rPr>
                <w:spacing w:val="-1"/>
              </w:rPr>
              <w:t xml:space="preserve"> </w:t>
            </w:r>
            <w:r w:rsidRPr="00C82247">
              <w:t>completion</w:t>
            </w:r>
            <w:r w:rsidRPr="00C82247">
              <w:rPr>
                <w:spacing w:val="-2"/>
              </w:rPr>
              <w:t xml:space="preserve"> </w:t>
            </w:r>
            <w:r w:rsidRPr="00C82247">
              <w:t xml:space="preserve">period plus the </w:t>
            </w:r>
            <w:proofErr w:type="gramStart"/>
            <w:r w:rsidRPr="00C82247">
              <w:t>defects</w:t>
            </w:r>
            <w:proofErr w:type="gramEnd"/>
            <w:r w:rsidRPr="00C82247">
              <w:t xml:space="preserve"> liability period.</w:t>
            </w:r>
          </w:p>
        </w:tc>
        <w:tc>
          <w:tcPr>
            <w:tcW w:w="2791" w:type="dxa"/>
          </w:tcPr>
          <w:p w14:paraId="5D697898" w14:textId="77777777" w:rsidR="00CC4699" w:rsidRPr="00C82247" w:rsidRDefault="00CC4699" w:rsidP="00CC4699">
            <w:pPr>
              <w:spacing w:before="1" w:line="276" w:lineRule="auto"/>
              <w:jc w:val="center"/>
            </w:pPr>
            <w:r w:rsidRPr="00C82247">
              <w:t>Bidder</w:t>
            </w:r>
            <w:r w:rsidRPr="00C82247">
              <w:rPr>
                <w:spacing w:val="-13"/>
              </w:rPr>
              <w:t xml:space="preserve"> </w:t>
            </w:r>
            <w:r w:rsidRPr="00C82247">
              <w:t>to</w:t>
            </w:r>
            <w:r w:rsidRPr="00C82247">
              <w:rPr>
                <w:spacing w:val="-13"/>
              </w:rPr>
              <w:t xml:space="preserve"> </w:t>
            </w:r>
            <w:r w:rsidRPr="00C82247">
              <w:t>provide</w:t>
            </w:r>
            <w:r w:rsidRPr="00C82247">
              <w:rPr>
                <w:spacing w:val="-11"/>
              </w:rPr>
              <w:t xml:space="preserve"> </w:t>
            </w:r>
            <w:r w:rsidRPr="00C82247">
              <w:t xml:space="preserve">written </w:t>
            </w:r>
            <w:r w:rsidRPr="00C82247">
              <w:rPr>
                <w:spacing w:val="-2"/>
              </w:rPr>
              <w:t>confirmation.</w:t>
            </w:r>
          </w:p>
        </w:tc>
        <w:tc>
          <w:tcPr>
            <w:tcW w:w="1889" w:type="dxa"/>
          </w:tcPr>
          <w:p w14:paraId="3244493E" w14:textId="77777777" w:rsidR="00CC4699" w:rsidRPr="00C82247" w:rsidRDefault="00CC4699" w:rsidP="00CC4699">
            <w:pPr>
              <w:spacing w:before="159"/>
              <w:jc w:val="center"/>
            </w:pPr>
            <w:r w:rsidRPr="00C82247">
              <w:t>Pass/Pass</w:t>
            </w:r>
            <w:r w:rsidRPr="00C82247">
              <w:rPr>
                <w:spacing w:val="-14"/>
              </w:rPr>
              <w:t xml:space="preserve"> </w:t>
            </w:r>
            <w:r w:rsidRPr="00C82247">
              <w:t xml:space="preserve">with </w:t>
            </w:r>
            <w:r w:rsidRPr="00C82247">
              <w:rPr>
                <w:spacing w:val="-2"/>
              </w:rPr>
              <w:t>conditions/Fail</w:t>
            </w:r>
          </w:p>
        </w:tc>
      </w:tr>
      <w:tr w:rsidR="00CC4699" w:rsidRPr="00C82247" w14:paraId="051F0B38" w14:textId="77777777" w:rsidTr="00EA26DE">
        <w:trPr>
          <w:trHeight w:val="1040"/>
        </w:trPr>
        <w:tc>
          <w:tcPr>
            <w:tcW w:w="360" w:type="dxa"/>
          </w:tcPr>
          <w:p w14:paraId="141FC50A" w14:textId="77777777" w:rsidR="00CC4699" w:rsidRPr="00C82247" w:rsidRDefault="00CC4699" w:rsidP="00CC4699">
            <w:r w:rsidRPr="00C82247">
              <w:rPr>
                <w:spacing w:val="-5"/>
              </w:rPr>
              <w:t>5.</w:t>
            </w:r>
          </w:p>
        </w:tc>
        <w:tc>
          <w:tcPr>
            <w:tcW w:w="5400" w:type="dxa"/>
          </w:tcPr>
          <w:p w14:paraId="21D6BCB2" w14:textId="77777777" w:rsidR="00CC4699" w:rsidRPr="00C82247" w:rsidRDefault="00CC4699" w:rsidP="00CC4699">
            <w:r w:rsidRPr="00C82247">
              <w:t>Bidder</w:t>
            </w:r>
            <w:r w:rsidRPr="00C82247">
              <w:rPr>
                <w:spacing w:val="-5"/>
              </w:rPr>
              <w:t xml:space="preserve"> </w:t>
            </w:r>
            <w:r w:rsidRPr="00C82247">
              <w:t>completed</w:t>
            </w:r>
            <w:r w:rsidRPr="00C82247">
              <w:rPr>
                <w:spacing w:val="-3"/>
              </w:rPr>
              <w:t xml:space="preserve"> </w:t>
            </w:r>
            <w:r w:rsidRPr="00C82247">
              <w:t>the</w:t>
            </w:r>
            <w:r w:rsidRPr="00C82247">
              <w:rPr>
                <w:spacing w:val="-2"/>
              </w:rPr>
              <w:t xml:space="preserve"> </w:t>
            </w:r>
            <w:r w:rsidRPr="00C82247">
              <w:t>Bid</w:t>
            </w:r>
            <w:r w:rsidRPr="00C82247">
              <w:rPr>
                <w:spacing w:val="-6"/>
              </w:rPr>
              <w:t xml:space="preserve"> </w:t>
            </w:r>
            <w:r w:rsidRPr="00C82247">
              <w:t>Submission</w:t>
            </w:r>
            <w:r w:rsidRPr="00C82247">
              <w:rPr>
                <w:spacing w:val="-2"/>
              </w:rPr>
              <w:t xml:space="preserve"> </w:t>
            </w:r>
            <w:r w:rsidRPr="00C82247">
              <w:rPr>
                <w:spacing w:val="-4"/>
              </w:rPr>
              <w:t>Form</w:t>
            </w:r>
          </w:p>
        </w:tc>
        <w:tc>
          <w:tcPr>
            <w:tcW w:w="2791" w:type="dxa"/>
          </w:tcPr>
          <w:p w14:paraId="4611B026" w14:textId="77777777" w:rsidR="00CC4699" w:rsidRPr="00C82247" w:rsidRDefault="00CC4699" w:rsidP="00CC4699">
            <w:pPr>
              <w:spacing w:before="1" w:line="276" w:lineRule="auto"/>
              <w:jc w:val="center"/>
            </w:pPr>
            <w:r w:rsidRPr="00C82247">
              <w:t>Bidder</w:t>
            </w:r>
            <w:r w:rsidRPr="00C82247">
              <w:rPr>
                <w:spacing w:val="-9"/>
              </w:rPr>
              <w:t xml:space="preserve"> </w:t>
            </w:r>
            <w:r w:rsidRPr="00C82247">
              <w:t>to</w:t>
            </w:r>
            <w:r w:rsidRPr="00C82247">
              <w:rPr>
                <w:spacing w:val="-10"/>
              </w:rPr>
              <w:t xml:space="preserve"> </w:t>
            </w:r>
            <w:r w:rsidRPr="00C82247">
              <w:t>provide</w:t>
            </w:r>
            <w:r w:rsidRPr="00C82247">
              <w:rPr>
                <w:spacing w:val="-9"/>
              </w:rPr>
              <w:t xml:space="preserve"> </w:t>
            </w:r>
            <w:r w:rsidRPr="00C82247">
              <w:t>the</w:t>
            </w:r>
            <w:r w:rsidRPr="00C82247">
              <w:rPr>
                <w:spacing w:val="-8"/>
              </w:rPr>
              <w:t xml:space="preserve"> </w:t>
            </w:r>
            <w:r w:rsidRPr="00C82247">
              <w:t xml:space="preserve">Bid Submission Form </w:t>
            </w:r>
          </w:p>
          <w:p w14:paraId="2F9F7BD5" w14:textId="77777777" w:rsidR="00CC4699" w:rsidRPr="00C82247" w:rsidRDefault="00CC4699" w:rsidP="00CC4699">
            <w:pPr>
              <w:spacing w:before="1" w:line="276" w:lineRule="auto"/>
              <w:jc w:val="center"/>
            </w:pPr>
          </w:p>
        </w:tc>
        <w:tc>
          <w:tcPr>
            <w:tcW w:w="1889" w:type="dxa"/>
          </w:tcPr>
          <w:p w14:paraId="145E6A41" w14:textId="77777777" w:rsidR="00CC4699" w:rsidRPr="00C82247" w:rsidRDefault="00CC4699" w:rsidP="00CC4699">
            <w:pPr>
              <w:spacing w:before="159"/>
              <w:jc w:val="center"/>
            </w:pPr>
            <w:r w:rsidRPr="00C82247">
              <w:t>Pass/Pass</w:t>
            </w:r>
            <w:r w:rsidRPr="00C82247">
              <w:rPr>
                <w:spacing w:val="-14"/>
              </w:rPr>
              <w:t xml:space="preserve"> </w:t>
            </w:r>
            <w:r w:rsidRPr="00C82247">
              <w:t xml:space="preserve">with </w:t>
            </w:r>
            <w:r w:rsidRPr="00C82247">
              <w:rPr>
                <w:spacing w:val="-2"/>
              </w:rPr>
              <w:t>conditions/Fail</w:t>
            </w:r>
          </w:p>
        </w:tc>
      </w:tr>
      <w:tr w:rsidR="00CC4699" w:rsidRPr="00C82247" w14:paraId="4068273A" w14:textId="77777777" w:rsidTr="00EA26DE">
        <w:trPr>
          <w:trHeight w:val="1067"/>
        </w:trPr>
        <w:tc>
          <w:tcPr>
            <w:tcW w:w="360" w:type="dxa"/>
          </w:tcPr>
          <w:p w14:paraId="12FE2163" w14:textId="77777777" w:rsidR="00CC4699" w:rsidRPr="00C82247" w:rsidRDefault="00CC4699" w:rsidP="00CC4699">
            <w:r w:rsidRPr="00C82247">
              <w:rPr>
                <w:spacing w:val="-5"/>
              </w:rPr>
              <w:lastRenderedPageBreak/>
              <w:t>6.</w:t>
            </w:r>
          </w:p>
        </w:tc>
        <w:tc>
          <w:tcPr>
            <w:tcW w:w="5400" w:type="dxa"/>
          </w:tcPr>
          <w:p w14:paraId="3A5395BA" w14:textId="77777777" w:rsidR="00CC4699" w:rsidRPr="00C82247" w:rsidRDefault="00CC4699" w:rsidP="00CC4699">
            <w:r w:rsidRPr="00C82247">
              <w:t>The</w:t>
            </w:r>
            <w:r w:rsidRPr="00C82247">
              <w:rPr>
                <w:spacing w:val="-3"/>
              </w:rPr>
              <w:t xml:space="preserve"> </w:t>
            </w:r>
            <w:r w:rsidRPr="00C82247">
              <w:t>Bid</w:t>
            </w:r>
            <w:r w:rsidRPr="00C82247">
              <w:rPr>
                <w:spacing w:val="-3"/>
              </w:rPr>
              <w:t xml:space="preserve"> </w:t>
            </w:r>
            <w:r w:rsidRPr="00C82247">
              <w:t>covers</w:t>
            </w:r>
            <w:r w:rsidRPr="00C82247">
              <w:rPr>
                <w:spacing w:val="-5"/>
              </w:rPr>
              <w:t xml:space="preserve"> </w:t>
            </w:r>
            <w:r w:rsidRPr="00C82247">
              <w:t>the</w:t>
            </w:r>
            <w:r w:rsidRPr="00C82247">
              <w:rPr>
                <w:spacing w:val="-5"/>
              </w:rPr>
              <w:t xml:space="preserve"> </w:t>
            </w:r>
            <w:r w:rsidRPr="00C82247">
              <w:t>requirement</w:t>
            </w:r>
            <w:r w:rsidRPr="00C82247">
              <w:rPr>
                <w:spacing w:val="-2"/>
              </w:rPr>
              <w:t xml:space="preserve"> </w:t>
            </w:r>
            <w:r w:rsidRPr="00C82247">
              <w:t>in</w:t>
            </w:r>
            <w:r w:rsidRPr="00C82247">
              <w:rPr>
                <w:spacing w:val="-6"/>
              </w:rPr>
              <w:t xml:space="preserve"> </w:t>
            </w:r>
            <w:r w:rsidRPr="00C82247">
              <w:t>full</w:t>
            </w:r>
            <w:r w:rsidRPr="00C82247">
              <w:rPr>
                <w:spacing w:val="-5"/>
              </w:rPr>
              <w:t xml:space="preserve"> </w:t>
            </w:r>
            <w:r w:rsidRPr="00C82247">
              <w:t>(for</w:t>
            </w:r>
            <w:r w:rsidRPr="00C82247">
              <w:rPr>
                <w:spacing w:val="-5"/>
              </w:rPr>
              <w:t xml:space="preserve"> </w:t>
            </w:r>
            <w:r w:rsidRPr="00C82247">
              <w:t>the</w:t>
            </w:r>
            <w:r w:rsidRPr="00C82247">
              <w:rPr>
                <w:spacing w:val="-3"/>
              </w:rPr>
              <w:t xml:space="preserve"> </w:t>
            </w:r>
            <w:r w:rsidRPr="00C82247">
              <w:t xml:space="preserve">offered </w:t>
            </w:r>
            <w:r w:rsidRPr="00C82247">
              <w:rPr>
                <w:spacing w:val="-2"/>
              </w:rPr>
              <w:t>lot(s)).</w:t>
            </w:r>
          </w:p>
        </w:tc>
        <w:tc>
          <w:tcPr>
            <w:tcW w:w="2791" w:type="dxa"/>
          </w:tcPr>
          <w:p w14:paraId="33A3D457" w14:textId="77777777" w:rsidR="00CC4699" w:rsidRPr="00C82247" w:rsidRDefault="00CC4699" w:rsidP="00CC4699">
            <w:pPr>
              <w:spacing w:before="1"/>
              <w:jc w:val="center"/>
            </w:pPr>
            <w:r w:rsidRPr="00C82247">
              <w:t>Bidder</w:t>
            </w:r>
            <w:r w:rsidRPr="00C82247">
              <w:rPr>
                <w:spacing w:val="-3"/>
              </w:rPr>
              <w:t xml:space="preserve"> </w:t>
            </w:r>
            <w:r w:rsidRPr="00C82247">
              <w:t>to</w:t>
            </w:r>
            <w:r w:rsidRPr="00C82247">
              <w:rPr>
                <w:spacing w:val="-3"/>
              </w:rPr>
              <w:t xml:space="preserve"> </w:t>
            </w:r>
            <w:r w:rsidRPr="00C82247">
              <w:t>provide</w:t>
            </w:r>
            <w:r w:rsidRPr="00C82247">
              <w:rPr>
                <w:spacing w:val="-2"/>
              </w:rPr>
              <w:t xml:space="preserve"> </w:t>
            </w:r>
            <w:r w:rsidRPr="00C82247">
              <w:rPr>
                <w:spacing w:val="-5"/>
              </w:rPr>
              <w:t>the</w:t>
            </w:r>
          </w:p>
          <w:p w14:paraId="2F15EA4B" w14:textId="18D88B2E" w:rsidR="00CC4699" w:rsidRPr="00C82247" w:rsidRDefault="00CC4699" w:rsidP="00CC4699">
            <w:pPr>
              <w:spacing w:before="1" w:line="276" w:lineRule="auto"/>
              <w:jc w:val="center"/>
            </w:pPr>
            <w:r w:rsidRPr="00C82247">
              <w:t>completed</w:t>
            </w:r>
            <w:r w:rsidRPr="00C82247">
              <w:rPr>
                <w:spacing w:val="-14"/>
              </w:rPr>
              <w:t xml:space="preserve"> </w:t>
            </w:r>
            <w:r w:rsidRPr="00C82247">
              <w:t>BOQ/Price</w:t>
            </w:r>
            <w:r w:rsidRPr="00C82247">
              <w:rPr>
                <w:spacing w:val="-14"/>
              </w:rPr>
              <w:t xml:space="preserve"> </w:t>
            </w:r>
            <w:r w:rsidRPr="00C82247">
              <w:t xml:space="preserve">Forms (for </w:t>
            </w:r>
            <w:r w:rsidR="00786CF1">
              <w:t>Annex D</w:t>
            </w:r>
            <w:r w:rsidRPr="00C82247">
              <w:t>).</w:t>
            </w:r>
          </w:p>
        </w:tc>
        <w:tc>
          <w:tcPr>
            <w:tcW w:w="1889" w:type="dxa"/>
          </w:tcPr>
          <w:p w14:paraId="76CA0D2B" w14:textId="77777777" w:rsidR="00CC4699" w:rsidRPr="00C82247" w:rsidRDefault="00CC4699" w:rsidP="00CC4699">
            <w:pPr>
              <w:spacing w:before="159"/>
              <w:jc w:val="center"/>
            </w:pPr>
            <w:r w:rsidRPr="00C82247">
              <w:t>Pass/Pass</w:t>
            </w:r>
            <w:r w:rsidRPr="00C82247">
              <w:rPr>
                <w:spacing w:val="-14"/>
              </w:rPr>
              <w:t xml:space="preserve"> </w:t>
            </w:r>
            <w:r w:rsidRPr="00C82247">
              <w:t xml:space="preserve">with </w:t>
            </w:r>
            <w:r w:rsidRPr="00C82247">
              <w:rPr>
                <w:spacing w:val="-2"/>
              </w:rPr>
              <w:t>conditions/Fail</w:t>
            </w:r>
          </w:p>
        </w:tc>
      </w:tr>
      <w:tr w:rsidR="00CC4699" w:rsidRPr="00C82247" w14:paraId="4E288406" w14:textId="77777777" w:rsidTr="00EA26DE">
        <w:trPr>
          <w:trHeight w:val="1166"/>
        </w:trPr>
        <w:tc>
          <w:tcPr>
            <w:tcW w:w="360" w:type="dxa"/>
          </w:tcPr>
          <w:p w14:paraId="76B5B89B" w14:textId="77777777" w:rsidR="00CC4699" w:rsidRPr="00C82247" w:rsidRDefault="00CC4699" w:rsidP="00CC4699">
            <w:r w:rsidRPr="00C82247">
              <w:rPr>
                <w:spacing w:val="-5"/>
              </w:rPr>
              <w:t>7.</w:t>
            </w:r>
          </w:p>
        </w:tc>
        <w:tc>
          <w:tcPr>
            <w:tcW w:w="5400" w:type="dxa"/>
          </w:tcPr>
          <w:p w14:paraId="3477F8A9" w14:textId="77777777" w:rsidR="00CC4699" w:rsidRPr="00C82247" w:rsidRDefault="00CC4699" w:rsidP="00CC4699">
            <w:pPr>
              <w:spacing w:line="251" w:lineRule="exact"/>
            </w:pPr>
            <w:r w:rsidRPr="00C82247">
              <w:t>The</w:t>
            </w:r>
            <w:r w:rsidRPr="00C82247">
              <w:rPr>
                <w:spacing w:val="-2"/>
              </w:rPr>
              <w:t xml:space="preserve"> </w:t>
            </w:r>
            <w:r w:rsidRPr="00C82247">
              <w:t>Bidder</w:t>
            </w:r>
            <w:r w:rsidRPr="00C82247">
              <w:rPr>
                <w:spacing w:val="-3"/>
              </w:rPr>
              <w:t xml:space="preserve"> </w:t>
            </w:r>
            <w:r w:rsidRPr="00C82247">
              <w:t>is</w:t>
            </w:r>
            <w:r w:rsidRPr="00C82247">
              <w:rPr>
                <w:spacing w:val="-3"/>
              </w:rPr>
              <w:t xml:space="preserve"> </w:t>
            </w:r>
            <w:r w:rsidRPr="00C82247">
              <w:t>included</w:t>
            </w:r>
            <w:r w:rsidRPr="00C82247">
              <w:rPr>
                <w:spacing w:val="-4"/>
              </w:rPr>
              <w:t xml:space="preserve"> </w:t>
            </w:r>
            <w:r w:rsidRPr="00C82247">
              <w:t>in</w:t>
            </w:r>
            <w:r w:rsidRPr="00C82247">
              <w:rPr>
                <w:spacing w:val="-4"/>
              </w:rPr>
              <w:t xml:space="preserve"> </w:t>
            </w:r>
            <w:r w:rsidRPr="00C82247">
              <w:t>the</w:t>
            </w:r>
            <w:r w:rsidRPr="00C82247">
              <w:rPr>
                <w:spacing w:val="-1"/>
              </w:rPr>
              <w:t xml:space="preserve"> </w:t>
            </w:r>
            <w:r w:rsidRPr="00C82247">
              <w:t xml:space="preserve">List of </w:t>
            </w:r>
            <w:r w:rsidRPr="00C82247">
              <w:rPr>
                <w:spacing w:val="-2"/>
              </w:rPr>
              <w:t>Invitees.</w:t>
            </w:r>
          </w:p>
          <w:p w14:paraId="798B4A07" w14:textId="77777777" w:rsidR="00CC4699" w:rsidRPr="00C82247" w:rsidRDefault="00CC4699" w:rsidP="00CC4699">
            <w:pPr>
              <w:spacing w:line="252" w:lineRule="exact"/>
            </w:pPr>
            <w:r w:rsidRPr="00C82247">
              <w:t>Only</w:t>
            </w:r>
            <w:r w:rsidRPr="00C82247">
              <w:rPr>
                <w:spacing w:val="-3"/>
              </w:rPr>
              <w:t xml:space="preserve"> </w:t>
            </w:r>
            <w:r w:rsidRPr="00C82247">
              <w:t>Bidders</w:t>
            </w:r>
            <w:r w:rsidRPr="00C82247">
              <w:rPr>
                <w:spacing w:val="-2"/>
              </w:rPr>
              <w:t xml:space="preserve"> </w:t>
            </w:r>
            <w:r w:rsidRPr="00C82247">
              <w:t>that</w:t>
            </w:r>
            <w:r w:rsidRPr="00C82247">
              <w:rPr>
                <w:spacing w:val="-3"/>
              </w:rPr>
              <w:t xml:space="preserve"> </w:t>
            </w:r>
            <w:r w:rsidRPr="00C82247">
              <w:t>are</w:t>
            </w:r>
            <w:r w:rsidRPr="00C82247">
              <w:rPr>
                <w:spacing w:val="-4"/>
              </w:rPr>
              <w:t xml:space="preserve"> </w:t>
            </w:r>
            <w:r w:rsidRPr="00C82247">
              <w:t>sent</w:t>
            </w:r>
            <w:r w:rsidRPr="00C82247">
              <w:rPr>
                <w:spacing w:val="-1"/>
              </w:rPr>
              <w:t xml:space="preserve"> </w:t>
            </w:r>
            <w:r w:rsidRPr="00C82247">
              <w:t>a</w:t>
            </w:r>
            <w:r w:rsidRPr="00C82247">
              <w:rPr>
                <w:spacing w:val="-4"/>
              </w:rPr>
              <w:t xml:space="preserve"> </w:t>
            </w:r>
            <w:r w:rsidRPr="00C82247">
              <w:t>Letter</w:t>
            </w:r>
            <w:r w:rsidRPr="00C82247">
              <w:rPr>
                <w:spacing w:val="-1"/>
              </w:rPr>
              <w:t xml:space="preserve"> </w:t>
            </w:r>
            <w:r w:rsidRPr="00C82247">
              <w:t>of</w:t>
            </w:r>
            <w:r w:rsidRPr="00C82247">
              <w:rPr>
                <w:spacing w:val="-1"/>
              </w:rPr>
              <w:t xml:space="preserve"> </w:t>
            </w:r>
            <w:r w:rsidRPr="00C82247">
              <w:rPr>
                <w:spacing w:val="-2"/>
              </w:rPr>
              <w:t>Invitation</w:t>
            </w:r>
          </w:p>
          <w:p w14:paraId="6FA3D830" w14:textId="51A976E0" w:rsidR="00CC4699" w:rsidRPr="00C82247" w:rsidRDefault="00CC4699" w:rsidP="00CC4699">
            <w:r w:rsidRPr="00C82247">
              <w:t>directly</w:t>
            </w:r>
            <w:r w:rsidRPr="00C82247">
              <w:rPr>
                <w:spacing w:val="-5"/>
              </w:rPr>
              <w:t xml:space="preserve"> </w:t>
            </w:r>
            <w:r w:rsidRPr="00C82247">
              <w:t>by</w:t>
            </w:r>
            <w:r w:rsidRPr="00C82247">
              <w:rPr>
                <w:spacing w:val="-7"/>
              </w:rPr>
              <w:t xml:space="preserve"> </w:t>
            </w:r>
            <w:r w:rsidRPr="00C82247">
              <w:t>UNHABITAT</w:t>
            </w:r>
            <w:r w:rsidRPr="00C82247">
              <w:rPr>
                <w:spacing w:val="-5"/>
              </w:rPr>
              <w:t xml:space="preserve"> </w:t>
            </w:r>
            <w:r w:rsidRPr="00C82247">
              <w:t>have</w:t>
            </w:r>
            <w:r w:rsidRPr="00C82247">
              <w:rPr>
                <w:spacing w:val="-5"/>
              </w:rPr>
              <w:t xml:space="preserve"> </w:t>
            </w:r>
            <w:r w:rsidRPr="00C82247">
              <w:t>permission</w:t>
            </w:r>
            <w:r w:rsidRPr="00C82247">
              <w:rPr>
                <w:spacing w:val="-5"/>
              </w:rPr>
              <w:t xml:space="preserve"> </w:t>
            </w:r>
            <w:r w:rsidRPr="00C82247">
              <w:t>to</w:t>
            </w:r>
            <w:r w:rsidRPr="00C82247">
              <w:rPr>
                <w:spacing w:val="-5"/>
              </w:rPr>
              <w:t xml:space="preserve"> </w:t>
            </w:r>
            <w:r w:rsidRPr="00C82247">
              <w:t>participate</w:t>
            </w:r>
            <w:r w:rsidRPr="00C82247">
              <w:rPr>
                <w:spacing w:val="-5"/>
              </w:rPr>
              <w:t xml:space="preserve"> </w:t>
            </w:r>
            <w:r w:rsidRPr="00C82247">
              <w:t>in this solicitation.</w:t>
            </w:r>
          </w:p>
        </w:tc>
        <w:tc>
          <w:tcPr>
            <w:tcW w:w="2791" w:type="dxa"/>
          </w:tcPr>
          <w:p w14:paraId="7BA9AE22" w14:textId="77777777" w:rsidR="00CC4699" w:rsidRPr="00C82247" w:rsidRDefault="00CC4699" w:rsidP="00CC4699">
            <w:pPr>
              <w:spacing w:before="1" w:line="276" w:lineRule="auto"/>
              <w:jc w:val="center"/>
            </w:pPr>
            <w:r w:rsidRPr="00C82247">
              <w:t>Bidder</w:t>
            </w:r>
            <w:r w:rsidRPr="00C82247">
              <w:rPr>
                <w:spacing w:val="-13"/>
              </w:rPr>
              <w:t xml:space="preserve"> </w:t>
            </w:r>
            <w:r w:rsidRPr="00C82247">
              <w:t>to</w:t>
            </w:r>
            <w:r w:rsidRPr="00C82247">
              <w:rPr>
                <w:spacing w:val="-13"/>
              </w:rPr>
              <w:t xml:space="preserve"> </w:t>
            </w:r>
            <w:r w:rsidRPr="00C82247">
              <w:t>provide</w:t>
            </w:r>
            <w:r w:rsidRPr="00C82247">
              <w:rPr>
                <w:spacing w:val="-11"/>
              </w:rPr>
              <w:t xml:space="preserve"> </w:t>
            </w:r>
            <w:r w:rsidRPr="00C82247">
              <w:t xml:space="preserve">written </w:t>
            </w:r>
            <w:r w:rsidRPr="00C82247">
              <w:rPr>
                <w:spacing w:val="-2"/>
              </w:rPr>
              <w:t>confirmation.</w:t>
            </w:r>
          </w:p>
        </w:tc>
        <w:tc>
          <w:tcPr>
            <w:tcW w:w="1889" w:type="dxa"/>
          </w:tcPr>
          <w:p w14:paraId="378A4291" w14:textId="77777777" w:rsidR="00CC4699" w:rsidRPr="00C82247" w:rsidRDefault="00CC4699" w:rsidP="00CC4699">
            <w:pPr>
              <w:spacing w:before="159"/>
              <w:jc w:val="center"/>
            </w:pPr>
            <w:r w:rsidRPr="00C82247">
              <w:t>Pass/Pass</w:t>
            </w:r>
            <w:r w:rsidRPr="00C82247">
              <w:rPr>
                <w:spacing w:val="-14"/>
              </w:rPr>
              <w:t xml:space="preserve"> </w:t>
            </w:r>
            <w:r w:rsidRPr="00C82247">
              <w:t xml:space="preserve">with </w:t>
            </w:r>
            <w:r w:rsidRPr="00C82247">
              <w:rPr>
                <w:spacing w:val="-2"/>
              </w:rPr>
              <w:t>conditions/Fail</w:t>
            </w:r>
          </w:p>
        </w:tc>
      </w:tr>
    </w:tbl>
    <w:p w14:paraId="035DC1BC" w14:textId="77777777" w:rsidR="00CC4699" w:rsidRPr="00C82247" w:rsidRDefault="00CC4699" w:rsidP="00CC4699">
      <w:pPr>
        <w:sectPr w:rsidR="00CC4699" w:rsidRPr="00C82247" w:rsidSect="00CC4699">
          <w:headerReference w:type="default" r:id="rId16"/>
          <w:pgSz w:w="12240" w:h="15840"/>
          <w:pgMar w:top="1740" w:right="360" w:bottom="780" w:left="1080" w:header="837" w:footer="582" w:gutter="0"/>
          <w:cols w:space="720"/>
        </w:sectPr>
      </w:pPr>
    </w:p>
    <w:p w14:paraId="3EDDFDD2" w14:textId="6ABB3924" w:rsidR="00CC4699" w:rsidRPr="00786CF1" w:rsidRDefault="00CC4699" w:rsidP="00EC2379">
      <w:pPr>
        <w:pStyle w:val="ListParagraph"/>
        <w:numPr>
          <w:ilvl w:val="1"/>
          <w:numId w:val="156"/>
        </w:numPr>
        <w:tabs>
          <w:tab w:val="left" w:pos="719"/>
        </w:tabs>
        <w:ind w:right="1074"/>
      </w:pPr>
      <w:r w:rsidRPr="00786CF1">
        <w:rPr>
          <w:u w:val="single"/>
        </w:rPr>
        <w:lastRenderedPageBreak/>
        <w:t>Technical</w:t>
      </w:r>
      <w:r w:rsidRPr="00786CF1">
        <w:rPr>
          <w:spacing w:val="-6"/>
          <w:u w:val="single"/>
        </w:rPr>
        <w:t xml:space="preserve"> </w:t>
      </w:r>
      <w:r w:rsidRPr="00786CF1">
        <w:rPr>
          <w:u w:val="single"/>
        </w:rPr>
        <w:t>Evaluation</w:t>
      </w:r>
      <w:r w:rsidRPr="00786CF1">
        <w:rPr>
          <w:spacing w:val="-7"/>
          <w:u w:val="single"/>
        </w:rPr>
        <w:t xml:space="preserve"> </w:t>
      </w:r>
      <w:r w:rsidRPr="00786CF1">
        <w:rPr>
          <w:u w:val="single"/>
        </w:rPr>
        <w:t>of</w:t>
      </w:r>
      <w:r w:rsidRPr="00786CF1">
        <w:rPr>
          <w:spacing w:val="-6"/>
          <w:u w:val="single"/>
        </w:rPr>
        <w:t xml:space="preserve"> </w:t>
      </w:r>
      <w:r w:rsidRPr="00786CF1">
        <w:rPr>
          <w:u w:val="single"/>
        </w:rPr>
        <w:t>Bids.</w:t>
      </w:r>
      <w:r w:rsidRPr="00786CF1">
        <w:rPr>
          <w:spacing w:val="-7"/>
        </w:rPr>
        <w:t xml:space="preserve"> </w:t>
      </w:r>
      <w:r w:rsidRPr="00786CF1">
        <w:t>Bids</w:t>
      </w:r>
      <w:r w:rsidRPr="00786CF1">
        <w:rPr>
          <w:spacing w:val="-9"/>
        </w:rPr>
        <w:t xml:space="preserve"> </w:t>
      </w:r>
      <w:r w:rsidRPr="00786CF1">
        <w:t>shall</w:t>
      </w:r>
      <w:r w:rsidRPr="00786CF1">
        <w:rPr>
          <w:spacing w:val="-6"/>
        </w:rPr>
        <w:t xml:space="preserve"> </w:t>
      </w:r>
      <w:r w:rsidRPr="00786CF1">
        <w:t>be</w:t>
      </w:r>
      <w:r w:rsidRPr="00786CF1">
        <w:rPr>
          <w:spacing w:val="-7"/>
        </w:rPr>
        <w:t xml:space="preserve"> </w:t>
      </w:r>
      <w:r w:rsidRPr="00786CF1">
        <w:t>reviewed</w:t>
      </w:r>
      <w:r w:rsidRPr="00786CF1">
        <w:rPr>
          <w:spacing w:val="-9"/>
        </w:rPr>
        <w:t xml:space="preserve"> </w:t>
      </w:r>
      <w:r w:rsidRPr="00786CF1">
        <w:t>for</w:t>
      </w:r>
      <w:r w:rsidRPr="00786CF1">
        <w:rPr>
          <w:spacing w:val="-6"/>
        </w:rPr>
        <w:t xml:space="preserve"> </w:t>
      </w:r>
      <w:r w:rsidRPr="00786CF1">
        <w:t>the</w:t>
      </w:r>
      <w:r w:rsidRPr="00786CF1">
        <w:rPr>
          <w:spacing w:val="-7"/>
        </w:rPr>
        <w:t xml:space="preserve"> </w:t>
      </w:r>
      <w:r w:rsidRPr="00786CF1">
        <w:t>preliminary</w:t>
      </w:r>
      <w:r w:rsidRPr="00786CF1">
        <w:rPr>
          <w:spacing w:val="-7"/>
        </w:rPr>
        <w:t xml:space="preserve"> </w:t>
      </w:r>
      <w:r w:rsidRPr="00786CF1">
        <w:t>screening</w:t>
      </w:r>
      <w:r w:rsidRPr="00786CF1">
        <w:rPr>
          <w:spacing w:val="-7"/>
        </w:rPr>
        <w:t xml:space="preserve"> </w:t>
      </w:r>
      <w:r w:rsidRPr="00786CF1">
        <w:t>above</w:t>
      </w:r>
      <w:r w:rsidRPr="00786CF1">
        <w:rPr>
          <w:spacing w:val="-7"/>
        </w:rPr>
        <w:t xml:space="preserve"> </w:t>
      </w:r>
      <w:r w:rsidRPr="00786CF1">
        <w:t>and</w:t>
      </w:r>
      <w:r w:rsidRPr="00786CF1">
        <w:rPr>
          <w:spacing w:val="-7"/>
        </w:rPr>
        <w:t xml:space="preserve"> </w:t>
      </w:r>
      <w:r w:rsidRPr="00786CF1">
        <w:t>if</w:t>
      </w:r>
      <w:r w:rsidRPr="00786CF1">
        <w:rPr>
          <w:spacing w:val="-6"/>
        </w:rPr>
        <w:t xml:space="preserve"> </w:t>
      </w:r>
      <w:r w:rsidRPr="00786CF1">
        <w:t>“pass” or “pass with conditions” shall be sent to the TEC for technical evaluation which will be done using “Pass/Fail” evaluation method and is based on the pre-determined technical evaluation criteria. The Bidder</w:t>
      </w:r>
      <w:r w:rsidRPr="00786CF1">
        <w:rPr>
          <w:spacing w:val="-3"/>
        </w:rPr>
        <w:t xml:space="preserve"> </w:t>
      </w:r>
      <w:r w:rsidRPr="00786CF1">
        <w:t>who</w:t>
      </w:r>
      <w:r w:rsidRPr="00786CF1">
        <w:rPr>
          <w:spacing w:val="-4"/>
        </w:rPr>
        <w:t xml:space="preserve"> </w:t>
      </w:r>
      <w:r w:rsidRPr="00786CF1">
        <w:t>fails</w:t>
      </w:r>
      <w:r w:rsidRPr="00786CF1">
        <w:rPr>
          <w:spacing w:val="-3"/>
        </w:rPr>
        <w:t xml:space="preserve"> </w:t>
      </w:r>
      <w:r w:rsidRPr="00786CF1">
        <w:t>to</w:t>
      </w:r>
      <w:r w:rsidRPr="00786CF1">
        <w:rPr>
          <w:spacing w:val="-4"/>
        </w:rPr>
        <w:t xml:space="preserve"> </w:t>
      </w:r>
      <w:r w:rsidRPr="00786CF1">
        <w:t>score</w:t>
      </w:r>
      <w:r w:rsidRPr="00786CF1">
        <w:rPr>
          <w:spacing w:val="-1"/>
        </w:rPr>
        <w:t xml:space="preserve"> </w:t>
      </w:r>
      <w:r w:rsidRPr="00786CF1">
        <w:t>“Pass”</w:t>
      </w:r>
      <w:r w:rsidRPr="00786CF1">
        <w:rPr>
          <w:spacing w:val="-3"/>
        </w:rPr>
        <w:t xml:space="preserve"> </w:t>
      </w:r>
      <w:r w:rsidRPr="00786CF1">
        <w:t>in</w:t>
      </w:r>
      <w:r w:rsidRPr="00786CF1">
        <w:rPr>
          <w:spacing w:val="-4"/>
        </w:rPr>
        <w:t xml:space="preserve"> </w:t>
      </w:r>
      <w:r w:rsidRPr="00786CF1">
        <w:t>all</w:t>
      </w:r>
      <w:r w:rsidRPr="00786CF1">
        <w:rPr>
          <w:spacing w:val="-3"/>
        </w:rPr>
        <w:t xml:space="preserve"> </w:t>
      </w:r>
      <w:r w:rsidRPr="00786CF1">
        <w:t>the</w:t>
      </w:r>
      <w:r w:rsidRPr="00786CF1">
        <w:rPr>
          <w:spacing w:val="-3"/>
        </w:rPr>
        <w:t xml:space="preserve"> </w:t>
      </w:r>
      <w:r w:rsidRPr="00786CF1">
        <w:t>mandatory</w:t>
      </w:r>
      <w:r w:rsidRPr="00786CF1">
        <w:rPr>
          <w:spacing w:val="-4"/>
        </w:rPr>
        <w:t xml:space="preserve"> </w:t>
      </w:r>
      <w:r w:rsidRPr="00786CF1">
        <w:t>requirements</w:t>
      </w:r>
      <w:r w:rsidRPr="00786CF1">
        <w:rPr>
          <w:spacing w:val="-1"/>
        </w:rPr>
        <w:t xml:space="preserve"> </w:t>
      </w:r>
      <w:r w:rsidRPr="00786CF1">
        <w:t>will be</w:t>
      </w:r>
      <w:r w:rsidRPr="00786CF1">
        <w:rPr>
          <w:spacing w:val="-3"/>
        </w:rPr>
        <w:t xml:space="preserve"> </w:t>
      </w:r>
      <w:r w:rsidRPr="00786CF1">
        <w:t>rejected</w:t>
      </w:r>
      <w:r w:rsidRPr="00786CF1">
        <w:rPr>
          <w:spacing w:val="-1"/>
        </w:rPr>
        <w:t xml:space="preserve"> </w:t>
      </w:r>
      <w:r w:rsidRPr="00786CF1">
        <w:t>as</w:t>
      </w:r>
      <w:r w:rsidRPr="00786CF1">
        <w:rPr>
          <w:spacing w:val="-3"/>
        </w:rPr>
        <w:t xml:space="preserve"> </w:t>
      </w:r>
      <w:r w:rsidRPr="00786CF1">
        <w:t>technically</w:t>
      </w:r>
      <w:r w:rsidRPr="00786CF1">
        <w:rPr>
          <w:spacing w:val="-1"/>
        </w:rPr>
        <w:t xml:space="preserve"> </w:t>
      </w:r>
      <w:r w:rsidRPr="00786CF1">
        <w:t>non- compliant</w:t>
      </w:r>
      <w:r w:rsidRPr="00786CF1">
        <w:rPr>
          <w:spacing w:val="-5"/>
        </w:rPr>
        <w:t xml:space="preserve"> </w:t>
      </w:r>
      <w:r w:rsidRPr="00786CF1">
        <w:t>and</w:t>
      </w:r>
      <w:r w:rsidRPr="00786CF1">
        <w:rPr>
          <w:spacing w:val="-6"/>
        </w:rPr>
        <w:t xml:space="preserve"> </w:t>
      </w:r>
      <w:r w:rsidRPr="00786CF1">
        <w:t>its</w:t>
      </w:r>
      <w:r w:rsidRPr="00786CF1">
        <w:rPr>
          <w:spacing w:val="-6"/>
        </w:rPr>
        <w:t xml:space="preserve"> </w:t>
      </w:r>
      <w:r w:rsidRPr="00786CF1">
        <w:t>bid</w:t>
      </w:r>
      <w:r w:rsidRPr="00786CF1">
        <w:rPr>
          <w:spacing w:val="-6"/>
        </w:rPr>
        <w:t xml:space="preserve"> </w:t>
      </w:r>
      <w:r w:rsidRPr="00786CF1">
        <w:t>will</w:t>
      </w:r>
      <w:r w:rsidRPr="00786CF1">
        <w:rPr>
          <w:spacing w:val="-5"/>
        </w:rPr>
        <w:t xml:space="preserve"> </w:t>
      </w:r>
      <w:r w:rsidRPr="00786CF1">
        <w:t>not</w:t>
      </w:r>
      <w:r w:rsidRPr="00786CF1">
        <w:rPr>
          <w:spacing w:val="-5"/>
        </w:rPr>
        <w:t xml:space="preserve"> </w:t>
      </w:r>
      <w:r w:rsidRPr="00786CF1">
        <w:t>be</w:t>
      </w:r>
      <w:r w:rsidRPr="00786CF1">
        <w:rPr>
          <w:spacing w:val="-6"/>
        </w:rPr>
        <w:t xml:space="preserve"> </w:t>
      </w:r>
      <w:r w:rsidRPr="00786CF1">
        <w:t>considered</w:t>
      </w:r>
      <w:r w:rsidRPr="00786CF1">
        <w:rPr>
          <w:spacing w:val="-6"/>
        </w:rPr>
        <w:t xml:space="preserve"> </w:t>
      </w:r>
      <w:r w:rsidRPr="00786CF1">
        <w:t>for</w:t>
      </w:r>
      <w:r w:rsidRPr="00786CF1">
        <w:rPr>
          <w:spacing w:val="-7"/>
        </w:rPr>
        <w:t xml:space="preserve"> </w:t>
      </w:r>
      <w:r w:rsidRPr="00786CF1">
        <w:t>further</w:t>
      </w:r>
      <w:r w:rsidRPr="00786CF1">
        <w:rPr>
          <w:spacing w:val="-8"/>
        </w:rPr>
        <w:t xml:space="preserve"> </w:t>
      </w:r>
      <w:r w:rsidRPr="00786CF1">
        <w:t>evaluation.</w:t>
      </w:r>
      <w:r w:rsidRPr="00786CF1">
        <w:rPr>
          <w:spacing w:val="40"/>
        </w:rPr>
        <w:t xml:space="preserve"> </w:t>
      </w:r>
      <w:r w:rsidRPr="00786CF1">
        <w:t>Only</w:t>
      </w:r>
      <w:r w:rsidRPr="00786CF1">
        <w:rPr>
          <w:spacing w:val="-6"/>
        </w:rPr>
        <w:t xml:space="preserve"> </w:t>
      </w:r>
      <w:r w:rsidRPr="00786CF1">
        <w:t>bidders</w:t>
      </w:r>
      <w:r w:rsidRPr="00786CF1">
        <w:rPr>
          <w:spacing w:val="-8"/>
        </w:rPr>
        <w:t xml:space="preserve"> </w:t>
      </w:r>
      <w:r w:rsidRPr="00786CF1">
        <w:t>that</w:t>
      </w:r>
      <w:r w:rsidRPr="00786CF1">
        <w:rPr>
          <w:spacing w:val="-5"/>
        </w:rPr>
        <w:t xml:space="preserve"> </w:t>
      </w:r>
      <w:r w:rsidRPr="00786CF1">
        <w:t>score</w:t>
      </w:r>
      <w:r w:rsidRPr="00786CF1">
        <w:rPr>
          <w:spacing w:val="-6"/>
        </w:rPr>
        <w:t xml:space="preserve"> </w:t>
      </w:r>
      <w:r w:rsidRPr="00786CF1">
        <w:t>a</w:t>
      </w:r>
      <w:r w:rsidRPr="00786CF1">
        <w:rPr>
          <w:spacing w:val="-6"/>
        </w:rPr>
        <w:t xml:space="preserve"> </w:t>
      </w:r>
      <w:r w:rsidRPr="00786CF1">
        <w:t>“Pass”</w:t>
      </w:r>
      <w:r w:rsidRPr="00786CF1">
        <w:rPr>
          <w:spacing w:val="-6"/>
        </w:rPr>
        <w:t xml:space="preserve"> </w:t>
      </w:r>
      <w:r w:rsidRPr="00786CF1">
        <w:t>on each of the criterion will be evaluated in the next stage.</w:t>
      </w:r>
    </w:p>
    <w:p w14:paraId="655F47CA" w14:textId="77777777" w:rsidR="00CC4699" w:rsidRPr="00786CF1" w:rsidRDefault="00CC4699" w:rsidP="00CC4699"/>
    <w:p w14:paraId="1351FCCF" w14:textId="77777777" w:rsidR="00CC4699" w:rsidRPr="00786CF1" w:rsidRDefault="00CC4699" w:rsidP="00CC4699">
      <w:pPr>
        <w:ind w:right="1075"/>
        <w:jc w:val="both"/>
      </w:pPr>
      <w:proofErr w:type="gramStart"/>
      <w:r w:rsidRPr="00786CF1">
        <w:t>In order to</w:t>
      </w:r>
      <w:proofErr w:type="gramEnd"/>
      <w:r w:rsidRPr="00786CF1">
        <w:t xml:space="preserve"> be technically compliant and be considered for the financial evaluation, a bidder must score a pass in all the Technical Evaluation Criteria:</w:t>
      </w:r>
    </w:p>
    <w:p w14:paraId="4B5C3E4E" w14:textId="77777777" w:rsidR="00CC4699" w:rsidRPr="00786CF1" w:rsidRDefault="00CC4699" w:rsidP="00CC4699">
      <w:pPr>
        <w:spacing w:before="2"/>
        <w:rPr>
          <w:b/>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
        <w:gridCol w:w="3238"/>
        <w:gridCol w:w="4968"/>
        <w:gridCol w:w="1243"/>
      </w:tblGrid>
      <w:tr w:rsidR="00CC4699" w:rsidRPr="00786CF1" w14:paraId="74D85E1E" w14:textId="77777777" w:rsidTr="00C62403">
        <w:trPr>
          <w:trHeight w:val="1149"/>
        </w:trPr>
        <w:tc>
          <w:tcPr>
            <w:tcW w:w="538" w:type="dxa"/>
          </w:tcPr>
          <w:p w14:paraId="2CCF1D84" w14:textId="77777777" w:rsidR="00CC4699" w:rsidRPr="00786CF1" w:rsidRDefault="00CC4699" w:rsidP="00CC4699">
            <w:pPr>
              <w:spacing w:line="251" w:lineRule="exact"/>
              <w:ind w:right="53"/>
              <w:jc w:val="center"/>
              <w:rPr>
                <w:spacing w:val="-10"/>
              </w:rPr>
            </w:pPr>
            <w:r w:rsidRPr="00786CF1">
              <w:rPr>
                <w:b/>
                <w:spacing w:val="-10"/>
              </w:rPr>
              <w:t>#</w:t>
            </w:r>
          </w:p>
        </w:tc>
        <w:tc>
          <w:tcPr>
            <w:tcW w:w="3238" w:type="dxa"/>
          </w:tcPr>
          <w:p w14:paraId="20AC0900" w14:textId="77777777" w:rsidR="00CC4699" w:rsidRPr="00786CF1" w:rsidRDefault="00CC4699" w:rsidP="00CC4699">
            <w:pPr>
              <w:ind w:right="275"/>
            </w:pPr>
            <w:r w:rsidRPr="00786CF1">
              <w:rPr>
                <w:b/>
              </w:rPr>
              <w:t>Technical</w:t>
            </w:r>
            <w:r w:rsidRPr="00786CF1">
              <w:rPr>
                <w:b/>
                <w:spacing w:val="-4"/>
              </w:rPr>
              <w:t xml:space="preserve"> </w:t>
            </w:r>
            <w:r w:rsidRPr="00786CF1">
              <w:rPr>
                <w:b/>
              </w:rPr>
              <w:t>Evaluation</w:t>
            </w:r>
            <w:r w:rsidRPr="00786CF1">
              <w:rPr>
                <w:b/>
                <w:spacing w:val="-5"/>
              </w:rPr>
              <w:t xml:space="preserve"> </w:t>
            </w:r>
            <w:r w:rsidRPr="00786CF1">
              <w:rPr>
                <w:b/>
                <w:spacing w:val="-2"/>
              </w:rPr>
              <w:t>Criteria</w:t>
            </w:r>
          </w:p>
        </w:tc>
        <w:tc>
          <w:tcPr>
            <w:tcW w:w="4968" w:type="dxa"/>
          </w:tcPr>
          <w:p w14:paraId="02E219BF" w14:textId="77777777" w:rsidR="00CC4699" w:rsidRPr="00786CF1" w:rsidRDefault="00CC4699" w:rsidP="00CC4699">
            <w:r w:rsidRPr="00786CF1">
              <w:rPr>
                <w:b/>
              </w:rPr>
              <w:t>Supporting</w:t>
            </w:r>
            <w:r w:rsidRPr="00786CF1">
              <w:rPr>
                <w:b/>
                <w:spacing w:val="-6"/>
              </w:rPr>
              <w:t xml:space="preserve"> </w:t>
            </w:r>
            <w:r w:rsidRPr="00786CF1">
              <w:rPr>
                <w:b/>
              </w:rPr>
              <w:t>Documents</w:t>
            </w:r>
            <w:r w:rsidRPr="00786CF1">
              <w:rPr>
                <w:b/>
                <w:spacing w:val="-6"/>
              </w:rPr>
              <w:t xml:space="preserve"> </w:t>
            </w:r>
            <w:r w:rsidRPr="00786CF1">
              <w:rPr>
                <w:b/>
              </w:rPr>
              <w:t>Required</w:t>
            </w:r>
            <w:r w:rsidRPr="00786CF1">
              <w:rPr>
                <w:b/>
                <w:spacing w:val="-6"/>
              </w:rPr>
              <w:t xml:space="preserve"> </w:t>
            </w:r>
            <w:r w:rsidRPr="00786CF1">
              <w:rPr>
                <w:b/>
              </w:rPr>
              <w:t>from</w:t>
            </w:r>
            <w:r w:rsidRPr="00786CF1">
              <w:rPr>
                <w:b/>
                <w:spacing w:val="-5"/>
              </w:rPr>
              <w:t xml:space="preserve"> </w:t>
            </w:r>
            <w:r w:rsidRPr="00786CF1">
              <w:rPr>
                <w:b/>
                <w:spacing w:val="-2"/>
              </w:rPr>
              <w:t>Bidders</w:t>
            </w:r>
          </w:p>
        </w:tc>
        <w:tc>
          <w:tcPr>
            <w:tcW w:w="1243" w:type="dxa"/>
          </w:tcPr>
          <w:p w14:paraId="37027893" w14:textId="77777777" w:rsidR="00CC4699" w:rsidRPr="00786CF1" w:rsidRDefault="00CC4699" w:rsidP="00CC4699">
            <w:pPr>
              <w:spacing w:line="251" w:lineRule="exact"/>
              <w:jc w:val="center"/>
              <w:rPr>
                <w:spacing w:val="-2"/>
              </w:rPr>
            </w:pPr>
            <w:r w:rsidRPr="00786CF1">
              <w:rPr>
                <w:b/>
                <w:spacing w:val="-2"/>
              </w:rPr>
              <w:t>Evaluation Pass/Fail</w:t>
            </w:r>
          </w:p>
        </w:tc>
      </w:tr>
      <w:tr w:rsidR="00CC4699" w:rsidRPr="00786CF1" w14:paraId="3DAA1ECB" w14:textId="77777777" w:rsidTr="00C62403">
        <w:trPr>
          <w:trHeight w:val="1149"/>
        </w:trPr>
        <w:tc>
          <w:tcPr>
            <w:tcW w:w="538" w:type="dxa"/>
          </w:tcPr>
          <w:p w14:paraId="2B9F9704" w14:textId="77777777" w:rsidR="00CC4699" w:rsidRPr="00786CF1" w:rsidRDefault="00CC4699" w:rsidP="00CC4699">
            <w:pPr>
              <w:spacing w:line="251" w:lineRule="exact"/>
              <w:ind w:right="53"/>
              <w:jc w:val="center"/>
              <w:rPr>
                <w:spacing w:val="-10"/>
              </w:rPr>
            </w:pPr>
            <w:r w:rsidRPr="00786CF1">
              <w:rPr>
                <w:spacing w:val="-10"/>
              </w:rPr>
              <w:t>1</w:t>
            </w:r>
          </w:p>
        </w:tc>
        <w:tc>
          <w:tcPr>
            <w:tcW w:w="3238" w:type="dxa"/>
          </w:tcPr>
          <w:p w14:paraId="24714082" w14:textId="77777777" w:rsidR="00CC4699" w:rsidRPr="00786CF1" w:rsidRDefault="00CC4699" w:rsidP="00CC4699">
            <w:pPr>
              <w:numPr>
                <w:ilvl w:val="0"/>
                <w:numId w:val="96"/>
              </w:numPr>
              <w:tabs>
                <w:tab w:val="left" w:pos="334"/>
              </w:tabs>
              <w:ind w:right="191" w:firstLine="0"/>
            </w:pPr>
            <w:r w:rsidRPr="00786CF1">
              <w:t>Bidder</w:t>
            </w:r>
            <w:r w:rsidRPr="00786CF1">
              <w:rPr>
                <w:spacing w:val="-11"/>
              </w:rPr>
              <w:t xml:space="preserve"> </w:t>
            </w:r>
            <w:r w:rsidRPr="00786CF1">
              <w:t>must</w:t>
            </w:r>
            <w:r w:rsidRPr="00786CF1">
              <w:rPr>
                <w:spacing w:val="-9"/>
              </w:rPr>
              <w:t xml:space="preserve"> </w:t>
            </w:r>
            <w:r w:rsidRPr="00786CF1">
              <w:t>have</w:t>
            </w:r>
            <w:r w:rsidRPr="00786CF1">
              <w:rPr>
                <w:spacing w:val="-11"/>
              </w:rPr>
              <w:t xml:space="preserve"> </w:t>
            </w:r>
            <w:r w:rsidRPr="00786CF1">
              <w:t>minimum</w:t>
            </w:r>
            <w:r w:rsidRPr="00786CF1">
              <w:rPr>
                <w:spacing w:val="-9"/>
              </w:rPr>
              <w:t xml:space="preserve"> </w:t>
            </w:r>
            <w:r w:rsidRPr="00786CF1">
              <w:t>of 3 years of experience in supply of the stipulated items</w:t>
            </w:r>
            <w:r w:rsidRPr="00786CF1">
              <w:rPr>
                <w:spacing w:val="-2"/>
              </w:rPr>
              <w:t>.</w:t>
            </w:r>
          </w:p>
          <w:p w14:paraId="27C47CB7" w14:textId="77777777" w:rsidR="00CC4699" w:rsidRPr="00786CF1" w:rsidRDefault="00CC4699" w:rsidP="00CC4699">
            <w:pPr>
              <w:ind w:right="275"/>
            </w:pPr>
            <w:r w:rsidRPr="00786CF1">
              <w:t>Bidder to provide at least 2 (two) reference letters from previous</w:t>
            </w:r>
            <w:r w:rsidRPr="00786CF1">
              <w:rPr>
                <w:spacing w:val="-10"/>
              </w:rPr>
              <w:t xml:space="preserve"> </w:t>
            </w:r>
            <w:r w:rsidRPr="00786CF1">
              <w:t>clients</w:t>
            </w:r>
            <w:r w:rsidRPr="00786CF1">
              <w:rPr>
                <w:spacing w:val="-10"/>
              </w:rPr>
              <w:t xml:space="preserve"> </w:t>
            </w:r>
            <w:r w:rsidRPr="00786CF1">
              <w:t>for</w:t>
            </w:r>
            <w:r w:rsidRPr="00786CF1">
              <w:rPr>
                <w:spacing w:val="-8"/>
              </w:rPr>
              <w:t xml:space="preserve"> </w:t>
            </w:r>
            <w:r w:rsidRPr="00786CF1">
              <w:t>whom</w:t>
            </w:r>
            <w:r w:rsidRPr="00786CF1">
              <w:rPr>
                <w:spacing w:val="-10"/>
              </w:rPr>
              <w:t xml:space="preserve"> </w:t>
            </w:r>
            <w:r w:rsidRPr="00786CF1">
              <w:t>they have supplied similar construction equipment.</w:t>
            </w:r>
          </w:p>
        </w:tc>
        <w:tc>
          <w:tcPr>
            <w:tcW w:w="4968" w:type="dxa"/>
          </w:tcPr>
          <w:p w14:paraId="37F148E1" w14:textId="77777777" w:rsidR="00CC4699" w:rsidRPr="00786CF1" w:rsidRDefault="00CC4699" w:rsidP="00CC4699">
            <w:pPr>
              <w:numPr>
                <w:ilvl w:val="0"/>
                <w:numId w:val="95"/>
              </w:numPr>
              <w:tabs>
                <w:tab w:val="left" w:pos="333"/>
              </w:tabs>
              <w:spacing w:line="251" w:lineRule="exact"/>
              <w:ind w:left="333" w:hanging="227"/>
            </w:pPr>
            <w:r w:rsidRPr="00786CF1">
              <w:t>Bidder</w:t>
            </w:r>
            <w:r w:rsidRPr="00786CF1">
              <w:rPr>
                <w:spacing w:val="-5"/>
              </w:rPr>
              <w:t xml:space="preserve"> </w:t>
            </w:r>
            <w:r w:rsidRPr="00786CF1">
              <w:t>to</w:t>
            </w:r>
            <w:r w:rsidRPr="00786CF1">
              <w:rPr>
                <w:spacing w:val="-5"/>
              </w:rPr>
              <w:t xml:space="preserve"> </w:t>
            </w:r>
            <w:r w:rsidRPr="00786CF1">
              <w:t>attach</w:t>
            </w:r>
            <w:r w:rsidRPr="00786CF1">
              <w:rPr>
                <w:spacing w:val="-6"/>
              </w:rPr>
              <w:t xml:space="preserve"> </w:t>
            </w:r>
            <w:r w:rsidRPr="00786CF1">
              <w:t>company</w:t>
            </w:r>
            <w:r w:rsidRPr="00786CF1">
              <w:rPr>
                <w:spacing w:val="-2"/>
              </w:rPr>
              <w:t xml:space="preserve"> </w:t>
            </w:r>
            <w:r w:rsidRPr="00786CF1">
              <w:t>profile</w:t>
            </w:r>
            <w:r w:rsidRPr="00786CF1">
              <w:rPr>
                <w:spacing w:val="-2"/>
              </w:rPr>
              <w:t xml:space="preserve"> indicating:</w:t>
            </w:r>
          </w:p>
          <w:p w14:paraId="3E85B5C2" w14:textId="77777777" w:rsidR="00CC4699" w:rsidRPr="00786CF1" w:rsidRDefault="00CC4699" w:rsidP="00CC4699">
            <w:pPr>
              <w:numPr>
                <w:ilvl w:val="1"/>
                <w:numId w:val="107"/>
              </w:numPr>
              <w:tabs>
                <w:tab w:val="left" w:pos="232"/>
              </w:tabs>
              <w:spacing w:before="1"/>
              <w:ind w:right="236"/>
            </w:pPr>
            <w:r w:rsidRPr="00786CF1">
              <w:t>detailed</w:t>
            </w:r>
            <w:r w:rsidRPr="00786CF1">
              <w:rPr>
                <w:spacing w:val="-8"/>
              </w:rPr>
              <w:t xml:space="preserve"> </w:t>
            </w:r>
            <w:r w:rsidRPr="00786CF1">
              <w:t>company</w:t>
            </w:r>
            <w:r w:rsidRPr="00786CF1">
              <w:rPr>
                <w:spacing w:val="-8"/>
              </w:rPr>
              <w:t xml:space="preserve"> </w:t>
            </w:r>
            <w:r w:rsidRPr="00786CF1">
              <w:t>experience</w:t>
            </w:r>
            <w:r w:rsidRPr="00786CF1">
              <w:rPr>
                <w:spacing w:val="-5"/>
              </w:rPr>
              <w:t xml:space="preserve"> </w:t>
            </w:r>
            <w:r w:rsidRPr="00786CF1">
              <w:t>and</w:t>
            </w:r>
            <w:r w:rsidRPr="00786CF1">
              <w:rPr>
                <w:spacing w:val="-5"/>
              </w:rPr>
              <w:t xml:space="preserve"> </w:t>
            </w:r>
            <w:r w:rsidRPr="00786CF1">
              <w:t>range</w:t>
            </w:r>
            <w:r w:rsidRPr="00786CF1">
              <w:rPr>
                <w:spacing w:val="-5"/>
              </w:rPr>
              <w:t xml:space="preserve"> </w:t>
            </w:r>
            <w:r w:rsidRPr="00786CF1">
              <w:t>of</w:t>
            </w:r>
            <w:r w:rsidRPr="00786CF1">
              <w:rPr>
                <w:spacing w:val="-4"/>
              </w:rPr>
              <w:t xml:space="preserve"> </w:t>
            </w:r>
            <w:r w:rsidRPr="00786CF1">
              <w:t xml:space="preserve">services </w:t>
            </w:r>
            <w:r w:rsidRPr="00786CF1">
              <w:rPr>
                <w:spacing w:val="-2"/>
              </w:rPr>
              <w:t>provided</w:t>
            </w:r>
          </w:p>
          <w:p w14:paraId="2A9A9B09" w14:textId="77777777" w:rsidR="00CC4699" w:rsidRPr="00786CF1" w:rsidRDefault="00CC4699" w:rsidP="00CC4699">
            <w:pPr>
              <w:numPr>
                <w:ilvl w:val="1"/>
                <w:numId w:val="107"/>
              </w:numPr>
              <w:tabs>
                <w:tab w:val="left" w:pos="232"/>
              </w:tabs>
              <w:spacing w:line="251" w:lineRule="exact"/>
            </w:pPr>
            <w:r w:rsidRPr="00786CF1">
              <w:t>company</w:t>
            </w:r>
            <w:r w:rsidRPr="00786CF1">
              <w:rPr>
                <w:spacing w:val="-5"/>
              </w:rPr>
              <w:t xml:space="preserve"> </w:t>
            </w:r>
            <w:r w:rsidRPr="00786CF1">
              <w:t>registration</w:t>
            </w:r>
            <w:r w:rsidRPr="00786CF1">
              <w:rPr>
                <w:spacing w:val="-4"/>
              </w:rPr>
              <w:t xml:space="preserve"> </w:t>
            </w:r>
            <w:r w:rsidRPr="00786CF1">
              <w:rPr>
                <w:spacing w:val="-2"/>
              </w:rPr>
              <w:t>certificate</w:t>
            </w:r>
          </w:p>
          <w:p w14:paraId="083A6DA8" w14:textId="77777777" w:rsidR="00CC4699" w:rsidRPr="00786CF1" w:rsidRDefault="00CC4699" w:rsidP="00CC4699">
            <w:pPr>
              <w:numPr>
                <w:ilvl w:val="1"/>
                <w:numId w:val="107"/>
              </w:numPr>
              <w:tabs>
                <w:tab w:val="left" w:pos="232"/>
              </w:tabs>
              <w:spacing w:before="2" w:line="252" w:lineRule="exact"/>
            </w:pPr>
            <w:r w:rsidRPr="00786CF1">
              <w:t>tax</w:t>
            </w:r>
            <w:r w:rsidRPr="00786CF1">
              <w:rPr>
                <w:spacing w:val="-3"/>
              </w:rPr>
              <w:t xml:space="preserve"> </w:t>
            </w:r>
            <w:r w:rsidRPr="00786CF1">
              <w:t>registration</w:t>
            </w:r>
            <w:r w:rsidRPr="00786CF1">
              <w:rPr>
                <w:spacing w:val="-4"/>
              </w:rPr>
              <w:t xml:space="preserve"> </w:t>
            </w:r>
            <w:r w:rsidRPr="00786CF1">
              <w:rPr>
                <w:spacing w:val="-2"/>
              </w:rPr>
              <w:t>certificate</w:t>
            </w:r>
          </w:p>
          <w:p w14:paraId="448D8126" w14:textId="77777777" w:rsidR="00CC4699" w:rsidRPr="00786CF1" w:rsidRDefault="00CC4699" w:rsidP="00CC4699">
            <w:pPr>
              <w:numPr>
                <w:ilvl w:val="1"/>
                <w:numId w:val="107"/>
              </w:numPr>
              <w:tabs>
                <w:tab w:val="left" w:pos="232"/>
              </w:tabs>
              <w:spacing w:before="2" w:line="252" w:lineRule="exact"/>
            </w:pPr>
            <w:r w:rsidRPr="00786CF1">
              <w:t>business</w:t>
            </w:r>
            <w:r w:rsidRPr="00786CF1">
              <w:rPr>
                <w:spacing w:val="-1"/>
              </w:rPr>
              <w:t xml:space="preserve"> </w:t>
            </w:r>
            <w:r w:rsidRPr="00786CF1">
              <w:rPr>
                <w:spacing w:val="-2"/>
              </w:rPr>
              <w:t>license</w:t>
            </w:r>
          </w:p>
        </w:tc>
        <w:tc>
          <w:tcPr>
            <w:tcW w:w="1243" w:type="dxa"/>
          </w:tcPr>
          <w:p w14:paraId="03A074B6" w14:textId="77777777" w:rsidR="00CC4699" w:rsidRPr="00786CF1" w:rsidRDefault="00CC4699" w:rsidP="00CC4699">
            <w:pPr>
              <w:spacing w:line="251" w:lineRule="exact"/>
              <w:jc w:val="center"/>
              <w:rPr>
                <w:spacing w:val="-2"/>
              </w:rPr>
            </w:pPr>
            <w:r w:rsidRPr="00786CF1">
              <w:rPr>
                <w:spacing w:val="-2"/>
              </w:rPr>
              <w:t>Pass/Fail</w:t>
            </w:r>
          </w:p>
        </w:tc>
      </w:tr>
      <w:tr w:rsidR="00CC4699" w:rsidRPr="00786CF1" w14:paraId="1D49293B" w14:textId="77777777" w:rsidTr="00C62403">
        <w:trPr>
          <w:trHeight w:val="1149"/>
        </w:trPr>
        <w:tc>
          <w:tcPr>
            <w:tcW w:w="538" w:type="dxa"/>
          </w:tcPr>
          <w:p w14:paraId="426C1FD2" w14:textId="77777777" w:rsidR="00CC4699" w:rsidRPr="00786CF1" w:rsidRDefault="00CC4699" w:rsidP="00CC4699">
            <w:pPr>
              <w:spacing w:line="251" w:lineRule="exact"/>
              <w:ind w:right="53"/>
              <w:jc w:val="center"/>
            </w:pPr>
            <w:r w:rsidRPr="00786CF1">
              <w:rPr>
                <w:spacing w:val="-10"/>
              </w:rPr>
              <w:t>2</w:t>
            </w:r>
          </w:p>
        </w:tc>
        <w:tc>
          <w:tcPr>
            <w:tcW w:w="3238" w:type="dxa"/>
          </w:tcPr>
          <w:p w14:paraId="490D9F78" w14:textId="77777777" w:rsidR="00CC4699" w:rsidRPr="00786CF1" w:rsidRDefault="00CC4699" w:rsidP="00CC4699">
            <w:pPr>
              <w:ind w:right="275"/>
            </w:pPr>
            <w:r w:rsidRPr="00786CF1">
              <w:t xml:space="preserve">The </w:t>
            </w:r>
            <w:proofErr w:type="gramStart"/>
            <w:r w:rsidRPr="00786CF1">
              <w:t>offered items</w:t>
            </w:r>
            <w:proofErr w:type="gramEnd"/>
            <w:r w:rsidRPr="00786CF1">
              <w:t xml:space="preserve"> </w:t>
            </w:r>
            <w:proofErr w:type="gramStart"/>
            <w:r w:rsidRPr="00786CF1">
              <w:t>is</w:t>
            </w:r>
            <w:proofErr w:type="gramEnd"/>
            <w:r w:rsidRPr="00786CF1">
              <w:t xml:space="preserve"> as per the specifications</w:t>
            </w:r>
            <w:r w:rsidRPr="00786CF1">
              <w:rPr>
                <w:spacing w:val="-11"/>
              </w:rPr>
              <w:t xml:space="preserve"> </w:t>
            </w:r>
            <w:r w:rsidRPr="00786CF1">
              <w:t>provided</w:t>
            </w:r>
            <w:r w:rsidRPr="00786CF1">
              <w:rPr>
                <w:spacing w:val="-14"/>
              </w:rPr>
              <w:t xml:space="preserve"> </w:t>
            </w:r>
            <w:r w:rsidRPr="00786CF1">
              <w:t>in</w:t>
            </w:r>
            <w:r w:rsidRPr="00786CF1">
              <w:rPr>
                <w:spacing w:val="-14"/>
              </w:rPr>
              <w:t xml:space="preserve"> </w:t>
            </w:r>
            <w:r w:rsidRPr="00786CF1">
              <w:t xml:space="preserve">the </w:t>
            </w:r>
            <w:r w:rsidRPr="00786CF1">
              <w:rPr>
                <w:spacing w:val="-4"/>
              </w:rPr>
              <w:t>TOR.</w:t>
            </w:r>
          </w:p>
        </w:tc>
        <w:tc>
          <w:tcPr>
            <w:tcW w:w="4968" w:type="dxa"/>
          </w:tcPr>
          <w:p w14:paraId="2AAB92D1" w14:textId="77777777" w:rsidR="00CC4699" w:rsidRPr="00786CF1" w:rsidRDefault="00CC4699" w:rsidP="00CC4699">
            <w:r w:rsidRPr="00786CF1">
              <w:t>Bidder</w:t>
            </w:r>
            <w:r w:rsidRPr="00786CF1">
              <w:rPr>
                <w:spacing w:val="-6"/>
              </w:rPr>
              <w:t xml:space="preserve"> </w:t>
            </w:r>
            <w:r w:rsidRPr="00786CF1">
              <w:t>to</w:t>
            </w:r>
            <w:r w:rsidRPr="00786CF1">
              <w:rPr>
                <w:spacing w:val="-7"/>
              </w:rPr>
              <w:t xml:space="preserve"> </w:t>
            </w:r>
            <w:r w:rsidRPr="00786CF1">
              <w:t>provide</w:t>
            </w:r>
            <w:r w:rsidRPr="00786CF1">
              <w:rPr>
                <w:spacing w:val="-6"/>
              </w:rPr>
              <w:t xml:space="preserve"> </w:t>
            </w:r>
            <w:r w:rsidRPr="00786CF1">
              <w:t>details</w:t>
            </w:r>
            <w:r w:rsidRPr="00786CF1">
              <w:rPr>
                <w:spacing w:val="-4"/>
              </w:rPr>
              <w:t xml:space="preserve"> </w:t>
            </w:r>
            <w:r w:rsidRPr="00786CF1">
              <w:t>of</w:t>
            </w:r>
            <w:r w:rsidRPr="00786CF1">
              <w:rPr>
                <w:spacing w:val="-6"/>
              </w:rPr>
              <w:t xml:space="preserve"> </w:t>
            </w:r>
            <w:r w:rsidRPr="00786CF1">
              <w:t>the</w:t>
            </w:r>
            <w:r w:rsidRPr="00786CF1">
              <w:rPr>
                <w:spacing w:val="-4"/>
              </w:rPr>
              <w:t xml:space="preserve"> </w:t>
            </w:r>
            <w:r w:rsidRPr="00786CF1">
              <w:t>offered</w:t>
            </w:r>
            <w:r w:rsidRPr="00786CF1">
              <w:rPr>
                <w:spacing w:val="-4"/>
              </w:rPr>
              <w:t xml:space="preserve"> </w:t>
            </w:r>
            <w:r w:rsidRPr="00786CF1">
              <w:t>items.</w:t>
            </w:r>
          </w:p>
        </w:tc>
        <w:tc>
          <w:tcPr>
            <w:tcW w:w="1243" w:type="dxa"/>
          </w:tcPr>
          <w:p w14:paraId="132C15B3" w14:textId="77777777" w:rsidR="00CC4699" w:rsidRPr="00786CF1" w:rsidRDefault="00CC4699" w:rsidP="00CC4699">
            <w:pPr>
              <w:spacing w:line="251" w:lineRule="exact"/>
              <w:jc w:val="center"/>
            </w:pPr>
            <w:r w:rsidRPr="00786CF1">
              <w:rPr>
                <w:spacing w:val="-2"/>
              </w:rPr>
              <w:t>Pass/Fail</w:t>
            </w:r>
          </w:p>
        </w:tc>
      </w:tr>
      <w:tr w:rsidR="00CC4699" w:rsidRPr="00786CF1" w14:paraId="4EF6466E" w14:textId="77777777" w:rsidTr="00C62403">
        <w:trPr>
          <w:trHeight w:val="1240"/>
        </w:trPr>
        <w:tc>
          <w:tcPr>
            <w:tcW w:w="538" w:type="dxa"/>
          </w:tcPr>
          <w:p w14:paraId="1ABF6E90" w14:textId="77777777" w:rsidR="00CC4699" w:rsidRPr="00786CF1" w:rsidRDefault="00CC4699" w:rsidP="00CC4699">
            <w:pPr>
              <w:spacing w:line="251" w:lineRule="exact"/>
              <w:ind w:right="53"/>
              <w:jc w:val="center"/>
            </w:pPr>
            <w:r w:rsidRPr="00786CF1">
              <w:rPr>
                <w:spacing w:val="-10"/>
              </w:rPr>
              <w:t>3</w:t>
            </w:r>
          </w:p>
        </w:tc>
        <w:tc>
          <w:tcPr>
            <w:tcW w:w="3238" w:type="dxa"/>
          </w:tcPr>
          <w:p w14:paraId="3D0151A5" w14:textId="77777777" w:rsidR="00CC4699" w:rsidRPr="00786CF1" w:rsidRDefault="00CC4699" w:rsidP="00CC4699">
            <w:pPr>
              <w:ind w:right="275"/>
            </w:pPr>
            <w:r w:rsidRPr="00786CF1">
              <w:t>Audited</w:t>
            </w:r>
            <w:r w:rsidRPr="00786CF1">
              <w:rPr>
                <w:spacing w:val="-13"/>
              </w:rPr>
              <w:t xml:space="preserve"> </w:t>
            </w:r>
            <w:r w:rsidRPr="00786CF1">
              <w:t>financial</w:t>
            </w:r>
            <w:r w:rsidRPr="00786CF1">
              <w:rPr>
                <w:spacing w:val="-12"/>
              </w:rPr>
              <w:t xml:space="preserve"> </w:t>
            </w:r>
            <w:r w:rsidRPr="00786CF1">
              <w:t>statements</w:t>
            </w:r>
            <w:r w:rsidRPr="00786CF1">
              <w:rPr>
                <w:spacing w:val="-13"/>
              </w:rPr>
              <w:t xml:space="preserve"> </w:t>
            </w:r>
            <w:r w:rsidRPr="00786CF1">
              <w:t>for latest 3 years demonstrating an average Annual turnover of USD 100,000</w:t>
            </w:r>
          </w:p>
        </w:tc>
        <w:tc>
          <w:tcPr>
            <w:tcW w:w="4968" w:type="dxa"/>
          </w:tcPr>
          <w:p w14:paraId="76A5FDC8" w14:textId="77777777" w:rsidR="00CC4699" w:rsidRPr="00786CF1" w:rsidRDefault="00CC4699" w:rsidP="00CC4699">
            <w:pPr>
              <w:ind w:right="277"/>
            </w:pPr>
            <w:r w:rsidRPr="00786CF1">
              <w:t>Bidder must submit latest 3 years audited/certified financial</w:t>
            </w:r>
            <w:r w:rsidRPr="00786CF1">
              <w:rPr>
                <w:spacing w:val="-3"/>
              </w:rPr>
              <w:t xml:space="preserve"> </w:t>
            </w:r>
            <w:r w:rsidRPr="00786CF1">
              <w:t>statements</w:t>
            </w:r>
            <w:r w:rsidRPr="00786CF1">
              <w:rPr>
                <w:spacing w:val="-3"/>
              </w:rPr>
              <w:t xml:space="preserve"> </w:t>
            </w:r>
            <w:r w:rsidRPr="00786CF1">
              <w:t>clearly</w:t>
            </w:r>
            <w:r w:rsidRPr="00786CF1">
              <w:rPr>
                <w:spacing w:val="-4"/>
              </w:rPr>
              <w:t xml:space="preserve"> </w:t>
            </w:r>
            <w:r w:rsidRPr="00786CF1">
              <w:t>demonstrating</w:t>
            </w:r>
            <w:r w:rsidRPr="00786CF1">
              <w:rPr>
                <w:spacing w:val="-1"/>
              </w:rPr>
              <w:t xml:space="preserve"> </w:t>
            </w:r>
            <w:r w:rsidRPr="00786CF1">
              <w:t>Average Annual Turnover of USD 100,000 during the 3- year period</w:t>
            </w:r>
          </w:p>
        </w:tc>
        <w:tc>
          <w:tcPr>
            <w:tcW w:w="1243" w:type="dxa"/>
          </w:tcPr>
          <w:p w14:paraId="5905CF80" w14:textId="77777777" w:rsidR="00CC4699" w:rsidRPr="00786CF1" w:rsidRDefault="00CC4699" w:rsidP="00CC4699">
            <w:pPr>
              <w:spacing w:line="251" w:lineRule="exact"/>
              <w:jc w:val="center"/>
            </w:pPr>
            <w:r w:rsidRPr="00786CF1">
              <w:rPr>
                <w:spacing w:val="-2"/>
              </w:rPr>
              <w:t>Pass/Fail</w:t>
            </w:r>
          </w:p>
        </w:tc>
      </w:tr>
      <w:tr w:rsidR="00CC4699" w:rsidRPr="00786CF1" w14:paraId="42479A9A" w14:textId="77777777" w:rsidTr="00C62403">
        <w:trPr>
          <w:trHeight w:val="1264"/>
        </w:trPr>
        <w:tc>
          <w:tcPr>
            <w:tcW w:w="538" w:type="dxa"/>
          </w:tcPr>
          <w:p w14:paraId="58F8B723" w14:textId="77777777" w:rsidR="00CC4699" w:rsidRPr="00786CF1" w:rsidRDefault="00CC4699" w:rsidP="00CC4699">
            <w:pPr>
              <w:spacing w:line="251" w:lineRule="exact"/>
              <w:ind w:right="53"/>
              <w:jc w:val="center"/>
            </w:pPr>
            <w:r w:rsidRPr="00786CF1">
              <w:rPr>
                <w:spacing w:val="-10"/>
              </w:rPr>
              <w:t>4</w:t>
            </w:r>
          </w:p>
        </w:tc>
        <w:tc>
          <w:tcPr>
            <w:tcW w:w="3238" w:type="dxa"/>
          </w:tcPr>
          <w:p w14:paraId="58969700" w14:textId="77777777" w:rsidR="00CC4699" w:rsidRPr="00786CF1" w:rsidRDefault="00CC4699" w:rsidP="00CC4699">
            <w:r w:rsidRPr="00786CF1">
              <w:t xml:space="preserve">Bidder </w:t>
            </w:r>
            <w:proofErr w:type="gramStart"/>
            <w:r w:rsidRPr="00786CF1">
              <w:t>is able to</w:t>
            </w:r>
            <w:proofErr w:type="gramEnd"/>
            <w:r w:rsidRPr="00786CF1">
              <w:t xml:space="preserve"> abide by the delivery</w:t>
            </w:r>
            <w:r w:rsidRPr="00786CF1">
              <w:rPr>
                <w:spacing w:val="-7"/>
              </w:rPr>
              <w:t xml:space="preserve"> </w:t>
            </w:r>
            <w:r w:rsidRPr="00786CF1">
              <w:t>schedule</w:t>
            </w:r>
            <w:r w:rsidRPr="00786CF1">
              <w:rPr>
                <w:spacing w:val="-7"/>
              </w:rPr>
              <w:t xml:space="preserve"> </w:t>
            </w:r>
            <w:r w:rsidRPr="00786CF1">
              <w:t>as</w:t>
            </w:r>
            <w:r w:rsidRPr="00786CF1">
              <w:rPr>
                <w:spacing w:val="-7"/>
              </w:rPr>
              <w:t xml:space="preserve"> </w:t>
            </w:r>
            <w:r w:rsidRPr="00786CF1">
              <w:t>per</w:t>
            </w:r>
            <w:r w:rsidRPr="00786CF1">
              <w:rPr>
                <w:spacing w:val="-7"/>
              </w:rPr>
              <w:t xml:space="preserve"> </w:t>
            </w:r>
            <w:r w:rsidRPr="00786CF1">
              <w:t>the</w:t>
            </w:r>
            <w:r w:rsidRPr="00786CF1">
              <w:rPr>
                <w:spacing w:val="-9"/>
              </w:rPr>
              <w:t xml:space="preserve"> </w:t>
            </w:r>
            <w:r w:rsidRPr="00786CF1">
              <w:t xml:space="preserve">Bid </w:t>
            </w:r>
            <w:r w:rsidRPr="00786CF1">
              <w:rPr>
                <w:spacing w:val="-4"/>
              </w:rPr>
              <w:t>Form</w:t>
            </w:r>
          </w:p>
        </w:tc>
        <w:tc>
          <w:tcPr>
            <w:tcW w:w="4968" w:type="dxa"/>
          </w:tcPr>
          <w:p w14:paraId="3C974456" w14:textId="7082F14E" w:rsidR="00CC4699" w:rsidRPr="00786CF1" w:rsidRDefault="00CC4699" w:rsidP="00786CF1">
            <w:pPr>
              <w:ind w:right="70"/>
            </w:pPr>
            <w:r w:rsidRPr="00786CF1">
              <w:t>Bidder must submit a timetable,</w:t>
            </w:r>
            <w:r w:rsidRPr="00786CF1">
              <w:rPr>
                <w:spacing w:val="-5"/>
              </w:rPr>
              <w:t xml:space="preserve"> </w:t>
            </w:r>
            <w:r w:rsidRPr="00786CF1">
              <w:t>detailing</w:t>
            </w:r>
            <w:r w:rsidRPr="00786CF1">
              <w:rPr>
                <w:spacing w:val="-7"/>
              </w:rPr>
              <w:t xml:space="preserve"> </w:t>
            </w:r>
            <w:r w:rsidRPr="00786CF1">
              <w:t>the</w:t>
            </w:r>
            <w:r w:rsidRPr="00786CF1">
              <w:rPr>
                <w:spacing w:val="-6"/>
              </w:rPr>
              <w:t xml:space="preserve"> </w:t>
            </w:r>
            <w:r w:rsidRPr="00786CF1">
              <w:t>execution</w:t>
            </w:r>
            <w:r w:rsidRPr="00786CF1">
              <w:rPr>
                <w:spacing w:val="-5"/>
              </w:rPr>
              <w:t xml:space="preserve"> </w:t>
            </w:r>
            <w:r w:rsidRPr="00786CF1">
              <w:t>of</w:t>
            </w:r>
            <w:r w:rsidRPr="00786CF1">
              <w:rPr>
                <w:spacing w:val="-4"/>
              </w:rPr>
              <w:t xml:space="preserve"> </w:t>
            </w:r>
            <w:r w:rsidRPr="00786CF1">
              <w:t>each</w:t>
            </w:r>
            <w:r w:rsidRPr="00786CF1">
              <w:rPr>
                <w:spacing w:val="-5"/>
              </w:rPr>
              <w:t xml:space="preserve"> </w:t>
            </w:r>
            <w:proofErr w:type="spellStart"/>
            <w:r w:rsidRPr="00786CF1">
              <w:t>BoQ</w:t>
            </w:r>
            <w:proofErr w:type="spellEnd"/>
            <w:r w:rsidRPr="00786CF1">
              <w:rPr>
                <w:spacing w:val="-5"/>
              </w:rPr>
              <w:t xml:space="preserve"> </w:t>
            </w:r>
            <w:r w:rsidRPr="00786CF1">
              <w:t>Items. The proposed schedule should not exceed (sixty) 60</w:t>
            </w:r>
            <w:r w:rsidR="00786CF1">
              <w:t xml:space="preserve"> </w:t>
            </w:r>
            <w:r w:rsidRPr="00786CF1">
              <w:t>calendar</w:t>
            </w:r>
            <w:r w:rsidRPr="00786CF1">
              <w:rPr>
                <w:spacing w:val="-5"/>
              </w:rPr>
              <w:t xml:space="preserve"> </w:t>
            </w:r>
            <w:r w:rsidRPr="00786CF1">
              <w:t>days.</w:t>
            </w:r>
            <w:r w:rsidRPr="00786CF1">
              <w:rPr>
                <w:spacing w:val="-6"/>
              </w:rPr>
              <w:t xml:space="preserve"> </w:t>
            </w:r>
            <w:r w:rsidRPr="00786CF1">
              <w:t>However,</w:t>
            </w:r>
            <w:r w:rsidRPr="00786CF1">
              <w:rPr>
                <w:spacing w:val="-6"/>
              </w:rPr>
              <w:t xml:space="preserve"> </w:t>
            </w:r>
            <w:r w:rsidRPr="00786CF1">
              <w:t>bidder</w:t>
            </w:r>
            <w:r w:rsidRPr="00786CF1">
              <w:rPr>
                <w:spacing w:val="-7"/>
              </w:rPr>
              <w:t xml:space="preserve"> </w:t>
            </w:r>
            <w:r w:rsidRPr="00786CF1">
              <w:t>may</w:t>
            </w:r>
            <w:r w:rsidRPr="00786CF1">
              <w:rPr>
                <w:spacing w:val="-8"/>
              </w:rPr>
              <w:t xml:space="preserve"> </w:t>
            </w:r>
            <w:r w:rsidRPr="00786CF1">
              <w:t>propose</w:t>
            </w:r>
            <w:r w:rsidRPr="00786CF1">
              <w:rPr>
                <w:spacing w:val="-7"/>
              </w:rPr>
              <w:t xml:space="preserve"> </w:t>
            </w:r>
            <w:r w:rsidRPr="00786CF1">
              <w:t>a shorter period.</w:t>
            </w:r>
          </w:p>
        </w:tc>
        <w:tc>
          <w:tcPr>
            <w:tcW w:w="1243" w:type="dxa"/>
          </w:tcPr>
          <w:p w14:paraId="122576B4" w14:textId="77777777" w:rsidR="00CC4699" w:rsidRPr="00786CF1" w:rsidRDefault="00CC4699" w:rsidP="00CC4699">
            <w:pPr>
              <w:spacing w:line="251" w:lineRule="exact"/>
              <w:ind w:right="2"/>
              <w:jc w:val="center"/>
            </w:pPr>
            <w:r w:rsidRPr="00786CF1">
              <w:rPr>
                <w:spacing w:val="-2"/>
              </w:rPr>
              <w:t>Pass/Fail</w:t>
            </w:r>
          </w:p>
        </w:tc>
      </w:tr>
      <w:tr w:rsidR="00CC4699" w:rsidRPr="00786CF1" w14:paraId="68596EE1" w14:textId="77777777" w:rsidTr="00C62403">
        <w:trPr>
          <w:trHeight w:val="887"/>
        </w:trPr>
        <w:tc>
          <w:tcPr>
            <w:tcW w:w="538" w:type="dxa"/>
          </w:tcPr>
          <w:p w14:paraId="5002DD29" w14:textId="77777777" w:rsidR="00CC4699" w:rsidRPr="00786CF1" w:rsidRDefault="00CC4699" w:rsidP="00CC4699">
            <w:pPr>
              <w:spacing w:before="1"/>
              <w:ind w:right="53"/>
              <w:jc w:val="center"/>
            </w:pPr>
            <w:r w:rsidRPr="00786CF1">
              <w:rPr>
                <w:spacing w:val="-10"/>
              </w:rPr>
              <w:t>7</w:t>
            </w:r>
          </w:p>
        </w:tc>
        <w:tc>
          <w:tcPr>
            <w:tcW w:w="3238" w:type="dxa"/>
          </w:tcPr>
          <w:p w14:paraId="18EB5838" w14:textId="77777777" w:rsidR="00CC4699" w:rsidRPr="00786CF1" w:rsidRDefault="00CC4699" w:rsidP="00CC4699">
            <w:pPr>
              <w:spacing w:before="1"/>
            </w:pPr>
            <w:r w:rsidRPr="00786CF1">
              <w:t>Insurance</w:t>
            </w:r>
            <w:r w:rsidRPr="00786CF1">
              <w:rPr>
                <w:spacing w:val="-4"/>
              </w:rPr>
              <w:t xml:space="preserve"> </w:t>
            </w:r>
            <w:r w:rsidRPr="00786CF1">
              <w:t>Policy</w:t>
            </w:r>
            <w:r w:rsidRPr="00786CF1">
              <w:rPr>
                <w:spacing w:val="-6"/>
              </w:rPr>
              <w:t xml:space="preserve"> </w:t>
            </w:r>
            <w:r w:rsidRPr="00786CF1">
              <w:rPr>
                <w:spacing w:val="-2"/>
              </w:rPr>
              <w:t>Requirements</w:t>
            </w:r>
          </w:p>
        </w:tc>
        <w:tc>
          <w:tcPr>
            <w:tcW w:w="4968" w:type="dxa"/>
          </w:tcPr>
          <w:p w14:paraId="17A42C85" w14:textId="2512E3CB" w:rsidR="00CC4699" w:rsidRPr="00786CF1" w:rsidRDefault="00CC4699" w:rsidP="00786CF1">
            <w:pPr>
              <w:spacing w:before="1"/>
              <w:ind w:right="100"/>
              <w:jc w:val="both"/>
            </w:pPr>
          </w:p>
        </w:tc>
        <w:tc>
          <w:tcPr>
            <w:tcW w:w="1243" w:type="dxa"/>
          </w:tcPr>
          <w:p w14:paraId="104CAB6F" w14:textId="77777777" w:rsidR="00CC4699" w:rsidRPr="00786CF1" w:rsidRDefault="00CC4699" w:rsidP="00CC4699">
            <w:pPr>
              <w:spacing w:before="1"/>
              <w:jc w:val="center"/>
            </w:pPr>
            <w:r w:rsidRPr="00786CF1">
              <w:rPr>
                <w:spacing w:val="-2"/>
              </w:rPr>
              <w:t>Pass/Fail</w:t>
            </w:r>
          </w:p>
        </w:tc>
      </w:tr>
    </w:tbl>
    <w:p w14:paraId="49FF985C" w14:textId="77777777" w:rsidR="00CC4699" w:rsidRPr="00786CF1" w:rsidRDefault="00CC4699" w:rsidP="00CC4699">
      <w:pPr>
        <w:spacing w:before="252"/>
        <w:ind w:right="786"/>
        <w:rPr>
          <w:b/>
        </w:rPr>
      </w:pPr>
      <w:r w:rsidRPr="00786CF1">
        <w:rPr>
          <w:b/>
        </w:rPr>
        <w:t>A</w:t>
      </w:r>
      <w:r w:rsidRPr="00786CF1">
        <w:rPr>
          <w:b/>
          <w:spacing w:val="19"/>
        </w:rPr>
        <w:t xml:space="preserve"> </w:t>
      </w:r>
      <w:r w:rsidRPr="00786CF1">
        <w:rPr>
          <w:b/>
        </w:rPr>
        <w:t>Bidder</w:t>
      </w:r>
      <w:r w:rsidRPr="00786CF1">
        <w:rPr>
          <w:b/>
          <w:spacing w:val="21"/>
        </w:rPr>
        <w:t xml:space="preserve"> </w:t>
      </w:r>
      <w:r w:rsidRPr="00786CF1">
        <w:rPr>
          <w:b/>
        </w:rPr>
        <w:t>who</w:t>
      </w:r>
      <w:r w:rsidRPr="00786CF1">
        <w:rPr>
          <w:b/>
          <w:spacing w:val="20"/>
        </w:rPr>
        <w:t xml:space="preserve"> </w:t>
      </w:r>
      <w:r w:rsidRPr="00786CF1">
        <w:rPr>
          <w:b/>
        </w:rPr>
        <w:t>scores</w:t>
      </w:r>
      <w:r w:rsidRPr="00786CF1">
        <w:rPr>
          <w:b/>
          <w:spacing w:val="21"/>
        </w:rPr>
        <w:t xml:space="preserve"> </w:t>
      </w:r>
      <w:r w:rsidRPr="00786CF1">
        <w:rPr>
          <w:b/>
        </w:rPr>
        <w:t>FAIL</w:t>
      </w:r>
      <w:r w:rsidRPr="00786CF1">
        <w:rPr>
          <w:b/>
          <w:spacing w:val="19"/>
        </w:rPr>
        <w:t xml:space="preserve"> </w:t>
      </w:r>
      <w:r w:rsidRPr="00786CF1">
        <w:rPr>
          <w:b/>
        </w:rPr>
        <w:t>in</w:t>
      </w:r>
      <w:r w:rsidRPr="00786CF1">
        <w:rPr>
          <w:b/>
          <w:spacing w:val="20"/>
        </w:rPr>
        <w:t xml:space="preserve"> </w:t>
      </w:r>
      <w:r w:rsidRPr="00786CF1">
        <w:rPr>
          <w:b/>
        </w:rPr>
        <w:t>any</w:t>
      </w:r>
      <w:r w:rsidRPr="00786CF1">
        <w:rPr>
          <w:b/>
          <w:spacing w:val="20"/>
        </w:rPr>
        <w:t xml:space="preserve"> </w:t>
      </w:r>
      <w:r w:rsidRPr="00786CF1">
        <w:rPr>
          <w:b/>
        </w:rPr>
        <w:t>of</w:t>
      </w:r>
      <w:r w:rsidRPr="00786CF1">
        <w:rPr>
          <w:b/>
          <w:spacing w:val="21"/>
        </w:rPr>
        <w:t xml:space="preserve"> </w:t>
      </w:r>
      <w:r w:rsidRPr="00786CF1">
        <w:rPr>
          <w:b/>
        </w:rPr>
        <w:t>above</w:t>
      </w:r>
      <w:r w:rsidRPr="00786CF1">
        <w:rPr>
          <w:b/>
          <w:spacing w:val="21"/>
        </w:rPr>
        <w:t xml:space="preserve"> </w:t>
      </w:r>
      <w:r w:rsidRPr="00786CF1">
        <w:rPr>
          <w:b/>
        </w:rPr>
        <w:t>7</w:t>
      </w:r>
      <w:r w:rsidRPr="00786CF1">
        <w:rPr>
          <w:b/>
          <w:spacing w:val="20"/>
        </w:rPr>
        <w:t xml:space="preserve"> </w:t>
      </w:r>
      <w:r w:rsidRPr="00786CF1">
        <w:rPr>
          <w:b/>
        </w:rPr>
        <w:t>criteria</w:t>
      </w:r>
      <w:r w:rsidRPr="00786CF1">
        <w:rPr>
          <w:b/>
          <w:spacing w:val="18"/>
        </w:rPr>
        <w:t xml:space="preserve"> </w:t>
      </w:r>
      <w:r w:rsidRPr="00786CF1">
        <w:rPr>
          <w:b/>
        </w:rPr>
        <w:t>is</w:t>
      </w:r>
      <w:r w:rsidRPr="00786CF1">
        <w:rPr>
          <w:b/>
          <w:spacing w:val="21"/>
        </w:rPr>
        <w:t xml:space="preserve"> </w:t>
      </w:r>
      <w:r w:rsidRPr="00786CF1">
        <w:rPr>
          <w:b/>
        </w:rPr>
        <w:t>deemed</w:t>
      </w:r>
      <w:r w:rsidRPr="00786CF1">
        <w:rPr>
          <w:b/>
          <w:spacing w:val="20"/>
        </w:rPr>
        <w:t xml:space="preserve"> </w:t>
      </w:r>
      <w:r w:rsidRPr="00786CF1">
        <w:rPr>
          <w:b/>
        </w:rPr>
        <w:t>to</w:t>
      </w:r>
      <w:r w:rsidRPr="00786CF1">
        <w:rPr>
          <w:b/>
          <w:spacing w:val="20"/>
        </w:rPr>
        <w:t xml:space="preserve"> </w:t>
      </w:r>
      <w:r w:rsidRPr="00786CF1">
        <w:rPr>
          <w:b/>
        </w:rPr>
        <w:t>have</w:t>
      </w:r>
      <w:r w:rsidRPr="00786CF1">
        <w:rPr>
          <w:b/>
          <w:spacing w:val="21"/>
        </w:rPr>
        <w:t xml:space="preserve"> </w:t>
      </w:r>
      <w:r w:rsidRPr="00786CF1">
        <w:rPr>
          <w:b/>
        </w:rPr>
        <w:t>FAILED</w:t>
      </w:r>
      <w:r w:rsidRPr="00786CF1">
        <w:rPr>
          <w:b/>
          <w:spacing w:val="19"/>
        </w:rPr>
        <w:t xml:space="preserve"> </w:t>
      </w:r>
      <w:r w:rsidRPr="00786CF1">
        <w:rPr>
          <w:b/>
        </w:rPr>
        <w:t>the</w:t>
      </w:r>
      <w:r w:rsidRPr="00786CF1">
        <w:rPr>
          <w:b/>
          <w:spacing w:val="21"/>
        </w:rPr>
        <w:t xml:space="preserve"> </w:t>
      </w:r>
      <w:r w:rsidRPr="00786CF1">
        <w:rPr>
          <w:b/>
        </w:rPr>
        <w:t>Mandatory Criteria and will not be considered further.</w:t>
      </w:r>
    </w:p>
    <w:p w14:paraId="6D84ED77" w14:textId="77777777" w:rsidR="00CC4699" w:rsidRPr="00786CF1" w:rsidRDefault="00CC4699" w:rsidP="00CC4699">
      <w:pPr>
        <w:rPr>
          <w:b/>
        </w:rPr>
        <w:sectPr w:rsidR="00CC4699" w:rsidRPr="00786CF1" w:rsidSect="00CC4699">
          <w:pgSz w:w="12240" w:h="15840"/>
          <w:pgMar w:top="1740" w:right="360" w:bottom="780" w:left="1080" w:header="837" w:footer="582" w:gutter="0"/>
          <w:cols w:space="720"/>
        </w:sectPr>
      </w:pPr>
    </w:p>
    <w:p w14:paraId="1F96EB96" w14:textId="77777777" w:rsidR="00CC4699" w:rsidRPr="00786CF1" w:rsidRDefault="00CC4699" w:rsidP="00CC4699">
      <w:pPr>
        <w:spacing w:before="80"/>
        <w:rPr>
          <w:b/>
        </w:rPr>
      </w:pPr>
    </w:p>
    <w:p w14:paraId="7BD8AEFB" w14:textId="77777777" w:rsidR="00CC4699" w:rsidRPr="00786CF1" w:rsidRDefault="00CC4699" w:rsidP="00EC2379">
      <w:pPr>
        <w:numPr>
          <w:ilvl w:val="1"/>
          <w:numId w:val="156"/>
        </w:numPr>
        <w:tabs>
          <w:tab w:val="left" w:pos="720"/>
        </w:tabs>
        <w:ind w:right="1075"/>
        <w:jc w:val="both"/>
      </w:pPr>
      <w:r w:rsidRPr="00786CF1">
        <w:t>Only</w:t>
      </w:r>
      <w:r w:rsidRPr="00786CF1">
        <w:rPr>
          <w:spacing w:val="-14"/>
        </w:rPr>
        <w:t xml:space="preserve"> </w:t>
      </w:r>
      <w:r w:rsidRPr="00786CF1">
        <w:t>substantially</w:t>
      </w:r>
      <w:r w:rsidRPr="00786CF1">
        <w:rPr>
          <w:spacing w:val="-13"/>
        </w:rPr>
        <w:t xml:space="preserve"> </w:t>
      </w:r>
      <w:r w:rsidRPr="00786CF1">
        <w:t>compliant</w:t>
      </w:r>
      <w:r w:rsidRPr="00786CF1">
        <w:rPr>
          <w:spacing w:val="-12"/>
        </w:rPr>
        <w:t xml:space="preserve"> </w:t>
      </w:r>
      <w:r w:rsidRPr="00786CF1">
        <w:t>bidders</w:t>
      </w:r>
      <w:r w:rsidRPr="00786CF1">
        <w:rPr>
          <w:spacing w:val="-12"/>
        </w:rPr>
        <w:t xml:space="preserve"> </w:t>
      </w:r>
      <w:r w:rsidRPr="00786CF1">
        <w:t>shall</w:t>
      </w:r>
      <w:r w:rsidRPr="00786CF1">
        <w:rPr>
          <w:spacing w:val="-12"/>
        </w:rPr>
        <w:t xml:space="preserve"> </w:t>
      </w:r>
      <w:r w:rsidRPr="00786CF1">
        <w:t>be</w:t>
      </w:r>
      <w:r w:rsidRPr="00786CF1">
        <w:rPr>
          <w:spacing w:val="-12"/>
        </w:rPr>
        <w:t xml:space="preserve"> </w:t>
      </w:r>
      <w:r w:rsidRPr="00786CF1">
        <w:t>eligible</w:t>
      </w:r>
      <w:r w:rsidRPr="00786CF1">
        <w:rPr>
          <w:spacing w:val="-12"/>
        </w:rPr>
        <w:t xml:space="preserve"> </w:t>
      </w:r>
      <w:r w:rsidRPr="00786CF1">
        <w:t>for</w:t>
      </w:r>
      <w:r w:rsidRPr="00786CF1">
        <w:rPr>
          <w:spacing w:val="-12"/>
        </w:rPr>
        <w:t xml:space="preserve"> </w:t>
      </w:r>
      <w:r w:rsidRPr="00786CF1">
        <w:t>the</w:t>
      </w:r>
      <w:r w:rsidRPr="00786CF1">
        <w:rPr>
          <w:spacing w:val="-13"/>
        </w:rPr>
        <w:t xml:space="preserve"> </w:t>
      </w:r>
      <w:r w:rsidRPr="00786CF1">
        <w:rPr>
          <w:u w:val="single"/>
        </w:rPr>
        <w:t>Financial</w:t>
      </w:r>
      <w:r w:rsidRPr="00786CF1">
        <w:rPr>
          <w:spacing w:val="-12"/>
          <w:u w:val="single"/>
        </w:rPr>
        <w:t xml:space="preserve"> </w:t>
      </w:r>
      <w:r w:rsidRPr="00786CF1">
        <w:rPr>
          <w:u w:val="single"/>
        </w:rPr>
        <w:t>Evaluation.</w:t>
      </w:r>
      <w:r w:rsidRPr="00786CF1">
        <w:rPr>
          <w:spacing w:val="-14"/>
        </w:rPr>
        <w:t xml:space="preserve"> </w:t>
      </w:r>
      <w:r w:rsidRPr="00786CF1">
        <w:t>Financial</w:t>
      </w:r>
      <w:r w:rsidRPr="00786CF1">
        <w:rPr>
          <w:spacing w:val="-12"/>
        </w:rPr>
        <w:t xml:space="preserve"> </w:t>
      </w:r>
      <w:r w:rsidRPr="00786CF1">
        <w:t>evaluation of bids is done by the Procurement Section by selecting for award the lowest priced bid among the substantially compliant bids. Nevertheless, since an ITB is a one-envelope procedure, the financial evaluation shall include all prices of both compliant and non-compliant bids to be presented to the Procurement</w:t>
      </w:r>
      <w:r w:rsidRPr="00786CF1">
        <w:rPr>
          <w:spacing w:val="-5"/>
        </w:rPr>
        <w:t xml:space="preserve"> </w:t>
      </w:r>
      <w:r w:rsidRPr="00786CF1">
        <w:t>Approving</w:t>
      </w:r>
      <w:r w:rsidRPr="00786CF1">
        <w:rPr>
          <w:spacing w:val="-6"/>
        </w:rPr>
        <w:t xml:space="preserve"> </w:t>
      </w:r>
      <w:r w:rsidRPr="00786CF1">
        <w:t>Authority.</w:t>
      </w:r>
      <w:r w:rsidRPr="00786CF1">
        <w:rPr>
          <w:spacing w:val="-6"/>
        </w:rPr>
        <w:t xml:space="preserve"> </w:t>
      </w:r>
      <w:r w:rsidRPr="00786CF1">
        <w:t>Queries</w:t>
      </w:r>
      <w:r w:rsidRPr="00786CF1">
        <w:rPr>
          <w:spacing w:val="-5"/>
        </w:rPr>
        <w:t xml:space="preserve"> </w:t>
      </w:r>
      <w:r w:rsidRPr="00786CF1">
        <w:t>of</w:t>
      </w:r>
      <w:r w:rsidRPr="00786CF1">
        <w:rPr>
          <w:spacing w:val="-5"/>
        </w:rPr>
        <w:t xml:space="preserve"> </w:t>
      </w:r>
      <w:r w:rsidRPr="00786CF1">
        <w:t>a</w:t>
      </w:r>
      <w:r w:rsidRPr="00786CF1">
        <w:rPr>
          <w:spacing w:val="-8"/>
        </w:rPr>
        <w:t xml:space="preserve"> </w:t>
      </w:r>
      <w:r w:rsidRPr="00786CF1">
        <w:t>technical</w:t>
      </w:r>
      <w:r w:rsidRPr="00786CF1">
        <w:rPr>
          <w:spacing w:val="-5"/>
        </w:rPr>
        <w:t xml:space="preserve"> </w:t>
      </w:r>
      <w:r w:rsidRPr="00786CF1">
        <w:t>nature</w:t>
      </w:r>
      <w:r w:rsidRPr="00786CF1">
        <w:rPr>
          <w:spacing w:val="-5"/>
        </w:rPr>
        <w:t xml:space="preserve"> </w:t>
      </w:r>
      <w:r w:rsidRPr="00786CF1">
        <w:t>arising</w:t>
      </w:r>
      <w:r w:rsidRPr="00786CF1">
        <w:rPr>
          <w:spacing w:val="-6"/>
        </w:rPr>
        <w:t xml:space="preserve"> </w:t>
      </w:r>
      <w:r w:rsidRPr="00786CF1">
        <w:t>from</w:t>
      </w:r>
      <w:r w:rsidRPr="00786CF1">
        <w:rPr>
          <w:spacing w:val="-5"/>
        </w:rPr>
        <w:t xml:space="preserve"> </w:t>
      </w:r>
      <w:r w:rsidRPr="00786CF1">
        <w:t>the</w:t>
      </w:r>
      <w:r w:rsidRPr="00786CF1">
        <w:rPr>
          <w:spacing w:val="-5"/>
        </w:rPr>
        <w:t xml:space="preserve"> </w:t>
      </w:r>
      <w:r w:rsidRPr="00786CF1">
        <w:t>Financial</w:t>
      </w:r>
      <w:r w:rsidRPr="00786CF1">
        <w:rPr>
          <w:spacing w:val="-5"/>
        </w:rPr>
        <w:t xml:space="preserve"> </w:t>
      </w:r>
      <w:r w:rsidRPr="00786CF1">
        <w:t xml:space="preserve">Evaluation may be directed to the Technical Evaluation Committee (TEC) for clarification purposes only, as </w:t>
      </w:r>
      <w:r w:rsidRPr="00786CF1">
        <w:rPr>
          <w:spacing w:val="-2"/>
        </w:rPr>
        <w:t>applicable.</w:t>
      </w:r>
    </w:p>
    <w:p w14:paraId="42BDDD0D" w14:textId="77777777" w:rsidR="00CC4699" w:rsidRPr="00786CF1" w:rsidRDefault="00CC4699" w:rsidP="00CC4699"/>
    <w:p w14:paraId="08D61DF5" w14:textId="77777777" w:rsidR="00CC4699" w:rsidRPr="00786CF1" w:rsidRDefault="00CC4699" w:rsidP="00CC4699">
      <w:pPr>
        <w:spacing w:before="198"/>
        <w:rPr>
          <w:rFonts w:eastAsia="Candara"/>
          <w:b/>
        </w:rPr>
      </w:pPr>
    </w:p>
    <w:p w14:paraId="1947F881" w14:textId="72D93D1C" w:rsidR="00CC4699" w:rsidRPr="00786CF1" w:rsidRDefault="00CC4699" w:rsidP="00C82247">
      <w:pPr>
        <w:pStyle w:val="ListParagraph"/>
        <w:numPr>
          <w:ilvl w:val="0"/>
          <w:numId w:val="20"/>
        </w:numPr>
        <w:tabs>
          <w:tab w:val="left" w:pos="1080"/>
          <w:tab w:val="left" w:pos="10153"/>
        </w:tabs>
        <w:outlineLvl w:val="0"/>
        <w:rPr>
          <w:rFonts w:eastAsia="Candara"/>
          <w:b/>
          <w:bCs/>
        </w:rPr>
      </w:pPr>
      <w:r w:rsidRPr="00786CF1">
        <w:rPr>
          <w:rFonts w:eastAsia="Candara"/>
          <w:b/>
          <w:bCs/>
          <w:color w:val="000000"/>
          <w:shd w:val="clear" w:color="auto" w:fill="D9D9D9"/>
        </w:rPr>
        <w:t>INSURANCE</w:t>
      </w:r>
      <w:r w:rsidRPr="00786CF1">
        <w:rPr>
          <w:rFonts w:eastAsia="Candara"/>
          <w:b/>
          <w:bCs/>
          <w:color w:val="000000"/>
          <w:spacing w:val="-6"/>
          <w:shd w:val="clear" w:color="auto" w:fill="D9D9D9"/>
        </w:rPr>
        <w:t xml:space="preserve"> </w:t>
      </w:r>
      <w:r w:rsidRPr="00786CF1">
        <w:rPr>
          <w:rFonts w:eastAsia="Candara"/>
          <w:b/>
          <w:bCs/>
          <w:color w:val="000000"/>
          <w:shd w:val="clear" w:color="auto" w:fill="D9D9D9"/>
        </w:rPr>
        <w:t>POLICY</w:t>
      </w:r>
      <w:r w:rsidRPr="00786CF1">
        <w:rPr>
          <w:rFonts w:eastAsia="Candara"/>
          <w:b/>
          <w:bCs/>
          <w:color w:val="000000"/>
          <w:spacing w:val="-7"/>
          <w:shd w:val="clear" w:color="auto" w:fill="D9D9D9"/>
        </w:rPr>
        <w:t xml:space="preserve"> </w:t>
      </w:r>
      <w:r w:rsidRPr="00786CF1">
        <w:rPr>
          <w:rFonts w:eastAsia="Candara"/>
          <w:b/>
          <w:bCs/>
          <w:color w:val="000000"/>
          <w:spacing w:val="-2"/>
          <w:shd w:val="clear" w:color="auto" w:fill="D9D9D9"/>
        </w:rPr>
        <w:t>REQUIREMENTS</w:t>
      </w:r>
      <w:r w:rsidRPr="00786CF1">
        <w:rPr>
          <w:rFonts w:eastAsia="Candara"/>
          <w:b/>
          <w:bCs/>
          <w:color w:val="000000"/>
          <w:shd w:val="clear" w:color="auto" w:fill="D9D9D9"/>
        </w:rPr>
        <w:tab/>
      </w:r>
    </w:p>
    <w:p w14:paraId="79151EB0" w14:textId="77777777" w:rsidR="00CC4699" w:rsidRPr="00786CF1" w:rsidRDefault="00CC4699" w:rsidP="00CC4699">
      <w:pPr>
        <w:spacing w:before="42" w:line="273" w:lineRule="auto"/>
        <w:ind w:left="369"/>
        <w:rPr>
          <w:rFonts w:eastAsia="Candara"/>
        </w:rPr>
      </w:pPr>
      <w:r w:rsidRPr="00786CF1">
        <w:rPr>
          <w:rFonts w:eastAsia="Candara"/>
        </w:rPr>
        <w:t>Prospect Bidders/Contractors are required to specify and attach and/or confirm to submit the following insurance policies along the Returnable Bidding Document:</w:t>
      </w:r>
    </w:p>
    <w:p w14:paraId="2025BC55" w14:textId="77777777" w:rsidR="00EA26DE" w:rsidRPr="00786CF1" w:rsidRDefault="00EA26DE" w:rsidP="00CC4699">
      <w:pPr>
        <w:spacing w:before="42" w:line="273" w:lineRule="auto"/>
        <w:ind w:left="369"/>
        <w:rPr>
          <w:rFonts w:eastAsia="Candara"/>
        </w:rPr>
      </w:pPr>
    </w:p>
    <w:p w14:paraId="572E2884" w14:textId="77777777" w:rsidR="00EA26DE" w:rsidRPr="00786CF1" w:rsidRDefault="00CC4699" w:rsidP="00EA26DE">
      <w:pPr>
        <w:pStyle w:val="ListParagraph"/>
        <w:numPr>
          <w:ilvl w:val="0"/>
          <w:numId w:val="151"/>
        </w:numPr>
        <w:tabs>
          <w:tab w:val="left" w:pos="1089"/>
        </w:tabs>
        <w:ind w:left="1440"/>
        <w:rPr>
          <w:rFonts w:eastAsia="Candara"/>
        </w:rPr>
      </w:pPr>
      <w:r w:rsidRPr="00786CF1">
        <w:rPr>
          <w:rFonts w:eastAsia="Candara"/>
        </w:rPr>
        <w:t>All</w:t>
      </w:r>
      <w:r w:rsidRPr="00786CF1">
        <w:rPr>
          <w:rFonts w:eastAsia="Candara"/>
          <w:spacing w:val="-7"/>
        </w:rPr>
        <w:t xml:space="preserve"> </w:t>
      </w:r>
      <w:r w:rsidRPr="00786CF1">
        <w:rPr>
          <w:rFonts w:eastAsia="Candara"/>
        </w:rPr>
        <w:t>Risks</w:t>
      </w:r>
      <w:r w:rsidRPr="00786CF1">
        <w:rPr>
          <w:rFonts w:eastAsia="Candara"/>
          <w:spacing w:val="-3"/>
        </w:rPr>
        <w:t xml:space="preserve"> </w:t>
      </w:r>
      <w:r w:rsidRPr="00786CF1">
        <w:rPr>
          <w:rFonts w:eastAsia="Candara"/>
        </w:rPr>
        <w:t>Insurance/Third</w:t>
      </w:r>
      <w:r w:rsidRPr="00786CF1">
        <w:rPr>
          <w:rFonts w:eastAsia="Candara"/>
          <w:spacing w:val="-5"/>
        </w:rPr>
        <w:t xml:space="preserve"> </w:t>
      </w:r>
      <w:r w:rsidRPr="00786CF1">
        <w:rPr>
          <w:rFonts w:eastAsia="Candara"/>
        </w:rPr>
        <w:t>Party</w:t>
      </w:r>
      <w:r w:rsidRPr="00786CF1">
        <w:rPr>
          <w:rFonts w:eastAsia="Candara"/>
          <w:spacing w:val="-4"/>
        </w:rPr>
        <w:t xml:space="preserve"> </w:t>
      </w:r>
      <w:r w:rsidRPr="00786CF1">
        <w:rPr>
          <w:rFonts w:eastAsia="Candara"/>
        </w:rPr>
        <w:t>Liability</w:t>
      </w:r>
      <w:r w:rsidRPr="00786CF1">
        <w:rPr>
          <w:rFonts w:eastAsia="Candara"/>
          <w:spacing w:val="-5"/>
        </w:rPr>
        <w:t xml:space="preserve"> </w:t>
      </w:r>
      <w:r w:rsidRPr="00786CF1">
        <w:rPr>
          <w:rFonts w:eastAsia="Candara"/>
        </w:rPr>
        <w:t>Insurance</w:t>
      </w:r>
      <w:r w:rsidRPr="00786CF1">
        <w:rPr>
          <w:rFonts w:eastAsia="Candara"/>
          <w:spacing w:val="-7"/>
        </w:rPr>
        <w:t xml:space="preserve"> </w:t>
      </w:r>
      <w:r w:rsidRPr="00786CF1">
        <w:rPr>
          <w:rFonts w:eastAsia="Candara"/>
        </w:rPr>
        <w:t>(</w:t>
      </w:r>
      <w:r w:rsidRPr="00786CF1">
        <w:rPr>
          <w:rFonts w:eastAsia="Candara"/>
          <w:b/>
        </w:rPr>
        <w:t>covering</w:t>
      </w:r>
      <w:r w:rsidRPr="00786CF1">
        <w:rPr>
          <w:rFonts w:eastAsia="Candara"/>
          <w:b/>
          <w:spacing w:val="-6"/>
        </w:rPr>
        <w:t xml:space="preserve"> </w:t>
      </w:r>
      <w:r w:rsidRPr="00786CF1">
        <w:rPr>
          <w:rFonts w:eastAsia="Candara"/>
          <w:b/>
        </w:rPr>
        <w:t>110%</w:t>
      </w:r>
      <w:r w:rsidRPr="00786CF1">
        <w:rPr>
          <w:rFonts w:eastAsia="Candara"/>
          <w:b/>
          <w:spacing w:val="-6"/>
        </w:rPr>
        <w:t xml:space="preserve"> </w:t>
      </w:r>
      <w:r w:rsidRPr="00786CF1">
        <w:rPr>
          <w:rFonts w:eastAsia="Candara"/>
          <w:b/>
        </w:rPr>
        <w:t>of</w:t>
      </w:r>
      <w:r w:rsidRPr="00786CF1">
        <w:rPr>
          <w:rFonts w:eastAsia="Candara"/>
          <w:b/>
          <w:spacing w:val="-5"/>
        </w:rPr>
        <w:t xml:space="preserve"> </w:t>
      </w:r>
      <w:r w:rsidRPr="00786CF1">
        <w:rPr>
          <w:rFonts w:eastAsia="Candara"/>
          <w:b/>
        </w:rPr>
        <w:t>total</w:t>
      </w:r>
      <w:r w:rsidRPr="00786CF1">
        <w:rPr>
          <w:rFonts w:eastAsia="Candara"/>
          <w:b/>
          <w:spacing w:val="-4"/>
        </w:rPr>
        <w:t xml:space="preserve"> </w:t>
      </w:r>
      <w:r w:rsidRPr="00786CF1">
        <w:rPr>
          <w:rFonts w:eastAsia="Candara"/>
          <w:b/>
          <w:spacing w:val="-2"/>
        </w:rPr>
        <w:t>value</w:t>
      </w:r>
      <w:r w:rsidRPr="00786CF1">
        <w:rPr>
          <w:rFonts w:eastAsia="Candara"/>
          <w:spacing w:val="-2"/>
        </w:rPr>
        <w:t>)</w:t>
      </w:r>
    </w:p>
    <w:p w14:paraId="2800F0D7" w14:textId="2CED7FB4" w:rsidR="00CC4699" w:rsidRPr="00786CF1" w:rsidRDefault="00CC4699" w:rsidP="00EA26DE">
      <w:pPr>
        <w:pStyle w:val="ListParagraph"/>
        <w:numPr>
          <w:ilvl w:val="0"/>
          <w:numId w:val="151"/>
        </w:numPr>
        <w:tabs>
          <w:tab w:val="left" w:pos="1089"/>
        </w:tabs>
        <w:ind w:left="1440"/>
        <w:rPr>
          <w:rFonts w:eastAsia="Candara"/>
        </w:rPr>
      </w:pPr>
      <w:r w:rsidRPr="00786CF1">
        <w:rPr>
          <w:rFonts w:eastAsia="Candara"/>
        </w:rPr>
        <w:t>Contractor’s</w:t>
      </w:r>
      <w:r w:rsidRPr="00786CF1">
        <w:rPr>
          <w:rFonts w:eastAsia="Candara"/>
          <w:spacing w:val="-6"/>
        </w:rPr>
        <w:t xml:space="preserve"> </w:t>
      </w:r>
      <w:r w:rsidRPr="00786CF1">
        <w:rPr>
          <w:rFonts w:eastAsia="Candara"/>
        </w:rPr>
        <w:t>Plant</w:t>
      </w:r>
      <w:r w:rsidRPr="00786CF1">
        <w:rPr>
          <w:rFonts w:eastAsia="Candara"/>
          <w:spacing w:val="-4"/>
        </w:rPr>
        <w:t xml:space="preserve"> </w:t>
      </w:r>
      <w:r w:rsidRPr="00786CF1">
        <w:rPr>
          <w:rFonts w:eastAsia="Candara"/>
        </w:rPr>
        <w:t>and</w:t>
      </w:r>
      <w:r w:rsidRPr="00786CF1">
        <w:rPr>
          <w:rFonts w:eastAsia="Candara"/>
          <w:spacing w:val="-4"/>
        </w:rPr>
        <w:t xml:space="preserve"> </w:t>
      </w:r>
      <w:r w:rsidRPr="00786CF1">
        <w:rPr>
          <w:rFonts w:eastAsia="Candara"/>
        </w:rPr>
        <w:t>Equipment</w:t>
      </w:r>
      <w:r w:rsidRPr="00786CF1">
        <w:rPr>
          <w:rFonts w:eastAsia="Candara"/>
          <w:spacing w:val="-4"/>
        </w:rPr>
        <w:t xml:space="preserve"> </w:t>
      </w:r>
      <w:r w:rsidRPr="00786CF1">
        <w:rPr>
          <w:rFonts w:eastAsia="Candara"/>
        </w:rPr>
        <w:t>Insurance</w:t>
      </w:r>
      <w:r w:rsidRPr="00786CF1">
        <w:rPr>
          <w:rFonts w:eastAsia="Candara"/>
          <w:spacing w:val="-7"/>
        </w:rPr>
        <w:t xml:space="preserve"> </w:t>
      </w:r>
      <w:r w:rsidRPr="00786CF1">
        <w:rPr>
          <w:rFonts w:eastAsia="Candara"/>
        </w:rPr>
        <w:t>(</w:t>
      </w:r>
      <w:r w:rsidRPr="00786CF1">
        <w:rPr>
          <w:rFonts w:eastAsia="Candara"/>
          <w:b/>
        </w:rPr>
        <w:t>covering</w:t>
      </w:r>
      <w:r w:rsidRPr="00786CF1">
        <w:rPr>
          <w:rFonts w:eastAsia="Candara"/>
          <w:b/>
          <w:spacing w:val="-5"/>
        </w:rPr>
        <w:t xml:space="preserve"> </w:t>
      </w:r>
      <w:r w:rsidRPr="00786CF1">
        <w:rPr>
          <w:rFonts w:eastAsia="Candara"/>
          <w:b/>
        </w:rPr>
        <w:t>110%</w:t>
      </w:r>
      <w:r w:rsidRPr="00786CF1">
        <w:rPr>
          <w:rFonts w:eastAsia="Candara"/>
          <w:b/>
          <w:spacing w:val="-5"/>
        </w:rPr>
        <w:t xml:space="preserve"> </w:t>
      </w:r>
      <w:r w:rsidRPr="00786CF1">
        <w:rPr>
          <w:rFonts w:eastAsia="Candara"/>
          <w:b/>
        </w:rPr>
        <w:t>of</w:t>
      </w:r>
      <w:r w:rsidRPr="00786CF1">
        <w:rPr>
          <w:rFonts w:eastAsia="Candara"/>
          <w:b/>
          <w:spacing w:val="-5"/>
        </w:rPr>
        <w:t xml:space="preserve"> </w:t>
      </w:r>
      <w:r w:rsidRPr="00786CF1">
        <w:rPr>
          <w:rFonts w:eastAsia="Candara"/>
          <w:b/>
        </w:rPr>
        <w:t>total</w:t>
      </w:r>
      <w:r w:rsidRPr="00786CF1">
        <w:rPr>
          <w:rFonts w:eastAsia="Candara"/>
          <w:b/>
          <w:spacing w:val="-4"/>
        </w:rPr>
        <w:t xml:space="preserve"> </w:t>
      </w:r>
      <w:r w:rsidRPr="00786CF1">
        <w:rPr>
          <w:rFonts w:eastAsia="Candara"/>
          <w:b/>
          <w:spacing w:val="-2"/>
        </w:rPr>
        <w:t>value</w:t>
      </w:r>
      <w:r w:rsidRPr="00786CF1">
        <w:rPr>
          <w:rFonts w:eastAsia="Candara"/>
          <w:spacing w:val="-2"/>
        </w:rPr>
        <w:t>)</w:t>
      </w:r>
    </w:p>
    <w:p w14:paraId="4724349B" w14:textId="77777777" w:rsidR="00CC4699" w:rsidRPr="00CC4699" w:rsidRDefault="00CC4699" w:rsidP="00CC4699">
      <w:pPr>
        <w:numPr>
          <w:ilvl w:val="0"/>
          <w:numId w:val="50"/>
        </w:numPr>
        <w:tabs>
          <w:tab w:val="left" w:pos="1089"/>
        </w:tabs>
        <w:spacing w:before="202"/>
        <w:ind w:left="1089" w:hanging="957"/>
        <w:rPr>
          <w:rFonts w:ascii="Calibri" w:eastAsia="Candara" w:hAnsi="Calibri" w:cs="Calibri"/>
          <w:spacing w:val="-2"/>
        </w:rPr>
        <w:sectPr w:rsidR="00CC4699" w:rsidRPr="00CC4699" w:rsidSect="00CC4699">
          <w:headerReference w:type="default" r:id="rId17"/>
          <w:footerReference w:type="default" r:id="rId18"/>
          <w:pgSz w:w="11910" w:h="16840"/>
          <w:pgMar w:top="1400" w:right="992" w:bottom="1120" w:left="708" w:header="0" w:footer="927" w:gutter="0"/>
          <w:cols w:space="720"/>
        </w:sectPr>
      </w:pPr>
    </w:p>
    <w:p w14:paraId="4F4135AE" w14:textId="6C0C87A6" w:rsidR="00D36AB9" w:rsidRPr="00E83230" w:rsidRDefault="00000000">
      <w:pPr>
        <w:pStyle w:val="Heading1"/>
        <w:spacing w:before="75" w:line="259" w:lineRule="auto"/>
        <w:ind w:right="581"/>
        <w:rPr>
          <w:sz w:val="22"/>
          <w:szCs w:val="22"/>
        </w:rPr>
      </w:pPr>
      <w:r w:rsidRPr="00E83230">
        <w:rPr>
          <w:sz w:val="22"/>
          <w:szCs w:val="22"/>
        </w:rPr>
        <w:lastRenderedPageBreak/>
        <w:t>Annex</w:t>
      </w:r>
      <w:r w:rsidRPr="00E83230">
        <w:rPr>
          <w:spacing w:val="-3"/>
          <w:sz w:val="22"/>
          <w:szCs w:val="22"/>
        </w:rPr>
        <w:t xml:space="preserve"> </w:t>
      </w:r>
      <w:r w:rsidR="00EC2379">
        <w:rPr>
          <w:sz w:val="22"/>
          <w:szCs w:val="22"/>
        </w:rPr>
        <w:t>C</w:t>
      </w:r>
      <w:r w:rsidRPr="00E83230">
        <w:rPr>
          <w:sz w:val="22"/>
          <w:szCs w:val="22"/>
        </w:rPr>
        <w:t>:</w:t>
      </w:r>
      <w:r w:rsidRPr="00E83230">
        <w:rPr>
          <w:spacing w:val="-4"/>
          <w:sz w:val="22"/>
          <w:szCs w:val="22"/>
        </w:rPr>
        <w:t xml:space="preserve"> </w:t>
      </w:r>
      <w:r w:rsidRPr="00E83230">
        <w:rPr>
          <w:sz w:val="22"/>
          <w:szCs w:val="22"/>
        </w:rPr>
        <w:t>United</w:t>
      </w:r>
      <w:r w:rsidRPr="00E83230">
        <w:rPr>
          <w:spacing w:val="-4"/>
          <w:sz w:val="22"/>
          <w:szCs w:val="22"/>
        </w:rPr>
        <w:t xml:space="preserve"> </w:t>
      </w:r>
      <w:r w:rsidRPr="00E83230">
        <w:rPr>
          <w:sz w:val="22"/>
          <w:szCs w:val="22"/>
        </w:rPr>
        <w:t>Nations</w:t>
      </w:r>
      <w:r w:rsidRPr="00E83230">
        <w:rPr>
          <w:spacing w:val="-3"/>
          <w:sz w:val="22"/>
          <w:szCs w:val="22"/>
        </w:rPr>
        <w:t xml:space="preserve"> </w:t>
      </w:r>
      <w:r w:rsidRPr="00E83230">
        <w:rPr>
          <w:sz w:val="22"/>
          <w:szCs w:val="22"/>
        </w:rPr>
        <w:t>General</w:t>
      </w:r>
      <w:r w:rsidRPr="00E83230">
        <w:rPr>
          <w:spacing w:val="-3"/>
          <w:sz w:val="22"/>
          <w:szCs w:val="22"/>
        </w:rPr>
        <w:t xml:space="preserve"> </w:t>
      </w:r>
      <w:r w:rsidRPr="00E83230">
        <w:rPr>
          <w:sz w:val="22"/>
          <w:szCs w:val="22"/>
        </w:rPr>
        <w:t>Conditions</w:t>
      </w:r>
      <w:r w:rsidRPr="00E83230">
        <w:rPr>
          <w:spacing w:val="-7"/>
          <w:sz w:val="22"/>
          <w:szCs w:val="22"/>
        </w:rPr>
        <w:t xml:space="preserve"> </w:t>
      </w:r>
      <w:r w:rsidRPr="00E83230">
        <w:rPr>
          <w:sz w:val="22"/>
          <w:szCs w:val="22"/>
        </w:rPr>
        <w:t>of</w:t>
      </w:r>
      <w:r w:rsidRPr="00E83230">
        <w:rPr>
          <w:spacing w:val="-4"/>
          <w:sz w:val="22"/>
          <w:szCs w:val="22"/>
        </w:rPr>
        <w:t xml:space="preserve"> </w:t>
      </w:r>
      <w:r w:rsidRPr="00E83230">
        <w:rPr>
          <w:sz w:val="22"/>
          <w:szCs w:val="22"/>
        </w:rPr>
        <w:t>Contract</w:t>
      </w:r>
      <w:r w:rsidRPr="00E83230">
        <w:rPr>
          <w:spacing w:val="-4"/>
          <w:sz w:val="22"/>
          <w:szCs w:val="22"/>
        </w:rPr>
        <w:t xml:space="preserve"> </w:t>
      </w:r>
      <w:r w:rsidRPr="00E83230">
        <w:rPr>
          <w:sz w:val="22"/>
          <w:szCs w:val="22"/>
        </w:rPr>
        <w:t>for</w:t>
      </w:r>
      <w:r w:rsidRPr="00E83230">
        <w:rPr>
          <w:spacing w:val="-7"/>
          <w:sz w:val="22"/>
          <w:szCs w:val="22"/>
        </w:rPr>
        <w:t xml:space="preserve"> </w:t>
      </w:r>
      <w:r w:rsidRPr="00E83230">
        <w:rPr>
          <w:sz w:val="22"/>
          <w:szCs w:val="22"/>
        </w:rPr>
        <w:t>Goods</w:t>
      </w:r>
      <w:r w:rsidRPr="00E83230">
        <w:rPr>
          <w:spacing w:val="-7"/>
          <w:sz w:val="22"/>
          <w:szCs w:val="22"/>
        </w:rPr>
        <w:t xml:space="preserve"> </w:t>
      </w:r>
      <w:r w:rsidRPr="00E83230">
        <w:rPr>
          <w:sz w:val="22"/>
          <w:szCs w:val="22"/>
        </w:rPr>
        <w:t xml:space="preserve">and </w:t>
      </w:r>
      <w:r w:rsidRPr="00E83230">
        <w:rPr>
          <w:spacing w:val="-2"/>
          <w:sz w:val="22"/>
          <w:szCs w:val="22"/>
        </w:rPr>
        <w:t>Services</w:t>
      </w:r>
    </w:p>
    <w:p w14:paraId="4F4135AF" w14:textId="77777777" w:rsidR="00D36AB9" w:rsidRPr="00E83230" w:rsidRDefault="00D36AB9">
      <w:pPr>
        <w:pStyle w:val="BodyText"/>
        <w:spacing w:before="88"/>
        <w:rPr>
          <w:b/>
          <w:sz w:val="22"/>
          <w:szCs w:val="22"/>
        </w:rPr>
      </w:pPr>
    </w:p>
    <w:p w14:paraId="4F4135B0" w14:textId="77777777" w:rsidR="00D36AB9" w:rsidRPr="00E83230" w:rsidRDefault="00000000">
      <w:pPr>
        <w:pStyle w:val="ListParagraph"/>
        <w:numPr>
          <w:ilvl w:val="0"/>
          <w:numId w:val="16"/>
        </w:numPr>
        <w:tabs>
          <w:tab w:val="left" w:pos="952"/>
        </w:tabs>
        <w:ind w:right="720" w:firstLine="0"/>
      </w:pPr>
      <w:r w:rsidRPr="00E83230">
        <w:rPr>
          <w:b/>
        </w:rPr>
        <w:t>LEGAL</w:t>
      </w:r>
      <w:r w:rsidRPr="00E83230">
        <w:rPr>
          <w:b/>
          <w:spacing w:val="-11"/>
        </w:rPr>
        <w:t xml:space="preserve"> </w:t>
      </w:r>
      <w:r w:rsidRPr="00E83230">
        <w:rPr>
          <w:b/>
        </w:rPr>
        <w:t>STATUS</w:t>
      </w:r>
      <w:r w:rsidRPr="00E83230">
        <w:rPr>
          <w:b/>
          <w:spacing w:val="-13"/>
        </w:rPr>
        <w:t xml:space="preserve"> </w:t>
      </w:r>
      <w:r w:rsidRPr="00E83230">
        <w:rPr>
          <w:b/>
        </w:rPr>
        <w:t>OF</w:t>
      </w:r>
      <w:r w:rsidRPr="00E83230">
        <w:rPr>
          <w:b/>
          <w:spacing w:val="-14"/>
        </w:rPr>
        <w:t xml:space="preserve"> </w:t>
      </w:r>
      <w:r w:rsidRPr="00E83230">
        <w:rPr>
          <w:b/>
        </w:rPr>
        <w:t>THE</w:t>
      </w:r>
      <w:r w:rsidRPr="00E83230">
        <w:rPr>
          <w:b/>
          <w:spacing w:val="-13"/>
        </w:rPr>
        <w:t xml:space="preserve"> </w:t>
      </w:r>
      <w:r w:rsidRPr="00E83230">
        <w:rPr>
          <w:b/>
        </w:rPr>
        <w:t>PARTIES:</w:t>
      </w:r>
      <w:r w:rsidRPr="00E83230">
        <w:rPr>
          <w:b/>
          <w:spacing w:val="-10"/>
        </w:rPr>
        <w:t xml:space="preserve"> </w:t>
      </w:r>
      <w:r w:rsidRPr="00E83230">
        <w:t>The</w:t>
      </w:r>
      <w:r w:rsidRPr="00E83230">
        <w:rPr>
          <w:spacing w:val="-13"/>
        </w:rPr>
        <w:t xml:space="preserve"> </w:t>
      </w:r>
      <w:r w:rsidRPr="00E83230">
        <w:t>United</w:t>
      </w:r>
      <w:r w:rsidRPr="00E83230">
        <w:rPr>
          <w:spacing w:val="-12"/>
        </w:rPr>
        <w:t xml:space="preserve"> </w:t>
      </w:r>
      <w:r w:rsidRPr="00E83230">
        <w:t>Nations</w:t>
      </w:r>
      <w:r w:rsidRPr="00E83230">
        <w:rPr>
          <w:spacing w:val="-11"/>
        </w:rPr>
        <w:t xml:space="preserve"> </w:t>
      </w:r>
      <w:r w:rsidRPr="00E83230">
        <w:t>and</w:t>
      </w:r>
      <w:r w:rsidRPr="00E83230">
        <w:rPr>
          <w:spacing w:val="-12"/>
        </w:rPr>
        <w:t xml:space="preserve"> </w:t>
      </w:r>
      <w:r w:rsidRPr="00E83230">
        <w:t>the</w:t>
      </w:r>
      <w:r w:rsidRPr="00E83230">
        <w:rPr>
          <w:spacing w:val="-12"/>
        </w:rPr>
        <w:t xml:space="preserve"> </w:t>
      </w:r>
      <w:r w:rsidRPr="00E83230">
        <w:t>Contractor</w:t>
      </w:r>
      <w:r w:rsidRPr="00E83230">
        <w:rPr>
          <w:spacing w:val="-12"/>
        </w:rPr>
        <w:t xml:space="preserve"> </w:t>
      </w:r>
      <w:r w:rsidRPr="00E83230">
        <w:t>shall</w:t>
      </w:r>
      <w:r w:rsidRPr="00E83230">
        <w:rPr>
          <w:spacing w:val="-11"/>
        </w:rPr>
        <w:t xml:space="preserve"> </w:t>
      </w:r>
      <w:r w:rsidRPr="00E83230">
        <w:t>also</w:t>
      </w:r>
      <w:r w:rsidRPr="00E83230">
        <w:rPr>
          <w:spacing w:val="-11"/>
        </w:rPr>
        <w:t xml:space="preserve"> </w:t>
      </w:r>
      <w:r w:rsidRPr="00E83230">
        <w:t>each be referred to as a “Party” hereunder, and:</w:t>
      </w:r>
    </w:p>
    <w:p w14:paraId="4F4135B1" w14:textId="77777777" w:rsidR="00D36AB9" w:rsidRPr="00E83230" w:rsidRDefault="00D36AB9">
      <w:pPr>
        <w:pStyle w:val="BodyText"/>
        <w:rPr>
          <w:sz w:val="22"/>
          <w:szCs w:val="22"/>
        </w:rPr>
      </w:pPr>
    </w:p>
    <w:p w14:paraId="4F4135B2" w14:textId="77777777" w:rsidR="00D36AB9" w:rsidRPr="00E83230" w:rsidRDefault="00000000">
      <w:pPr>
        <w:pStyle w:val="ListParagraph"/>
        <w:numPr>
          <w:ilvl w:val="1"/>
          <w:numId w:val="16"/>
        </w:numPr>
        <w:tabs>
          <w:tab w:val="left" w:pos="1269"/>
        </w:tabs>
        <w:ind w:right="862" w:firstLine="0"/>
      </w:pPr>
      <w:r w:rsidRPr="00E83230">
        <w:t xml:space="preserve">Pursuant, </w:t>
      </w:r>
      <w:r w:rsidRPr="00E83230">
        <w:rPr>
          <w:i/>
        </w:rPr>
        <w:t xml:space="preserve">inter alia, </w:t>
      </w:r>
      <w:r w:rsidRPr="00E83230">
        <w:t>to the Charter of the United Nations and the Convention on the Privileges and Immunities of the United Nations, the United Nations, including its subsidiary organs,</w:t>
      </w:r>
      <w:r w:rsidRPr="00E83230">
        <w:rPr>
          <w:spacing w:val="-15"/>
        </w:rPr>
        <w:t xml:space="preserve"> </w:t>
      </w:r>
      <w:r w:rsidRPr="00E83230">
        <w:t>has</w:t>
      </w:r>
      <w:r w:rsidRPr="00E83230">
        <w:rPr>
          <w:spacing w:val="-14"/>
        </w:rPr>
        <w:t xml:space="preserve"> </w:t>
      </w:r>
      <w:r w:rsidRPr="00E83230">
        <w:t>full</w:t>
      </w:r>
      <w:r w:rsidRPr="00E83230">
        <w:rPr>
          <w:spacing w:val="-13"/>
        </w:rPr>
        <w:t xml:space="preserve"> </w:t>
      </w:r>
      <w:r w:rsidRPr="00E83230">
        <w:t>juridical</w:t>
      </w:r>
      <w:r w:rsidRPr="00E83230">
        <w:rPr>
          <w:spacing w:val="-15"/>
        </w:rPr>
        <w:t xml:space="preserve"> </w:t>
      </w:r>
      <w:r w:rsidRPr="00E83230">
        <w:t>personality</w:t>
      </w:r>
      <w:r w:rsidRPr="00E83230">
        <w:rPr>
          <w:spacing w:val="-15"/>
        </w:rPr>
        <w:t xml:space="preserve"> </w:t>
      </w:r>
      <w:r w:rsidRPr="00E83230">
        <w:t>and</w:t>
      </w:r>
      <w:r w:rsidRPr="00E83230">
        <w:rPr>
          <w:spacing w:val="-13"/>
        </w:rPr>
        <w:t xml:space="preserve"> </w:t>
      </w:r>
      <w:r w:rsidRPr="00E83230">
        <w:t>enjoys</w:t>
      </w:r>
      <w:r w:rsidRPr="00E83230">
        <w:rPr>
          <w:spacing w:val="-13"/>
        </w:rPr>
        <w:t xml:space="preserve"> </w:t>
      </w:r>
      <w:r w:rsidRPr="00E83230">
        <w:t>such</w:t>
      </w:r>
      <w:r w:rsidRPr="00E83230">
        <w:rPr>
          <w:spacing w:val="-13"/>
        </w:rPr>
        <w:t xml:space="preserve"> </w:t>
      </w:r>
      <w:r w:rsidRPr="00E83230">
        <w:t>privileges</w:t>
      </w:r>
      <w:r w:rsidRPr="00E83230">
        <w:rPr>
          <w:spacing w:val="-13"/>
        </w:rPr>
        <w:t xml:space="preserve"> </w:t>
      </w:r>
      <w:r w:rsidRPr="00E83230">
        <w:t>and</w:t>
      </w:r>
      <w:r w:rsidRPr="00E83230">
        <w:rPr>
          <w:spacing w:val="-13"/>
        </w:rPr>
        <w:t xml:space="preserve"> </w:t>
      </w:r>
      <w:r w:rsidRPr="00E83230">
        <w:t>immunities</w:t>
      </w:r>
      <w:r w:rsidRPr="00E83230">
        <w:rPr>
          <w:spacing w:val="-13"/>
        </w:rPr>
        <w:t xml:space="preserve"> </w:t>
      </w:r>
      <w:r w:rsidRPr="00E83230">
        <w:t>as</w:t>
      </w:r>
      <w:r w:rsidRPr="00E83230">
        <w:rPr>
          <w:spacing w:val="-13"/>
        </w:rPr>
        <w:t xml:space="preserve"> </w:t>
      </w:r>
      <w:r w:rsidRPr="00E83230">
        <w:t>are</w:t>
      </w:r>
      <w:r w:rsidRPr="00E83230">
        <w:rPr>
          <w:spacing w:val="-15"/>
        </w:rPr>
        <w:t xml:space="preserve"> </w:t>
      </w:r>
      <w:r w:rsidRPr="00E83230">
        <w:t>necessary for the independent fulfilment of its purposes.</w:t>
      </w:r>
    </w:p>
    <w:p w14:paraId="4F4135B3" w14:textId="77777777" w:rsidR="00D36AB9" w:rsidRPr="00E83230" w:rsidRDefault="00000000">
      <w:pPr>
        <w:pStyle w:val="ListParagraph"/>
        <w:numPr>
          <w:ilvl w:val="1"/>
          <w:numId w:val="16"/>
        </w:numPr>
        <w:tabs>
          <w:tab w:val="left" w:pos="1224"/>
        </w:tabs>
        <w:spacing w:before="1"/>
        <w:ind w:right="860" w:firstLine="0"/>
      </w:pPr>
      <w:r w:rsidRPr="00E83230">
        <w:t>The</w:t>
      </w:r>
      <w:r w:rsidRPr="00E83230">
        <w:rPr>
          <w:spacing w:val="-6"/>
        </w:rPr>
        <w:t xml:space="preserve"> </w:t>
      </w:r>
      <w:r w:rsidRPr="00E83230">
        <w:t>Contractor</w:t>
      </w:r>
      <w:r w:rsidRPr="00E83230">
        <w:rPr>
          <w:spacing w:val="-4"/>
        </w:rPr>
        <w:t xml:space="preserve"> </w:t>
      </w:r>
      <w:r w:rsidRPr="00E83230">
        <w:t>shall</w:t>
      </w:r>
      <w:r w:rsidRPr="00E83230">
        <w:rPr>
          <w:spacing w:val="-4"/>
        </w:rPr>
        <w:t xml:space="preserve"> </w:t>
      </w:r>
      <w:r w:rsidRPr="00E83230">
        <w:t>have</w:t>
      </w:r>
      <w:r w:rsidRPr="00E83230">
        <w:rPr>
          <w:spacing w:val="-5"/>
        </w:rPr>
        <w:t xml:space="preserve"> </w:t>
      </w:r>
      <w:r w:rsidRPr="00E83230">
        <w:t>the</w:t>
      </w:r>
      <w:r w:rsidRPr="00E83230">
        <w:rPr>
          <w:spacing w:val="-4"/>
        </w:rPr>
        <w:t xml:space="preserve"> </w:t>
      </w:r>
      <w:r w:rsidRPr="00E83230">
        <w:t>legal</w:t>
      </w:r>
      <w:r w:rsidRPr="00E83230">
        <w:rPr>
          <w:spacing w:val="-4"/>
        </w:rPr>
        <w:t xml:space="preserve"> </w:t>
      </w:r>
      <w:r w:rsidRPr="00E83230">
        <w:t>status</w:t>
      </w:r>
      <w:r w:rsidRPr="00E83230">
        <w:rPr>
          <w:spacing w:val="-4"/>
        </w:rPr>
        <w:t xml:space="preserve"> </w:t>
      </w:r>
      <w:r w:rsidRPr="00E83230">
        <w:t>of</w:t>
      </w:r>
      <w:r w:rsidRPr="00E83230">
        <w:rPr>
          <w:spacing w:val="-4"/>
        </w:rPr>
        <w:t xml:space="preserve"> </w:t>
      </w:r>
      <w:r w:rsidRPr="00E83230">
        <w:t>an</w:t>
      </w:r>
      <w:r w:rsidRPr="00E83230">
        <w:rPr>
          <w:spacing w:val="-4"/>
        </w:rPr>
        <w:t xml:space="preserve"> </w:t>
      </w:r>
      <w:r w:rsidRPr="00E83230">
        <w:t>independent</w:t>
      </w:r>
      <w:r w:rsidRPr="00E83230">
        <w:rPr>
          <w:spacing w:val="-4"/>
        </w:rPr>
        <w:t xml:space="preserve"> </w:t>
      </w:r>
      <w:r w:rsidRPr="00E83230">
        <w:t xml:space="preserve">contractor </w:t>
      </w:r>
      <w:r w:rsidRPr="00E83230">
        <w:rPr>
          <w:i/>
        </w:rPr>
        <w:t>vis-à-vis</w:t>
      </w:r>
      <w:r w:rsidRPr="00E83230">
        <w:rPr>
          <w:i/>
          <w:spacing w:val="-4"/>
        </w:rPr>
        <w:t xml:space="preserve"> </w:t>
      </w:r>
      <w:r w:rsidRPr="00E83230">
        <w:t>the</w:t>
      </w:r>
      <w:r w:rsidRPr="00E83230">
        <w:rPr>
          <w:spacing w:val="-4"/>
        </w:rPr>
        <w:t xml:space="preserve"> </w:t>
      </w:r>
      <w:r w:rsidRPr="00E83230">
        <w:t>United Nations,</w:t>
      </w:r>
      <w:r w:rsidRPr="00E83230">
        <w:rPr>
          <w:spacing w:val="-1"/>
        </w:rPr>
        <w:t xml:space="preserve"> </w:t>
      </w:r>
      <w:r w:rsidRPr="00E83230">
        <w:t>and</w:t>
      </w:r>
      <w:r w:rsidRPr="00E83230">
        <w:rPr>
          <w:spacing w:val="-1"/>
        </w:rPr>
        <w:t xml:space="preserve"> </w:t>
      </w:r>
      <w:r w:rsidRPr="00E83230">
        <w:t>nothing</w:t>
      </w:r>
      <w:r w:rsidRPr="00E83230">
        <w:rPr>
          <w:spacing w:val="-3"/>
        </w:rPr>
        <w:t xml:space="preserve"> </w:t>
      </w:r>
      <w:r w:rsidRPr="00E83230">
        <w:t>contained</w:t>
      </w:r>
      <w:r w:rsidRPr="00E83230">
        <w:rPr>
          <w:spacing w:val="-1"/>
        </w:rPr>
        <w:t xml:space="preserve"> </w:t>
      </w:r>
      <w:r w:rsidRPr="00E83230">
        <w:t>in</w:t>
      </w:r>
      <w:r w:rsidRPr="00E83230">
        <w:rPr>
          <w:spacing w:val="-1"/>
        </w:rPr>
        <w:t xml:space="preserve"> </w:t>
      </w:r>
      <w:r w:rsidRPr="00E83230">
        <w:t>or</w:t>
      </w:r>
      <w:r w:rsidRPr="00E83230">
        <w:rPr>
          <w:spacing w:val="-2"/>
        </w:rPr>
        <w:t xml:space="preserve"> </w:t>
      </w:r>
      <w:r w:rsidRPr="00E83230">
        <w:t>relating</w:t>
      </w:r>
      <w:r w:rsidRPr="00E83230">
        <w:rPr>
          <w:spacing w:val="-3"/>
        </w:rPr>
        <w:t xml:space="preserve"> </w:t>
      </w:r>
      <w:r w:rsidRPr="00E83230">
        <w:t>to</w:t>
      </w:r>
      <w:r w:rsidRPr="00E83230">
        <w:rPr>
          <w:spacing w:val="-1"/>
        </w:rPr>
        <w:t xml:space="preserve"> </w:t>
      </w:r>
      <w:r w:rsidRPr="00E83230">
        <w:t>the</w:t>
      </w:r>
      <w:r w:rsidRPr="00E83230">
        <w:rPr>
          <w:spacing w:val="-2"/>
        </w:rPr>
        <w:t xml:space="preserve"> </w:t>
      </w:r>
      <w:r w:rsidRPr="00E83230">
        <w:t>Contract</w:t>
      </w:r>
      <w:r w:rsidRPr="00E83230">
        <w:rPr>
          <w:spacing w:val="-1"/>
        </w:rPr>
        <w:t xml:space="preserve"> </w:t>
      </w:r>
      <w:r w:rsidRPr="00E83230">
        <w:t>shall</w:t>
      </w:r>
      <w:r w:rsidRPr="00E83230">
        <w:rPr>
          <w:spacing w:val="-1"/>
        </w:rPr>
        <w:t xml:space="preserve"> </w:t>
      </w:r>
      <w:r w:rsidRPr="00E83230">
        <w:t>be</w:t>
      </w:r>
      <w:r w:rsidRPr="00E83230">
        <w:rPr>
          <w:spacing w:val="-2"/>
        </w:rPr>
        <w:t xml:space="preserve"> </w:t>
      </w:r>
      <w:r w:rsidRPr="00E83230">
        <w:t>construed</w:t>
      </w:r>
      <w:r w:rsidRPr="00E83230">
        <w:rPr>
          <w:spacing w:val="-1"/>
        </w:rPr>
        <w:t xml:space="preserve"> </w:t>
      </w:r>
      <w:r w:rsidRPr="00E83230">
        <w:t>as</w:t>
      </w:r>
      <w:r w:rsidRPr="00E83230">
        <w:rPr>
          <w:spacing w:val="-1"/>
        </w:rPr>
        <w:t xml:space="preserve"> </w:t>
      </w:r>
      <w:r w:rsidRPr="00E83230">
        <w:t>establishing or creating between the Parties the relationship of employer and employee or of principal and agent. The officials, representatives, employees, or subcontractors of each of the Parties shall not be considered in any</w:t>
      </w:r>
      <w:r w:rsidRPr="00E83230">
        <w:rPr>
          <w:spacing w:val="-3"/>
        </w:rPr>
        <w:t xml:space="preserve"> </w:t>
      </w:r>
      <w:r w:rsidRPr="00E83230">
        <w:t>respect as being</w:t>
      </w:r>
      <w:r w:rsidRPr="00E83230">
        <w:rPr>
          <w:spacing w:val="-1"/>
        </w:rPr>
        <w:t xml:space="preserve"> </w:t>
      </w:r>
      <w:r w:rsidRPr="00E83230">
        <w:t xml:space="preserve">the employees or agents of the other Party, and each Party shall be solely responsible for all claims arising out of or relating to its engagement of such </w:t>
      </w:r>
      <w:proofErr w:type="gramStart"/>
      <w:r w:rsidRPr="00E83230">
        <w:t>persons</w:t>
      </w:r>
      <w:proofErr w:type="gramEnd"/>
      <w:r w:rsidRPr="00E83230">
        <w:t xml:space="preserve"> or entities.</w:t>
      </w:r>
    </w:p>
    <w:p w14:paraId="4F4135B4" w14:textId="77777777" w:rsidR="00D36AB9" w:rsidRPr="00E83230" w:rsidRDefault="00000000">
      <w:pPr>
        <w:pStyle w:val="ListParagraph"/>
        <w:numPr>
          <w:ilvl w:val="0"/>
          <w:numId w:val="16"/>
        </w:numPr>
        <w:tabs>
          <w:tab w:val="left" w:pos="1020"/>
        </w:tabs>
        <w:spacing w:before="252"/>
        <w:ind w:right="717" w:firstLine="0"/>
      </w:pPr>
      <w:r w:rsidRPr="00E83230">
        <w:rPr>
          <w:b/>
        </w:rPr>
        <w:t xml:space="preserve">RESPONSIBILITY FOR EMPLOYEES: </w:t>
      </w:r>
      <w:r w:rsidRPr="00E83230">
        <w:t>To the extent that the Contract involves the provision of any services to the United Nations by the Contractor’s officials, employees, agents, servants,</w:t>
      </w:r>
      <w:r w:rsidRPr="00E83230">
        <w:rPr>
          <w:spacing w:val="-10"/>
        </w:rPr>
        <w:t xml:space="preserve"> </w:t>
      </w:r>
      <w:r w:rsidRPr="00E83230">
        <w:t>subcontractors</w:t>
      </w:r>
      <w:r w:rsidRPr="00E83230">
        <w:rPr>
          <w:spacing w:val="-6"/>
        </w:rPr>
        <w:t xml:space="preserve"> </w:t>
      </w:r>
      <w:r w:rsidRPr="00E83230">
        <w:t>and</w:t>
      </w:r>
      <w:r w:rsidRPr="00E83230">
        <w:rPr>
          <w:spacing w:val="-10"/>
        </w:rPr>
        <w:t xml:space="preserve"> </w:t>
      </w:r>
      <w:r w:rsidRPr="00E83230">
        <w:t>other</w:t>
      </w:r>
      <w:r w:rsidRPr="00E83230">
        <w:rPr>
          <w:spacing w:val="-9"/>
        </w:rPr>
        <w:t xml:space="preserve"> </w:t>
      </w:r>
      <w:r w:rsidRPr="00E83230">
        <w:t>representatives</w:t>
      </w:r>
      <w:r w:rsidRPr="00E83230">
        <w:rPr>
          <w:spacing w:val="-6"/>
        </w:rPr>
        <w:t xml:space="preserve"> </w:t>
      </w:r>
      <w:r w:rsidRPr="00E83230">
        <w:t>(collectively,</w:t>
      </w:r>
      <w:r w:rsidRPr="00E83230">
        <w:rPr>
          <w:spacing w:val="-10"/>
        </w:rPr>
        <w:t xml:space="preserve"> </w:t>
      </w:r>
      <w:r w:rsidRPr="00E83230">
        <w:t>the</w:t>
      </w:r>
      <w:r w:rsidRPr="00E83230">
        <w:rPr>
          <w:spacing w:val="-9"/>
        </w:rPr>
        <w:t xml:space="preserve"> </w:t>
      </w:r>
      <w:r w:rsidRPr="00E83230">
        <w:t>Contractor’s</w:t>
      </w:r>
      <w:r w:rsidRPr="00E83230">
        <w:rPr>
          <w:spacing w:val="-10"/>
        </w:rPr>
        <w:t xml:space="preserve"> </w:t>
      </w:r>
      <w:r w:rsidRPr="00E83230">
        <w:t>“personnel”),</w:t>
      </w:r>
      <w:r w:rsidRPr="00E83230">
        <w:rPr>
          <w:spacing w:val="-11"/>
        </w:rPr>
        <w:t xml:space="preserve"> </w:t>
      </w:r>
      <w:r w:rsidRPr="00E83230">
        <w:t>the following provisions shall apply:</w:t>
      </w:r>
    </w:p>
    <w:p w14:paraId="4F4135B5" w14:textId="77777777" w:rsidR="00D36AB9" w:rsidRPr="00E83230" w:rsidRDefault="00D36AB9">
      <w:pPr>
        <w:pStyle w:val="BodyText"/>
        <w:rPr>
          <w:sz w:val="22"/>
          <w:szCs w:val="22"/>
        </w:rPr>
      </w:pPr>
    </w:p>
    <w:p w14:paraId="4F4135B6" w14:textId="77777777" w:rsidR="00D36AB9" w:rsidRPr="00E83230" w:rsidRDefault="00000000">
      <w:pPr>
        <w:pStyle w:val="ListParagraph"/>
        <w:numPr>
          <w:ilvl w:val="1"/>
          <w:numId w:val="16"/>
        </w:numPr>
        <w:tabs>
          <w:tab w:val="left" w:pos="1240"/>
        </w:tabs>
        <w:ind w:right="861" w:firstLine="0"/>
      </w:pPr>
      <w:r w:rsidRPr="00E83230">
        <w:t>The Contractor shall be responsible for the professional and technical competence of the personnel</w:t>
      </w:r>
      <w:r w:rsidRPr="00E83230">
        <w:rPr>
          <w:spacing w:val="-1"/>
        </w:rPr>
        <w:t xml:space="preserve"> </w:t>
      </w:r>
      <w:r w:rsidRPr="00E83230">
        <w:t>it</w:t>
      </w:r>
      <w:r w:rsidRPr="00E83230">
        <w:rPr>
          <w:spacing w:val="-1"/>
        </w:rPr>
        <w:t xml:space="preserve"> </w:t>
      </w:r>
      <w:r w:rsidRPr="00E83230">
        <w:t>assigns</w:t>
      </w:r>
      <w:r w:rsidRPr="00E83230">
        <w:rPr>
          <w:spacing w:val="-1"/>
        </w:rPr>
        <w:t xml:space="preserve"> </w:t>
      </w:r>
      <w:r w:rsidRPr="00E83230">
        <w:t>to</w:t>
      </w:r>
      <w:r w:rsidRPr="00E83230">
        <w:rPr>
          <w:spacing w:val="-1"/>
        </w:rPr>
        <w:t xml:space="preserve"> </w:t>
      </w:r>
      <w:r w:rsidRPr="00E83230">
        <w:t>perform</w:t>
      </w:r>
      <w:r w:rsidRPr="00E83230">
        <w:rPr>
          <w:spacing w:val="-2"/>
        </w:rPr>
        <w:t xml:space="preserve"> </w:t>
      </w:r>
      <w:r w:rsidRPr="00E83230">
        <w:t>work</w:t>
      </w:r>
      <w:r w:rsidRPr="00E83230">
        <w:rPr>
          <w:spacing w:val="-1"/>
        </w:rPr>
        <w:t xml:space="preserve"> </w:t>
      </w:r>
      <w:r w:rsidRPr="00E83230">
        <w:t>under</w:t>
      </w:r>
      <w:r w:rsidRPr="00E83230">
        <w:rPr>
          <w:spacing w:val="-2"/>
        </w:rPr>
        <w:t xml:space="preserve"> </w:t>
      </w:r>
      <w:r w:rsidRPr="00E83230">
        <w:t>the</w:t>
      </w:r>
      <w:r w:rsidRPr="00E83230">
        <w:rPr>
          <w:spacing w:val="-2"/>
        </w:rPr>
        <w:t xml:space="preserve"> </w:t>
      </w:r>
      <w:r w:rsidRPr="00E83230">
        <w:t>Contract</w:t>
      </w:r>
      <w:r w:rsidRPr="00E83230">
        <w:rPr>
          <w:spacing w:val="-1"/>
        </w:rPr>
        <w:t xml:space="preserve"> </w:t>
      </w:r>
      <w:r w:rsidRPr="00E83230">
        <w:t>and</w:t>
      </w:r>
      <w:r w:rsidRPr="00E83230">
        <w:rPr>
          <w:spacing w:val="-1"/>
        </w:rPr>
        <w:t xml:space="preserve"> </w:t>
      </w:r>
      <w:r w:rsidRPr="00E83230">
        <w:t>will</w:t>
      </w:r>
      <w:r w:rsidRPr="00E83230">
        <w:rPr>
          <w:spacing w:val="-1"/>
        </w:rPr>
        <w:t xml:space="preserve"> </w:t>
      </w:r>
      <w:r w:rsidRPr="00E83230">
        <w:t>select</w:t>
      </w:r>
      <w:r w:rsidRPr="00E83230">
        <w:rPr>
          <w:spacing w:val="-1"/>
        </w:rPr>
        <w:t xml:space="preserve"> </w:t>
      </w:r>
      <w:r w:rsidRPr="00E83230">
        <w:t>reliable</w:t>
      </w:r>
      <w:r w:rsidRPr="00E83230">
        <w:rPr>
          <w:spacing w:val="-2"/>
        </w:rPr>
        <w:t xml:space="preserve"> </w:t>
      </w:r>
      <w:r w:rsidRPr="00E83230">
        <w:t>and</w:t>
      </w:r>
      <w:r w:rsidRPr="00E83230">
        <w:rPr>
          <w:spacing w:val="-1"/>
        </w:rPr>
        <w:t xml:space="preserve"> </w:t>
      </w:r>
      <w:r w:rsidRPr="00E83230">
        <w:t>competent individuals</w:t>
      </w:r>
      <w:r w:rsidRPr="00E83230">
        <w:rPr>
          <w:spacing w:val="-8"/>
        </w:rPr>
        <w:t xml:space="preserve"> </w:t>
      </w:r>
      <w:r w:rsidRPr="00E83230">
        <w:t>who</w:t>
      </w:r>
      <w:r w:rsidRPr="00E83230">
        <w:rPr>
          <w:spacing w:val="-9"/>
        </w:rPr>
        <w:t xml:space="preserve"> </w:t>
      </w:r>
      <w:r w:rsidRPr="00E83230">
        <w:t>will</w:t>
      </w:r>
      <w:r w:rsidRPr="00E83230">
        <w:rPr>
          <w:spacing w:val="-10"/>
        </w:rPr>
        <w:t xml:space="preserve"> </w:t>
      </w:r>
      <w:r w:rsidRPr="00E83230">
        <w:t>be</w:t>
      </w:r>
      <w:r w:rsidRPr="00E83230">
        <w:rPr>
          <w:spacing w:val="-9"/>
        </w:rPr>
        <w:t xml:space="preserve"> </w:t>
      </w:r>
      <w:r w:rsidRPr="00E83230">
        <w:t>able</w:t>
      </w:r>
      <w:r w:rsidRPr="00E83230">
        <w:rPr>
          <w:spacing w:val="-9"/>
        </w:rPr>
        <w:t xml:space="preserve"> </w:t>
      </w:r>
      <w:r w:rsidRPr="00E83230">
        <w:t>to</w:t>
      </w:r>
      <w:r w:rsidRPr="00E83230">
        <w:rPr>
          <w:spacing w:val="-8"/>
        </w:rPr>
        <w:t xml:space="preserve"> </w:t>
      </w:r>
      <w:r w:rsidRPr="00E83230">
        <w:t>effectively</w:t>
      </w:r>
      <w:r w:rsidRPr="00E83230">
        <w:rPr>
          <w:spacing w:val="-15"/>
        </w:rPr>
        <w:t xml:space="preserve"> </w:t>
      </w:r>
      <w:r w:rsidRPr="00E83230">
        <w:t>perform</w:t>
      </w:r>
      <w:r w:rsidRPr="00E83230">
        <w:rPr>
          <w:spacing w:val="-6"/>
        </w:rPr>
        <w:t xml:space="preserve"> </w:t>
      </w:r>
      <w:r w:rsidRPr="00E83230">
        <w:t>the</w:t>
      </w:r>
      <w:r w:rsidRPr="00E83230">
        <w:rPr>
          <w:spacing w:val="-9"/>
        </w:rPr>
        <w:t xml:space="preserve"> </w:t>
      </w:r>
      <w:r w:rsidRPr="00E83230">
        <w:t>obligations</w:t>
      </w:r>
      <w:r w:rsidRPr="00E83230">
        <w:rPr>
          <w:spacing w:val="-8"/>
        </w:rPr>
        <w:t xml:space="preserve"> </w:t>
      </w:r>
      <w:r w:rsidRPr="00E83230">
        <w:t>under</w:t>
      </w:r>
      <w:r w:rsidRPr="00E83230">
        <w:rPr>
          <w:spacing w:val="-9"/>
        </w:rPr>
        <w:t xml:space="preserve"> </w:t>
      </w:r>
      <w:r w:rsidRPr="00E83230">
        <w:t>the</w:t>
      </w:r>
      <w:r w:rsidRPr="00E83230">
        <w:rPr>
          <w:spacing w:val="-9"/>
        </w:rPr>
        <w:t xml:space="preserve"> </w:t>
      </w:r>
      <w:r w:rsidRPr="00E83230">
        <w:t>Contract</w:t>
      </w:r>
      <w:r w:rsidRPr="00E83230">
        <w:rPr>
          <w:spacing w:val="-8"/>
        </w:rPr>
        <w:t xml:space="preserve"> </w:t>
      </w:r>
      <w:r w:rsidRPr="00E83230">
        <w:t>and</w:t>
      </w:r>
      <w:r w:rsidRPr="00E83230">
        <w:rPr>
          <w:spacing w:val="-8"/>
        </w:rPr>
        <w:t xml:space="preserve"> </w:t>
      </w:r>
      <w:r w:rsidRPr="00E83230">
        <w:t>who, while</w:t>
      </w:r>
      <w:r w:rsidRPr="00E83230">
        <w:rPr>
          <w:spacing w:val="-11"/>
        </w:rPr>
        <w:t xml:space="preserve"> </w:t>
      </w:r>
      <w:r w:rsidRPr="00E83230">
        <w:t>doing</w:t>
      </w:r>
      <w:r w:rsidRPr="00E83230">
        <w:rPr>
          <w:spacing w:val="-13"/>
        </w:rPr>
        <w:t xml:space="preserve"> </w:t>
      </w:r>
      <w:r w:rsidRPr="00E83230">
        <w:t>so,</w:t>
      </w:r>
      <w:r w:rsidRPr="00E83230">
        <w:rPr>
          <w:spacing w:val="-10"/>
        </w:rPr>
        <w:t xml:space="preserve"> </w:t>
      </w:r>
      <w:r w:rsidRPr="00E83230">
        <w:t>will</w:t>
      </w:r>
      <w:r w:rsidRPr="00E83230">
        <w:rPr>
          <w:spacing w:val="-10"/>
        </w:rPr>
        <w:t xml:space="preserve"> </w:t>
      </w:r>
      <w:r w:rsidRPr="00E83230">
        <w:t>respect</w:t>
      </w:r>
      <w:r w:rsidRPr="00E83230">
        <w:rPr>
          <w:spacing w:val="-10"/>
        </w:rPr>
        <w:t xml:space="preserve"> </w:t>
      </w:r>
      <w:r w:rsidRPr="00E83230">
        <w:t>the</w:t>
      </w:r>
      <w:r w:rsidRPr="00E83230">
        <w:rPr>
          <w:spacing w:val="-11"/>
        </w:rPr>
        <w:t xml:space="preserve"> </w:t>
      </w:r>
      <w:r w:rsidRPr="00E83230">
        <w:t>local</w:t>
      </w:r>
      <w:r w:rsidRPr="00E83230">
        <w:rPr>
          <w:spacing w:val="-10"/>
        </w:rPr>
        <w:t xml:space="preserve"> </w:t>
      </w:r>
      <w:r w:rsidRPr="00E83230">
        <w:t>laws</w:t>
      </w:r>
      <w:r w:rsidRPr="00E83230">
        <w:rPr>
          <w:spacing w:val="-10"/>
        </w:rPr>
        <w:t xml:space="preserve"> </w:t>
      </w:r>
      <w:r w:rsidRPr="00E83230">
        <w:t>and</w:t>
      </w:r>
      <w:r w:rsidRPr="00E83230">
        <w:rPr>
          <w:spacing w:val="-11"/>
        </w:rPr>
        <w:t xml:space="preserve"> </w:t>
      </w:r>
      <w:r w:rsidRPr="00E83230">
        <w:t>customs</w:t>
      </w:r>
      <w:r w:rsidRPr="00E83230">
        <w:rPr>
          <w:spacing w:val="-10"/>
        </w:rPr>
        <w:t xml:space="preserve"> </w:t>
      </w:r>
      <w:r w:rsidRPr="00E83230">
        <w:t>and</w:t>
      </w:r>
      <w:r w:rsidRPr="00E83230">
        <w:rPr>
          <w:spacing w:val="-9"/>
        </w:rPr>
        <w:t xml:space="preserve"> </w:t>
      </w:r>
      <w:r w:rsidRPr="00E83230">
        <w:t>conform</w:t>
      </w:r>
      <w:r w:rsidRPr="00E83230">
        <w:rPr>
          <w:spacing w:val="-10"/>
        </w:rPr>
        <w:t xml:space="preserve"> </w:t>
      </w:r>
      <w:r w:rsidRPr="00E83230">
        <w:t>to</w:t>
      </w:r>
      <w:r w:rsidRPr="00E83230">
        <w:rPr>
          <w:spacing w:val="-10"/>
        </w:rPr>
        <w:t xml:space="preserve"> </w:t>
      </w:r>
      <w:r w:rsidRPr="00E83230">
        <w:t>a</w:t>
      </w:r>
      <w:r w:rsidRPr="00E83230">
        <w:rPr>
          <w:spacing w:val="-12"/>
        </w:rPr>
        <w:t xml:space="preserve"> </w:t>
      </w:r>
      <w:r w:rsidRPr="00E83230">
        <w:t>high</w:t>
      </w:r>
      <w:r w:rsidRPr="00E83230">
        <w:rPr>
          <w:spacing w:val="-11"/>
        </w:rPr>
        <w:t xml:space="preserve"> </w:t>
      </w:r>
      <w:r w:rsidRPr="00E83230">
        <w:t>standard</w:t>
      </w:r>
      <w:r w:rsidRPr="00E83230">
        <w:rPr>
          <w:spacing w:val="-11"/>
        </w:rPr>
        <w:t xml:space="preserve"> </w:t>
      </w:r>
      <w:r w:rsidRPr="00E83230">
        <w:t>of</w:t>
      </w:r>
      <w:r w:rsidRPr="00E83230">
        <w:rPr>
          <w:spacing w:val="-11"/>
        </w:rPr>
        <w:t xml:space="preserve"> </w:t>
      </w:r>
      <w:r w:rsidRPr="00E83230">
        <w:t>moral and ethical conduct.</w:t>
      </w:r>
    </w:p>
    <w:p w14:paraId="4F4135B7" w14:textId="77777777" w:rsidR="00D36AB9" w:rsidRPr="00E83230" w:rsidRDefault="00000000">
      <w:pPr>
        <w:pStyle w:val="ListParagraph"/>
        <w:numPr>
          <w:ilvl w:val="1"/>
          <w:numId w:val="16"/>
        </w:numPr>
        <w:tabs>
          <w:tab w:val="left" w:pos="1238"/>
        </w:tabs>
        <w:spacing w:before="1"/>
        <w:ind w:right="864" w:firstLine="0"/>
      </w:pPr>
      <w:r w:rsidRPr="00E83230">
        <w:t>Such Contractor personnel shall be professionally qualified and, if required to work with officials or staff of the United Nations, shall be able to do so</w:t>
      </w:r>
      <w:r w:rsidRPr="00E83230">
        <w:rPr>
          <w:spacing w:val="-1"/>
        </w:rPr>
        <w:t xml:space="preserve"> </w:t>
      </w:r>
      <w:r w:rsidRPr="00E83230">
        <w:t>effectively. The qualifications of any personnel whom the Contractor may assign or may propose to assign to perform any obligations</w:t>
      </w:r>
      <w:r w:rsidRPr="00E83230">
        <w:rPr>
          <w:spacing w:val="-6"/>
        </w:rPr>
        <w:t xml:space="preserve"> </w:t>
      </w:r>
      <w:r w:rsidRPr="00E83230">
        <w:t>under</w:t>
      </w:r>
      <w:r w:rsidRPr="00E83230">
        <w:rPr>
          <w:spacing w:val="-7"/>
        </w:rPr>
        <w:t xml:space="preserve"> </w:t>
      </w:r>
      <w:r w:rsidRPr="00E83230">
        <w:t>the</w:t>
      </w:r>
      <w:r w:rsidRPr="00E83230">
        <w:rPr>
          <w:spacing w:val="-6"/>
        </w:rPr>
        <w:t xml:space="preserve"> </w:t>
      </w:r>
      <w:r w:rsidRPr="00E83230">
        <w:t>Contract</w:t>
      </w:r>
      <w:r w:rsidRPr="00E83230">
        <w:rPr>
          <w:spacing w:val="-5"/>
        </w:rPr>
        <w:t xml:space="preserve"> </w:t>
      </w:r>
      <w:r w:rsidRPr="00E83230">
        <w:t>shall</w:t>
      </w:r>
      <w:r w:rsidRPr="00E83230">
        <w:rPr>
          <w:spacing w:val="-5"/>
        </w:rPr>
        <w:t xml:space="preserve"> </w:t>
      </w:r>
      <w:r w:rsidRPr="00E83230">
        <w:t>be</w:t>
      </w:r>
      <w:r w:rsidRPr="00E83230">
        <w:rPr>
          <w:spacing w:val="-7"/>
        </w:rPr>
        <w:t xml:space="preserve"> </w:t>
      </w:r>
      <w:r w:rsidRPr="00E83230">
        <w:t>substantially</w:t>
      </w:r>
      <w:r w:rsidRPr="00E83230">
        <w:rPr>
          <w:spacing w:val="-13"/>
        </w:rPr>
        <w:t xml:space="preserve"> </w:t>
      </w:r>
      <w:r w:rsidRPr="00E83230">
        <w:t>the</w:t>
      </w:r>
      <w:r w:rsidRPr="00E83230">
        <w:rPr>
          <w:spacing w:val="-7"/>
        </w:rPr>
        <w:t xml:space="preserve"> </w:t>
      </w:r>
      <w:r w:rsidRPr="00E83230">
        <w:t>same,</w:t>
      </w:r>
      <w:r w:rsidRPr="00E83230">
        <w:rPr>
          <w:spacing w:val="-6"/>
        </w:rPr>
        <w:t xml:space="preserve"> </w:t>
      </w:r>
      <w:r w:rsidRPr="00E83230">
        <w:t>or</w:t>
      </w:r>
      <w:r w:rsidRPr="00E83230">
        <w:rPr>
          <w:spacing w:val="-7"/>
        </w:rPr>
        <w:t xml:space="preserve"> </w:t>
      </w:r>
      <w:r w:rsidRPr="00E83230">
        <w:t>better,</w:t>
      </w:r>
      <w:r w:rsidRPr="00E83230">
        <w:rPr>
          <w:spacing w:val="-7"/>
        </w:rPr>
        <w:t xml:space="preserve"> </w:t>
      </w:r>
      <w:r w:rsidRPr="00E83230">
        <w:t>as</w:t>
      </w:r>
      <w:r w:rsidRPr="00E83230">
        <w:rPr>
          <w:spacing w:val="-6"/>
        </w:rPr>
        <w:t xml:space="preserve"> </w:t>
      </w:r>
      <w:r w:rsidRPr="00E83230">
        <w:t>the</w:t>
      </w:r>
      <w:r w:rsidRPr="00E83230">
        <w:rPr>
          <w:spacing w:val="-6"/>
        </w:rPr>
        <w:t xml:space="preserve"> </w:t>
      </w:r>
      <w:r w:rsidRPr="00E83230">
        <w:t>qualifications</w:t>
      </w:r>
      <w:r w:rsidRPr="00E83230">
        <w:rPr>
          <w:spacing w:val="-6"/>
        </w:rPr>
        <w:t xml:space="preserve"> </w:t>
      </w:r>
      <w:r w:rsidRPr="00E83230">
        <w:t>of any personnel originally proposed by the Contractor.</w:t>
      </w:r>
    </w:p>
    <w:p w14:paraId="4F4135B8" w14:textId="77777777" w:rsidR="00D36AB9" w:rsidRPr="00E83230" w:rsidRDefault="00D36AB9">
      <w:pPr>
        <w:pStyle w:val="BodyText"/>
        <w:rPr>
          <w:sz w:val="22"/>
          <w:szCs w:val="22"/>
        </w:rPr>
      </w:pPr>
    </w:p>
    <w:p w14:paraId="4F4135B9" w14:textId="77777777" w:rsidR="00D36AB9" w:rsidRPr="00E83230" w:rsidRDefault="00000000">
      <w:pPr>
        <w:pStyle w:val="ListParagraph"/>
        <w:numPr>
          <w:ilvl w:val="1"/>
          <w:numId w:val="16"/>
        </w:numPr>
        <w:tabs>
          <w:tab w:val="left" w:pos="1224"/>
        </w:tabs>
        <w:ind w:right="867" w:firstLine="0"/>
      </w:pPr>
      <w:r w:rsidRPr="00E83230">
        <w:t>At</w:t>
      </w:r>
      <w:r w:rsidRPr="00E83230">
        <w:rPr>
          <w:spacing w:val="-3"/>
        </w:rPr>
        <w:t xml:space="preserve"> </w:t>
      </w:r>
      <w:r w:rsidRPr="00E83230">
        <w:t>the</w:t>
      </w:r>
      <w:r w:rsidRPr="00E83230">
        <w:rPr>
          <w:spacing w:val="-3"/>
        </w:rPr>
        <w:t xml:space="preserve"> </w:t>
      </w:r>
      <w:r w:rsidRPr="00E83230">
        <w:t>option</w:t>
      </w:r>
      <w:r w:rsidRPr="00E83230">
        <w:rPr>
          <w:spacing w:val="-3"/>
        </w:rPr>
        <w:t xml:space="preserve"> </w:t>
      </w:r>
      <w:r w:rsidRPr="00E83230">
        <w:t>of</w:t>
      </w:r>
      <w:r w:rsidRPr="00E83230">
        <w:rPr>
          <w:spacing w:val="-3"/>
        </w:rPr>
        <w:t xml:space="preserve"> </w:t>
      </w:r>
      <w:r w:rsidRPr="00E83230">
        <w:t>and</w:t>
      </w:r>
      <w:r w:rsidRPr="00E83230">
        <w:rPr>
          <w:spacing w:val="-1"/>
        </w:rPr>
        <w:t xml:space="preserve"> </w:t>
      </w:r>
      <w:r w:rsidRPr="00E83230">
        <w:t>in</w:t>
      </w:r>
      <w:r w:rsidRPr="00E83230">
        <w:rPr>
          <w:spacing w:val="-3"/>
        </w:rPr>
        <w:t xml:space="preserve"> </w:t>
      </w:r>
      <w:r w:rsidRPr="00E83230">
        <w:t>the</w:t>
      </w:r>
      <w:r w:rsidRPr="00E83230">
        <w:rPr>
          <w:spacing w:val="-4"/>
        </w:rPr>
        <w:t xml:space="preserve"> </w:t>
      </w:r>
      <w:r w:rsidRPr="00E83230">
        <w:t>sole</w:t>
      </w:r>
      <w:r w:rsidRPr="00E83230">
        <w:rPr>
          <w:spacing w:val="-4"/>
        </w:rPr>
        <w:t xml:space="preserve"> </w:t>
      </w:r>
      <w:r w:rsidRPr="00E83230">
        <w:t>discretion</w:t>
      </w:r>
      <w:r w:rsidRPr="00E83230">
        <w:rPr>
          <w:spacing w:val="-3"/>
        </w:rPr>
        <w:t xml:space="preserve"> </w:t>
      </w:r>
      <w:r w:rsidRPr="00E83230">
        <w:t>of</w:t>
      </w:r>
      <w:r w:rsidRPr="00E83230">
        <w:rPr>
          <w:spacing w:val="-4"/>
        </w:rPr>
        <w:t xml:space="preserve"> </w:t>
      </w:r>
      <w:r w:rsidRPr="00E83230">
        <w:t>the</w:t>
      </w:r>
      <w:r w:rsidRPr="00E83230">
        <w:rPr>
          <w:spacing w:val="-4"/>
        </w:rPr>
        <w:t xml:space="preserve"> </w:t>
      </w:r>
      <w:r w:rsidRPr="00E83230">
        <w:t>United</w:t>
      </w:r>
      <w:r w:rsidRPr="00E83230">
        <w:rPr>
          <w:spacing w:val="-3"/>
        </w:rPr>
        <w:t xml:space="preserve"> </w:t>
      </w:r>
      <w:r w:rsidRPr="00E83230">
        <w:t>Nations:</w:t>
      </w:r>
      <w:r w:rsidRPr="00E83230">
        <w:rPr>
          <w:spacing w:val="-3"/>
        </w:rPr>
        <w:t xml:space="preserve"> </w:t>
      </w:r>
      <w:r w:rsidRPr="00E83230">
        <w:t>2.3.1</w:t>
      </w:r>
      <w:r w:rsidRPr="00E83230">
        <w:rPr>
          <w:spacing w:val="-3"/>
        </w:rPr>
        <w:t xml:space="preserve"> </w:t>
      </w:r>
      <w:r w:rsidRPr="00E83230">
        <w:t>the</w:t>
      </w:r>
      <w:r w:rsidRPr="00E83230">
        <w:rPr>
          <w:spacing w:val="-3"/>
        </w:rPr>
        <w:t xml:space="preserve"> </w:t>
      </w:r>
      <w:r w:rsidRPr="00E83230">
        <w:t>qualifications</w:t>
      </w:r>
      <w:r w:rsidRPr="00E83230">
        <w:rPr>
          <w:spacing w:val="-3"/>
        </w:rPr>
        <w:t xml:space="preserve"> </w:t>
      </w:r>
      <w:r w:rsidRPr="00E83230">
        <w:t>of personnel</w:t>
      </w:r>
      <w:r w:rsidRPr="00E83230">
        <w:rPr>
          <w:spacing w:val="-4"/>
        </w:rPr>
        <w:t xml:space="preserve"> </w:t>
      </w:r>
      <w:r w:rsidRPr="00E83230">
        <w:t>proposed</w:t>
      </w:r>
      <w:r w:rsidRPr="00E83230">
        <w:rPr>
          <w:spacing w:val="-5"/>
        </w:rPr>
        <w:t xml:space="preserve"> </w:t>
      </w:r>
      <w:r w:rsidRPr="00E83230">
        <w:t>by</w:t>
      </w:r>
      <w:r w:rsidRPr="00E83230">
        <w:rPr>
          <w:spacing w:val="-10"/>
        </w:rPr>
        <w:t xml:space="preserve"> </w:t>
      </w:r>
      <w:r w:rsidRPr="00E83230">
        <w:t>the</w:t>
      </w:r>
      <w:r w:rsidRPr="00E83230">
        <w:rPr>
          <w:spacing w:val="-6"/>
        </w:rPr>
        <w:t xml:space="preserve"> </w:t>
      </w:r>
      <w:r w:rsidRPr="00E83230">
        <w:t>Contractor</w:t>
      </w:r>
      <w:r w:rsidRPr="00E83230">
        <w:rPr>
          <w:spacing w:val="-5"/>
        </w:rPr>
        <w:t xml:space="preserve"> </w:t>
      </w:r>
      <w:r w:rsidRPr="00E83230">
        <w:t>(e.g.,</w:t>
      </w:r>
      <w:r w:rsidRPr="00E83230">
        <w:rPr>
          <w:spacing w:val="-2"/>
        </w:rPr>
        <w:t xml:space="preserve"> </w:t>
      </w:r>
      <w:r w:rsidRPr="00E83230">
        <w:t>a</w:t>
      </w:r>
      <w:r w:rsidRPr="00E83230">
        <w:rPr>
          <w:spacing w:val="-6"/>
        </w:rPr>
        <w:t xml:space="preserve"> </w:t>
      </w:r>
      <w:r w:rsidRPr="00E83230">
        <w:t>curriculum</w:t>
      </w:r>
      <w:r w:rsidRPr="00E83230">
        <w:rPr>
          <w:spacing w:val="-4"/>
        </w:rPr>
        <w:t xml:space="preserve"> </w:t>
      </w:r>
      <w:r w:rsidRPr="00E83230">
        <w:t>vitae)</w:t>
      </w:r>
      <w:r w:rsidRPr="00E83230">
        <w:rPr>
          <w:spacing w:val="-6"/>
        </w:rPr>
        <w:t xml:space="preserve"> </w:t>
      </w:r>
      <w:r w:rsidRPr="00E83230">
        <w:t>may</w:t>
      </w:r>
      <w:r w:rsidRPr="00E83230">
        <w:rPr>
          <w:spacing w:val="-12"/>
        </w:rPr>
        <w:t xml:space="preserve"> </w:t>
      </w:r>
      <w:r w:rsidRPr="00E83230">
        <w:t>be</w:t>
      </w:r>
      <w:r w:rsidRPr="00E83230">
        <w:rPr>
          <w:spacing w:val="-6"/>
        </w:rPr>
        <w:t xml:space="preserve"> </w:t>
      </w:r>
      <w:r w:rsidRPr="00E83230">
        <w:t>reviewed</w:t>
      </w:r>
      <w:r w:rsidRPr="00E83230">
        <w:rPr>
          <w:spacing w:val="-5"/>
        </w:rPr>
        <w:t xml:space="preserve"> </w:t>
      </w:r>
      <w:r w:rsidRPr="00E83230">
        <w:t>by</w:t>
      </w:r>
      <w:r w:rsidRPr="00E83230">
        <w:rPr>
          <w:spacing w:val="-10"/>
        </w:rPr>
        <w:t xml:space="preserve"> </w:t>
      </w:r>
      <w:r w:rsidRPr="00E83230">
        <w:t>the</w:t>
      </w:r>
      <w:r w:rsidRPr="00E83230">
        <w:rPr>
          <w:spacing w:val="-5"/>
        </w:rPr>
        <w:t xml:space="preserve"> </w:t>
      </w:r>
      <w:r w:rsidRPr="00E83230">
        <w:t xml:space="preserve">United Nations prior to such personnel’s performing any obligations under the </w:t>
      </w:r>
      <w:proofErr w:type="gramStart"/>
      <w:r w:rsidRPr="00E83230">
        <w:t>Contract;</w:t>
      </w:r>
      <w:proofErr w:type="gramEnd"/>
    </w:p>
    <w:p w14:paraId="4F4135BA" w14:textId="77777777" w:rsidR="00D36AB9" w:rsidRPr="00E83230" w:rsidRDefault="00000000">
      <w:pPr>
        <w:pStyle w:val="ListParagraph"/>
        <w:numPr>
          <w:ilvl w:val="2"/>
          <w:numId w:val="16"/>
        </w:numPr>
        <w:tabs>
          <w:tab w:val="left" w:pos="1561"/>
        </w:tabs>
        <w:spacing w:before="1"/>
        <w:ind w:right="1012" w:firstLine="0"/>
      </w:pPr>
      <w:r w:rsidRPr="00E83230">
        <w:t>any personnel proposed by the Contractor to perform obligations under the Contract may be interviewed by qualified staff or officials of the United Nations prior to such personnel’s performing any obligations under the Contract; and,</w:t>
      </w:r>
    </w:p>
    <w:p w14:paraId="4F4135BB" w14:textId="77777777" w:rsidR="00D36AB9" w:rsidRPr="00E83230" w:rsidRDefault="00000000">
      <w:pPr>
        <w:pStyle w:val="ListParagraph"/>
        <w:numPr>
          <w:ilvl w:val="2"/>
          <w:numId w:val="16"/>
        </w:numPr>
        <w:tabs>
          <w:tab w:val="left" w:pos="1569"/>
        </w:tabs>
        <w:ind w:right="1007" w:firstLine="0"/>
      </w:pPr>
      <w:r w:rsidRPr="00E83230">
        <w:t>in cases in which, pursuant to Article 2.3.1 or 2.3.2, above, the United Nations has reviewed the qualifications of such Contractor’s personnel, the United Nations may reasonably refuse to accept any such personnel.</w:t>
      </w:r>
    </w:p>
    <w:p w14:paraId="4F4135BC" w14:textId="77777777" w:rsidR="00D36AB9" w:rsidRPr="00E83230" w:rsidRDefault="00D36AB9">
      <w:pPr>
        <w:pStyle w:val="BodyText"/>
        <w:rPr>
          <w:sz w:val="22"/>
          <w:szCs w:val="22"/>
        </w:rPr>
      </w:pPr>
    </w:p>
    <w:p w14:paraId="4F4135BD" w14:textId="77777777" w:rsidR="00D36AB9" w:rsidRPr="00E83230" w:rsidRDefault="00000000">
      <w:pPr>
        <w:pStyle w:val="ListParagraph"/>
        <w:numPr>
          <w:ilvl w:val="1"/>
          <w:numId w:val="16"/>
        </w:numPr>
        <w:tabs>
          <w:tab w:val="left" w:pos="1274"/>
        </w:tabs>
        <w:ind w:right="862" w:firstLine="0"/>
      </w:pPr>
      <w:r w:rsidRPr="00E83230">
        <w:t>Requirements specified in the Contract regarding the number or qualifications of the Contractor’s</w:t>
      </w:r>
      <w:r w:rsidRPr="00E83230">
        <w:rPr>
          <w:spacing w:val="-13"/>
        </w:rPr>
        <w:t xml:space="preserve"> </w:t>
      </w:r>
      <w:r w:rsidRPr="00E83230">
        <w:t>personnel</w:t>
      </w:r>
      <w:r w:rsidRPr="00E83230">
        <w:rPr>
          <w:spacing w:val="-12"/>
        </w:rPr>
        <w:t xml:space="preserve"> </w:t>
      </w:r>
      <w:r w:rsidRPr="00E83230">
        <w:t>may</w:t>
      </w:r>
      <w:r w:rsidRPr="00E83230">
        <w:rPr>
          <w:spacing w:val="-14"/>
        </w:rPr>
        <w:t xml:space="preserve"> </w:t>
      </w:r>
      <w:r w:rsidRPr="00E83230">
        <w:t>change</w:t>
      </w:r>
      <w:r w:rsidRPr="00E83230">
        <w:rPr>
          <w:spacing w:val="-13"/>
        </w:rPr>
        <w:t xml:space="preserve"> </w:t>
      </w:r>
      <w:proofErr w:type="gramStart"/>
      <w:r w:rsidRPr="00E83230">
        <w:t>during</w:t>
      </w:r>
      <w:r w:rsidRPr="00E83230">
        <w:rPr>
          <w:spacing w:val="-14"/>
        </w:rPr>
        <w:t xml:space="preserve"> </w:t>
      </w:r>
      <w:r w:rsidRPr="00E83230">
        <w:t>the</w:t>
      </w:r>
      <w:r w:rsidRPr="00E83230">
        <w:rPr>
          <w:spacing w:val="-13"/>
        </w:rPr>
        <w:t xml:space="preserve"> </w:t>
      </w:r>
      <w:r w:rsidRPr="00E83230">
        <w:t>course</w:t>
      </w:r>
      <w:r w:rsidRPr="00E83230">
        <w:rPr>
          <w:spacing w:val="-13"/>
        </w:rPr>
        <w:t xml:space="preserve"> </w:t>
      </w:r>
      <w:r w:rsidRPr="00E83230">
        <w:t>of</w:t>
      </w:r>
      <w:proofErr w:type="gramEnd"/>
      <w:r w:rsidRPr="00E83230">
        <w:rPr>
          <w:spacing w:val="-13"/>
        </w:rPr>
        <w:t xml:space="preserve"> </w:t>
      </w:r>
      <w:r w:rsidRPr="00E83230">
        <w:t>performance</w:t>
      </w:r>
      <w:r w:rsidRPr="00E83230">
        <w:rPr>
          <w:spacing w:val="-13"/>
        </w:rPr>
        <w:t xml:space="preserve"> </w:t>
      </w:r>
      <w:r w:rsidRPr="00E83230">
        <w:t>of</w:t>
      </w:r>
      <w:r w:rsidRPr="00E83230">
        <w:rPr>
          <w:spacing w:val="-13"/>
        </w:rPr>
        <w:t xml:space="preserve"> </w:t>
      </w:r>
      <w:r w:rsidRPr="00E83230">
        <w:t>the</w:t>
      </w:r>
      <w:r w:rsidRPr="00E83230">
        <w:rPr>
          <w:spacing w:val="-10"/>
        </w:rPr>
        <w:t xml:space="preserve"> </w:t>
      </w:r>
      <w:r w:rsidRPr="00E83230">
        <w:t>Contract.</w:t>
      </w:r>
      <w:r w:rsidRPr="00E83230">
        <w:rPr>
          <w:spacing w:val="-12"/>
        </w:rPr>
        <w:t xml:space="preserve"> </w:t>
      </w:r>
      <w:r w:rsidRPr="00E83230">
        <w:t>Any</w:t>
      </w:r>
      <w:r w:rsidRPr="00E83230">
        <w:rPr>
          <w:spacing w:val="-15"/>
        </w:rPr>
        <w:t xml:space="preserve"> </w:t>
      </w:r>
      <w:r w:rsidRPr="00E83230">
        <w:t>such</w:t>
      </w:r>
    </w:p>
    <w:p w14:paraId="4F4135BE" w14:textId="77777777" w:rsidR="00D36AB9" w:rsidRPr="00E83230" w:rsidRDefault="00D36AB9">
      <w:pPr>
        <w:pStyle w:val="ListParagraph"/>
        <w:sectPr w:rsidR="00D36AB9" w:rsidRPr="00E83230">
          <w:footerReference w:type="default" r:id="rId19"/>
          <w:pgSz w:w="12240" w:h="15840"/>
          <w:pgMar w:top="1360" w:right="720" w:bottom="1100" w:left="720" w:header="0" w:footer="912" w:gutter="0"/>
          <w:cols w:space="720"/>
        </w:sectPr>
      </w:pPr>
    </w:p>
    <w:p w14:paraId="4F4135BF" w14:textId="77777777" w:rsidR="00D36AB9" w:rsidRPr="00E83230" w:rsidRDefault="00000000">
      <w:pPr>
        <w:pStyle w:val="BodyText"/>
        <w:spacing w:before="72"/>
        <w:ind w:left="864" w:right="867"/>
        <w:jc w:val="both"/>
        <w:rPr>
          <w:sz w:val="22"/>
          <w:szCs w:val="22"/>
        </w:rPr>
      </w:pPr>
      <w:proofErr w:type="gramStart"/>
      <w:r w:rsidRPr="00E83230">
        <w:rPr>
          <w:sz w:val="22"/>
          <w:szCs w:val="22"/>
        </w:rPr>
        <w:lastRenderedPageBreak/>
        <w:t>change</w:t>
      </w:r>
      <w:proofErr w:type="gramEnd"/>
      <w:r w:rsidRPr="00E83230">
        <w:rPr>
          <w:spacing w:val="-2"/>
          <w:sz w:val="22"/>
          <w:szCs w:val="22"/>
        </w:rPr>
        <w:t xml:space="preserve"> </w:t>
      </w:r>
      <w:r w:rsidRPr="00E83230">
        <w:rPr>
          <w:sz w:val="22"/>
          <w:szCs w:val="22"/>
        </w:rPr>
        <w:t>shall</w:t>
      </w:r>
      <w:r w:rsidRPr="00E83230">
        <w:rPr>
          <w:spacing w:val="-1"/>
          <w:sz w:val="22"/>
          <w:szCs w:val="22"/>
        </w:rPr>
        <w:t xml:space="preserve"> </w:t>
      </w:r>
      <w:r w:rsidRPr="00E83230">
        <w:rPr>
          <w:sz w:val="22"/>
          <w:szCs w:val="22"/>
        </w:rPr>
        <w:t>be</w:t>
      </w:r>
      <w:r w:rsidRPr="00E83230">
        <w:rPr>
          <w:spacing w:val="-2"/>
          <w:sz w:val="22"/>
          <w:szCs w:val="22"/>
        </w:rPr>
        <w:t xml:space="preserve"> </w:t>
      </w:r>
      <w:r w:rsidRPr="00E83230">
        <w:rPr>
          <w:sz w:val="22"/>
          <w:szCs w:val="22"/>
        </w:rPr>
        <w:t>made</w:t>
      </w:r>
      <w:r w:rsidRPr="00E83230">
        <w:rPr>
          <w:spacing w:val="-3"/>
          <w:sz w:val="22"/>
          <w:szCs w:val="22"/>
        </w:rPr>
        <w:t xml:space="preserve"> </w:t>
      </w:r>
      <w:r w:rsidRPr="00E83230">
        <w:rPr>
          <w:sz w:val="22"/>
          <w:szCs w:val="22"/>
        </w:rPr>
        <w:t>only</w:t>
      </w:r>
      <w:r w:rsidRPr="00E83230">
        <w:rPr>
          <w:spacing w:val="-3"/>
          <w:sz w:val="22"/>
          <w:szCs w:val="22"/>
        </w:rPr>
        <w:t xml:space="preserve"> </w:t>
      </w:r>
      <w:r w:rsidRPr="00E83230">
        <w:rPr>
          <w:sz w:val="22"/>
          <w:szCs w:val="22"/>
        </w:rPr>
        <w:t>following</w:t>
      </w:r>
      <w:r w:rsidRPr="00E83230">
        <w:rPr>
          <w:spacing w:val="-4"/>
          <w:sz w:val="22"/>
          <w:szCs w:val="22"/>
        </w:rPr>
        <w:t xml:space="preserve"> </w:t>
      </w:r>
      <w:r w:rsidRPr="00E83230">
        <w:rPr>
          <w:sz w:val="22"/>
          <w:szCs w:val="22"/>
        </w:rPr>
        <w:t>written</w:t>
      </w:r>
      <w:r w:rsidRPr="00E83230">
        <w:rPr>
          <w:spacing w:val="-2"/>
          <w:sz w:val="22"/>
          <w:szCs w:val="22"/>
        </w:rPr>
        <w:t xml:space="preserve"> </w:t>
      </w:r>
      <w:r w:rsidRPr="00E83230">
        <w:rPr>
          <w:sz w:val="22"/>
          <w:szCs w:val="22"/>
        </w:rPr>
        <w:t>notice</w:t>
      </w:r>
      <w:r w:rsidRPr="00E83230">
        <w:rPr>
          <w:spacing w:val="-2"/>
          <w:sz w:val="22"/>
          <w:szCs w:val="22"/>
        </w:rPr>
        <w:t xml:space="preserve"> </w:t>
      </w:r>
      <w:r w:rsidRPr="00E83230">
        <w:rPr>
          <w:sz w:val="22"/>
          <w:szCs w:val="22"/>
        </w:rPr>
        <w:t>of</w:t>
      </w:r>
      <w:r w:rsidRPr="00E83230">
        <w:rPr>
          <w:spacing w:val="-2"/>
          <w:sz w:val="22"/>
          <w:szCs w:val="22"/>
        </w:rPr>
        <w:t xml:space="preserve"> </w:t>
      </w:r>
      <w:r w:rsidRPr="00E83230">
        <w:rPr>
          <w:sz w:val="22"/>
          <w:szCs w:val="22"/>
        </w:rPr>
        <w:t>such</w:t>
      </w:r>
      <w:r w:rsidRPr="00E83230">
        <w:rPr>
          <w:spacing w:val="-1"/>
          <w:sz w:val="22"/>
          <w:szCs w:val="22"/>
        </w:rPr>
        <w:t xml:space="preserve"> </w:t>
      </w:r>
      <w:r w:rsidRPr="00E83230">
        <w:rPr>
          <w:sz w:val="22"/>
          <w:szCs w:val="22"/>
        </w:rPr>
        <w:t>proposed</w:t>
      </w:r>
      <w:r w:rsidRPr="00E83230">
        <w:rPr>
          <w:spacing w:val="-1"/>
          <w:sz w:val="22"/>
          <w:szCs w:val="22"/>
        </w:rPr>
        <w:t xml:space="preserve"> </w:t>
      </w:r>
      <w:r w:rsidRPr="00E83230">
        <w:rPr>
          <w:sz w:val="22"/>
          <w:szCs w:val="22"/>
        </w:rPr>
        <w:t>change</w:t>
      </w:r>
      <w:r w:rsidRPr="00E83230">
        <w:rPr>
          <w:spacing w:val="-2"/>
          <w:sz w:val="22"/>
          <w:szCs w:val="22"/>
        </w:rPr>
        <w:t xml:space="preserve"> </w:t>
      </w:r>
      <w:r w:rsidRPr="00E83230">
        <w:rPr>
          <w:sz w:val="22"/>
          <w:szCs w:val="22"/>
        </w:rPr>
        <w:t>and</w:t>
      </w:r>
      <w:r w:rsidRPr="00E83230">
        <w:rPr>
          <w:spacing w:val="-1"/>
          <w:sz w:val="22"/>
          <w:szCs w:val="22"/>
        </w:rPr>
        <w:t xml:space="preserve"> </w:t>
      </w:r>
      <w:r w:rsidRPr="00E83230">
        <w:rPr>
          <w:sz w:val="22"/>
          <w:szCs w:val="22"/>
        </w:rPr>
        <w:t>upon</w:t>
      </w:r>
      <w:r w:rsidRPr="00E83230">
        <w:rPr>
          <w:spacing w:val="-1"/>
          <w:sz w:val="22"/>
          <w:szCs w:val="22"/>
        </w:rPr>
        <w:t xml:space="preserve"> </w:t>
      </w:r>
      <w:r w:rsidRPr="00E83230">
        <w:rPr>
          <w:sz w:val="22"/>
          <w:szCs w:val="22"/>
        </w:rPr>
        <w:t>written agreement between the Parties regarding such change, subject to the following:</w:t>
      </w:r>
    </w:p>
    <w:p w14:paraId="4F4135C0" w14:textId="77777777" w:rsidR="00D36AB9" w:rsidRPr="00E83230" w:rsidRDefault="00000000">
      <w:pPr>
        <w:pStyle w:val="ListParagraph"/>
        <w:numPr>
          <w:ilvl w:val="2"/>
          <w:numId w:val="15"/>
        </w:numPr>
        <w:tabs>
          <w:tab w:val="left" w:pos="1624"/>
        </w:tabs>
        <w:ind w:right="1004" w:firstLine="0"/>
      </w:pPr>
      <w:r w:rsidRPr="00E83230">
        <w:t>The United Nations may, at any time, request, in writing, the withdrawal or replacement</w:t>
      </w:r>
      <w:r w:rsidRPr="00E83230">
        <w:rPr>
          <w:spacing w:val="-15"/>
        </w:rPr>
        <w:t xml:space="preserve"> </w:t>
      </w:r>
      <w:r w:rsidRPr="00E83230">
        <w:t>of</w:t>
      </w:r>
      <w:r w:rsidRPr="00E83230">
        <w:rPr>
          <w:spacing w:val="-15"/>
        </w:rPr>
        <w:t xml:space="preserve"> </w:t>
      </w:r>
      <w:r w:rsidRPr="00E83230">
        <w:t>any</w:t>
      </w:r>
      <w:r w:rsidRPr="00E83230">
        <w:rPr>
          <w:spacing w:val="-15"/>
        </w:rPr>
        <w:t xml:space="preserve"> </w:t>
      </w:r>
      <w:r w:rsidRPr="00E83230">
        <w:t>of</w:t>
      </w:r>
      <w:r w:rsidRPr="00E83230">
        <w:rPr>
          <w:spacing w:val="-15"/>
        </w:rPr>
        <w:t xml:space="preserve"> </w:t>
      </w:r>
      <w:r w:rsidRPr="00E83230">
        <w:t>the</w:t>
      </w:r>
      <w:r w:rsidRPr="00E83230">
        <w:rPr>
          <w:spacing w:val="-14"/>
        </w:rPr>
        <w:t xml:space="preserve"> </w:t>
      </w:r>
      <w:r w:rsidRPr="00E83230">
        <w:t>Contractor’s</w:t>
      </w:r>
      <w:r w:rsidRPr="00E83230">
        <w:rPr>
          <w:spacing w:val="-14"/>
        </w:rPr>
        <w:t xml:space="preserve"> </w:t>
      </w:r>
      <w:r w:rsidRPr="00E83230">
        <w:t>personnel,</w:t>
      </w:r>
      <w:r w:rsidRPr="00E83230">
        <w:rPr>
          <w:spacing w:val="-13"/>
        </w:rPr>
        <w:t xml:space="preserve"> </w:t>
      </w:r>
      <w:r w:rsidRPr="00E83230">
        <w:t>and</w:t>
      </w:r>
      <w:r w:rsidRPr="00E83230">
        <w:rPr>
          <w:spacing w:val="-14"/>
        </w:rPr>
        <w:t xml:space="preserve"> </w:t>
      </w:r>
      <w:r w:rsidRPr="00E83230">
        <w:t>such</w:t>
      </w:r>
      <w:r w:rsidRPr="00E83230">
        <w:rPr>
          <w:spacing w:val="-14"/>
        </w:rPr>
        <w:t xml:space="preserve"> </w:t>
      </w:r>
      <w:r w:rsidRPr="00E83230">
        <w:t>request</w:t>
      </w:r>
      <w:r w:rsidRPr="00E83230">
        <w:rPr>
          <w:spacing w:val="-14"/>
        </w:rPr>
        <w:t xml:space="preserve"> </w:t>
      </w:r>
      <w:r w:rsidRPr="00E83230">
        <w:t>shall</w:t>
      </w:r>
      <w:r w:rsidRPr="00E83230">
        <w:rPr>
          <w:spacing w:val="-14"/>
        </w:rPr>
        <w:t xml:space="preserve"> </w:t>
      </w:r>
      <w:r w:rsidRPr="00E83230">
        <w:t>not</w:t>
      </w:r>
      <w:r w:rsidRPr="00E83230">
        <w:rPr>
          <w:spacing w:val="-13"/>
        </w:rPr>
        <w:t xml:space="preserve"> </w:t>
      </w:r>
      <w:r w:rsidRPr="00E83230">
        <w:t>be</w:t>
      </w:r>
      <w:r w:rsidRPr="00E83230">
        <w:rPr>
          <w:spacing w:val="-15"/>
        </w:rPr>
        <w:t xml:space="preserve"> </w:t>
      </w:r>
      <w:r w:rsidRPr="00E83230">
        <w:t>unreasonably refused by the Contractor.</w:t>
      </w:r>
    </w:p>
    <w:p w14:paraId="4F4135C1" w14:textId="77777777" w:rsidR="00D36AB9" w:rsidRPr="00E83230" w:rsidRDefault="00000000">
      <w:pPr>
        <w:pStyle w:val="ListParagraph"/>
        <w:numPr>
          <w:ilvl w:val="2"/>
          <w:numId w:val="15"/>
        </w:numPr>
        <w:tabs>
          <w:tab w:val="left" w:pos="1550"/>
        </w:tabs>
        <w:ind w:right="1011" w:firstLine="0"/>
      </w:pPr>
      <w:r w:rsidRPr="00E83230">
        <w:t>Any</w:t>
      </w:r>
      <w:r w:rsidRPr="00E83230">
        <w:rPr>
          <w:spacing w:val="-6"/>
        </w:rPr>
        <w:t xml:space="preserve"> </w:t>
      </w:r>
      <w:r w:rsidRPr="00E83230">
        <w:t>of</w:t>
      </w:r>
      <w:r w:rsidRPr="00E83230">
        <w:rPr>
          <w:spacing w:val="-2"/>
        </w:rPr>
        <w:t xml:space="preserve"> </w:t>
      </w:r>
      <w:r w:rsidRPr="00E83230">
        <w:t>the</w:t>
      </w:r>
      <w:r w:rsidRPr="00E83230">
        <w:rPr>
          <w:spacing w:val="-2"/>
        </w:rPr>
        <w:t xml:space="preserve"> </w:t>
      </w:r>
      <w:r w:rsidRPr="00E83230">
        <w:t>Contractor’s</w:t>
      </w:r>
      <w:r w:rsidRPr="00E83230">
        <w:rPr>
          <w:spacing w:val="-1"/>
        </w:rPr>
        <w:t xml:space="preserve"> </w:t>
      </w:r>
      <w:r w:rsidRPr="00E83230">
        <w:t>personnel</w:t>
      </w:r>
      <w:r w:rsidRPr="00E83230">
        <w:rPr>
          <w:spacing w:val="-1"/>
        </w:rPr>
        <w:t xml:space="preserve"> </w:t>
      </w:r>
      <w:r w:rsidRPr="00E83230">
        <w:t>assigned</w:t>
      </w:r>
      <w:r w:rsidRPr="00E83230">
        <w:rPr>
          <w:spacing w:val="-1"/>
        </w:rPr>
        <w:t xml:space="preserve"> </w:t>
      </w:r>
      <w:r w:rsidRPr="00E83230">
        <w:t>to</w:t>
      </w:r>
      <w:r w:rsidRPr="00E83230">
        <w:rPr>
          <w:spacing w:val="-1"/>
        </w:rPr>
        <w:t xml:space="preserve"> </w:t>
      </w:r>
      <w:r w:rsidRPr="00E83230">
        <w:t>perform</w:t>
      </w:r>
      <w:r w:rsidRPr="00E83230">
        <w:rPr>
          <w:spacing w:val="-2"/>
        </w:rPr>
        <w:t xml:space="preserve"> </w:t>
      </w:r>
      <w:r w:rsidRPr="00E83230">
        <w:t>obligations</w:t>
      </w:r>
      <w:r w:rsidRPr="00E83230">
        <w:rPr>
          <w:spacing w:val="-1"/>
        </w:rPr>
        <w:t xml:space="preserve"> </w:t>
      </w:r>
      <w:r w:rsidRPr="00E83230">
        <w:t>under</w:t>
      </w:r>
      <w:r w:rsidRPr="00E83230">
        <w:rPr>
          <w:spacing w:val="-2"/>
        </w:rPr>
        <w:t xml:space="preserve"> </w:t>
      </w:r>
      <w:r w:rsidRPr="00E83230">
        <w:t>the</w:t>
      </w:r>
      <w:r w:rsidRPr="00E83230">
        <w:rPr>
          <w:spacing w:val="-2"/>
        </w:rPr>
        <w:t xml:space="preserve"> </w:t>
      </w:r>
      <w:r w:rsidRPr="00E83230">
        <w:t>Contract shall not be withdrawn or replaced without the prior written consent of the United Nations, which shall not be unreasonably withheld.</w:t>
      </w:r>
    </w:p>
    <w:p w14:paraId="4F4135C2" w14:textId="77777777" w:rsidR="00D36AB9" w:rsidRPr="00E83230" w:rsidRDefault="00000000">
      <w:pPr>
        <w:pStyle w:val="ListParagraph"/>
        <w:numPr>
          <w:ilvl w:val="2"/>
          <w:numId w:val="15"/>
        </w:numPr>
        <w:tabs>
          <w:tab w:val="left" w:pos="1564"/>
        </w:tabs>
        <w:ind w:right="1010" w:firstLine="0"/>
      </w:pPr>
      <w:r w:rsidRPr="00E83230">
        <w:t>The withdrawal or replacement of the Contractor’s personnel shall be carried out as quickly as possible and in a manner that will not adversely affect the performance of obligations under the Contract.</w:t>
      </w:r>
    </w:p>
    <w:p w14:paraId="4F4135C3" w14:textId="77777777" w:rsidR="00D36AB9" w:rsidRPr="00E83230" w:rsidRDefault="00000000">
      <w:pPr>
        <w:pStyle w:val="ListParagraph"/>
        <w:numPr>
          <w:ilvl w:val="2"/>
          <w:numId w:val="15"/>
        </w:numPr>
        <w:tabs>
          <w:tab w:val="left" w:pos="1564"/>
        </w:tabs>
        <w:ind w:right="1009" w:firstLine="0"/>
      </w:pPr>
      <w:r w:rsidRPr="00E83230">
        <w:t>All expenses related to the withdrawal or replacement of the Contractor’s personnel shall, in all cases, be borne exclusively by the Contractor.</w:t>
      </w:r>
    </w:p>
    <w:p w14:paraId="4F4135C4" w14:textId="77777777" w:rsidR="00D36AB9" w:rsidRPr="00E83230" w:rsidRDefault="00000000">
      <w:pPr>
        <w:pStyle w:val="ListParagraph"/>
        <w:numPr>
          <w:ilvl w:val="2"/>
          <w:numId w:val="15"/>
        </w:numPr>
        <w:tabs>
          <w:tab w:val="left" w:pos="1622"/>
        </w:tabs>
        <w:spacing w:before="1"/>
        <w:ind w:right="1007" w:firstLine="0"/>
      </w:pPr>
      <w:r w:rsidRPr="00E83230">
        <w:t>Any request by the United Nations for the withdrawal or replacement of the Contractor’s</w:t>
      </w:r>
      <w:r w:rsidRPr="00E83230">
        <w:rPr>
          <w:spacing w:val="-9"/>
        </w:rPr>
        <w:t xml:space="preserve"> </w:t>
      </w:r>
      <w:r w:rsidRPr="00E83230">
        <w:t>personnel</w:t>
      </w:r>
      <w:r w:rsidRPr="00E83230">
        <w:rPr>
          <w:spacing w:val="-9"/>
        </w:rPr>
        <w:t xml:space="preserve"> </w:t>
      </w:r>
      <w:r w:rsidRPr="00E83230">
        <w:t>shall</w:t>
      </w:r>
      <w:r w:rsidRPr="00E83230">
        <w:rPr>
          <w:spacing w:val="-9"/>
        </w:rPr>
        <w:t xml:space="preserve"> </w:t>
      </w:r>
      <w:r w:rsidRPr="00E83230">
        <w:t>not</w:t>
      </w:r>
      <w:r w:rsidRPr="00E83230">
        <w:rPr>
          <w:spacing w:val="-9"/>
        </w:rPr>
        <w:t xml:space="preserve"> </w:t>
      </w:r>
      <w:proofErr w:type="gramStart"/>
      <w:r w:rsidRPr="00E83230">
        <w:t>be</w:t>
      </w:r>
      <w:r w:rsidRPr="00E83230">
        <w:rPr>
          <w:spacing w:val="-11"/>
        </w:rPr>
        <w:t xml:space="preserve"> </w:t>
      </w:r>
      <w:r w:rsidRPr="00E83230">
        <w:t>considered</w:t>
      </w:r>
      <w:r w:rsidRPr="00E83230">
        <w:rPr>
          <w:spacing w:val="-10"/>
        </w:rPr>
        <w:t xml:space="preserve"> </w:t>
      </w:r>
      <w:r w:rsidRPr="00E83230">
        <w:t>to</w:t>
      </w:r>
      <w:r w:rsidRPr="00E83230">
        <w:rPr>
          <w:spacing w:val="-9"/>
        </w:rPr>
        <w:t xml:space="preserve"> </w:t>
      </w:r>
      <w:r w:rsidRPr="00E83230">
        <w:t>be</w:t>
      </w:r>
      <w:proofErr w:type="gramEnd"/>
      <w:r w:rsidRPr="00E83230">
        <w:rPr>
          <w:spacing w:val="-11"/>
        </w:rPr>
        <w:t xml:space="preserve"> </w:t>
      </w:r>
      <w:r w:rsidRPr="00E83230">
        <w:t>a</w:t>
      </w:r>
      <w:r w:rsidRPr="00E83230">
        <w:rPr>
          <w:spacing w:val="-11"/>
        </w:rPr>
        <w:t xml:space="preserve"> </w:t>
      </w:r>
      <w:r w:rsidRPr="00E83230">
        <w:t>termination,</w:t>
      </w:r>
      <w:r w:rsidRPr="00E83230">
        <w:rPr>
          <w:spacing w:val="-10"/>
        </w:rPr>
        <w:t xml:space="preserve"> </w:t>
      </w:r>
      <w:r w:rsidRPr="00E83230">
        <w:t>in</w:t>
      </w:r>
      <w:r w:rsidRPr="00E83230">
        <w:rPr>
          <w:spacing w:val="-9"/>
        </w:rPr>
        <w:t xml:space="preserve"> </w:t>
      </w:r>
      <w:r w:rsidRPr="00E83230">
        <w:t>whole</w:t>
      </w:r>
      <w:r w:rsidRPr="00E83230">
        <w:rPr>
          <w:spacing w:val="-8"/>
        </w:rPr>
        <w:t xml:space="preserve"> </w:t>
      </w:r>
      <w:r w:rsidRPr="00E83230">
        <w:t>or</w:t>
      </w:r>
      <w:r w:rsidRPr="00E83230">
        <w:rPr>
          <w:spacing w:val="-10"/>
        </w:rPr>
        <w:t xml:space="preserve"> </w:t>
      </w:r>
      <w:r w:rsidRPr="00E83230">
        <w:t>in</w:t>
      </w:r>
      <w:r w:rsidRPr="00E83230">
        <w:rPr>
          <w:spacing w:val="-9"/>
        </w:rPr>
        <w:t xml:space="preserve"> </w:t>
      </w:r>
      <w:r w:rsidRPr="00E83230">
        <w:t>part,</w:t>
      </w:r>
      <w:r w:rsidRPr="00E83230">
        <w:rPr>
          <w:spacing w:val="-10"/>
        </w:rPr>
        <w:t xml:space="preserve"> </w:t>
      </w:r>
      <w:r w:rsidRPr="00E83230">
        <w:t>of</w:t>
      </w:r>
      <w:r w:rsidRPr="00E83230">
        <w:rPr>
          <w:spacing w:val="-10"/>
        </w:rPr>
        <w:t xml:space="preserve"> </w:t>
      </w:r>
      <w:r w:rsidRPr="00E83230">
        <w:t>the Contract,</w:t>
      </w:r>
      <w:r w:rsidRPr="00E83230">
        <w:rPr>
          <w:spacing w:val="-5"/>
        </w:rPr>
        <w:t xml:space="preserve"> </w:t>
      </w:r>
      <w:r w:rsidRPr="00E83230">
        <w:t>and</w:t>
      </w:r>
      <w:r w:rsidRPr="00E83230">
        <w:rPr>
          <w:spacing w:val="-6"/>
        </w:rPr>
        <w:t xml:space="preserve"> </w:t>
      </w:r>
      <w:r w:rsidRPr="00E83230">
        <w:t>the</w:t>
      </w:r>
      <w:r w:rsidRPr="00E83230">
        <w:rPr>
          <w:spacing w:val="-6"/>
        </w:rPr>
        <w:t xml:space="preserve"> </w:t>
      </w:r>
      <w:r w:rsidRPr="00E83230">
        <w:t>United</w:t>
      </w:r>
      <w:r w:rsidRPr="00E83230">
        <w:rPr>
          <w:spacing w:val="-3"/>
        </w:rPr>
        <w:t xml:space="preserve"> </w:t>
      </w:r>
      <w:r w:rsidRPr="00E83230">
        <w:t>Nations</w:t>
      </w:r>
      <w:r w:rsidRPr="00E83230">
        <w:rPr>
          <w:spacing w:val="-6"/>
        </w:rPr>
        <w:t xml:space="preserve"> </w:t>
      </w:r>
      <w:r w:rsidRPr="00E83230">
        <w:t>shall</w:t>
      </w:r>
      <w:r w:rsidRPr="00E83230">
        <w:rPr>
          <w:spacing w:val="-5"/>
        </w:rPr>
        <w:t xml:space="preserve"> </w:t>
      </w:r>
      <w:r w:rsidRPr="00E83230">
        <w:t>not</w:t>
      </w:r>
      <w:r w:rsidRPr="00E83230">
        <w:rPr>
          <w:spacing w:val="-5"/>
        </w:rPr>
        <w:t xml:space="preserve"> </w:t>
      </w:r>
      <w:r w:rsidRPr="00E83230">
        <w:t>bear</w:t>
      </w:r>
      <w:r w:rsidRPr="00E83230">
        <w:rPr>
          <w:spacing w:val="-7"/>
        </w:rPr>
        <w:t xml:space="preserve"> </w:t>
      </w:r>
      <w:r w:rsidRPr="00E83230">
        <w:t>any</w:t>
      </w:r>
      <w:r w:rsidRPr="00E83230">
        <w:rPr>
          <w:spacing w:val="-8"/>
        </w:rPr>
        <w:t xml:space="preserve"> </w:t>
      </w:r>
      <w:r w:rsidRPr="00E83230">
        <w:t>liability</w:t>
      </w:r>
      <w:r w:rsidRPr="00E83230">
        <w:rPr>
          <w:spacing w:val="-11"/>
        </w:rPr>
        <w:t xml:space="preserve"> </w:t>
      </w:r>
      <w:r w:rsidRPr="00E83230">
        <w:t>in</w:t>
      </w:r>
      <w:r w:rsidRPr="00E83230">
        <w:rPr>
          <w:spacing w:val="-5"/>
        </w:rPr>
        <w:t xml:space="preserve"> </w:t>
      </w:r>
      <w:r w:rsidRPr="00E83230">
        <w:t>respect</w:t>
      </w:r>
      <w:r w:rsidRPr="00E83230">
        <w:rPr>
          <w:spacing w:val="-5"/>
        </w:rPr>
        <w:t xml:space="preserve"> </w:t>
      </w:r>
      <w:r w:rsidRPr="00E83230">
        <w:t>of</w:t>
      </w:r>
      <w:r w:rsidRPr="00E83230">
        <w:rPr>
          <w:spacing w:val="-7"/>
        </w:rPr>
        <w:t xml:space="preserve"> </w:t>
      </w:r>
      <w:r w:rsidRPr="00E83230">
        <w:t>such</w:t>
      </w:r>
      <w:r w:rsidRPr="00E83230">
        <w:rPr>
          <w:spacing w:val="-6"/>
        </w:rPr>
        <w:t xml:space="preserve"> </w:t>
      </w:r>
      <w:r w:rsidRPr="00E83230">
        <w:t>withdrawn</w:t>
      </w:r>
      <w:r w:rsidRPr="00E83230">
        <w:rPr>
          <w:spacing w:val="-6"/>
        </w:rPr>
        <w:t xml:space="preserve"> </w:t>
      </w:r>
      <w:r w:rsidRPr="00E83230">
        <w:t>or replaced personnel.</w:t>
      </w:r>
    </w:p>
    <w:p w14:paraId="4F4135C5" w14:textId="77777777" w:rsidR="00D36AB9" w:rsidRPr="00E83230" w:rsidRDefault="00000000">
      <w:pPr>
        <w:pStyle w:val="ListParagraph"/>
        <w:numPr>
          <w:ilvl w:val="2"/>
          <w:numId w:val="15"/>
        </w:numPr>
        <w:tabs>
          <w:tab w:val="left" w:pos="1578"/>
        </w:tabs>
        <w:ind w:right="1004" w:firstLine="0"/>
      </w:pPr>
      <w:r w:rsidRPr="00E83230">
        <w:t>If a request for the withdrawal or replacement of the Contractor’s personnel is not based upon a</w:t>
      </w:r>
      <w:r w:rsidRPr="00E83230">
        <w:rPr>
          <w:spacing w:val="-1"/>
        </w:rPr>
        <w:t xml:space="preserve"> </w:t>
      </w:r>
      <w:r w:rsidRPr="00E83230">
        <w:t>default by</w:t>
      </w:r>
      <w:r w:rsidRPr="00E83230">
        <w:rPr>
          <w:spacing w:val="-3"/>
        </w:rPr>
        <w:t xml:space="preserve"> </w:t>
      </w:r>
      <w:r w:rsidRPr="00E83230">
        <w:t>or</w:t>
      </w:r>
      <w:r w:rsidRPr="00E83230">
        <w:rPr>
          <w:spacing w:val="-1"/>
        </w:rPr>
        <w:t xml:space="preserve"> </w:t>
      </w:r>
      <w:r w:rsidRPr="00E83230">
        <w:t>failure</w:t>
      </w:r>
      <w:r w:rsidRPr="00E83230">
        <w:rPr>
          <w:spacing w:val="-2"/>
        </w:rPr>
        <w:t xml:space="preserve"> </w:t>
      </w:r>
      <w:r w:rsidRPr="00E83230">
        <w:t>on the</w:t>
      </w:r>
      <w:r w:rsidRPr="00E83230">
        <w:rPr>
          <w:spacing w:val="-1"/>
        </w:rPr>
        <w:t xml:space="preserve"> </w:t>
      </w:r>
      <w:r w:rsidRPr="00E83230">
        <w:t>part</w:t>
      </w:r>
      <w:r w:rsidRPr="00E83230">
        <w:rPr>
          <w:spacing w:val="-1"/>
        </w:rPr>
        <w:t xml:space="preserve"> </w:t>
      </w:r>
      <w:r w:rsidRPr="00E83230">
        <w:t>of</w:t>
      </w:r>
      <w:r w:rsidRPr="00E83230">
        <w:rPr>
          <w:spacing w:val="-1"/>
        </w:rPr>
        <w:t xml:space="preserve"> </w:t>
      </w:r>
      <w:r w:rsidRPr="00E83230">
        <w:t>the</w:t>
      </w:r>
      <w:r w:rsidRPr="00E83230">
        <w:rPr>
          <w:spacing w:val="-1"/>
        </w:rPr>
        <w:t xml:space="preserve"> </w:t>
      </w:r>
      <w:r w:rsidRPr="00E83230">
        <w:t>Contractor</w:t>
      </w:r>
      <w:r w:rsidRPr="00E83230">
        <w:rPr>
          <w:spacing w:val="-1"/>
        </w:rPr>
        <w:t xml:space="preserve"> </w:t>
      </w:r>
      <w:r w:rsidRPr="00E83230">
        <w:t>to perform</w:t>
      </w:r>
      <w:r w:rsidRPr="00E83230">
        <w:rPr>
          <w:spacing w:val="-1"/>
        </w:rPr>
        <w:t xml:space="preserve"> </w:t>
      </w:r>
      <w:r w:rsidRPr="00E83230">
        <w:t xml:space="preserve">its obligations in accordance with the Contract, the misconduct of the personnel, or the inability of such personnel to reasonably work together with United Nations officials and staff, then the Contractor shall not be liable by reason of any such request for the withdrawal or </w:t>
      </w:r>
      <w:r w:rsidRPr="00E83230">
        <w:rPr>
          <w:spacing w:val="-2"/>
        </w:rPr>
        <w:t>replacement</w:t>
      </w:r>
      <w:r w:rsidRPr="00E83230">
        <w:rPr>
          <w:spacing w:val="-4"/>
        </w:rPr>
        <w:t xml:space="preserve"> </w:t>
      </w:r>
      <w:r w:rsidRPr="00E83230">
        <w:rPr>
          <w:spacing w:val="-2"/>
        </w:rPr>
        <w:t>of</w:t>
      </w:r>
      <w:r w:rsidRPr="00E83230">
        <w:rPr>
          <w:spacing w:val="-6"/>
        </w:rPr>
        <w:t xml:space="preserve"> </w:t>
      </w:r>
      <w:r w:rsidRPr="00E83230">
        <w:rPr>
          <w:spacing w:val="-2"/>
        </w:rPr>
        <w:t>the</w:t>
      </w:r>
      <w:r w:rsidRPr="00E83230">
        <w:rPr>
          <w:spacing w:val="-4"/>
        </w:rPr>
        <w:t xml:space="preserve"> </w:t>
      </w:r>
      <w:r w:rsidRPr="00E83230">
        <w:rPr>
          <w:spacing w:val="-2"/>
        </w:rPr>
        <w:t>Contractor’s</w:t>
      </w:r>
      <w:r w:rsidRPr="00E83230">
        <w:rPr>
          <w:spacing w:val="-4"/>
        </w:rPr>
        <w:t xml:space="preserve"> </w:t>
      </w:r>
      <w:r w:rsidRPr="00E83230">
        <w:rPr>
          <w:spacing w:val="-2"/>
        </w:rPr>
        <w:t>personnel</w:t>
      </w:r>
      <w:r w:rsidRPr="00E83230">
        <w:rPr>
          <w:spacing w:val="-3"/>
        </w:rPr>
        <w:t xml:space="preserve"> </w:t>
      </w:r>
      <w:r w:rsidRPr="00E83230">
        <w:rPr>
          <w:spacing w:val="-2"/>
        </w:rPr>
        <w:t>for</w:t>
      </w:r>
      <w:r w:rsidRPr="00E83230">
        <w:rPr>
          <w:spacing w:val="-6"/>
        </w:rPr>
        <w:t xml:space="preserve"> </w:t>
      </w:r>
      <w:r w:rsidRPr="00E83230">
        <w:rPr>
          <w:spacing w:val="-2"/>
        </w:rPr>
        <w:t>any</w:t>
      </w:r>
      <w:r w:rsidRPr="00E83230">
        <w:rPr>
          <w:spacing w:val="-11"/>
        </w:rPr>
        <w:t xml:space="preserve"> </w:t>
      </w:r>
      <w:r w:rsidRPr="00E83230">
        <w:rPr>
          <w:spacing w:val="-2"/>
        </w:rPr>
        <w:t>delay</w:t>
      </w:r>
      <w:r w:rsidRPr="00E83230">
        <w:rPr>
          <w:spacing w:val="-13"/>
        </w:rPr>
        <w:t xml:space="preserve"> </w:t>
      </w:r>
      <w:r w:rsidRPr="00E83230">
        <w:rPr>
          <w:spacing w:val="-2"/>
        </w:rPr>
        <w:t>in</w:t>
      </w:r>
      <w:r w:rsidRPr="00E83230">
        <w:rPr>
          <w:spacing w:val="-3"/>
        </w:rPr>
        <w:t xml:space="preserve"> </w:t>
      </w:r>
      <w:r w:rsidRPr="00E83230">
        <w:rPr>
          <w:spacing w:val="-2"/>
        </w:rPr>
        <w:t>the</w:t>
      </w:r>
      <w:r w:rsidRPr="00E83230">
        <w:rPr>
          <w:spacing w:val="-4"/>
        </w:rPr>
        <w:t xml:space="preserve"> </w:t>
      </w:r>
      <w:r w:rsidRPr="00E83230">
        <w:rPr>
          <w:spacing w:val="-2"/>
        </w:rPr>
        <w:t>performance</w:t>
      </w:r>
      <w:r w:rsidRPr="00E83230">
        <w:rPr>
          <w:spacing w:val="-6"/>
        </w:rPr>
        <w:t xml:space="preserve"> </w:t>
      </w:r>
      <w:r w:rsidRPr="00E83230">
        <w:rPr>
          <w:spacing w:val="-2"/>
        </w:rPr>
        <w:t>by</w:t>
      </w:r>
      <w:r w:rsidRPr="00E83230">
        <w:rPr>
          <w:spacing w:val="-7"/>
        </w:rPr>
        <w:t xml:space="preserve"> </w:t>
      </w:r>
      <w:r w:rsidRPr="00E83230">
        <w:rPr>
          <w:spacing w:val="-2"/>
        </w:rPr>
        <w:t>the</w:t>
      </w:r>
      <w:r w:rsidRPr="00E83230">
        <w:rPr>
          <w:spacing w:val="-4"/>
        </w:rPr>
        <w:t xml:space="preserve"> </w:t>
      </w:r>
      <w:r w:rsidRPr="00E83230">
        <w:rPr>
          <w:spacing w:val="-2"/>
        </w:rPr>
        <w:t xml:space="preserve">Contractor </w:t>
      </w:r>
      <w:r w:rsidRPr="00E83230">
        <w:t>of</w:t>
      </w:r>
      <w:r w:rsidRPr="00E83230">
        <w:rPr>
          <w:spacing w:val="-8"/>
        </w:rPr>
        <w:t xml:space="preserve"> </w:t>
      </w:r>
      <w:r w:rsidRPr="00E83230">
        <w:t>its</w:t>
      </w:r>
      <w:r w:rsidRPr="00E83230">
        <w:rPr>
          <w:spacing w:val="-7"/>
        </w:rPr>
        <w:t xml:space="preserve"> </w:t>
      </w:r>
      <w:r w:rsidRPr="00E83230">
        <w:t>obligations</w:t>
      </w:r>
      <w:r w:rsidRPr="00E83230">
        <w:rPr>
          <w:spacing w:val="-7"/>
        </w:rPr>
        <w:t xml:space="preserve"> </w:t>
      </w:r>
      <w:r w:rsidRPr="00E83230">
        <w:t>under</w:t>
      </w:r>
      <w:r w:rsidRPr="00E83230">
        <w:rPr>
          <w:spacing w:val="-6"/>
        </w:rPr>
        <w:t xml:space="preserve"> </w:t>
      </w:r>
      <w:r w:rsidRPr="00E83230">
        <w:t>the</w:t>
      </w:r>
      <w:r w:rsidRPr="00E83230">
        <w:rPr>
          <w:spacing w:val="-8"/>
        </w:rPr>
        <w:t xml:space="preserve"> </w:t>
      </w:r>
      <w:r w:rsidRPr="00E83230">
        <w:t>Contract</w:t>
      </w:r>
      <w:r w:rsidRPr="00E83230">
        <w:rPr>
          <w:spacing w:val="-5"/>
        </w:rPr>
        <w:t xml:space="preserve"> </w:t>
      </w:r>
      <w:r w:rsidRPr="00E83230">
        <w:t>that</w:t>
      </w:r>
      <w:r w:rsidRPr="00E83230">
        <w:rPr>
          <w:spacing w:val="-7"/>
        </w:rPr>
        <w:t xml:space="preserve"> </w:t>
      </w:r>
      <w:r w:rsidRPr="00E83230">
        <w:t>is</w:t>
      </w:r>
      <w:r w:rsidRPr="00E83230">
        <w:rPr>
          <w:spacing w:val="-7"/>
        </w:rPr>
        <w:t xml:space="preserve"> </w:t>
      </w:r>
      <w:r w:rsidRPr="00E83230">
        <w:t>substantially</w:t>
      </w:r>
      <w:r w:rsidRPr="00E83230">
        <w:rPr>
          <w:spacing w:val="-12"/>
        </w:rPr>
        <w:t xml:space="preserve"> </w:t>
      </w:r>
      <w:r w:rsidRPr="00E83230">
        <w:t>the</w:t>
      </w:r>
      <w:r w:rsidRPr="00E83230">
        <w:rPr>
          <w:spacing w:val="-5"/>
        </w:rPr>
        <w:t xml:space="preserve"> </w:t>
      </w:r>
      <w:r w:rsidRPr="00E83230">
        <w:t>result</w:t>
      </w:r>
      <w:r w:rsidRPr="00E83230">
        <w:rPr>
          <w:spacing w:val="-6"/>
        </w:rPr>
        <w:t xml:space="preserve"> </w:t>
      </w:r>
      <w:r w:rsidRPr="00E83230">
        <w:t>of</w:t>
      </w:r>
      <w:r w:rsidRPr="00E83230">
        <w:rPr>
          <w:spacing w:val="-6"/>
        </w:rPr>
        <w:t xml:space="preserve"> </w:t>
      </w:r>
      <w:r w:rsidRPr="00E83230">
        <w:t>such</w:t>
      </w:r>
      <w:r w:rsidRPr="00E83230">
        <w:rPr>
          <w:spacing w:val="-7"/>
        </w:rPr>
        <w:t xml:space="preserve"> </w:t>
      </w:r>
      <w:r w:rsidRPr="00E83230">
        <w:t>personnel’s</w:t>
      </w:r>
      <w:r w:rsidRPr="00E83230">
        <w:rPr>
          <w:spacing w:val="-7"/>
        </w:rPr>
        <w:t xml:space="preserve"> </w:t>
      </w:r>
      <w:r w:rsidRPr="00E83230">
        <w:t>being withdrawn or replaced.</w:t>
      </w:r>
    </w:p>
    <w:p w14:paraId="4F4135C6" w14:textId="77777777" w:rsidR="00D36AB9" w:rsidRPr="00E83230" w:rsidRDefault="00000000">
      <w:pPr>
        <w:pStyle w:val="ListParagraph"/>
        <w:numPr>
          <w:ilvl w:val="1"/>
          <w:numId w:val="16"/>
        </w:numPr>
        <w:tabs>
          <w:tab w:val="left" w:pos="1226"/>
        </w:tabs>
        <w:spacing w:before="1"/>
        <w:ind w:right="859" w:firstLine="0"/>
      </w:pPr>
      <w:r w:rsidRPr="00E83230">
        <w:t>Nothing in Articles 2.2, 2.3 and 2.4, above, shall be construed to create any</w:t>
      </w:r>
      <w:r w:rsidRPr="00E83230">
        <w:rPr>
          <w:spacing w:val="-5"/>
        </w:rPr>
        <w:t xml:space="preserve"> </w:t>
      </w:r>
      <w:r w:rsidRPr="00E83230">
        <w:t xml:space="preserve">obligations on the part of the United Nations with respect to the Contractor’s personnel assigned to perform work under the Contract, and such personnel shall remain the sole responsibility of the </w:t>
      </w:r>
      <w:r w:rsidRPr="00E83230">
        <w:rPr>
          <w:spacing w:val="-2"/>
        </w:rPr>
        <w:t>Contractor.</w:t>
      </w:r>
    </w:p>
    <w:p w14:paraId="4F4135C7" w14:textId="77777777" w:rsidR="00D36AB9" w:rsidRPr="00E83230" w:rsidRDefault="00000000">
      <w:pPr>
        <w:pStyle w:val="ListParagraph"/>
        <w:numPr>
          <w:ilvl w:val="1"/>
          <w:numId w:val="16"/>
        </w:numPr>
        <w:tabs>
          <w:tab w:val="left" w:pos="1214"/>
        </w:tabs>
        <w:ind w:right="860" w:firstLine="0"/>
      </w:pPr>
      <w:r w:rsidRPr="00E83230">
        <w:t>The</w:t>
      </w:r>
      <w:r w:rsidRPr="00E83230">
        <w:rPr>
          <w:spacing w:val="-15"/>
        </w:rPr>
        <w:t xml:space="preserve"> </w:t>
      </w:r>
      <w:r w:rsidRPr="00E83230">
        <w:t>Contractor</w:t>
      </w:r>
      <w:r w:rsidRPr="00E83230">
        <w:rPr>
          <w:spacing w:val="-13"/>
        </w:rPr>
        <w:t xml:space="preserve"> </w:t>
      </w:r>
      <w:r w:rsidRPr="00E83230">
        <w:t>shall</w:t>
      </w:r>
      <w:r w:rsidRPr="00E83230">
        <w:rPr>
          <w:spacing w:val="-12"/>
        </w:rPr>
        <w:t xml:space="preserve"> </w:t>
      </w:r>
      <w:r w:rsidRPr="00E83230">
        <w:t>be</w:t>
      </w:r>
      <w:r w:rsidRPr="00E83230">
        <w:rPr>
          <w:spacing w:val="-14"/>
        </w:rPr>
        <w:t xml:space="preserve"> </w:t>
      </w:r>
      <w:r w:rsidRPr="00E83230">
        <w:t>responsible</w:t>
      </w:r>
      <w:r w:rsidRPr="00E83230">
        <w:rPr>
          <w:spacing w:val="-14"/>
        </w:rPr>
        <w:t xml:space="preserve"> </w:t>
      </w:r>
      <w:r w:rsidRPr="00E83230">
        <w:t>for</w:t>
      </w:r>
      <w:r w:rsidRPr="00E83230">
        <w:rPr>
          <w:spacing w:val="-15"/>
        </w:rPr>
        <w:t xml:space="preserve"> </w:t>
      </w:r>
      <w:r w:rsidRPr="00E83230">
        <w:t>requiring</w:t>
      </w:r>
      <w:r w:rsidRPr="00E83230">
        <w:rPr>
          <w:spacing w:val="-15"/>
        </w:rPr>
        <w:t xml:space="preserve"> </w:t>
      </w:r>
      <w:r w:rsidRPr="00E83230">
        <w:t>that</w:t>
      </w:r>
      <w:r w:rsidRPr="00E83230">
        <w:rPr>
          <w:spacing w:val="-13"/>
        </w:rPr>
        <w:t xml:space="preserve"> </w:t>
      </w:r>
      <w:r w:rsidRPr="00E83230">
        <w:t>all</w:t>
      </w:r>
      <w:r w:rsidRPr="00E83230">
        <w:rPr>
          <w:spacing w:val="-12"/>
        </w:rPr>
        <w:t xml:space="preserve"> </w:t>
      </w:r>
      <w:r w:rsidRPr="00E83230">
        <w:t>personnel</w:t>
      </w:r>
      <w:r w:rsidRPr="00E83230">
        <w:rPr>
          <w:spacing w:val="-13"/>
        </w:rPr>
        <w:t xml:space="preserve"> </w:t>
      </w:r>
      <w:r w:rsidRPr="00E83230">
        <w:t>assigned</w:t>
      </w:r>
      <w:r w:rsidRPr="00E83230">
        <w:rPr>
          <w:spacing w:val="-13"/>
        </w:rPr>
        <w:t xml:space="preserve"> </w:t>
      </w:r>
      <w:r w:rsidRPr="00E83230">
        <w:t>by</w:t>
      </w:r>
      <w:r w:rsidRPr="00E83230">
        <w:rPr>
          <w:spacing w:val="-15"/>
        </w:rPr>
        <w:t xml:space="preserve"> </w:t>
      </w:r>
      <w:r w:rsidRPr="00E83230">
        <w:t>it</w:t>
      </w:r>
      <w:r w:rsidRPr="00E83230">
        <w:rPr>
          <w:spacing w:val="-12"/>
        </w:rPr>
        <w:t xml:space="preserve"> </w:t>
      </w:r>
      <w:r w:rsidRPr="00E83230">
        <w:t>to</w:t>
      </w:r>
      <w:r w:rsidRPr="00E83230">
        <w:rPr>
          <w:spacing w:val="-13"/>
        </w:rPr>
        <w:t xml:space="preserve"> </w:t>
      </w:r>
      <w:r w:rsidRPr="00E83230">
        <w:t>perform any</w:t>
      </w:r>
      <w:r w:rsidRPr="00E83230">
        <w:rPr>
          <w:spacing w:val="-9"/>
        </w:rPr>
        <w:t xml:space="preserve"> </w:t>
      </w:r>
      <w:r w:rsidRPr="00E83230">
        <w:t>obligations</w:t>
      </w:r>
      <w:r w:rsidRPr="00E83230">
        <w:rPr>
          <w:spacing w:val="-5"/>
        </w:rPr>
        <w:t xml:space="preserve"> </w:t>
      </w:r>
      <w:r w:rsidRPr="00E83230">
        <w:t>under</w:t>
      </w:r>
      <w:r w:rsidRPr="00E83230">
        <w:rPr>
          <w:spacing w:val="-5"/>
        </w:rPr>
        <w:t xml:space="preserve"> </w:t>
      </w:r>
      <w:r w:rsidRPr="00E83230">
        <w:t>the</w:t>
      </w:r>
      <w:r w:rsidRPr="00E83230">
        <w:rPr>
          <w:spacing w:val="-4"/>
        </w:rPr>
        <w:t xml:space="preserve"> </w:t>
      </w:r>
      <w:r w:rsidRPr="00E83230">
        <w:t>Contract</w:t>
      </w:r>
      <w:r w:rsidRPr="00E83230">
        <w:rPr>
          <w:spacing w:val="-4"/>
        </w:rPr>
        <w:t xml:space="preserve"> </w:t>
      </w:r>
      <w:r w:rsidRPr="00E83230">
        <w:t>and</w:t>
      </w:r>
      <w:r w:rsidRPr="00E83230">
        <w:rPr>
          <w:spacing w:val="-5"/>
        </w:rPr>
        <w:t xml:space="preserve"> </w:t>
      </w:r>
      <w:r w:rsidRPr="00E83230">
        <w:t>who</w:t>
      </w:r>
      <w:r w:rsidRPr="00E83230">
        <w:rPr>
          <w:spacing w:val="-5"/>
        </w:rPr>
        <w:t xml:space="preserve"> </w:t>
      </w:r>
      <w:r w:rsidRPr="00E83230">
        <w:t>may</w:t>
      </w:r>
      <w:r w:rsidRPr="00E83230">
        <w:rPr>
          <w:spacing w:val="-9"/>
        </w:rPr>
        <w:t xml:space="preserve"> </w:t>
      </w:r>
      <w:r w:rsidRPr="00E83230">
        <w:t>have</w:t>
      </w:r>
      <w:r w:rsidRPr="00E83230">
        <w:rPr>
          <w:spacing w:val="-6"/>
        </w:rPr>
        <w:t xml:space="preserve"> </w:t>
      </w:r>
      <w:r w:rsidRPr="00E83230">
        <w:t>access</w:t>
      </w:r>
      <w:r w:rsidRPr="00E83230">
        <w:rPr>
          <w:spacing w:val="-4"/>
        </w:rPr>
        <w:t xml:space="preserve"> </w:t>
      </w:r>
      <w:r w:rsidRPr="00E83230">
        <w:t>to</w:t>
      </w:r>
      <w:r w:rsidRPr="00E83230">
        <w:rPr>
          <w:spacing w:val="-4"/>
        </w:rPr>
        <w:t xml:space="preserve"> </w:t>
      </w:r>
      <w:r w:rsidRPr="00E83230">
        <w:t>any</w:t>
      </w:r>
      <w:r w:rsidRPr="00E83230">
        <w:rPr>
          <w:spacing w:val="-9"/>
        </w:rPr>
        <w:t xml:space="preserve"> </w:t>
      </w:r>
      <w:r w:rsidRPr="00E83230">
        <w:t>premises</w:t>
      </w:r>
      <w:r w:rsidRPr="00E83230">
        <w:rPr>
          <w:spacing w:val="-5"/>
        </w:rPr>
        <w:t xml:space="preserve"> </w:t>
      </w:r>
      <w:r w:rsidRPr="00E83230">
        <w:t>or</w:t>
      </w:r>
      <w:r w:rsidRPr="00E83230">
        <w:rPr>
          <w:spacing w:val="-6"/>
        </w:rPr>
        <w:t xml:space="preserve"> </w:t>
      </w:r>
      <w:r w:rsidRPr="00E83230">
        <w:t>other</w:t>
      </w:r>
      <w:r w:rsidRPr="00E83230">
        <w:rPr>
          <w:spacing w:val="-6"/>
        </w:rPr>
        <w:t xml:space="preserve"> </w:t>
      </w:r>
      <w:r w:rsidRPr="00E83230">
        <w:t>property of the United Nations shall:</w:t>
      </w:r>
    </w:p>
    <w:p w14:paraId="4F4135C8" w14:textId="77777777" w:rsidR="00D36AB9" w:rsidRPr="00E83230" w:rsidRDefault="00000000">
      <w:pPr>
        <w:pStyle w:val="ListParagraph"/>
        <w:numPr>
          <w:ilvl w:val="2"/>
          <w:numId w:val="14"/>
        </w:numPr>
        <w:tabs>
          <w:tab w:val="left" w:pos="1533"/>
        </w:tabs>
        <w:ind w:right="1008" w:firstLine="0"/>
      </w:pPr>
      <w:r w:rsidRPr="00E83230">
        <w:t>undergo</w:t>
      </w:r>
      <w:r w:rsidRPr="00E83230">
        <w:rPr>
          <w:spacing w:val="-15"/>
        </w:rPr>
        <w:t xml:space="preserve"> </w:t>
      </w:r>
      <w:r w:rsidRPr="00E83230">
        <w:t>or</w:t>
      </w:r>
      <w:r w:rsidRPr="00E83230">
        <w:rPr>
          <w:spacing w:val="-15"/>
        </w:rPr>
        <w:t xml:space="preserve"> </w:t>
      </w:r>
      <w:r w:rsidRPr="00E83230">
        <w:t>comply</w:t>
      </w:r>
      <w:r w:rsidRPr="00E83230">
        <w:rPr>
          <w:spacing w:val="-15"/>
        </w:rPr>
        <w:t xml:space="preserve"> </w:t>
      </w:r>
      <w:r w:rsidRPr="00E83230">
        <w:t>with</w:t>
      </w:r>
      <w:r w:rsidRPr="00E83230">
        <w:rPr>
          <w:spacing w:val="-15"/>
        </w:rPr>
        <w:t xml:space="preserve"> </w:t>
      </w:r>
      <w:r w:rsidRPr="00E83230">
        <w:t>security</w:t>
      </w:r>
      <w:r w:rsidRPr="00E83230">
        <w:rPr>
          <w:spacing w:val="-15"/>
        </w:rPr>
        <w:t xml:space="preserve"> </w:t>
      </w:r>
      <w:r w:rsidRPr="00E83230">
        <w:t>screening</w:t>
      </w:r>
      <w:r w:rsidRPr="00E83230">
        <w:rPr>
          <w:spacing w:val="-15"/>
        </w:rPr>
        <w:t xml:space="preserve"> </w:t>
      </w:r>
      <w:r w:rsidRPr="00E83230">
        <w:t>requirements</w:t>
      </w:r>
      <w:r w:rsidRPr="00E83230">
        <w:rPr>
          <w:spacing w:val="-15"/>
        </w:rPr>
        <w:t xml:space="preserve"> </w:t>
      </w:r>
      <w:r w:rsidRPr="00E83230">
        <w:t>made</w:t>
      </w:r>
      <w:r w:rsidRPr="00E83230">
        <w:rPr>
          <w:spacing w:val="-15"/>
        </w:rPr>
        <w:t xml:space="preserve"> </w:t>
      </w:r>
      <w:r w:rsidRPr="00E83230">
        <w:t>known</w:t>
      </w:r>
      <w:r w:rsidRPr="00E83230">
        <w:rPr>
          <w:spacing w:val="-15"/>
        </w:rPr>
        <w:t xml:space="preserve"> </w:t>
      </w:r>
      <w:r w:rsidRPr="00E83230">
        <w:t>to</w:t>
      </w:r>
      <w:r w:rsidRPr="00E83230">
        <w:rPr>
          <w:spacing w:val="-15"/>
        </w:rPr>
        <w:t xml:space="preserve"> </w:t>
      </w:r>
      <w:r w:rsidRPr="00E83230">
        <w:t>the</w:t>
      </w:r>
      <w:r w:rsidRPr="00E83230">
        <w:rPr>
          <w:spacing w:val="-15"/>
        </w:rPr>
        <w:t xml:space="preserve"> </w:t>
      </w:r>
      <w:r w:rsidRPr="00E83230">
        <w:t xml:space="preserve">Contractor by the United Nations, including but not limited to, a review of any criminal </w:t>
      </w:r>
      <w:proofErr w:type="gramStart"/>
      <w:r w:rsidRPr="00E83230">
        <w:t>history;</w:t>
      </w:r>
      <w:proofErr w:type="gramEnd"/>
    </w:p>
    <w:p w14:paraId="4F4135C9" w14:textId="77777777" w:rsidR="00D36AB9" w:rsidRPr="00E83230" w:rsidRDefault="00000000">
      <w:pPr>
        <w:pStyle w:val="ListParagraph"/>
        <w:numPr>
          <w:ilvl w:val="2"/>
          <w:numId w:val="14"/>
        </w:numPr>
        <w:tabs>
          <w:tab w:val="left" w:pos="1576"/>
        </w:tabs>
        <w:ind w:right="1004" w:firstLine="0"/>
      </w:pPr>
      <w:r w:rsidRPr="00E83230">
        <w:t>when within United Nations premises or on United Nations property, display such identification as may be approved and furnished by the United Nations security officials, and that upon the withdrawal or replacement of any such personnel or upon termination or completion</w:t>
      </w:r>
      <w:r w:rsidRPr="00E83230">
        <w:rPr>
          <w:spacing w:val="-3"/>
        </w:rPr>
        <w:t xml:space="preserve"> </w:t>
      </w:r>
      <w:r w:rsidRPr="00E83230">
        <w:t>of</w:t>
      </w:r>
      <w:r w:rsidRPr="00E83230">
        <w:rPr>
          <w:spacing w:val="-4"/>
        </w:rPr>
        <w:t xml:space="preserve"> </w:t>
      </w:r>
      <w:r w:rsidRPr="00E83230">
        <w:t>the</w:t>
      </w:r>
      <w:r w:rsidRPr="00E83230">
        <w:rPr>
          <w:spacing w:val="-3"/>
        </w:rPr>
        <w:t xml:space="preserve"> </w:t>
      </w:r>
      <w:r w:rsidRPr="00E83230">
        <w:t>Contract,</w:t>
      </w:r>
      <w:r w:rsidRPr="00E83230">
        <w:rPr>
          <w:spacing w:val="-3"/>
        </w:rPr>
        <w:t xml:space="preserve"> </w:t>
      </w:r>
      <w:r w:rsidRPr="00E83230">
        <w:t>such</w:t>
      </w:r>
      <w:r w:rsidRPr="00E83230">
        <w:rPr>
          <w:spacing w:val="-3"/>
        </w:rPr>
        <w:t xml:space="preserve"> </w:t>
      </w:r>
      <w:r w:rsidRPr="00E83230">
        <w:t>personnel</w:t>
      </w:r>
      <w:r w:rsidRPr="00E83230">
        <w:rPr>
          <w:spacing w:val="-3"/>
        </w:rPr>
        <w:t xml:space="preserve"> </w:t>
      </w:r>
      <w:r w:rsidRPr="00E83230">
        <w:t>shall</w:t>
      </w:r>
      <w:r w:rsidRPr="00E83230">
        <w:rPr>
          <w:spacing w:val="-3"/>
        </w:rPr>
        <w:t xml:space="preserve"> </w:t>
      </w:r>
      <w:r w:rsidRPr="00E83230">
        <w:t>immediately</w:t>
      </w:r>
      <w:r w:rsidRPr="00E83230">
        <w:rPr>
          <w:spacing w:val="-8"/>
        </w:rPr>
        <w:t xml:space="preserve"> </w:t>
      </w:r>
      <w:r w:rsidRPr="00E83230">
        <w:t>return any</w:t>
      </w:r>
      <w:r w:rsidRPr="00E83230">
        <w:rPr>
          <w:spacing w:val="-8"/>
        </w:rPr>
        <w:t xml:space="preserve"> </w:t>
      </w:r>
      <w:r w:rsidRPr="00E83230">
        <w:t>such</w:t>
      </w:r>
      <w:r w:rsidRPr="00E83230">
        <w:rPr>
          <w:spacing w:val="-3"/>
        </w:rPr>
        <w:t xml:space="preserve"> </w:t>
      </w:r>
      <w:r w:rsidRPr="00E83230">
        <w:t>identification to the United Nations for cancellation.</w:t>
      </w:r>
    </w:p>
    <w:p w14:paraId="4F4135CA" w14:textId="77777777" w:rsidR="00D36AB9" w:rsidRPr="00E83230" w:rsidRDefault="00000000">
      <w:pPr>
        <w:pStyle w:val="ListParagraph"/>
        <w:numPr>
          <w:ilvl w:val="1"/>
          <w:numId w:val="16"/>
        </w:numPr>
        <w:tabs>
          <w:tab w:val="left" w:pos="1226"/>
        </w:tabs>
        <w:spacing w:before="1"/>
        <w:ind w:right="860" w:firstLine="0"/>
      </w:pPr>
      <w:r w:rsidRPr="00E83230">
        <w:t>Within</w:t>
      </w:r>
      <w:r w:rsidRPr="00E83230">
        <w:rPr>
          <w:spacing w:val="-2"/>
        </w:rPr>
        <w:t xml:space="preserve"> </w:t>
      </w:r>
      <w:r w:rsidRPr="00E83230">
        <w:t>one</w:t>
      </w:r>
      <w:r w:rsidRPr="00E83230">
        <w:rPr>
          <w:spacing w:val="-1"/>
        </w:rPr>
        <w:t xml:space="preserve"> </w:t>
      </w:r>
      <w:r w:rsidRPr="00E83230">
        <w:t>working day</w:t>
      </w:r>
      <w:r w:rsidRPr="00E83230">
        <w:rPr>
          <w:spacing w:val="-3"/>
        </w:rPr>
        <w:t xml:space="preserve"> </w:t>
      </w:r>
      <w:r w:rsidRPr="00E83230">
        <w:t>after</w:t>
      </w:r>
      <w:r w:rsidRPr="00E83230">
        <w:rPr>
          <w:spacing w:val="-1"/>
        </w:rPr>
        <w:t xml:space="preserve"> </w:t>
      </w:r>
      <w:r w:rsidRPr="00E83230">
        <w:t>learning</w:t>
      </w:r>
      <w:r w:rsidRPr="00E83230">
        <w:rPr>
          <w:spacing w:val="-3"/>
        </w:rPr>
        <w:t xml:space="preserve"> </w:t>
      </w:r>
      <w:r w:rsidRPr="00E83230">
        <w:t>that any</w:t>
      </w:r>
      <w:r w:rsidRPr="00E83230">
        <w:rPr>
          <w:spacing w:val="-3"/>
        </w:rPr>
        <w:t xml:space="preserve"> </w:t>
      </w:r>
      <w:r w:rsidRPr="00E83230">
        <w:t>of</w:t>
      </w:r>
      <w:r w:rsidRPr="00E83230">
        <w:rPr>
          <w:spacing w:val="-1"/>
        </w:rPr>
        <w:t xml:space="preserve"> </w:t>
      </w:r>
      <w:r w:rsidRPr="00E83230">
        <w:t>Contractor’s personnel who</w:t>
      </w:r>
      <w:r w:rsidRPr="00E83230">
        <w:rPr>
          <w:spacing w:val="-1"/>
        </w:rPr>
        <w:t xml:space="preserve"> </w:t>
      </w:r>
      <w:r w:rsidRPr="00E83230">
        <w:t>have</w:t>
      </w:r>
      <w:r w:rsidRPr="00E83230">
        <w:rPr>
          <w:spacing w:val="-1"/>
        </w:rPr>
        <w:t xml:space="preserve"> </w:t>
      </w:r>
      <w:r w:rsidRPr="00E83230">
        <w:t>access to any United Nations premises have been charged by law enforcement authorities with an offense</w:t>
      </w:r>
      <w:r w:rsidRPr="00E83230">
        <w:rPr>
          <w:spacing w:val="-3"/>
        </w:rPr>
        <w:t xml:space="preserve"> </w:t>
      </w:r>
      <w:r w:rsidRPr="00E83230">
        <w:t>other</w:t>
      </w:r>
      <w:r w:rsidRPr="00E83230">
        <w:rPr>
          <w:spacing w:val="-6"/>
        </w:rPr>
        <w:t xml:space="preserve"> </w:t>
      </w:r>
      <w:r w:rsidRPr="00E83230">
        <w:t>than</w:t>
      </w:r>
      <w:r w:rsidRPr="00E83230">
        <w:rPr>
          <w:spacing w:val="-3"/>
        </w:rPr>
        <w:t xml:space="preserve"> </w:t>
      </w:r>
      <w:r w:rsidRPr="00E83230">
        <w:t>a</w:t>
      </w:r>
      <w:r w:rsidRPr="00E83230">
        <w:rPr>
          <w:spacing w:val="-6"/>
        </w:rPr>
        <w:t xml:space="preserve"> </w:t>
      </w:r>
      <w:r w:rsidRPr="00E83230">
        <w:t>minor</w:t>
      </w:r>
      <w:r w:rsidRPr="00E83230">
        <w:rPr>
          <w:spacing w:val="-4"/>
        </w:rPr>
        <w:t xml:space="preserve"> </w:t>
      </w:r>
      <w:r w:rsidRPr="00E83230">
        <w:t>traffic</w:t>
      </w:r>
      <w:r w:rsidRPr="00E83230">
        <w:rPr>
          <w:spacing w:val="-6"/>
        </w:rPr>
        <w:t xml:space="preserve"> </w:t>
      </w:r>
      <w:r w:rsidRPr="00E83230">
        <w:t>offense,</w:t>
      </w:r>
      <w:r w:rsidRPr="00E83230">
        <w:rPr>
          <w:spacing w:val="-3"/>
        </w:rPr>
        <w:t xml:space="preserve"> </w:t>
      </w:r>
      <w:r w:rsidRPr="00E83230">
        <w:t>the</w:t>
      </w:r>
      <w:r w:rsidRPr="00E83230">
        <w:rPr>
          <w:spacing w:val="-5"/>
        </w:rPr>
        <w:t xml:space="preserve"> </w:t>
      </w:r>
      <w:r w:rsidRPr="00E83230">
        <w:t>Contractor</w:t>
      </w:r>
      <w:r w:rsidRPr="00E83230">
        <w:rPr>
          <w:spacing w:val="-5"/>
        </w:rPr>
        <w:t xml:space="preserve"> </w:t>
      </w:r>
      <w:r w:rsidRPr="00E83230">
        <w:t>shall</w:t>
      </w:r>
      <w:r w:rsidRPr="00E83230">
        <w:rPr>
          <w:spacing w:val="-4"/>
        </w:rPr>
        <w:t xml:space="preserve"> </w:t>
      </w:r>
      <w:r w:rsidRPr="00E83230">
        <w:t>provide</w:t>
      </w:r>
      <w:r w:rsidRPr="00E83230">
        <w:rPr>
          <w:spacing w:val="-4"/>
        </w:rPr>
        <w:t xml:space="preserve"> </w:t>
      </w:r>
      <w:r w:rsidRPr="00E83230">
        <w:t>written</w:t>
      </w:r>
      <w:r w:rsidRPr="00E83230">
        <w:rPr>
          <w:spacing w:val="-5"/>
        </w:rPr>
        <w:t xml:space="preserve"> </w:t>
      </w:r>
      <w:r w:rsidRPr="00E83230">
        <w:t>notice</w:t>
      </w:r>
      <w:r w:rsidRPr="00E83230">
        <w:rPr>
          <w:spacing w:val="-6"/>
        </w:rPr>
        <w:t xml:space="preserve"> </w:t>
      </w:r>
      <w:r w:rsidRPr="00E83230">
        <w:t>to</w:t>
      </w:r>
      <w:r w:rsidRPr="00E83230">
        <w:rPr>
          <w:spacing w:val="-4"/>
        </w:rPr>
        <w:t xml:space="preserve"> </w:t>
      </w:r>
      <w:r w:rsidRPr="00E83230">
        <w:t>inform the</w:t>
      </w:r>
      <w:r w:rsidRPr="00E83230">
        <w:rPr>
          <w:spacing w:val="-11"/>
        </w:rPr>
        <w:t xml:space="preserve"> </w:t>
      </w:r>
      <w:r w:rsidRPr="00E83230">
        <w:t>United</w:t>
      </w:r>
      <w:r w:rsidRPr="00E83230">
        <w:rPr>
          <w:spacing w:val="-11"/>
        </w:rPr>
        <w:t xml:space="preserve"> </w:t>
      </w:r>
      <w:r w:rsidRPr="00E83230">
        <w:t>Nations</w:t>
      </w:r>
      <w:r w:rsidRPr="00E83230">
        <w:rPr>
          <w:spacing w:val="-10"/>
        </w:rPr>
        <w:t xml:space="preserve"> </w:t>
      </w:r>
      <w:r w:rsidRPr="00E83230">
        <w:t>about</w:t>
      </w:r>
      <w:r w:rsidRPr="00E83230">
        <w:rPr>
          <w:spacing w:val="-13"/>
        </w:rPr>
        <w:t xml:space="preserve"> </w:t>
      </w:r>
      <w:r w:rsidRPr="00E83230">
        <w:t>the</w:t>
      </w:r>
      <w:r w:rsidRPr="00E83230">
        <w:rPr>
          <w:spacing w:val="-11"/>
        </w:rPr>
        <w:t xml:space="preserve"> </w:t>
      </w:r>
      <w:r w:rsidRPr="00E83230">
        <w:t>particulars</w:t>
      </w:r>
      <w:r w:rsidRPr="00E83230">
        <w:rPr>
          <w:spacing w:val="-10"/>
        </w:rPr>
        <w:t xml:space="preserve"> </w:t>
      </w:r>
      <w:r w:rsidRPr="00E83230">
        <w:t>of</w:t>
      </w:r>
      <w:r w:rsidRPr="00E83230">
        <w:rPr>
          <w:spacing w:val="-11"/>
        </w:rPr>
        <w:t xml:space="preserve"> </w:t>
      </w:r>
      <w:r w:rsidRPr="00E83230">
        <w:t>the</w:t>
      </w:r>
      <w:r w:rsidRPr="00E83230">
        <w:rPr>
          <w:spacing w:val="-11"/>
        </w:rPr>
        <w:t xml:space="preserve"> </w:t>
      </w:r>
      <w:r w:rsidRPr="00E83230">
        <w:t>charges</w:t>
      </w:r>
      <w:r w:rsidRPr="00E83230">
        <w:rPr>
          <w:spacing w:val="-10"/>
        </w:rPr>
        <w:t xml:space="preserve"> </w:t>
      </w:r>
      <w:r w:rsidRPr="00E83230">
        <w:t>then</w:t>
      </w:r>
      <w:r w:rsidRPr="00E83230">
        <w:rPr>
          <w:spacing w:val="-11"/>
        </w:rPr>
        <w:t xml:space="preserve"> </w:t>
      </w:r>
      <w:r w:rsidRPr="00E83230">
        <w:t>known</w:t>
      </w:r>
      <w:r w:rsidRPr="00E83230">
        <w:rPr>
          <w:spacing w:val="-11"/>
        </w:rPr>
        <w:t xml:space="preserve"> </w:t>
      </w:r>
      <w:r w:rsidRPr="00E83230">
        <w:t>and</w:t>
      </w:r>
      <w:r w:rsidRPr="00E83230">
        <w:rPr>
          <w:spacing w:val="-11"/>
        </w:rPr>
        <w:t xml:space="preserve"> </w:t>
      </w:r>
      <w:r w:rsidRPr="00E83230">
        <w:t>shall</w:t>
      </w:r>
      <w:r w:rsidRPr="00E83230">
        <w:rPr>
          <w:spacing w:val="-8"/>
        </w:rPr>
        <w:t xml:space="preserve"> </w:t>
      </w:r>
      <w:r w:rsidRPr="00E83230">
        <w:t>continue</w:t>
      </w:r>
      <w:r w:rsidRPr="00E83230">
        <w:rPr>
          <w:spacing w:val="-12"/>
        </w:rPr>
        <w:t xml:space="preserve"> </w:t>
      </w:r>
      <w:r w:rsidRPr="00E83230">
        <w:t>to</w:t>
      </w:r>
      <w:r w:rsidRPr="00E83230">
        <w:rPr>
          <w:spacing w:val="-10"/>
        </w:rPr>
        <w:t xml:space="preserve"> </w:t>
      </w:r>
      <w:r w:rsidRPr="00E83230">
        <w:t xml:space="preserve">inform the United Nations concerning all substantial developments regarding the disposition of such </w:t>
      </w:r>
      <w:r w:rsidRPr="00E83230">
        <w:rPr>
          <w:spacing w:val="-2"/>
        </w:rPr>
        <w:t>charges.</w:t>
      </w:r>
    </w:p>
    <w:p w14:paraId="4F4135CB" w14:textId="77777777" w:rsidR="00D36AB9" w:rsidRPr="00E83230" w:rsidRDefault="00D36AB9">
      <w:pPr>
        <w:pStyle w:val="ListParagraph"/>
        <w:sectPr w:rsidR="00D36AB9" w:rsidRPr="00E83230">
          <w:pgSz w:w="12240" w:h="15840"/>
          <w:pgMar w:top="1360" w:right="720" w:bottom="1100" w:left="720" w:header="0" w:footer="912" w:gutter="0"/>
          <w:cols w:space="720"/>
        </w:sectPr>
      </w:pPr>
    </w:p>
    <w:p w14:paraId="4F4135CC" w14:textId="77777777" w:rsidR="00D36AB9" w:rsidRPr="00E83230" w:rsidRDefault="00000000">
      <w:pPr>
        <w:pStyle w:val="ListParagraph"/>
        <w:numPr>
          <w:ilvl w:val="1"/>
          <w:numId w:val="16"/>
        </w:numPr>
        <w:tabs>
          <w:tab w:val="left" w:pos="1281"/>
        </w:tabs>
        <w:spacing w:before="72"/>
        <w:ind w:right="861" w:firstLine="0"/>
      </w:pPr>
      <w:r w:rsidRPr="00E83230">
        <w:lastRenderedPageBreak/>
        <w:t>All operations of the Contractor, including without limitation, storage of equipment, materials, supplies and parts, within United Nations premises or on United Nations property shall be confined to areas authorized or approved by the United Nations. The Contractor’s personnel shall not enter or</w:t>
      </w:r>
      <w:r w:rsidRPr="00E83230">
        <w:rPr>
          <w:spacing w:val="-1"/>
        </w:rPr>
        <w:t xml:space="preserve"> </w:t>
      </w:r>
      <w:r w:rsidRPr="00E83230">
        <w:t>pass through and shall not store</w:t>
      </w:r>
      <w:r w:rsidRPr="00E83230">
        <w:rPr>
          <w:spacing w:val="-1"/>
        </w:rPr>
        <w:t xml:space="preserve"> </w:t>
      </w:r>
      <w:r w:rsidRPr="00E83230">
        <w:t>or</w:t>
      </w:r>
      <w:r w:rsidRPr="00E83230">
        <w:rPr>
          <w:spacing w:val="-1"/>
        </w:rPr>
        <w:t xml:space="preserve"> </w:t>
      </w:r>
      <w:r w:rsidRPr="00E83230">
        <w:t>dispose</w:t>
      </w:r>
      <w:r w:rsidRPr="00E83230">
        <w:rPr>
          <w:spacing w:val="-1"/>
        </w:rPr>
        <w:t xml:space="preserve"> </w:t>
      </w:r>
      <w:r w:rsidRPr="00E83230">
        <w:t>of</w:t>
      </w:r>
      <w:r w:rsidRPr="00E83230">
        <w:rPr>
          <w:spacing w:val="-1"/>
        </w:rPr>
        <w:t xml:space="preserve"> </w:t>
      </w:r>
      <w:r w:rsidRPr="00E83230">
        <w:t>any</w:t>
      </w:r>
      <w:r w:rsidRPr="00E83230">
        <w:rPr>
          <w:spacing w:val="-5"/>
        </w:rPr>
        <w:t xml:space="preserve"> </w:t>
      </w:r>
      <w:r w:rsidRPr="00E83230">
        <w:t>of</w:t>
      </w:r>
      <w:r w:rsidRPr="00E83230">
        <w:rPr>
          <w:spacing w:val="-1"/>
        </w:rPr>
        <w:t xml:space="preserve"> </w:t>
      </w:r>
      <w:r w:rsidRPr="00E83230">
        <w:t>its equipment or</w:t>
      </w:r>
      <w:r w:rsidRPr="00E83230">
        <w:rPr>
          <w:spacing w:val="-15"/>
        </w:rPr>
        <w:t xml:space="preserve"> </w:t>
      </w:r>
      <w:r w:rsidRPr="00E83230">
        <w:t>materials</w:t>
      </w:r>
      <w:r w:rsidRPr="00E83230">
        <w:rPr>
          <w:spacing w:val="-11"/>
        </w:rPr>
        <w:t xml:space="preserve"> </w:t>
      </w:r>
      <w:r w:rsidRPr="00E83230">
        <w:t>in</w:t>
      </w:r>
      <w:r w:rsidRPr="00E83230">
        <w:rPr>
          <w:spacing w:val="-9"/>
        </w:rPr>
        <w:t xml:space="preserve"> </w:t>
      </w:r>
      <w:r w:rsidRPr="00E83230">
        <w:t>any</w:t>
      </w:r>
      <w:r w:rsidRPr="00E83230">
        <w:rPr>
          <w:spacing w:val="-15"/>
        </w:rPr>
        <w:t xml:space="preserve"> </w:t>
      </w:r>
      <w:r w:rsidRPr="00E83230">
        <w:t>areas</w:t>
      </w:r>
      <w:r w:rsidRPr="00E83230">
        <w:rPr>
          <w:spacing w:val="-7"/>
        </w:rPr>
        <w:t xml:space="preserve"> </w:t>
      </w:r>
      <w:r w:rsidRPr="00E83230">
        <w:t>within</w:t>
      </w:r>
      <w:r w:rsidRPr="00E83230">
        <w:rPr>
          <w:spacing w:val="-12"/>
        </w:rPr>
        <w:t xml:space="preserve"> </w:t>
      </w:r>
      <w:r w:rsidRPr="00E83230">
        <w:t>United</w:t>
      </w:r>
      <w:r w:rsidRPr="00E83230">
        <w:rPr>
          <w:spacing w:val="-13"/>
        </w:rPr>
        <w:t xml:space="preserve"> </w:t>
      </w:r>
      <w:r w:rsidRPr="00E83230">
        <w:t>Nations</w:t>
      </w:r>
      <w:r w:rsidRPr="00E83230">
        <w:rPr>
          <w:spacing w:val="-12"/>
        </w:rPr>
        <w:t xml:space="preserve"> </w:t>
      </w:r>
      <w:r w:rsidRPr="00E83230">
        <w:t>premises</w:t>
      </w:r>
      <w:r w:rsidRPr="00E83230">
        <w:rPr>
          <w:spacing w:val="-12"/>
        </w:rPr>
        <w:t xml:space="preserve"> </w:t>
      </w:r>
      <w:r w:rsidRPr="00E83230">
        <w:t>or</w:t>
      </w:r>
      <w:r w:rsidRPr="00E83230">
        <w:rPr>
          <w:spacing w:val="-13"/>
        </w:rPr>
        <w:t xml:space="preserve"> </w:t>
      </w:r>
      <w:r w:rsidRPr="00E83230">
        <w:t>on</w:t>
      </w:r>
      <w:r w:rsidRPr="00E83230">
        <w:rPr>
          <w:spacing w:val="-12"/>
        </w:rPr>
        <w:t xml:space="preserve"> </w:t>
      </w:r>
      <w:r w:rsidRPr="00E83230">
        <w:t>United</w:t>
      </w:r>
      <w:r w:rsidRPr="00E83230">
        <w:rPr>
          <w:spacing w:val="-10"/>
        </w:rPr>
        <w:t xml:space="preserve"> </w:t>
      </w:r>
      <w:r w:rsidRPr="00E83230">
        <w:t>Nations</w:t>
      </w:r>
      <w:r w:rsidRPr="00E83230">
        <w:rPr>
          <w:spacing w:val="-12"/>
        </w:rPr>
        <w:t xml:space="preserve"> </w:t>
      </w:r>
      <w:r w:rsidRPr="00E83230">
        <w:t>property</w:t>
      </w:r>
      <w:r w:rsidRPr="00E83230">
        <w:rPr>
          <w:spacing w:val="-15"/>
        </w:rPr>
        <w:t xml:space="preserve"> </w:t>
      </w:r>
      <w:r w:rsidRPr="00E83230">
        <w:t>without appropriate authorization from the United Nations.</w:t>
      </w:r>
    </w:p>
    <w:p w14:paraId="4F4135CD" w14:textId="77777777" w:rsidR="00D36AB9" w:rsidRPr="00E83230" w:rsidRDefault="00D36AB9">
      <w:pPr>
        <w:pStyle w:val="BodyText"/>
        <w:rPr>
          <w:sz w:val="22"/>
          <w:szCs w:val="22"/>
        </w:rPr>
      </w:pPr>
    </w:p>
    <w:p w14:paraId="4F4135CE" w14:textId="77777777" w:rsidR="00D36AB9" w:rsidRPr="00E83230" w:rsidRDefault="00000000">
      <w:pPr>
        <w:pStyle w:val="Heading2"/>
        <w:numPr>
          <w:ilvl w:val="0"/>
          <w:numId w:val="16"/>
        </w:numPr>
        <w:tabs>
          <w:tab w:val="left" w:pos="960"/>
        </w:tabs>
        <w:ind w:left="960" w:hanging="240"/>
        <w:rPr>
          <w:sz w:val="22"/>
          <w:szCs w:val="22"/>
        </w:rPr>
      </w:pPr>
      <w:r w:rsidRPr="00E83230">
        <w:rPr>
          <w:spacing w:val="-2"/>
          <w:sz w:val="22"/>
          <w:szCs w:val="22"/>
        </w:rPr>
        <w:t>ASSIGNMENT:</w:t>
      </w:r>
    </w:p>
    <w:p w14:paraId="4F4135CF" w14:textId="77777777" w:rsidR="00D36AB9" w:rsidRPr="00E83230" w:rsidRDefault="00000000">
      <w:pPr>
        <w:pStyle w:val="ListParagraph"/>
        <w:numPr>
          <w:ilvl w:val="1"/>
          <w:numId w:val="16"/>
        </w:numPr>
        <w:tabs>
          <w:tab w:val="left" w:pos="1221"/>
        </w:tabs>
        <w:ind w:right="861" w:firstLine="0"/>
      </w:pPr>
      <w:r w:rsidRPr="00E83230">
        <w:t>Except</w:t>
      </w:r>
      <w:r w:rsidRPr="00E83230">
        <w:rPr>
          <w:spacing w:val="-5"/>
        </w:rPr>
        <w:t xml:space="preserve"> </w:t>
      </w:r>
      <w:r w:rsidRPr="00E83230">
        <w:t>as</w:t>
      </w:r>
      <w:r w:rsidRPr="00E83230">
        <w:rPr>
          <w:spacing w:val="-6"/>
        </w:rPr>
        <w:t xml:space="preserve"> </w:t>
      </w:r>
      <w:r w:rsidRPr="00E83230">
        <w:t>provided</w:t>
      </w:r>
      <w:r w:rsidRPr="00E83230">
        <w:rPr>
          <w:spacing w:val="-6"/>
        </w:rPr>
        <w:t xml:space="preserve"> </w:t>
      </w:r>
      <w:r w:rsidRPr="00E83230">
        <w:t>in</w:t>
      </w:r>
      <w:r w:rsidRPr="00E83230">
        <w:rPr>
          <w:spacing w:val="-5"/>
        </w:rPr>
        <w:t xml:space="preserve"> </w:t>
      </w:r>
      <w:r w:rsidRPr="00E83230">
        <w:t>Article</w:t>
      </w:r>
      <w:r w:rsidRPr="00E83230">
        <w:rPr>
          <w:spacing w:val="-6"/>
        </w:rPr>
        <w:t xml:space="preserve"> </w:t>
      </w:r>
      <w:r w:rsidRPr="00E83230">
        <w:t>3.2,</w:t>
      </w:r>
      <w:r w:rsidRPr="00E83230">
        <w:rPr>
          <w:spacing w:val="-6"/>
        </w:rPr>
        <w:t xml:space="preserve"> </w:t>
      </w:r>
      <w:r w:rsidRPr="00E83230">
        <w:t>below,</w:t>
      </w:r>
      <w:r w:rsidRPr="00E83230">
        <w:rPr>
          <w:spacing w:val="-6"/>
        </w:rPr>
        <w:t xml:space="preserve"> </w:t>
      </w:r>
      <w:r w:rsidRPr="00E83230">
        <w:t>the</w:t>
      </w:r>
      <w:r w:rsidRPr="00E83230">
        <w:rPr>
          <w:spacing w:val="-6"/>
        </w:rPr>
        <w:t xml:space="preserve"> </w:t>
      </w:r>
      <w:r w:rsidRPr="00E83230">
        <w:t>Contractor</w:t>
      </w:r>
      <w:r w:rsidRPr="00E83230">
        <w:rPr>
          <w:spacing w:val="-6"/>
        </w:rPr>
        <w:t xml:space="preserve"> </w:t>
      </w:r>
      <w:r w:rsidRPr="00E83230">
        <w:t>may</w:t>
      </w:r>
      <w:r w:rsidRPr="00E83230">
        <w:rPr>
          <w:spacing w:val="-10"/>
        </w:rPr>
        <w:t xml:space="preserve"> </w:t>
      </w:r>
      <w:r w:rsidRPr="00E83230">
        <w:t>not</w:t>
      </w:r>
      <w:r w:rsidRPr="00E83230">
        <w:rPr>
          <w:spacing w:val="-5"/>
        </w:rPr>
        <w:t xml:space="preserve"> </w:t>
      </w:r>
      <w:r w:rsidRPr="00E83230">
        <w:t>assign,</w:t>
      </w:r>
      <w:r w:rsidRPr="00E83230">
        <w:rPr>
          <w:spacing w:val="-4"/>
        </w:rPr>
        <w:t xml:space="preserve"> </w:t>
      </w:r>
      <w:r w:rsidRPr="00E83230">
        <w:t>transfer,</w:t>
      </w:r>
      <w:r w:rsidRPr="00E83230">
        <w:rPr>
          <w:spacing w:val="-7"/>
        </w:rPr>
        <w:t xml:space="preserve"> </w:t>
      </w:r>
      <w:r w:rsidRPr="00E83230">
        <w:t>pledge</w:t>
      </w:r>
      <w:r w:rsidRPr="00E83230">
        <w:rPr>
          <w:spacing w:val="-7"/>
        </w:rPr>
        <w:t xml:space="preserve"> </w:t>
      </w:r>
      <w:r w:rsidRPr="00E83230">
        <w:t>or make</w:t>
      </w:r>
      <w:r w:rsidRPr="00E83230">
        <w:rPr>
          <w:spacing w:val="-1"/>
        </w:rPr>
        <w:t xml:space="preserve"> </w:t>
      </w:r>
      <w:r w:rsidRPr="00E83230">
        <w:t>any</w:t>
      </w:r>
      <w:r w:rsidRPr="00E83230">
        <w:rPr>
          <w:spacing w:val="-4"/>
        </w:rPr>
        <w:t xml:space="preserve"> </w:t>
      </w:r>
      <w:r w:rsidRPr="00E83230">
        <w:t>other disposition of the Contract, of any</w:t>
      </w:r>
      <w:r w:rsidRPr="00E83230">
        <w:rPr>
          <w:spacing w:val="-2"/>
        </w:rPr>
        <w:t xml:space="preserve"> </w:t>
      </w:r>
      <w:r w:rsidRPr="00E83230">
        <w:t>part of the Contract, or of any</w:t>
      </w:r>
      <w:r w:rsidRPr="00E83230">
        <w:rPr>
          <w:spacing w:val="-4"/>
        </w:rPr>
        <w:t xml:space="preserve"> </w:t>
      </w:r>
      <w:r w:rsidRPr="00E83230">
        <w:t>of the rights, claims</w:t>
      </w:r>
      <w:r w:rsidRPr="00E83230">
        <w:rPr>
          <w:spacing w:val="-2"/>
        </w:rPr>
        <w:t xml:space="preserve"> </w:t>
      </w:r>
      <w:r w:rsidRPr="00E83230">
        <w:t>or</w:t>
      </w:r>
      <w:r w:rsidRPr="00E83230">
        <w:rPr>
          <w:spacing w:val="-2"/>
        </w:rPr>
        <w:t xml:space="preserve"> </w:t>
      </w:r>
      <w:r w:rsidRPr="00E83230">
        <w:t>obligations</w:t>
      </w:r>
      <w:r w:rsidRPr="00E83230">
        <w:rPr>
          <w:spacing w:val="-2"/>
        </w:rPr>
        <w:t xml:space="preserve"> </w:t>
      </w:r>
      <w:r w:rsidRPr="00E83230">
        <w:t>under</w:t>
      </w:r>
      <w:r w:rsidRPr="00E83230">
        <w:rPr>
          <w:spacing w:val="-2"/>
        </w:rPr>
        <w:t xml:space="preserve"> </w:t>
      </w:r>
      <w:r w:rsidRPr="00E83230">
        <w:t>the</w:t>
      </w:r>
      <w:r w:rsidRPr="00E83230">
        <w:rPr>
          <w:spacing w:val="-1"/>
        </w:rPr>
        <w:t xml:space="preserve"> </w:t>
      </w:r>
      <w:r w:rsidRPr="00E83230">
        <w:t>Contract except</w:t>
      </w:r>
      <w:r w:rsidRPr="00E83230">
        <w:rPr>
          <w:spacing w:val="-2"/>
        </w:rPr>
        <w:t xml:space="preserve"> </w:t>
      </w:r>
      <w:r w:rsidRPr="00E83230">
        <w:t>with</w:t>
      </w:r>
      <w:r w:rsidRPr="00E83230">
        <w:rPr>
          <w:spacing w:val="-2"/>
        </w:rPr>
        <w:t xml:space="preserve"> </w:t>
      </w:r>
      <w:r w:rsidRPr="00E83230">
        <w:t>the</w:t>
      </w:r>
      <w:r w:rsidRPr="00E83230">
        <w:rPr>
          <w:spacing w:val="-3"/>
        </w:rPr>
        <w:t xml:space="preserve"> </w:t>
      </w:r>
      <w:r w:rsidRPr="00E83230">
        <w:t>prior</w:t>
      </w:r>
      <w:r w:rsidRPr="00E83230">
        <w:rPr>
          <w:spacing w:val="-1"/>
        </w:rPr>
        <w:t xml:space="preserve"> </w:t>
      </w:r>
      <w:r w:rsidRPr="00E83230">
        <w:t>written</w:t>
      </w:r>
      <w:r w:rsidRPr="00E83230">
        <w:rPr>
          <w:spacing w:val="-1"/>
        </w:rPr>
        <w:t xml:space="preserve"> </w:t>
      </w:r>
      <w:r w:rsidRPr="00E83230">
        <w:t>authorization</w:t>
      </w:r>
      <w:r w:rsidRPr="00E83230">
        <w:rPr>
          <w:spacing w:val="-2"/>
        </w:rPr>
        <w:t xml:space="preserve"> </w:t>
      </w:r>
      <w:r w:rsidRPr="00E83230">
        <w:t>of</w:t>
      </w:r>
      <w:r w:rsidRPr="00E83230">
        <w:rPr>
          <w:spacing w:val="-3"/>
        </w:rPr>
        <w:t xml:space="preserve"> </w:t>
      </w:r>
      <w:r w:rsidRPr="00E83230">
        <w:t>the</w:t>
      </w:r>
      <w:r w:rsidRPr="00E83230">
        <w:rPr>
          <w:spacing w:val="-2"/>
        </w:rPr>
        <w:t xml:space="preserve"> </w:t>
      </w:r>
      <w:r w:rsidRPr="00E83230">
        <w:t>UN. Any such unauthorized assignment, transfer, pledge or other disposition, or any attempt to do so,</w:t>
      </w:r>
      <w:r w:rsidRPr="00E83230">
        <w:rPr>
          <w:spacing w:val="-15"/>
        </w:rPr>
        <w:t xml:space="preserve"> </w:t>
      </w:r>
      <w:r w:rsidRPr="00E83230">
        <w:t>shall</w:t>
      </w:r>
      <w:r w:rsidRPr="00E83230">
        <w:rPr>
          <w:spacing w:val="-15"/>
        </w:rPr>
        <w:t xml:space="preserve"> </w:t>
      </w:r>
      <w:r w:rsidRPr="00E83230">
        <w:t>not</w:t>
      </w:r>
      <w:r w:rsidRPr="00E83230">
        <w:rPr>
          <w:spacing w:val="-15"/>
        </w:rPr>
        <w:t xml:space="preserve"> </w:t>
      </w:r>
      <w:r w:rsidRPr="00E83230">
        <w:t>be</w:t>
      </w:r>
      <w:r w:rsidRPr="00E83230">
        <w:rPr>
          <w:spacing w:val="-15"/>
        </w:rPr>
        <w:t xml:space="preserve"> </w:t>
      </w:r>
      <w:r w:rsidRPr="00E83230">
        <w:t>binding</w:t>
      </w:r>
      <w:r w:rsidRPr="00E83230">
        <w:rPr>
          <w:spacing w:val="-15"/>
        </w:rPr>
        <w:t xml:space="preserve"> </w:t>
      </w:r>
      <w:r w:rsidRPr="00E83230">
        <w:t>on</w:t>
      </w:r>
      <w:r w:rsidRPr="00E83230">
        <w:rPr>
          <w:spacing w:val="-15"/>
        </w:rPr>
        <w:t xml:space="preserve"> </w:t>
      </w:r>
      <w:r w:rsidRPr="00E83230">
        <w:t>the</w:t>
      </w:r>
      <w:r w:rsidRPr="00E83230">
        <w:rPr>
          <w:spacing w:val="-15"/>
        </w:rPr>
        <w:t xml:space="preserve"> </w:t>
      </w:r>
      <w:r w:rsidRPr="00E83230">
        <w:t>United</w:t>
      </w:r>
      <w:r w:rsidRPr="00E83230">
        <w:rPr>
          <w:spacing w:val="-15"/>
        </w:rPr>
        <w:t xml:space="preserve"> </w:t>
      </w:r>
      <w:r w:rsidRPr="00E83230">
        <w:t>Nations.</w:t>
      </w:r>
      <w:r w:rsidRPr="00E83230">
        <w:rPr>
          <w:spacing w:val="-14"/>
        </w:rPr>
        <w:t xml:space="preserve"> </w:t>
      </w:r>
      <w:r w:rsidRPr="00E83230">
        <w:t>Except</w:t>
      </w:r>
      <w:r w:rsidRPr="00E83230">
        <w:rPr>
          <w:spacing w:val="-14"/>
        </w:rPr>
        <w:t xml:space="preserve"> </w:t>
      </w:r>
      <w:r w:rsidRPr="00E83230">
        <w:t>as</w:t>
      </w:r>
      <w:r w:rsidRPr="00E83230">
        <w:rPr>
          <w:spacing w:val="-14"/>
        </w:rPr>
        <w:t xml:space="preserve"> </w:t>
      </w:r>
      <w:r w:rsidRPr="00E83230">
        <w:t>permitted</w:t>
      </w:r>
      <w:r w:rsidRPr="00E83230">
        <w:rPr>
          <w:spacing w:val="-14"/>
        </w:rPr>
        <w:t xml:space="preserve"> </w:t>
      </w:r>
      <w:r w:rsidRPr="00E83230">
        <w:t>with</w:t>
      </w:r>
      <w:r w:rsidRPr="00E83230">
        <w:rPr>
          <w:spacing w:val="-14"/>
        </w:rPr>
        <w:t xml:space="preserve"> </w:t>
      </w:r>
      <w:r w:rsidRPr="00E83230">
        <w:t>respect</w:t>
      </w:r>
      <w:r w:rsidRPr="00E83230">
        <w:rPr>
          <w:spacing w:val="-14"/>
        </w:rPr>
        <w:t xml:space="preserve"> </w:t>
      </w:r>
      <w:r w:rsidRPr="00E83230">
        <w:t>to</w:t>
      </w:r>
      <w:r w:rsidRPr="00E83230">
        <w:rPr>
          <w:spacing w:val="-14"/>
        </w:rPr>
        <w:t xml:space="preserve"> </w:t>
      </w:r>
      <w:r w:rsidRPr="00E83230">
        <w:t>any</w:t>
      </w:r>
      <w:r w:rsidRPr="00E83230">
        <w:rPr>
          <w:spacing w:val="-15"/>
        </w:rPr>
        <w:t xml:space="preserve"> </w:t>
      </w:r>
      <w:r w:rsidRPr="00E83230">
        <w:t>approved subcontractors, the Contractor shall not delegate any of its obligations under this Contract, except</w:t>
      </w:r>
      <w:r w:rsidRPr="00E83230">
        <w:rPr>
          <w:spacing w:val="-1"/>
        </w:rPr>
        <w:t xml:space="preserve"> </w:t>
      </w:r>
      <w:r w:rsidRPr="00E83230">
        <w:t>with</w:t>
      </w:r>
      <w:r w:rsidRPr="00E83230">
        <w:rPr>
          <w:spacing w:val="-1"/>
        </w:rPr>
        <w:t xml:space="preserve"> </w:t>
      </w:r>
      <w:r w:rsidRPr="00E83230">
        <w:t>the</w:t>
      </w:r>
      <w:r w:rsidRPr="00E83230">
        <w:rPr>
          <w:spacing w:val="-2"/>
        </w:rPr>
        <w:t xml:space="preserve"> </w:t>
      </w:r>
      <w:r w:rsidRPr="00E83230">
        <w:t>prior</w:t>
      </w:r>
      <w:r w:rsidRPr="00E83230">
        <w:rPr>
          <w:spacing w:val="-2"/>
        </w:rPr>
        <w:t xml:space="preserve"> </w:t>
      </w:r>
      <w:r w:rsidRPr="00E83230">
        <w:t>written</w:t>
      </w:r>
      <w:r w:rsidRPr="00E83230">
        <w:rPr>
          <w:spacing w:val="-2"/>
        </w:rPr>
        <w:t xml:space="preserve"> </w:t>
      </w:r>
      <w:r w:rsidRPr="00E83230">
        <w:t>consent</w:t>
      </w:r>
      <w:r w:rsidRPr="00E83230">
        <w:rPr>
          <w:spacing w:val="-1"/>
        </w:rPr>
        <w:t xml:space="preserve"> </w:t>
      </w:r>
      <w:r w:rsidRPr="00E83230">
        <w:t>of</w:t>
      </w:r>
      <w:r w:rsidRPr="00E83230">
        <w:rPr>
          <w:spacing w:val="-2"/>
        </w:rPr>
        <w:t xml:space="preserve"> </w:t>
      </w:r>
      <w:r w:rsidRPr="00E83230">
        <w:t>the</w:t>
      </w:r>
      <w:r w:rsidRPr="00E83230">
        <w:rPr>
          <w:spacing w:val="-2"/>
        </w:rPr>
        <w:t xml:space="preserve"> </w:t>
      </w:r>
      <w:r w:rsidRPr="00E83230">
        <w:t>UN.</w:t>
      </w:r>
      <w:r w:rsidRPr="00E83230">
        <w:rPr>
          <w:spacing w:val="-1"/>
        </w:rPr>
        <w:t xml:space="preserve"> </w:t>
      </w:r>
      <w:r w:rsidRPr="00E83230">
        <w:t>Any</w:t>
      </w:r>
      <w:r w:rsidRPr="00E83230">
        <w:rPr>
          <w:spacing w:val="-6"/>
        </w:rPr>
        <w:t xml:space="preserve"> </w:t>
      </w:r>
      <w:r w:rsidRPr="00E83230">
        <w:t>such</w:t>
      </w:r>
      <w:r w:rsidRPr="00E83230">
        <w:rPr>
          <w:spacing w:val="-1"/>
        </w:rPr>
        <w:t xml:space="preserve"> </w:t>
      </w:r>
      <w:r w:rsidRPr="00E83230">
        <w:t>unauthorized</w:t>
      </w:r>
      <w:r w:rsidRPr="00E83230">
        <w:rPr>
          <w:spacing w:val="-1"/>
        </w:rPr>
        <w:t xml:space="preserve"> </w:t>
      </w:r>
      <w:r w:rsidRPr="00E83230">
        <w:t>delegation,</w:t>
      </w:r>
      <w:r w:rsidRPr="00E83230">
        <w:rPr>
          <w:spacing w:val="-1"/>
        </w:rPr>
        <w:t xml:space="preserve"> </w:t>
      </w:r>
      <w:r w:rsidRPr="00E83230">
        <w:t>or</w:t>
      </w:r>
      <w:r w:rsidRPr="00E83230">
        <w:rPr>
          <w:spacing w:val="-2"/>
        </w:rPr>
        <w:t xml:space="preserve"> </w:t>
      </w:r>
      <w:r w:rsidRPr="00E83230">
        <w:t>attempt to do so, shall not be binding on the United Nations.</w:t>
      </w:r>
    </w:p>
    <w:p w14:paraId="4F4135D0" w14:textId="77777777" w:rsidR="00D36AB9" w:rsidRPr="00E83230" w:rsidRDefault="00000000">
      <w:pPr>
        <w:pStyle w:val="ListParagraph"/>
        <w:numPr>
          <w:ilvl w:val="1"/>
          <w:numId w:val="16"/>
        </w:numPr>
        <w:tabs>
          <w:tab w:val="left" w:pos="1274"/>
        </w:tabs>
        <w:spacing w:before="1"/>
        <w:ind w:right="865" w:firstLine="0"/>
      </w:pPr>
      <w:r w:rsidRPr="00E83230">
        <w:t>The Contractor may assign or otherwise transfer the Contract to the surviving entity resulting from a reorganization of the Contractor’s operations, provided that:</w:t>
      </w:r>
    </w:p>
    <w:p w14:paraId="4F4135D1" w14:textId="77777777" w:rsidR="00D36AB9" w:rsidRPr="00E83230" w:rsidRDefault="00000000">
      <w:pPr>
        <w:pStyle w:val="ListParagraph"/>
        <w:numPr>
          <w:ilvl w:val="2"/>
          <w:numId w:val="13"/>
        </w:numPr>
        <w:tabs>
          <w:tab w:val="left" w:pos="1562"/>
        </w:tabs>
        <w:ind w:right="1011" w:firstLine="0"/>
      </w:pPr>
      <w:r w:rsidRPr="00E83230">
        <w:t>such reorganization is not the result of any bankruptcy, receivership or other similar proceedings; and,</w:t>
      </w:r>
    </w:p>
    <w:p w14:paraId="4F4135D2" w14:textId="77777777" w:rsidR="00D36AB9" w:rsidRPr="00E83230" w:rsidRDefault="00000000">
      <w:pPr>
        <w:pStyle w:val="ListParagraph"/>
        <w:numPr>
          <w:ilvl w:val="2"/>
          <w:numId w:val="13"/>
        </w:numPr>
        <w:tabs>
          <w:tab w:val="left" w:pos="1548"/>
        </w:tabs>
        <w:ind w:right="1010" w:firstLine="0"/>
      </w:pPr>
      <w:r w:rsidRPr="00E83230">
        <w:t>such</w:t>
      </w:r>
      <w:r w:rsidRPr="00E83230">
        <w:rPr>
          <w:spacing w:val="-3"/>
        </w:rPr>
        <w:t xml:space="preserve"> </w:t>
      </w:r>
      <w:r w:rsidRPr="00E83230">
        <w:t>reorganization</w:t>
      </w:r>
      <w:r w:rsidRPr="00E83230">
        <w:rPr>
          <w:spacing w:val="-3"/>
        </w:rPr>
        <w:t xml:space="preserve"> </w:t>
      </w:r>
      <w:r w:rsidRPr="00E83230">
        <w:t>arises</w:t>
      </w:r>
      <w:r w:rsidRPr="00E83230">
        <w:rPr>
          <w:spacing w:val="-3"/>
        </w:rPr>
        <w:t xml:space="preserve"> </w:t>
      </w:r>
      <w:r w:rsidRPr="00E83230">
        <w:t>from</w:t>
      </w:r>
      <w:r w:rsidRPr="00E83230">
        <w:rPr>
          <w:spacing w:val="-3"/>
        </w:rPr>
        <w:t xml:space="preserve"> </w:t>
      </w:r>
      <w:r w:rsidRPr="00E83230">
        <w:t>a</w:t>
      </w:r>
      <w:r w:rsidRPr="00E83230">
        <w:rPr>
          <w:spacing w:val="-3"/>
        </w:rPr>
        <w:t xml:space="preserve"> </w:t>
      </w:r>
      <w:r w:rsidRPr="00E83230">
        <w:t>sale,</w:t>
      </w:r>
      <w:r w:rsidRPr="00E83230">
        <w:rPr>
          <w:spacing w:val="-3"/>
        </w:rPr>
        <w:t xml:space="preserve"> </w:t>
      </w:r>
      <w:r w:rsidRPr="00E83230">
        <w:t>merger,</w:t>
      </w:r>
      <w:r w:rsidRPr="00E83230">
        <w:rPr>
          <w:spacing w:val="-3"/>
        </w:rPr>
        <w:t xml:space="preserve"> </w:t>
      </w:r>
      <w:r w:rsidRPr="00E83230">
        <w:t>or</w:t>
      </w:r>
      <w:r w:rsidRPr="00E83230">
        <w:rPr>
          <w:spacing w:val="-5"/>
        </w:rPr>
        <w:t xml:space="preserve"> </w:t>
      </w:r>
      <w:r w:rsidRPr="00E83230">
        <w:t>acquisition</w:t>
      </w:r>
      <w:r w:rsidRPr="00E83230">
        <w:rPr>
          <w:spacing w:val="-3"/>
        </w:rPr>
        <w:t xml:space="preserve"> </w:t>
      </w:r>
      <w:r w:rsidRPr="00E83230">
        <w:t>of</w:t>
      </w:r>
      <w:r w:rsidRPr="00E83230">
        <w:rPr>
          <w:spacing w:val="-4"/>
        </w:rPr>
        <w:t xml:space="preserve"> </w:t>
      </w:r>
      <w:r w:rsidRPr="00E83230">
        <w:t>all</w:t>
      </w:r>
      <w:r w:rsidRPr="00E83230">
        <w:rPr>
          <w:spacing w:val="-3"/>
        </w:rPr>
        <w:t xml:space="preserve"> </w:t>
      </w:r>
      <w:r w:rsidRPr="00E83230">
        <w:t>or</w:t>
      </w:r>
      <w:r w:rsidRPr="00E83230">
        <w:rPr>
          <w:spacing w:val="-2"/>
        </w:rPr>
        <w:t xml:space="preserve"> </w:t>
      </w:r>
      <w:r w:rsidRPr="00E83230">
        <w:t>substantially</w:t>
      </w:r>
      <w:r w:rsidRPr="00E83230">
        <w:rPr>
          <w:spacing w:val="-8"/>
        </w:rPr>
        <w:t xml:space="preserve"> </w:t>
      </w:r>
      <w:proofErr w:type="gramStart"/>
      <w:r w:rsidRPr="00E83230">
        <w:t>all of</w:t>
      </w:r>
      <w:proofErr w:type="gramEnd"/>
      <w:r w:rsidRPr="00E83230">
        <w:t xml:space="preserve"> the Contractor’s assets or ownership interests; and,</w:t>
      </w:r>
    </w:p>
    <w:p w14:paraId="4F4135D3" w14:textId="77777777" w:rsidR="00D36AB9" w:rsidRPr="00E83230" w:rsidRDefault="00000000">
      <w:pPr>
        <w:pStyle w:val="ListParagraph"/>
        <w:numPr>
          <w:ilvl w:val="2"/>
          <w:numId w:val="13"/>
        </w:numPr>
        <w:tabs>
          <w:tab w:val="left" w:pos="1548"/>
        </w:tabs>
        <w:ind w:right="1007" w:firstLine="0"/>
      </w:pPr>
      <w:r w:rsidRPr="00E83230">
        <w:t>the</w:t>
      </w:r>
      <w:r w:rsidRPr="00E83230">
        <w:rPr>
          <w:spacing w:val="-5"/>
        </w:rPr>
        <w:t xml:space="preserve"> </w:t>
      </w:r>
      <w:r w:rsidRPr="00E83230">
        <w:t>Contractor</w:t>
      </w:r>
      <w:r w:rsidRPr="00E83230">
        <w:rPr>
          <w:spacing w:val="-5"/>
        </w:rPr>
        <w:t xml:space="preserve"> </w:t>
      </w:r>
      <w:r w:rsidRPr="00E83230">
        <w:t>promptly</w:t>
      </w:r>
      <w:r w:rsidRPr="00E83230">
        <w:rPr>
          <w:spacing w:val="-12"/>
        </w:rPr>
        <w:t xml:space="preserve"> </w:t>
      </w:r>
      <w:r w:rsidRPr="00E83230">
        <w:t>notifies</w:t>
      </w:r>
      <w:r w:rsidRPr="00E83230">
        <w:rPr>
          <w:spacing w:val="-5"/>
        </w:rPr>
        <w:t xml:space="preserve"> </w:t>
      </w:r>
      <w:r w:rsidRPr="00E83230">
        <w:t>the</w:t>
      </w:r>
      <w:r w:rsidRPr="00E83230">
        <w:rPr>
          <w:spacing w:val="-5"/>
        </w:rPr>
        <w:t xml:space="preserve"> </w:t>
      </w:r>
      <w:r w:rsidRPr="00E83230">
        <w:t>United</w:t>
      </w:r>
      <w:r w:rsidRPr="00E83230">
        <w:rPr>
          <w:spacing w:val="-5"/>
        </w:rPr>
        <w:t xml:space="preserve"> </w:t>
      </w:r>
      <w:r w:rsidRPr="00E83230">
        <w:t>Nations</w:t>
      </w:r>
      <w:r w:rsidRPr="00E83230">
        <w:rPr>
          <w:spacing w:val="-5"/>
        </w:rPr>
        <w:t xml:space="preserve"> </w:t>
      </w:r>
      <w:r w:rsidRPr="00E83230">
        <w:t>about</w:t>
      </w:r>
      <w:r w:rsidRPr="00E83230">
        <w:rPr>
          <w:spacing w:val="-5"/>
        </w:rPr>
        <w:t xml:space="preserve"> </w:t>
      </w:r>
      <w:r w:rsidRPr="00E83230">
        <w:t>such</w:t>
      </w:r>
      <w:r w:rsidRPr="00E83230">
        <w:rPr>
          <w:spacing w:val="-5"/>
        </w:rPr>
        <w:t xml:space="preserve"> </w:t>
      </w:r>
      <w:r w:rsidRPr="00E83230">
        <w:t>assignment</w:t>
      </w:r>
      <w:r w:rsidRPr="00E83230">
        <w:rPr>
          <w:spacing w:val="-5"/>
        </w:rPr>
        <w:t xml:space="preserve"> </w:t>
      </w:r>
      <w:r w:rsidRPr="00E83230">
        <w:t>or</w:t>
      </w:r>
      <w:r w:rsidRPr="00E83230">
        <w:rPr>
          <w:spacing w:val="-6"/>
        </w:rPr>
        <w:t xml:space="preserve"> </w:t>
      </w:r>
      <w:r w:rsidRPr="00E83230">
        <w:t>transfer at the earliest opportunity; and,</w:t>
      </w:r>
    </w:p>
    <w:p w14:paraId="4F4135D4" w14:textId="77777777" w:rsidR="00D36AB9" w:rsidRPr="00E83230" w:rsidRDefault="00000000">
      <w:pPr>
        <w:pStyle w:val="ListParagraph"/>
        <w:numPr>
          <w:ilvl w:val="2"/>
          <w:numId w:val="13"/>
        </w:numPr>
        <w:tabs>
          <w:tab w:val="left" w:pos="1593"/>
        </w:tabs>
        <w:spacing w:before="1"/>
        <w:ind w:right="1011" w:firstLine="0"/>
      </w:pPr>
      <w:r w:rsidRPr="00E83230">
        <w:t xml:space="preserve">the assignee or transferee agrees in writing to be bound by </w:t>
      </w:r>
      <w:proofErr w:type="gramStart"/>
      <w:r w:rsidRPr="00E83230">
        <w:t>all of</w:t>
      </w:r>
      <w:proofErr w:type="gramEnd"/>
      <w:r w:rsidRPr="00E83230">
        <w:t xml:space="preserve"> the terms and conditions of the Contract, and such writing is promptly provided to the United Nations following the assignment or transfer.</w:t>
      </w:r>
    </w:p>
    <w:p w14:paraId="4F4135D5" w14:textId="77777777" w:rsidR="00D36AB9" w:rsidRPr="00E83230" w:rsidRDefault="00000000">
      <w:pPr>
        <w:pStyle w:val="ListParagraph"/>
        <w:numPr>
          <w:ilvl w:val="0"/>
          <w:numId w:val="16"/>
        </w:numPr>
        <w:tabs>
          <w:tab w:val="left" w:pos="960"/>
        </w:tabs>
        <w:spacing w:before="276"/>
        <w:ind w:right="2134" w:firstLine="0"/>
      </w:pPr>
      <w:r w:rsidRPr="00E83230">
        <w:rPr>
          <w:b/>
        </w:rPr>
        <w:t>SUBCONTRACTING:</w:t>
      </w:r>
      <w:r w:rsidRPr="00E83230">
        <w:rPr>
          <w:b/>
          <w:spacing w:val="-3"/>
        </w:rPr>
        <w:t xml:space="preserve"> </w:t>
      </w:r>
      <w:proofErr w:type="gramStart"/>
      <w:r w:rsidRPr="00E83230">
        <w:t>In</w:t>
      </w:r>
      <w:r w:rsidRPr="00E83230">
        <w:rPr>
          <w:spacing w:val="-4"/>
        </w:rPr>
        <w:t xml:space="preserve"> </w:t>
      </w:r>
      <w:r w:rsidRPr="00E83230">
        <w:t>the</w:t>
      </w:r>
      <w:r w:rsidRPr="00E83230">
        <w:rPr>
          <w:spacing w:val="-5"/>
        </w:rPr>
        <w:t xml:space="preserve"> </w:t>
      </w:r>
      <w:r w:rsidRPr="00E83230">
        <w:t>event</w:t>
      </w:r>
      <w:r w:rsidRPr="00E83230">
        <w:rPr>
          <w:spacing w:val="-4"/>
        </w:rPr>
        <w:t xml:space="preserve"> </w:t>
      </w:r>
      <w:r w:rsidRPr="00E83230">
        <w:t>that</w:t>
      </w:r>
      <w:proofErr w:type="gramEnd"/>
      <w:r w:rsidRPr="00E83230">
        <w:rPr>
          <w:spacing w:val="-4"/>
        </w:rPr>
        <w:t xml:space="preserve"> </w:t>
      </w:r>
      <w:r w:rsidRPr="00E83230">
        <w:t>the</w:t>
      </w:r>
      <w:r w:rsidRPr="00E83230">
        <w:rPr>
          <w:spacing w:val="-5"/>
        </w:rPr>
        <w:t xml:space="preserve"> </w:t>
      </w:r>
      <w:r w:rsidRPr="00E83230">
        <w:t>Contractor</w:t>
      </w:r>
      <w:r w:rsidRPr="00E83230">
        <w:rPr>
          <w:spacing w:val="-4"/>
        </w:rPr>
        <w:t xml:space="preserve"> </w:t>
      </w:r>
      <w:r w:rsidRPr="00E83230">
        <w:t>requires</w:t>
      </w:r>
      <w:r w:rsidRPr="00E83230">
        <w:rPr>
          <w:spacing w:val="-4"/>
        </w:rPr>
        <w:t xml:space="preserve"> </w:t>
      </w:r>
      <w:r w:rsidRPr="00E83230">
        <w:t>the</w:t>
      </w:r>
      <w:r w:rsidRPr="00E83230">
        <w:rPr>
          <w:spacing w:val="-4"/>
        </w:rPr>
        <w:t xml:space="preserve"> </w:t>
      </w:r>
      <w:r w:rsidRPr="00E83230">
        <w:t>services</w:t>
      </w:r>
      <w:r w:rsidRPr="00E83230">
        <w:rPr>
          <w:spacing w:val="-4"/>
        </w:rPr>
        <w:t xml:space="preserve"> </w:t>
      </w:r>
      <w:r w:rsidRPr="00E83230">
        <w:t>of subcontractors to perform any</w:t>
      </w:r>
    </w:p>
    <w:p w14:paraId="4F4135D6" w14:textId="77777777" w:rsidR="00D36AB9" w:rsidRPr="00E83230" w:rsidRDefault="00000000">
      <w:pPr>
        <w:pStyle w:val="BodyText"/>
        <w:ind w:left="720" w:right="776"/>
        <w:rPr>
          <w:sz w:val="22"/>
          <w:szCs w:val="22"/>
        </w:rPr>
      </w:pPr>
      <w:r w:rsidRPr="00E83230">
        <w:rPr>
          <w:sz w:val="22"/>
          <w:szCs w:val="22"/>
        </w:rPr>
        <w:t>obligations under the Contract, the Contractor shall obtain the prior written approval of the United Nations. The United Nations shall be entitled, in its sole discretion, to review the qualifications of any subcontractors and to reject any proposed subcontractor that the United Nations reasonably considers is not qualified to perform obligations under the Contract. The United</w:t>
      </w:r>
      <w:r w:rsidRPr="00E83230">
        <w:rPr>
          <w:spacing w:val="-3"/>
          <w:sz w:val="22"/>
          <w:szCs w:val="22"/>
        </w:rPr>
        <w:t xml:space="preserve"> </w:t>
      </w:r>
      <w:proofErr w:type="gramStart"/>
      <w:r w:rsidRPr="00E83230">
        <w:rPr>
          <w:sz w:val="22"/>
          <w:szCs w:val="22"/>
        </w:rPr>
        <w:t>Nations</w:t>
      </w:r>
      <w:r w:rsidRPr="00E83230">
        <w:rPr>
          <w:spacing w:val="-3"/>
          <w:sz w:val="22"/>
          <w:szCs w:val="22"/>
        </w:rPr>
        <w:t xml:space="preserve"> </w:t>
      </w:r>
      <w:r w:rsidRPr="00E83230">
        <w:rPr>
          <w:sz w:val="22"/>
          <w:szCs w:val="22"/>
        </w:rPr>
        <w:t>shall</w:t>
      </w:r>
      <w:proofErr w:type="gramEnd"/>
      <w:r w:rsidRPr="00E83230">
        <w:rPr>
          <w:spacing w:val="-3"/>
          <w:sz w:val="22"/>
          <w:szCs w:val="22"/>
        </w:rPr>
        <w:t xml:space="preserve"> </w:t>
      </w:r>
      <w:r w:rsidRPr="00E83230">
        <w:rPr>
          <w:sz w:val="22"/>
          <w:szCs w:val="22"/>
        </w:rPr>
        <w:t>have</w:t>
      </w:r>
      <w:r w:rsidRPr="00E83230">
        <w:rPr>
          <w:spacing w:val="-4"/>
          <w:sz w:val="22"/>
          <w:szCs w:val="22"/>
        </w:rPr>
        <w:t xml:space="preserve"> </w:t>
      </w:r>
      <w:r w:rsidRPr="00E83230">
        <w:rPr>
          <w:sz w:val="22"/>
          <w:szCs w:val="22"/>
        </w:rPr>
        <w:t>the</w:t>
      </w:r>
      <w:r w:rsidRPr="00E83230">
        <w:rPr>
          <w:spacing w:val="-3"/>
          <w:sz w:val="22"/>
          <w:szCs w:val="22"/>
        </w:rPr>
        <w:t xml:space="preserve"> </w:t>
      </w:r>
      <w:r w:rsidRPr="00E83230">
        <w:rPr>
          <w:sz w:val="22"/>
          <w:szCs w:val="22"/>
        </w:rPr>
        <w:t>right</w:t>
      </w:r>
      <w:r w:rsidRPr="00E83230">
        <w:rPr>
          <w:spacing w:val="-3"/>
          <w:sz w:val="22"/>
          <w:szCs w:val="22"/>
        </w:rPr>
        <w:t xml:space="preserve"> </w:t>
      </w:r>
      <w:r w:rsidRPr="00E83230">
        <w:rPr>
          <w:sz w:val="22"/>
          <w:szCs w:val="22"/>
        </w:rPr>
        <w:t>to</w:t>
      </w:r>
      <w:r w:rsidRPr="00E83230">
        <w:rPr>
          <w:spacing w:val="-3"/>
          <w:sz w:val="22"/>
          <w:szCs w:val="22"/>
        </w:rPr>
        <w:t xml:space="preserve"> </w:t>
      </w:r>
      <w:r w:rsidRPr="00E83230">
        <w:rPr>
          <w:sz w:val="22"/>
          <w:szCs w:val="22"/>
        </w:rPr>
        <w:t>require</w:t>
      </w:r>
      <w:r w:rsidRPr="00E83230">
        <w:rPr>
          <w:spacing w:val="-2"/>
          <w:sz w:val="22"/>
          <w:szCs w:val="22"/>
        </w:rPr>
        <w:t xml:space="preserve"> </w:t>
      </w:r>
      <w:r w:rsidRPr="00E83230">
        <w:rPr>
          <w:sz w:val="22"/>
          <w:szCs w:val="22"/>
        </w:rPr>
        <w:t>any</w:t>
      </w:r>
      <w:r w:rsidRPr="00E83230">
        <w:rPr>
          <w:spacing w:val="-6"/>
          <w:sz w:val="22"/>
          <w:szCs w:val="22"/>
        </w:rPr>
        <w:t xml:space="preserve"> </w:t>
      </w:r>
      <w:r w:rsidRPr="00E83230">
        <w:rPr>
          <w:sz w:val="22"/>
          <w:szCs w:val="22"/>
        </w:rPr>
        <w:t>subcontractor’s</w:t>
      </w:r>
      <w:r w:rsidRPr="00E83230">
        <w:rPr>
          <w:spacing w:val="-4"/>
          <w:sz w:val="22"/>
          <w:szCs w:val="22"/>
        </w:rPr>
        <w:t xml:space="preserve"> </w:t>
      </w:r>
      <w:r w:rsidRPr="00E83230">
        <w:rPr>
          <w:sz w:val="22"/>
          <w:szCs w:val="22"/>
        </w:rPr>
        <w:t>removal</w:t>
      </w:r>
      <w:r w:rsidRPr="00E83230">
        <w:rPr>
          <w:spacing w:val="-1"/>
          <w:sz w:val="22"/>
          <w:szCs w:val="22"/>
        </w:rPr>
        <w:t xml:space="preserve"> </w:t>
      </w:r>
      <w:r w:rsidRPr="00E83230">
        <w:rPr>
          <w:sz w:val="22"/>
          <w:szCs w:val="22"/>
        </w:rPr>
        <w:t>from</w:t>
      </w:r>
      <w:r w:rsidRPr="00E83230">
        <w:rPr>
          <w:spacing w:val="-3"/>
          <w:sz w:val="22"/>
          <w:szCs w:val="22"/>
        </w:rPr>
        <w:t xml:space="preserve"> </w:t>
      </w:r>
      <w:r w:rsidRPr="00E83230">
        <w:rPr>
          <w:sz w:val="22"/>
          <w:szCs w:val="22"/>
        </w:rPr>
        <w:t>United</w:t>
      </w:r>
      <w:r w:rsidRPr="00E83230">
        <w:rPr>
          <w:spacing w:val="-3"/>
          <w:sz w:val="22"/>
          <w:szCs w:val="22"/>
        </w:rPr>
        <w:t xml:space="preserve"> </w:t>
      </w:r>
      <w:r w:rsidRPr="00E83230">
        <w:rPr>
          <w:sz w:val="22"/>
          <w:szCs w:val="22"/>
        </w:rPr>
        <w:t xml:space="preserve">Nations premises without having to give any justification </w:t>
      </w:r>
      <w:proofErr w:type="gramStart"/>
      <w:r w:rsidRPr="00E83230">
        <w:rPr>
          <w:sz w:val="22"/>
          <w:szCs w:val="22"/>
        </w:rPr>
        <w:t>therefor</w:t>
      </w:r>
      <w:proofErr w:type="gramEnd"/>
      <w:r w:rsidRPr="00E83230">
        <w:rPr>
          <w:sz w:val="22"/>
          <w:szCs w:val="22"/>
        </w:rPr>
        <w:t>. Any such rejection or request for removal</w:t>
      </w:r>
      <w:r w:rsidRPr="00E83230">
        <w:rPr>
          <w:spacing w:val="-3"/>
          <w:sz w:val="22"/>
          <w:szCs w:val="22"/>
        </w:rPr>
        <w:t xml:space="preserve"> </w:t>
      </w:r>
      <w:r w:rsidRPr="00E83230">
        <w:rPr>
          <w:sz w:val="22"/>
          <w:szCs w:val="22"/>
        </w:rPr>
        <w:t>shall</w:t>
      </w:r>
      <w:r w:rsidRPr="00E83230">
        <w:rPr>
          <w:spacing w:val="-3"/>
          <w:sz w:val="22"/>
          <w:szCs w:val="22"/>
        </w:rPr>
        <w:t xml:space="preserve"> </w:t>
      </w:r>
      <w:r w:rsidRPr="00E83230">
        <w:rPr>
          <w:sz w:val="22"/>
          <w:szCs w:val="22"/>
        </w:rPr>
        <w:t>not,</w:t>
      </w:r>
      <w:r w:rsidRPr="00E83230">
        <w:rPr>
          <w:spacing w:val="-3"/>
          <w:sz w:val="22"/>
          <w:szCs w:val="22"/>
        </w:rPr>
        <w:t xml:space="preserve"> </w:t>
      </w:r>
      <w:r w:rsidRPr="00E83230">
        <w:rPr>
          <w:sz w:val="22"/>
          <w:szCs w:val="22"/>
        </w:rPr>
        <w:t>in</w:t>
      </w:r>
      <w:r w:rsidRPr="00E83230">
        <w:rPr>
          <w:spacing w:val="-3"/>
          <w:sz w:val="22"/>
          <w:szCs w:val="22"/>
        </w:rPr>
        <w:t xml:space="preserve"> </w:t>
      </w:r>
      <w:r w:rsidRPr="00E83230">
        <w:rPr>
          <w:sz w:val="22"/>
          <w:szCs w:val="22"/>
        </w:rPr>
        <w:t>and</w:t>
      </w:r>
      <w:r w:rsidRPr="00E83230">
        <w:rPr>
          <w:spacing w:val="-1"/>
          <w:sz w:val="22"/>
          <w:szCs w:val="22"/>
        </w:rPr>
        <w:t xml:space="preserve"> </w:t>
      </w:r>
      <w:r w:rsidRPr="00E83230">
        <w:rPr>
          <w:sz w:val="22"/>
          <w:szCs w:val="22"/>
        </w:rPr>
        <w:t>of</w:t>
      </w:r>
      <w:r w:rsidRPr="00E83230">
        <w:rPr>
          <w:spacing w:val="-3"/>
          <w:sz w:val="22"/>
          <w:szCs w:val="22"/>
        </w:rPr>
        <w:t xml:space="preserve"> </w:t>
      </w:r>
      <w:r w:rsidRPr="00E83230">
        <w:rPr>
          <w:sz w:val="22"/>
          <w:szCs w:val="22"/>
        </w:rPr>
        <w:t>itself,</w:t>
      </w:r>
      <w:r w:rsidRPr="00E83230">
        <w:rPr>
          <w:spacing w:val="-3"/>
          <w:sz w:val="22"/>
          <w:szCs w:val="22"/>
        </w:rPr>
        <w:t xml:space="preserve"> </w:t>
      </w:r>
      <w:r w:rsidRPr="00E83230">
        <w:rPr>
          <w:sz w:val="22"/>
          <w:szCs w:val="22"/>
        </w:rPr>
        <w:t>entitle</w:t>
      </w:r>
      <w:r w:rsidRPr="00E83230">
        <w:rPr>
          <w:spacing w:val="-4"/>
          <w:sz w:val="22"/>
          <w:szCs w:val="22"/>
        </w:rPr>
        <w:t xml:space="preserve"> </w:t>
      </w:r>
      <w:r w:rsidRPr="00E83230">
        <w:rPr>
          <w:sz w:val="22"/>
          <w:szCs w:val="22"/>
        </w:rPr>
        <w:t>the</w:t>
      </w:r>
      <w:r w:rsidRPr="00E83230">
        <w:rPr>
          <w:spacing w:val="-3"/>
          <w:sz w:val="22"/>
          <w:szCs w:val="22"/>
        </w:rPr>
        <w:t xml:space="preserve"> </w:t>
      </w:r>
      <w:r w:rsidRPr="00E83230">
        <w:rPr>
          <w:sz w:val="22"/>
          <w:szCs w:val="22"/>
        </w:rPr>
        <w:t>Contractor</w:t>
      </w:r>
      <w:r w:rsidRPr="00E83230">
        <w:rPr>
          <w:spacing w:val="-3"/>
          <w:sz w:val="22"/>
          <w:szCs w:val="22"/>
        </w:rPr>
        <w:t xml:space="preserve"> </w:t>
      </w:r>
      <w:r w:rsidRPr="00E83230">
        <w:rPr>
          <w:sz w:val="22"/>
          <w:szCs w:val="22"/>
        </w:rPr>
        <w:t>to</w:t>
      </w:r>
      <w:r w:rsidRPr="00E83230">
        <w:rPr>
          <w:spacing w:val="-3"/>
          <w:sz w:val="22"/>
          <w:szCs w:val="22"/>
        </w:rPr>
        <w:t xml:space="preserve"> </w:t>
      </w:r>
      <w:r w:rsidRPr="00E83230">
        <w:rPr>
          <w:sz w:val="22"/>
          <w:szCs w:val="22"/>
        </w:rPr>
        <w:t>claim</w:t>
      </w:r>
      <w:r w:rsidRPr="00E83230">
        <w:rPr>
          <w:spacing w:val="-3"/>
          <w:sz w:val="22"/>
          <w:szCs w:val="22"/>
        </w:rPr>
        <w:t xml:space="preserve"> </w:t>
      </w:r>
      <w:r w:rsidRPr="00E83230">
        <w:rPr>
          <w:sz w:val="22"/>
          <w:szCs w:val="22"/>
        </w:rPr>
        <w:t>any</w:t>
      </w:r>
      <w:r w:rsidRPr="00E83230">
        <w:rPr>
          <w:spacing w:val="-8"/>
          <w:sz w:val="22"/>
          <w:szCs w:val="22"/>
        </w:rPr>
        <w:t xml:space="preserve"> </w:t>
      </w:r>
      <w:r w:rsidRPr="00E83230">
        <w:rPr>
          <w:sz w:val="22"/>
          <w:szCs w:val="22"/>
        </w:rPr>
        <w:t>delays</w:t>
      </w:r>
      <w:r w:rsidRPr="00E83230">
        <w:rPr>
          <w:spacing w:val="-1"/>
          <w:sz w:val="22"/>
          <w:szCs w:val="22"/>
        </w:rPr>
        <w:t xml:space="preserve"> </w:t>
      </w:r>
      <w:r w:rsidRPr="00E83230">
        <w:rPr>
          <w:sz w:val="22"/>
          <w:szCs w:val="22"/>
        </w:rPr>
        <w:t>in</w:t>
      </w:r>
      <w:r w:rsidRPr="00E83230">
        <w:rPr>
          <w:spacing w:val="-3"/>
          <w:sz w:val="22"/>
          <w:szCs w:val="22"/>
        </w:rPr>
        <w:t xml:space="preserve"> </w:t>
      </w:r>
      <w:r w:rsidRPr="00E83230">
        <w:rPr>
          <w:sz w:val="22"/>
          <w:szCs w:val="22"/>
        </w:rPr>
        <w:t>the</w:t>
      </w:r>
      <w:r w:rsidRPr="00E83230">
        <w:rPr>
          <w:spacing w:val="-4"/>
          <w:sz w:val="22"/>
          <w:szCs w:val="22"/>
        </w:rPr>
        <w:t xml:space="preserve"> </w:t>
      </w:r>
      <w:r w:rsidRPr="00E83230">
        <w:rPr>
          <w:sz w:val="22"/>
          <w:szCs w:val="22"/>
        </w:rPr>
        <w:t xml:space="preserve">performance, or to assert any excuses for the non-performance, of any of its obligations under the Contract, and the Contractor shall be solely responsible for all services and obligations performed by its subcontractors. The terms of any subcontract shall be subject </w:t>
      </w:r>
      <w:proofErr w:type="gramStart"/>
      <w:r w:rsidRPr="00E83230">
        <w:rPr>
          <w:sz w:val="22"/>
          <w:szCs w:val="22"/>
        </w:rPr>
        <w:t>to, and</w:t>
      </w:r>
      <w:proofErr w:type="gramEnd"/>
      <w:r w:rsidRPr="00E83230">
        <w:rPr>
          <w:sz w:val="22"/>
          <w:szCs w:val="22"/>
        </w:rPr>
        <w:t xml:space="preserve"> shall be construed in a manner that is fully in accordance with, </w:t>
      </w:r>
      <w:proofErr w:type="gramStart"/>
      <w:r w:rsidRPr="00E83230">
        <w:rPr>
          <w:sz w:val="22"/>
          <w:szCs w:val="22"/>
        </w:rPr>
        <w:t>all of</w:t>
      </w:r>
      <w:proofErr w:type="gramEnd"/>
      <w:r w:rsidRPr="00E83230">
        <w:rPr>
          <w:sz w:val="22"/>
          <w:szCs w:val="22"/>
        </w:rPr>
        <w:t xml:space="preserve"> the terms and conditions of the Contract.</w:t>
      </w:r>
    </w:p>
    <w:p w14:paraId="4F4135D7" w14:textId="77777777" w:rsidR="00D36AB9" w:rsidRPr="00E83230" w:rsidRDefault="00D36AB9">
      <w:pPr>
        <w:pStyle w:val="BodyText"/>
        <w:rPr>
          <w:sz w:val="22"/>
          <w:szCs w:val="22"/>
        </w:rPr>
      </w:pPr>
    </w:p>
    <w:p w14:paraId="4F4135D8" w14:textId="77777777" w:rsidR="00D36AB9" w:rsidRPr="00E83230" w:rsidRDefault="00000000">
      <w:pPr>
        <w:pStyle w:val="ListParagraph"/>
        <w:numPr>
          <w:ilvl w:val="0"/>
          <w:numId w:val="16"/>
        </w:numPr>
        <w:tabs>
          <w:tab w:val="left" w:pos="960"/>
        </w:tabs>
        <w:spacing w:before="1"/>
        <w:ind w:right="988" w:firstLine="0"/>
      </w:pPr>
      <w:r w:rsidRPr="00E83230">
        <w:rPr>
          <w:b/>
        </w:rPr>
        <w:t>PURCHASE</w:t>
      </w:r>
      <w:r w:rsidRPr="00E83230">
        <w:rPr>
          <w:b/>
          <w:spacing w:val="-3"/>
        </w:rPr>
        <w:t xml:space="preserve"> </w:t>
      </w:r>
      <w:r w:rsidRPr="00E83230">
        <w:rPr>
          <w:b/>
        </w:rPr>
        <w:t>OF</w:t>
      </w:r>
      <w:r w:rsidRPr="00E83230">
        <w:rPr>
          <w:b/>
          <w:spacing w:val="-3"/>
        </w:rPr>
        <w:t xml:space="preserve"> </w:t>
      </w:r>
      <w:r w:rsidRPr="00E83230">
        <w:rPr>
          <w:b/>
        </w:rPr>
        <w:t>GOODS:</w:t>
      </w:r>
      <w:r w:rsidRPr="00E83230">
        <w:rPr>
          <w:b/>
          <w:spacing w:val="-2"/>
        </w:rPr>
        <w:t xml:space="preserve"> </w:t>
      </w:r>
      <w:r w:rsidRPr="00E83230">
        <w:t>To</w:t>
      </w:r>
      <w:r w:rsidRPr="00E83230">
        <w:rPr>
          <w:spacing w:val="-3"/>
        </w:rPr>
        <w:t xml:space="preserve"> </w:t>
      </w:r>
      <w:r w:rsidRPr="00E83230">
        <w:t>the</w:t>
      </w:r>
      <w:r w:rsidRPr="00E83230">
        <w:rPr>
          <w:spacing w:val="-4"/>
        </w:rPr>
        <w:t xml:space="preserve"> </w:t>
      </w:r>
      <w:r w:rsidRPr="00E83230">
        <w:t>extent</w:t>
      </w:r>
      <w:r w:rsidRPr="00E83230">
        <w:rPr>
          <w:spacing w:val="-3"/>
        </w:rPr>
        <w:t xml:space="preserve"> </w:t>
      </w:r>
      <w:r w:rsidRPr="00E83230">
        <w:t>that</w:t>
      </w:r>
      <w:r w:rsidRPr="00E83230">
        <w:rPr>
          <w:spacing w:val="-3"/>
        </w:rPr>
        <w:t xml:space="preserve"> </w:t>
      </w:r>
      <w:r w:rsidRPr="00E83230">
        <w:t>the</w:t>
      </w:r>
      <w:r w:rsidRPr="00E83230">
        <w:rPr>
          <w:spacing w:val="-4"/>
        </w:rPr>
        <w:t xml:space="preserve"> </w:t>
      </w:r>
      <w:r w:rsidRPr="00E83230">
        <w:t>Contract</w:t>
      </w:r>
      <w:r w:rsidRPr="00E83230">
        <w:rPr>
          <w:spacing w:val="-3"/>
        </w:rPr>
        <w:t xml:space="preserve"> </w:t>
      </w:r>
      <w:r w:rsidRPr="00E83230">
        <w:t>involves</w:t>
      </w:r>
      <w:r w:rsidRPr="00E83230">
        <w:rPr>
          <w:spacing w:val="-3"/>
        </w:rPr>
        <w:t xml:space="preserve"> </w:t>
      </w:r>
      <w:r w:rsidRPr="00E83230">
        <w:t>any</w:t>
      </w:r>
      <w:r w:rsidRPr="00E83230">
        <w:rPr>
          <w:spacing w:val="-6"/>
        </w:rPr>
        <w:t xml:space="preserve"> </w:t>
      </w:r>
      <w:r w:rsidRPr="00E83230">
        <w:t>purchase</w:t>
      </w:r>
      <w:r w:rsidRPr="00E83230">
        <w:rPr>
          <w:spacing w:val="-4"/>
        </w:rPr>
        <w:t xml:space="preserve"> </w:t>
      </w:r>
      <w:r w:rsidRPr="00E83230">
        <w:t>of</w:t>
      </w:r>
      <w:r w:rsidRPr="00E83230">
        <w:rPr>
          <w:spacing w:val="-2"/>
        </w:rPr>
        <w:t xml:space="preserve"> </w:t>
      </w:r>
      <w:r w:rsidRPr="00E83230">
        <w:t>goods, whether in whole or in part, and unless specifically stated otherwise in the Contract, the following conditions shall apply to any purchases of goods under the Contract:</w:t>
      </w:r>
    </w:p>
    <w:p w14:paraId="4F4135D9" w14:textId="77777777" w:rsidR="00D36AB9" w:rsidRPr="00E83230" w:rsidRDefault="00D36AB9">
      <w:pPr>
        <w:pStyle w:val="ListParagraph"/>
        <w:jc w:val="left"/>
        <w:sectPr w:rsidR="00D36AB9" w:rsidRPr="00E83230">
          <w:pgSz w:w="12240" w:h="15840"/>
          <w:pgMar w:top="1360" w:right="720" w:bottom="1100" w:left="720" w:header="0" w:footer="912" w:gutter="0"/>
          <w:cols w:space="720"/>
        </w:sectPr>
      </w:pPr>
    </w:p>
    <w:p w14:paraId="4F4135DA" w14:textId="77777777" w:rsidR="00D36AB9" w:rsidRPr="00E83230" w:rsidRDefault="00000000">
      <w:pPr>
        <w:pStyle w:val="ListParagraph"/>
        <w:numPr>
          <w:ilvl w:val="1"/>
          <w:numId w:val="16"/>
        </w:numPr>
        <w:tabs>
          <w:tab w:val="left" w:pos="1238"/>
        </w:tabs>
        <w:spacing w:before="72"/>
        <w:ind w:right="861" w:firstLine="0"/>
      </w:pPr>
      <w:r w:rsidRPr="00E83230">
        <w:rPr>
          <w:b/>
        </w:rPr>
        <w:lastRenderedPageBreak/>
        <w:t>DELIVERY OF GOODS</w:t>
      </w:r>
      <w:r w:rsidRPr="00E83230">
        <w:t xml:space="preserve">: The Contractor shall hand over or make available the goods, and the United Nations shall receive the goods, </w:t>
      </w:r>
      <w:proofErr w:type="gramStart"/>
      <w:r w:rsidRPr="00E83230">
        <w:t>at</w:t>
      </w:r>
      <w:proofErr w:type="gramEnd"/>
      <w:r w:rsidRPr="00E83230">
        <w:t xml:space="preserve"> the place for the delivery of the goods and within</w:t>
      </w:r>
      <w:r w:rsidRPr="00E83230">
        <w:rPr>
          <w:spacing w:val="-10"/>
        </w:rPr>
        <w:t xml:space="preserve"> </w:t>
      </w:r>
      <w:r w:rsidRPr="00E83230">
        <w:t>the</w:t>
      </w:r>
      <w:r w:rsidRPr="00E83230">
        <w:rPr>
          <w:spacing w:val="-10"/>
        </w:rPr>
        <w:t xml:space="preserve"> </w:t>
      </w:r>
      <w:r w:rsidRPr="00E83230">
        <w:t>time</w:t>
      </w:r>
      <w:r w:rsidRPr="00E83230">
        <w:rPr>
          <w:spacing w:val="-10"/>
        </w:rPr>
        <w:t xml:space="preserve"> </w:t>
      </w:r>
      <w:r w:rsidRPr="00E83230">
        <w:t>for</w:t>
      </w:r>
      <w:r w:rsidRPr="00E83230">
        <w:rPr>
          <w:spacing w:val="-11"/>
        </w:rPr>
        <w:t xml:space="preserve"> </w:t>
      </w:r>
      <w:r w:rsidRPr="00E83230">
        <w:t>delivery</w:t>
      </w:r>
      <w:r w:rsidRPr="00E83230">
        <w:rPr>
          <w:spacing w:val="-14"/>
        </w:rPr>
        <w:t xml:space="preserve"> </w:t>
      </w:r>
      <w:r w:rsidRPr="00E83230">
        <w:t>of</w:t>
      </w:r>
      <w:r w:rsidRPr="00E83230">
        <w:rPr>
          <w:spacing w:val="-10"/>
        </w:rPr>
        <w:t xml:space="preserve"> </w:t>
      </w:r>
      <w:r w:rsidRPr="00E83230">
        <w:t>the</w:t>
      </w:r>
      <w:r w:rsidRPr="00E83230">
        <w:rPr>
          <w:spacing w:val="-11"/>
        </w:rPr>
        <w:t xml:space="preserve"> </w:t>
      </w:r>
      <w:r w:rsidRPr="00E83230">
        <w:t>goods</w:t>
      </w:r>
      <w:r w:rsidRPr="00E83230">
        <w:rPr>
          <w:spacing w:val="-9"/>
        </w:rPr>
        <w:t xml:space="preserve"> </w:t>
      </w:r>
      <w:r w:rsidRPr="00E83230">
        <w:t>specified</w:t>
      </w:r>
      <w:r w:rsidRPr="00E83230">
        <w:rPr>
          <w:spacing w:val="-8"/>
        </w:rPr>
        <w:t xml:space="preserve"> </w:t>
      </w:r>
      <w:r w:rsidRPr="00E83230">
        <w:t>in</w:t>
      </w:r>
      <w:r w:rsidRPr="00E83230">
        <w:rPr>
          <w:spacing w:val="-9"/>
        </w:rPr>
        <w:t xml:space="preserve"> </w:t>
      </w:r>
      <w:r w:rsidRPr="00E83230">
        <w:t>the</w:t>
      </w:r>
      <w:r w:rsidRPr="00E83230">
        <w:rPr>
          <w:spacing w:val="-10"/>
        </w:rPr>
        <w:t xml:space="preserve"> </w:t>
      </w:r>
      <w:r w:rsidRPr="00E83230">
        <w:t>Contract.</w:t>
      </w:r>
      <w:r w:rsidRPr="00E83230">
        <w:rPr>
          <w:spacing w:val="-9"/>
        </w:rPr>
        <w:t xml:space="preserve"> </w:t>
      </w:r>
      <w:r w:rsidRPr="00E83230">
        <w:t>The</w:t>
      </w:r>
      <w:r w:rsidRPr="00E83230">
        <w:rPr>
          <w:spacing w:val="-11"/>
        </w:rPr>
        <w:t xml:space="preserve"> </w:t>
      </w:r>
      <w:r w:rsidRPr="00E83230">
        <w:t>Contractor</w:t>
      </w:r>
      <w:r w:rsidRPr="00E83230">
        <w:rPr>
          <w:spacing w:val="-10"/>
        </w:rPr>
        <w:t xml:space="preserve"> </w:t>
      </w:r>
      <w:r w:rsidRPr="00E83230">
        <w:t>shall</w:t>
      </w:r>
      <w:r w:rsidRPr="00E83230">
        <w:rPr>
          <w:spacing w:val="-9"/>
        </w:rPr>
        <w:t xml:space="preserve"> </w:t>
      </w:r>
      <w:r w:rsidRPr="00E83230">
        <w:t>provide to the United Nations such shipment documentation (including, without limitation, bills of lading,</w:t>
      </w:r>
      <w:r w:rsidRPr="00E83230">
        <w:rPr>
          <w:spacing w:val="-5"/>
        </w:rPr>
        <w:t xml:space="preserve"> </w:t>
      </w:r>
      <w:r w:rsidRPr="00E83230">
        <w:t>airway</w:t>
      </w:r>
      <w:r w:rsidRPr="00E83230">
        <w:rPr>
          <w:spacing w:val="-10"/>
        </w:rPr>
        <w:t xml:space="preserve"> </w:t>
      </w:r>
      <w:r w:rsidRPr="00E83230">
        <w:t>bills,</w:t>
      </w:r>
      <w:r w:rsidRPr="00E83230">
        <w:rPr>
          <w:spacing w:val="-4"/>
        </w:rPr>
        <w:t xml:space="preserve"> </w:t>
      </w:r>
      <w:r w:rsidRPr="00E83230">
        <w:t>and</w:t>
      </w:r>
      <w:r w:rsidRPr="00E83230">
        <w:rPr>
          <w:spacing w:val="-3"/>
        </w:rPr>
        <w:t xml:space="preserve"> </w:t>
      </w:r>
      <w:r w:rsidRPr="00E83230">
        <w:t>commercial</w:t>
      </w:r>
      <w:r w:rsidRPr="00E83230">
        <w:rPr>
          <w:spacing w:val="-5"/>
        </w:rPr>
        <w:t xml:space="preserve"> </w:t>
      </w:r>
      <w:r w:rsidRPr="00E83230">
        <w:t>invoices)</w:t>
      </w:r>
      <w:r w:rsidRPr="00E83230">
        <w:rPr>
          <w:spacing w:val="-6"/>
        </w:rPr>
        <w:t xml:space="preserve"> </w:t>
      </w:r>
      <w:r w:rsidRPr="00E83230">
        <w:t>as</w:t>
      </w:r>
      <w:r w:rsidRPr="00E83230">
        <w:rPr>
          <w:spacing w:val="-3"/>
        </w:rPr>
        <w:t xml:space="preserve"> </w:t>
      </w:r>
      <w:r w:rsidRPr="00E83230">
        <w:t>are</w:t>
      </w:r>
      <w:r w:rsidRPr="00E83230">
        <w:rPr>
          <w:spacing w:val="-7"/>
        </w:rPr>
        <w:t xml:space="preserve"> </w:t>
      </w:r>
      <w:r w:rsidRPr="00E83230">
        <w:t>specified</w:t>
      </w:r>
      <w:r w:rsidRPr="00E83230">
        <w:rPr>
          <w:spacing w:val="-5"/>
        </w:rPr>
        <w:t xml:space="preserve"> </w:t>
      </w:r>
      <w:r w:rsidRPr="00E83230">
        <w:t>in</w:t>
      </w:r>
      <w:r w:rsidRPr="00E83230">
        <w:rPr>
          <w:spacing w:val="-4"/>
        </w:rPr>
        <w:t xml:space="preserve"> </w:t>
      </w:r>
      <w:r w:rsidRPr="00E83230">
        <w:t>the</w:t>
      </w:r>
      <w:r w:rsidRPr="00E83230">
        <w:rPr>
          <w:spacing w:val="-5"/>
        </w:rPr>
        <w:t xml:space="preserve"> </w:t>
      </w:r>
      <w:r w:rsidRPr="00E83230">
        <w:t>Contract</w:t>
      </w:r>
      <w:r w:rsidRPr="00E83230">
        <w:rPr>
          <w:spacing w:val="-4"/>
        </w:rPr>
        <w:t xml:space="preserve"> </w:t>
      </w:r>
      <w:r w:rsidRPr="00E83230">
        <w:t>or,</w:t>
      </w:r>
      <w:r w:rsidRPr="00E83230">
        <w:rPr>
          <w:spacing w:val="-6"/>
        </w:rPr>
        <w:t xml:space="preserve"> </w:t>
      </w:r>
      <w:r w:rsidRPr="00E83230">
        <w:t>otherwise,</w:t>
      </w:r>
      <w:r w:rsidRPr="00E83230">
        <w:rPr>
          <w:spacing w:val="-5"/>
        </w:rPr>
        <w:t xml:space="preserve"> </w:t>
      </w:r>
      <w:r w:rsidRPr="00E83230">
        <w:t>as are customarily utilized in the trade. All manuals, instructions, displays and any other information</w:t>
      </w:r>
      <w:r w:rsidRPr="00E83230">
        <w:rPr>
          <w:spacing w:val="-8"/>
        </w:rPr>
        <w:t xml:space="preserve"> </w:t>
      </w:r>
      <w:r w:rsidRPr="00E83230">
        <w:t>relevant</w:t>
      </w:r>
      <w:r w:rsidRPr="00E83230">
        <w:rPr>
          <w:spacing w:val="-8"/>
        </w:rPr>
        <w:t xml:space="preserve"> </w:t>
      </w:r>
      <w:r w:rsidRPr="00E83230">
        <w:t>to</w:t>
      </w:r>
      <w:r w:rsidRPr="00E83230">
        <w:rPr>
          <w:spacing w:val="-8"/>
        </w:rPr>
        <w:t xml:space="preserve"> </w:t>
      </w:r>
      <w:r w:rsidRPr="00E83230">
        <w:t>the</w:t>
      </w:r>
      <w:r w:rsidRPr="00E83230">
        <w:rPr>
          <w:spacing w:val="-9"/>
        </w:rPr>
        <w:t xml:space="preserve"> </w:t>
      </w:r>
      <w:r w:rsidRPr="00E83230">
        <w:t>goods</w:t>
      </w:r>
      <w:r w:rsidRPr="00E83230">
        <w:rPr>
          <w:spacing w:val="-8"/>
        </w:rPr>
        <w:t xml:space="preserve"> </w:t>
      </w:r>
      <w:r w:rsidRPr="00E83230">
        <w:t>shall</w:t>
      </w:r>
      <w:r w:rsidRPr="00E83230">
        <w:rPr>
          <w:spacing w:val="-8"/>
        </w:rPr>
        <w:t xml:space="preserve"> </w:t>
      </w:r>
      <w:r w:rsidRPr="00E83230">
        <w:t>be</w:t>
      </w:r>
      <w:r w:rsidRPr="00E83230">
        <w:rPr>
          <w:spacing w:val="-9"/>
        </w:rPr>
        <w:t xml:space="preserve"> </w:t>
      </w:r>
      <w:r w:rsidRPr="00E83230">
        <w:t>in</w:t>
      </w:r>
      <w:r w:rsidRPr="00E83230">
        <w:rPr>
          <w:spacing w:val="-8"/>
        </w:rPr>
        <w:t xml:space="preserve"> </w:t>
      </w:r>
      <w:r w:rsidRPr="00E83230">
        <w:t>the</w:t>
      </w:r>
      <w:r w:rsidRPr="00E83230">
        <w:rPr>
          <w:spacing w:val="-9"/>
        </w:rPr>
        <w:t xml:space="preserve"> </w:t>
      </w:r>
      <w:r w:rsidRPr="00E83230">
        <w:t>English</w:t>
      </w:r>
      <w:r w:rsidRPr="00E83230">
        <w:rPr>
          <w:spacing w:val="-8"/>
        </w:rPr>
        <w:t xml:space="preserve"> </w:t>
      </w:r>
      <w:r w:rsidRPr="00E83230">
        <w:t>language</w:t>
      </w:r>
      <w:r w:rsidRPr="00E83230">
        <w:rPr>
          <w:spacing w:val="-9"/>
        </w:rPr>
        <w:t xml:space="preserve"> </w:t>
      </w:r>
      <w:r w:rsidRPr="00E83230">
        <w:t>unless</w:t>
      </w:r>
      <w:r w:rsidRPr="00E83230">
        <w:rPr>
          <w:spacing w:val="-8"/>
        </w:rPr>
        <w:t xml:space="preserve"> </w:t>
      </w:r>
      <w:r w:rsidRPr="00E83230">
        <w:t>otherwise</w:t>
      </w:r>
      <w:r w:rsidRPr="00E83230">
        <w:rPr>
          <w:spacing w:val="-9"/>
        </w:rPr>
        <w:t xml:space="preserve"> </w:t>
      </w:r>
      <w:r w:rsidRPr="00E83230">
        <w:t>specified</w:t>
      </w:r>
      <w:r w:rsidRPr="00E83230">
        <w:rPr>
          <w:spacing w:val="-8"/>
        </w:rPr>
        <w:t xml:space="preserve"> </w:t>
      </w:r>
      <w:r w:rsidRPr="00E83230">
        <w:t>in the Contract. Unless otherwise stated in the Contract (including, but not limited to, in any “INCOTERM” or similar trade term), the entire risk of loss, damage to, or destruction of the goods shall be borne exclusively by the Contractor until physical delivery of the goods to the United</w:t>
      </w:r>
      <w:r w:rsidRPr="00E83230">
        <w:rPr>
          <w:spacing w:val="-8"/>
        </w:rPr>
        <w:t xml:space="preserve"> </w:t>
      </w:r>
      <w:r w:rsidRPr="00E83230">
        <w:t>Nations</w:t>
      </w:r>
      <w:r w:rsidRPr="00E83230">
        <w:rPr>
          <w:spacing w:val="-7"/>
        </w:rPr>
        <w:t xml:space="preserve"> </w:t>
      </w:r>
      <w:r w:rsidRPr="00E83230">
        <w:t>in</w:t>
      </w:r>
      <w:r w:rsidRPr="00E83230">
        <w:rPr>
          <w:spacing w:val="-7"/>
        </w:rPr>
        <w:t xml:space="preserve"> </w:t>
      </w:r>
      <w:r w:rsidRPr="00E83230">
        <w:t>accordance</w:t>
      </w:r>
      <w:r w:rsidRPr="00E83230">
        <w:rPr>
          <w:spacing w:val="-8"/>
        </w:rPr>
        <w:t xml:space="preserve"> </w:t>
      </w:r>
      <w:r w:rsidRPr="00E83230">
        <w:t>with</w:t>
      </w:r>
      <w:r w:rsidRPr="00E83230">
        <w:rPr>
          <w:spacing w:val="-7"/>
        </w:rPr>
        <w:t xml:space="preserve"> </w:t>
      </w:r>
      <w:r w:rsidRPr="00E83230">
        <w:t>the</w:t>
      </w:r>
      <w:r w:rsidRPr="00E83230">
        <w:rPr>
          <w:spacing w:val="-8"/>
        </w:rPr>
        <w:t xml:space="preserve"> </w:t>
      </w:r>
      <w:r w:rsidRPr="00E83230">
        <w:t>terms</w:t>
      </w:r>
      <w:r w:rsidRPr="00E83230">
        <w:rPr>
          <w:spacing w:val="-7"/>
        </w:rPr>
        <w:t xml:space="preserve"> </w:t>
      </w:r>
      <w:r w:rsidRPr="00E83230">
        <w:t>of</w:t>
      </w:r>
      <w:r w:rsidRPr="00E83230">
        <w:rPr>
          <w:spacing w:val="-8"/>
        </w:rPr>
        <w:t xml:space="preserve"> </w:t>
      </w:r>
      <w:r w:rsidRPr="00E83230">
        <w:t>the</w:t>
      </w:r>
      <w:r w:rsidRPr="00E83230">
        <w:rPr>
          <w:spacing w:val="-8"/>
        </w:rPr>
        <w:t xml:space="preserve"> </w:t>
      </w:r>
      <w:r w:rsidRPr="00E83230">
        <w:t>Contract.</w:t>
      </w:r>
      <w:r w:rsidRPr="00E83230">
        <w:rPr>
          <w:spacing w:val="-7"/>
        </w:rPr>
        <w:t xml:space="preserve"> </w:t>
      </w:r>
      <w:r w:rsidRPr="00E83230">
        <w:t>Delivery</w:t>
      </w:r>
      <w:r w:rsidRPr="00E83230">
        <w:rPr>
          <w:spacing w:val="-14"/>
        </w:rPr>
        <w:t xml:space="preserve"> </w:t>
      </w:r>
      <w:r w:rsidRPr="00E83230">
        <w:t>of</w:t>
      </w:r>
      <w:r w:rsidRPr="00E83230">
        <w:rPr>
          <w:spacing w:val="-8"/>
        </w:rPr>
        <w:t xml:space="preserve"> </w:t>
      </w:r>
      <w:r w:rsidRPr="00E83230">
        <w:t>the</w:t>
      </w:r>
      <w:r w:rsidRPr="00E83230">
        <w:rPr>
          <w:spacing w:val="-8"/>
        </w:rPr>
        <w:t xml:space="preserve"> </w:t>
      </w:r>
      <w:r w:rsidRPr="00E83230">
        <w:t>goods</w:t>
      </w:r>
      <w:r w:rsidRPr="00E83230">
        <w:rPr>
          <w:spacing w:val="-7"/>
        </w:rPr>
        <w:t xml:space="preserve"> </w:t>
      </w:r>
      <w:r w:rsidRPr="00E83230">
        <w:t>shall</w:t>
      </w:r>
      <w:r w:rsidRPr="00E83230">
        <w:rPr>
          <w:spacing w:val="-7"/>
        </w:rPr>
        <w:t xml:space="preserve"> </w:t>
      </w:r>
      <w:r w:rsidRPr="00E83230">
        <w:t>not</w:t>
      </w:r>
      <w:r w:rsidRPr="00E83230">
        <w:rPr>
          <w:spacing w:val="-7"/>
        </w:rPr>
        <w:t xml:space="preserve"> </w:t>
      </w:r>
      <w:r w:rsidRPr="00E83230">
        <w:t xml:space="preserve">be deemed </w:t>
      </w:r>
      <w:proofErr w:type="gramStart"/>
      <w:r w:rsidRPr="00E83230">
        <w:t>in itself as</w:t>
      </w:r>
      <w:proofErr w:type="gramEnd"/>
      <w:r w:rsidRPr="00E83230">
        <w:t xml:space="preserve"> constituting acceptance of the goods by the United Nations.</w:t>
      </w:r>
    </w:p>
    <w:p w14:paraId="4F4135DB" w14:textId="77777777" w:rsidR="00D36AB9" w:rsidRPr="00E83230" w:rsidRDefault="00000000">
      <w:pPr>
        <w:pStyle w:val="ListParagraph"/>
        <w:numPr>
          <w:ilvl w:val="1"/>
          <w:numId w:val="16"/>
        </w:numPr>
        <w:tabs>
          <w:tab w:val="left" w:pos="1281"/>
        </w:tabs>
        <w:spacing w:before="1"/>
        <w:ind w:right="862" w:firstLine="0"/>
      </w:pPr>
      <w:r w:rsidRPr="00E83230">
        <w:rPr>
          <w:b/>
        </w:rPr>
        <w:t>INSPECTION OF THE GOODS</w:t>
      </w:r>
      <w:r w:rsidRPr="00E83230">
        <w:t xml:space="preserve">: If the Contract provides that the goods may be inspected prior to delivery, the Contractor shall notify the United Nations when the goods are ready for pre-delivery inspection. Notwithstanding any pre-delivery inspection, the United Nations or its designated inspection agents may also inspect the goods upon delivery </w:t>
      </w:r>
      <w:proofErr w:type="gramStart"/>
      <w:r w:rsidRPr="00E83230">
        <w:t>in order to</w:t>
      </w:r>
      <w:proofErr w:type="gramEnd"/>
      <w:r w:rsidRPr="00E83230">
        <w:t xml:space="preserve"> confirm that the goods conform to applicable specifications or other requirements of the Contract. All reasonable facilities and assistance, including, but not limited to, access to drawings and production data, </w:t>
      </w:r>
      <w:proofErr w:type="gramStart"/>
      <w:r w:rsidRPr="00E83230">
        <w:t>shall</w:t>
      </w:r>
      <w:proofErr w:type="gramEnd"/>
      <w:r w:rsidRPr="00E83230">
        <w:t xml:space="preserve"> be furnished to the United Nations or its designated inspection</w:t>
      </w:r>
      <w:r w:rsidRPr="00E83230">
        <w:rPr>
          <w:spacing w:val="-11"/>
        </w:rPr>
        <w:t xml:space="preserve"> </w:t>
      </w:r>
      <w:r w:rsidRPr="00E83230">
        <w:t>agents</w:t>
      </w:r>
      <w:r w:rsidRPr="00E83230">
        <w:rPr>
          <w:spacing w:val="-10"/>
        </w:rPr>
        <w:t xml:space="preserve"> </w:t>
      </w:r>
      <w:r w:rsidRPr="00E83230">
        <w:t>at</w:t>
      </w:r>
      <w:r w:rsidRPr="00E83230">
        <w:rPr>
          <w:spacing w:val="-10"/>
        </w:rPr>
        <w:t xml:space="preserve"> </w:t>
      </w:r>
      <w:r w:rsidRPr="00E83230">
        <w:t>no</w:t>
      </w:r>
      <w:r w:rsidRPr="00E83230">
        <w:rPr>
          <w:spacing w:val="-11"/>
        </w:rPr>
        <w:t xml:space="preserve"> </w:t>
      </w:r>
      <w:r w:rsidRPr="00E83230">
        <w:t>charge</w:t>
      </w:r>
      <w:r w:rsidRPr="00E83230">
        <w:rPr>
          <w:spacing w:val="-12"/>
        </w:rPr>
        <w:t xml:space="preserve"> </w:t>
      </w:r>
      <w:proofErr w:type="gramStart"/>
      <w:r w:rsidRPr="00E83230">
        <w:t>therefor</w:t>
      </w:r>
      <w:proofErr w:type="gramEnd"/>
      <w:r w:rsidRPr="00E83230">
        <w:t>.</w:t>
      </w:r>
      <w:r w:rsidRPr="00E83230">
        <w:rPr>
          <w:spacing w:val="-8"/>
        </w:rPr>
        <w:t xml:space="preserve"> </w:t>
      </w:r>
      <w:r w:rsidRPr="00E83230">
        <w:t>Neither</w:t>
      </w:r>
      <w:r w:rsidRPr="00E83230">
        <w:rPr>
          <w:spacing w:val="-11"/>
        </w:rPr>
        <w:t xml:space="preserve"> </w:t>
      </w:r>
      <w:r w:rsidRPr="00E83230">
        <w:t>the</w:t>
      </w:r>
      <w:r w:rsidRPr="00E83230">
        <w:rPr>
          <w:spacing w:val="-9"/>
        </w:rPr>
        <w:t xml:space="preserve"> </w:t>
      </w:r>
      <w:r w:rsidRPr="00E83230">
        <w:t>carrying</w:t>
      </w:r>
      <w:r w:rsidRPr="00E83230">
        <w:rPr>
          <w:spacing w:val="-13"/>
        </w:rPr>
        <w:t xml:space="preserve"> </w:t>
      </w:r>
      <w:r w:rsidRPr="00E83230">
        <w:t>out</w:t>
      </w:r>
      <w:r w:rsidRPr="00E83230">
        <w:rPr>
          <w:spacing w:val="-10"/>
        </w:rPr>
        <w:t xml:space="preserve"> </w:t>
      </w:r>
      <w:r w:rsidRPr="00E83230">
        <w:t>of</w:t>
      </w:r>
      <w:r w:rsidRPr="00E83230">
        <w:rPr>
          <w:spacing w:val="-11"/>
        </w:rPr>
        <w:t xml:space="preserve"> </w:t>
      </w:r>
      <w:r w:rsidRPr="00E83230">
        <w:t>any</w:t>
      </w:r>
      <w:r w:rsidRPr="00E83230">
        <w:rPr>
          <w:spacing w:val="-14"/>
        </w:rPr>
        <w:t xml:space="preserve"> </w:t>
      </w:r>
      <w:r w:rsidRPr="00E83230">
        <w:t>inspections</w:t>
      </w:r>
      <w:r w:rsidRPr="00E83230">
        <w:rPr>
          <w:spacing w:val="-10"/>
        </w:rPr>
        <w:t xml:space="preserve"> </w:t>
      </w:r>
      <w:r w:rsidRPr="00E83230">
        <w:t>of</w:t>
      </w:r>
      <w:r w:rsidRPr="00E83230">
        <w:rPr>
          <w:spacing w:val="-11"/>
        </w:rPr>
        <w:t xml:space="preserve"> </w:t>
      </w:r>
      <w:r w:rsidRPr="00E83230">
        <w:t>the</w:t>
      </w:r>
      <w:r w:rsidRPr="00E83230">
        <w:rPr>
          <w:spacing w:val="-11"/>
        </w:rPr>
        <w:t xml:space="preserve"> </w:t>
      </w:r>
      <w:r w:rsidRPr="00E83230">
        <w:t>goods nor any failure to undertake any such inspections shall relieve the Contractor of any of its warranties or the performance of any obligations under the Contract.</w:t>
      </w:r>
    </w:p>
    <w:p w14:paraId="4F4135DC" w14:textId="77777777" w:rsidR="00D36AB9" w:rsidRPr="00E83230" w:rsidRDefault="00000000">
      <w:pPr>
        <w:pStyle w:val="ListParagraph"/>
        <w:numPr>
          <w:ilvl w:val="1"/>
          <w:numId w:val="16"/>
        </w:numPr>
        <w:tabs>
          <w:tab w:val="left" w:pos="1221"/>
        </w:tabs>
        <w:ind w:right="859" w:firstLine="0"/>
      </w:pPr>
      <w:r w:rsidRPr="00E83230">
        <w:rPr>
          <w:b/>
        </w:rPr>
        <w:t>PACKAGING</w:t>
      </w:r>
      <w:r w:rsidRPr="00E83230">
        <w:rPr>
          <w:b/>
          <w:spacing w:val="-7"/>
        </w:rPr>
        <w:t xml:space="preserve"> </w:t>
      </w:r>
      <w:r w:rsidRPr="00E83230">
        <w:rPr>
          <w:b/>
        </w:rPr>
        <w:t>OF</w:t>
      </w:r>
      <w:r w:rsidRPr="00E83230">
        <w:rPr>
          <w:b/>
          <w:spacing w:val="-6"/>
        </w:rPr>
        <w:t xml:space="preserve"> </w:t>
      </w:r>
      <w:r w:rsidRPr="00E83230">
        <w:rPr>
          <w:b/>
        </w:rPr>
        <w:t>THE</w:t>
      </w:r>
      <w:r w:rsidRPr="00E83230">
        <w:rPr>
          <w:b/>
          <w:spacing w:val="-5"/>
        </w:rPr>
        <w:t xml:space="preserve"> </w:t>
      </w:r>
      <w:r w:rsidRPr="00E83230">
        <w:rPr>
          <w:b/>
        </w:rPr>
        <w:t>GOODS</w:t>
      </w:r>
      <w:r w:rsidRPr="00E83230">
        <w:t>:</w:t>
      </w:r>
      <w:r w:rsidRPr="00E83230">
        <w:rPr>
          <w:spacing w:val="-5"/>
        </w:rPr>
        <w:t xml:space="preserve"> </w:t>
      </w:r>
      <w:r w:rsidRPr="00E83230">
        <w:t>The</w:t>
      </w:r>
      <w:r w:rsidRPr="00E83230">
        <w:rPr>
          <w:spacing w:val="-7"/>
        </w:rPr>
        <w:t xml:space="preserve"> </w:t>
      </w:r>
      <w:r w:rsidRPr="00E83230">
        <w:t>Contractor</w:t>
      </w:r>
      <w:r w:rsidRPr="00E83230">
        <w:rPr>
          <w:spacing w:val="-6"/>
        </w:rPr>
        <w:t xml:space="preserve"> </w:t>
      </w:r>
      <w:r w:rsidRPr="00E83230">
        <w:t>shall</w:t>
      </w:r>
      <w:r w:rsidRPr="00E83230">
        <w:rPr>
          <w:spacing w:val="-5"/>
        </w:rPr>
        <w:t xml:space="preserve"> </w:t>
      </w:r>
      <w:r w:rsidRPr="00E83230">
        <w:t>package</w:t>
      </w:r>
      <w:r w:rsidRPr="00E83230">
        <w:rPr>
          <w:spacing w:val="-7"/>
        </w:rPr>
        <w:t xml:space="preserve"> </w:t>
      </w:r>
      <w:r w:rsidRPr="00E83230">
        <w:t>the</w:t>
      </w:r>
      <w:r w:rsidRPr="00E83230">
        <w:rPr>
          <w:spacing w:val="-4"/>
        </w:rPr>
        <w:t xml:space="preserve"> </w:t>
      </w:r>
      <w:r w:rsidRPr="00E83230">
        <w:t>goods</w:t>
      </w:r>
      <w:r w:rsidRPr="00E83230">
        <w:rPr>
          <w:spacing w:val="-6"/>
        </w:rPr>
        <w:t xml:space="preserve"> </w:t>
      </w:r>
      <w:r w:rsidRPr="00E83230">
        <w:t>for</w:t>
      </w:r>
      <w:r w:rsidRPr="00E83230">
        <w:rPr>
          <w:spacing w:val="-7"/>
        </w:rPr>
        <w:t xml:space="preserve"> </w:t>
      </w:r>
      <w:r w:rsidRPr="00E83230">
        <w:t>delivery</w:t>
      </w:r>
      <w:r w:rsidRPr="00E83230">
        <w:rPr>
          <w:spacing w:val="-10"/>
        </w:rPr>
        <w:t xml:space="preserve"> </w:t>
      </w:r>
      <w:r w:rsidRPr="00E83230">
        <w:t xml:space="preserve">in </w:t>
      </w:r>
      <w:r w:rsidRPr="00E83230">
        <w:rPr>
          <w:spacing w:val="-2"/>
        </w:rPr>
        <w:t>accordance</w:t>
      </w:r>
      <w:r w:rsidRPr="00E83230">
        <w:rPr>
          <w:spacing w:val="-7"/>
        </w:rPr>
        <w:t xml:space="preserve"> </w:t>
      </w:r>
      <w:r w:rsidRPr="00E83230">
        <w:rPr>
          <w:spacing w:val="-2"/>
        </w:rPr>
        <w:t>with</w:t>
      </w:r>
      <w:r w:rsidRPr="00E83230">
        <w:rPr>
          <w:spacing w:val="-5"/>
        </w:rPr>
        <w:t xml:space="preserve"> </w:t>
      </w:r>
      <w:r w:rsidRPr="00E83230">
        <w:rPr>
          <w:spacing w:val="-2"/>
        </w:rPr>
        <w:t>the</w:t>
      </w:r>
      <w:r w:rsidRPr="00E83230">
        <w:rPr>
          <w:spacing w:val="-6"/>
        </w:rPr>
        <w:t xml:space="preserve"> </w:t>
      </w:r>
      <w:r w:rsidRPr="00E83230">
        <w:rPr>
          <w:spacing w:val="-2"/>
        </w:rPr>
        <w:t>highest</w:t>
      </w:r>
      <w:r w:rsidRPr="00E83230">
        <w:rPr>
          <w:spacing w:val="-5"/>
        </w:rPr>
        <w:t xml:space="preserve"> </w:t>
      </w:r>
      <w:r w:rsidRPr="00E83230">
        <w:rPr>
          <w:spacing w:val="-2"/>
        </w:rPr>
        <w:t>standards</w:t>
      </w:r>
      <w:r w:rsidRPr="00E83230">
        <w:rPr>
          <w:spacing w:val="-6"/>
        </w:rPr>
        <w:t xml:space="preserve"> </w:t>
      </w:r>
      <w:r w:rsidRPr="00E83230">
        <w:rPr>
          <w:spacing w:val="-2"/>
        </w:rPr>
        <w:t>of</w:t>
      </w:r>
      <w:r w:rsidRPr="00E83230">
        <w:rPr>
          <w:spacing w:val="-7"/>
        </w:rPr>
        <w:t xml:space="preserve"> </w:t>
      </w:r>
      <w:r w:rsidRPr="00E83230">
        <w:rPr>
          <w:spacing w:val="-2"/>
        </w:rPr>
        <w:t>export</w:t>
      </w:r>
      <w:r w:rsidRPr="00E83230">
        <w:rPr>
          <w:spacing w:val="-6"/>
        </w:rPr>
        <w:t xml:space="preserve"> </w:t>
      </w:r>
      <w:r w:rsidRPr="00E83230">
        <w:rPr>
          <w:spacing w:val="-2"/>
        </w:rPr>
        <w:t>packaging</w:t>
      </w:r>
      <w:r w:rsidRPr="00E83230">
        <w:rPr>
          <w:spacing w:val="-8"/>
        </w:rPr>
        <w:t xml:space="preserve"> </w:t>
      </w:r>
      <w:r w:rsidRPr="00E83230">
        <w:rPr>
          <w:spacing w:val="-2"/>
        </w:rPr>
        <w:t>for</w:t>
      </w:r>
      <w:r w:rsidRPr="00E83230">
        <w:rPr>
          <w:spacing w:val="-7"/>
        </w:rPr>
        <w:t xml:space="preserve"> </w:t>
      </w:r>
      <w:r w:rsidRPr="00E83230">
        <w:rPr>
          <w:spacing w:val="-2"/>
        </w:rPr>
        <w:t>the</w:t>
      </w:r>
      <w:r w:rsidRPr="00E83230">
        <w:rPr>
          <w:spacing w:val="-6"/>
        </w:rPr>
        <w:t xml:space="preserve"> </w:t>
      </w:r>
      <w:r w:rsidRPr="00E83230">
        <w:rPr>
          <w:spacing w:val="-2"/>
        </w:rPr>
        <w:t>type</w:t>
      </w:r>
      <w:r w:rsidRPr="00E83230">
        <w:rPr>
          <w:spacing w:val="-4"/>
        </w:rPr>
        <w:t xml:space="preserve"> </w:t>
      </w:r>
      <w:r w:rsidRPr="00E83230">
        <w:rPr>
          <w:spacing w:val="-2"/>
        </w:rPr>
        <w:t>and</w:t>
      </w:r>
      <w:r w:rsidRPr="00E83230">
        <w:rPr>
          <w:spacing w:val="-6"/>
        </w:rPr>
        <w:t xml:space="preserve"> </w:t>
      </w:r>
      <w:r w:rsidRPr="00E83230">
        <w:rPr>
          <w:spacing w:val="-2"/>
        </w:rPr>
        <w:t>quantities</w:t>
      </w:r>
      <w:r w:rsidRPr="00E83230">
        <w:rPr>
          <w:spacing w:val="-6"/>
        </w:rPr>
        <w:t xml:space="preserve"> </w:t>
      </w:r>
      <w:r w:rsidRPr="00E83230">
        <w:rPr>
          <w:spacing w:val="-2"/>
        </w:rPr>
        <w:t>and</w:t>
      </w:r>
      <w:r w:rsidRPr="00E83230">
        <w:rPr>
          <w:spacing w:val="-6"/>
        </w:rPr>
        <w:t xml:space="preserve"> </w:t>
      </w:r>
      <w:r w:rsidRPr="00E83230">
        <w:rPr>
          <w:spacing w:val="-2"/>
        </w:rPr>
        <w:t xml:space="preserve">modes </w:t>
      </w:r>
      <w:r w:rsidRPr="00E83230">
        <w:t>of transport of the goods. The goods shall be packed and marked in a proper manner in accordance with the instructions stipulated in the Contract or, otherwise, as customarily done in the trade, and in accordance with any requirements imposed by applicable law or by the transporters</w:t>
      </w:r>
      <w:r w:rsidRPr="00E83230">
        <w:rPr>
          <w:spacing w:val="-11"/>
        </w:rPr>
        <w:t xml:space="preserve"> </w:t>
      </w:r>
      <w:r w:rsidRPr="00E83230">
        <w:t>and</w:t>
      </w:r>
      <w:r w:rsidRPr="00E83230">
        <w:rPr>
          <w:spacing w:val="-13"/>
        </w:rPr>
        <w:t xml:space="preserve"> </w:t>
      </w:r>
      <w:r w:rsidRPr="00E83230">
        <w:t>manufacturers</w:t>
      </w:r>
      <w:r w:rsidRPr="00E83230">
        <w:rPr>
          <w:spacing w:val="-14"/>
        </w:rPr>
        <w:t xml:space="preserve"> </w:t>
      </w:r>
      <w:r w:rsidRPr="00E83230">
        <w:t>of</w:t>
      </w:r>
      <w:r w:rsidRPr="00E83230">
        <w:rPr>
          <w:spacing w:val="-12"/>
        </w:rPr>
        <w:t xml:space="preserve"> </w:t>
      </w:r>
      <w:r w:rsidRPr="00E83230">
        <w:t>the</w:t>
      </w:r>
      <w:r w:rsidRPr="00E83230">
        <w:rPr>
          <w:spacing w:val="-11"/>
        </w:rPr>
        <w:t xml:space="preserve"> </w:t>
      </w:r>
      <w:r w:rsidRPr="00E83230">
        <w:t>goods.</w:t>
      </w:r>
      <w:r w:rsidRPr="00E83230">
        <w:rPr>
          <w:spacing w:val="-11"/>
        </w:rPr>
        <w:t xml:space="preserve"> </w:t>
      </w:r>
      <w:r w:rsidRPr="00E83230">
        <w:t>The</w:t>
      </w:r>
      <w:r w:rsidRPr="00E83230">
        <w:rPr>
          <w:spacing w:val="-12"/>
        </w:rPr>
        <w:t xml:space="preserve"> </w:t>
      </w:r>
      <w:r w:rsidRPr="00E83230">
        <w:t>packing</w:t>
      </w:r>
      <w:proofErr w:type="gramStart"/>
      <w:r w:rsidRPr="00E83230">
        <w:t>,</w:t>
      </w:r>
      <w:r w:rsidRPr="00E83230">
        <w:rPr>
          <w:spacing w:val="-13"/>
        </w:rPr>
        <w:t xml:space="preserve"> </w:t>
      </w:r>
      <w:r w:rsidRPr="00E83230">
        <w:t>in</w:t>
      </w:r>
      <w:r w:rsidRPr="00E83230">
        <w:rPr>
          <w:spacing w:val="-13"/>
        </w:rPr>
        <w:t xml:space="preserve"> </w:t>
      </w:r>
      <w:r w:rsidRPr="00E83230">
        <w:t>particular,</w:t>
      </w:r>
      <w:r w:rsidRPr="00E83230">
        <w:rPr>
          <w:spacing w:val="-11"/>
        </w:rPr>
        <w:t xml:space="preserve"> </w:t>
      </w:r>
      <w:r w:rsidRPr="00E83230">
        <w:t>shall</w:t>
      </w:r>
      <w:proofErr w:type="gramEnd"/>
      <w:r w:rsidRPr="00E83230">
        <w:rPr>
          <w:spacing w:val="-13"/>
        </w:rPr>
        <w:t xml:space="preserve"> </w:t>
      </w:r>
      <w:r w:rsidRPr="00E83230">
        <w:t>mark</w:t>
      </w:r>
      <w:r w:rsidRPr="00E83230">
        <w:rPr>
          <w:spacing w:val="-13"/>
        </w:rPr>
        <w:t xml:space="preserve"> </w:t>
      </w:r>
      <w:r w:rsidRPr="00E83230">
        <w:t>the</w:t>
      </w:r>
      <w:r w:rsidRPr="00E83230">
        <w:rPr>
          <w:spacing w:val="-11"/>
        </w:rPr>
        <w:t xml:space="preserve"> </w:t>
      </w:r>
      <w:r w:rsidRPr="00E83230">
        <w:t>Contract or Purchase Order number and any other identification information provided by the United Nations as well as such other information as is necessary for the correct handling and safe delivery</w:t>
      </w:r>
      <w:r w:rsidRPr="00E83230">
        <w:rPr>
          <w:spacing w:val="-5"/>
        </w:rPr>
        <w:t xml:space="preserve"> </w:t>
      </w:r>
      <w:r w:rsidRPr="00E83230">
        <w:t>of</w:t>
      </w:r>
      <w:r w:rsidRPr="00E83230">
        <w:rPr>
          <w:spacing w:val="-1"/>
        </w:rPr>
        <w:t xml:space="preserve"> </w:t>
      </w:r>
      <w:r w:rsidRPr="00E83230">
        <w:t>the goods. Unless otherwise</w:t>
      </w:r>
      <w:r w:rsidRPr="00E83230">
        <w:rPr>
          <w:spacing w:val="-1"/>
        </w:rPr>
        <w:t xml:space="preserve"> </w:t>
      </w:r>
      <w:r w:rsidRPr="00E83230">
        <w:t>specified in the</w:t>
      </w:r>
      <w:r w:rsidRPr="00E83230">
        <w:rPr>
          <w:spacing w:val="-1"/>
        </w:rPr>
        <w:t xml:space="preserve"> </w:t>
      </w:r>
      <w:r w:rsidRPr="00E83230">
        <w:t>Contract, the</w:t>
      </w:r>
      <w:r w:rsidRPr="00E83230">
        <w:rPr>
          <w:spacing w:val="-1"/>
        </w:rPr>
        <w:t xml:space="preserve"> </w:t>
      </w:r>
      <w:r w:rsidRPr="00E83230">
        <w:t>Contractor</w:t>
      </w:r>
      <w:r w:rsidRPr="00E83230">
        <w:rPr>
          <w:spacing w:val="-1"/>
        </w:rPr>
        <w:t xml:space="preserve"> </w:t>
      </w:r>
      <w:r w:rsidRPr="00E83230">
        <w:t>shall have</w:t>
      </w:r>
      <w:r w:rsidRPr="00E83230">
        <w:rPr>
          <w:spacing w:val="-1"/>
        </w:rPr>
        <w:t xml:space="preserve"> </w:t>
      </w:r>
      <w:r w:rsidRPr="00E83230">
        <w:t>no right to any return of the packing materials.</w:t>
      </w:r>
    </w:p>
    <w:p w14:paraId="4F4135DD" w14:textId="77777777" w:rsidR="00D36AB9" w:rsidRPr="00E83230" w:rsidRDefault="00000000">
      <w:pPr>
        <w:pStyle w:val="ListParagraph"/>
        <w:numPr>
          <w:ilvl w:val="1"/>
          <w:numId w:val="16"/>
        </w:numPr>
        <w:tabs>
          <w:tab w:val="left" w:pos="1317"/>
        </w:tabs>
        <w:spacing w:before="1"/>
        <w:ind w:right="862" w:firstLine="0"/>
      </w:pPr>
      <w:r w:rsidRPr="00E83230">
        <w:rPr>
          <w:b/>
        </w:rPr>
        <w:t>TRANSPORTATION &amp; FREIGHT</w:t>
      </w:r>
      <w:r w:rsidRPr="00E83230">
        <w:t>: Unless otherwise specified in the Contract (including,</w:t>
      </w:r>
      <w:r w:rsidRPr="00E83230">
        <w:rPr>
          <w:spacing w:val="-5"/>
        </w:rPr>
        <w:t xml:space="preserve"> </w:t>
      </w:r>
      <w:r w:rsidRPr="00E83230">
        <w:t>but</w:t>
      </w:r>
      <w:r w:rsidRPr="00E83230">
        <w:rPr>
          <w:spacing w:val="-6"/>
        </w:rPr>
        <w:t xml:space="preserve"> </w:t>
      </w:r>
      <w:r w:rsidRPr="00E83230">
        <w:t>not</w:t>
      </w:r>
      <w:r w:rsidRPr="00E83230">
        <w:rPr>
          <w:spacing w:val="-7"/>
        </w:rPr>
        <w:t xml:space="preserve"> </w:t>
      </w:r>
      <w:r w:rsidRPr="00E83230">
        <w:t>limited</w:t>
      </w:r>
      <w:r w:rsidRPr="00E83230">
        <w:rPr>
          <w:spacing w:val="-8"/>
        </w:rPr>
        <w:t xml:space="preserve"> </w:t>
      </w:r>
      <w:r w:rsidRPr="00E83230">
        <w:t>to,</w:t>
      </w:r>
      <w:r w:rsidRPr="00E83230">
        <w:rPr>
          <w:spacing w:val="-7"/>
        </w:rPr>
        <w:t xml:space="preserve"> </w:t>
      </w:r>
      <w:r w:rsidRPr="00E83230">
        <w:t>in</w:t>
      </w:r>
      <w:r w:rsidRPr="00E83230">
        <w:rPr>
          <w:spacing w:val="-7"/>
        </w:rPr>
        <w:t xml:space="preserve"> </w:t>
      </w:r>
      <w:r w:rsidRPr="00E83230">
        <w:t>any</w:t>
      </w:r>
      <w:r w:rsidRPr="00E83230">
        <w:rPr>
          <w:spacing w:val="-10"/>
        </w:rPr>
        <w:t xml:space="preserve"> </w:t>
      </w:r>
      <w:r w:rsidRPr="00E83230">
        <w:t>“INCOTERM”</w:t>
      </w:r>
      <w:r w:rsidRPr="00E83230">
        <w:rPr>
          <w:spacing w:val="-7"/>
        </w:rPr>
        <w:t xml:space="preserve"> </w:t>
      </w:r>
      <w:r w:rsidRPr="00E83230">
        <w:t>or</w:t>
      </w:r>
      <w:r w:rsidRPr="00E83230">
        <w:rPr>
          <w:spacing w:val="-8"/>
        </w:rPr>
        <w:t xml:space="preserve"> </w:t>
      </w:r>
      <w:r w:rsidRPr="00E83230">
        <w:t>similar</w:t>
      </w:r>
      <w:r w:rsidRPr="00E83230">
        <w:rPr>
          <w:spacing w:val="-6"/>
        </w:rPr>
        <w:t xml:space="preserve"> </w:t>
      </w:r>
      <w:r w:rsidRPr="00E83230">
        <w:t>trade</w:t>
      </w:r>
      <w:r w:rsidRPr="00E83230">
        <w:rPr>
          <w:spacing w:val="-8"/>
        </w:rPr>
        <w:t xml:space="preserve"> </w:t>
      </w:r>
      <w:r w:rsidRPr="00E83230">
        <w:t>term),</w:t>
      </w:r>
      <w:r w:rsidRPr="00E83230">
        <w:rPr>
          <w:spacing w:val="-7"/>
        </w:rPr>
        <w:t xml:space="preserve"> </w:t>
      </w:r>
      <w:r w:rsidRPr="00E83230">
        <w:t>the</w:t>
      </w:r>
      <w:r w:rsidRPr="00E83230">
        <w:rPr>
          <w:spacing w:val="-8"/>
        </w:rPr>
        <w:t xml:space="preserve"> </w:t>
      </w:r>
      <w:r w:rsidRPr="00E83230">
        <w:t>Contractor</w:t>
      </w:r>
      <w:r w:rsidRPr="00E83230">
        <w:rPr>
          <w:spacing w:val="-8"/>
        </w:rPr>
        <w:t xml:space="preserve"> </w:t>
      </w:r>
      <w:r w:rsidRPr="00E83230">
        <w:t>shall be</w:t>
      </w:r>
      <w:r w:rsidRPr="00E83230">
        <w:rPr>
          <w:spacing w:val="-7"/>
        </w:rPr>
        <w:t xml:space="preserve"> </w:t>
      </w:r>
      <w:r w:rsidRPr="00E83230">
        <w:t>solely</w:t>
      </w:r>
      <w:r w:rsidRPr="00E83230">
        <w:rPr>
          <w:spacing w:val="-11"/>
        </w:rPr>
        <w:t xml:space="preserve"> </w:t>
      </w:r>
      <w:r w:rsidRPr="00E83230">
        <w:t>liable</w:t>
      </w:r>
      <w:r w:rsidRPr="00E83230">
        <w:rPr>
          <w:spacing w:val="-6"/>
        </w:rPr>
        <w:t xml:space="preserve"> </w:t>
      </w:r>
      <w:r w:rsidRPr="00E83230">
        <w:t>for</w:t>
      </w:r>
      <w:r w:rsidRPr="00E83230">
        <w:rPr>
          <w:spacing w:val="-7"/>
        </w:rPr>
        <w:t xml:space="preserve"> </w:t>
      </w:r>
      <w:r w:rsidRPr="00E83230">
        <w:t>making</w:t>
      </w:r>
      <w:r w:rsidRPr="00E83230">
        <w:rPr>
          <w:spacing w:val="-8"/>
        </w:rPr>
        <w:t xml:space="preserve"> </w:t>
      </w:r>
      <w:r w:rsidRPr="00E83230">
        <w:t>all</w:t>
      </w:r>
      <w:r w:rsidRPr="00E83230">
        <w:rPr>
          <w:spacing w:val="-5"/>
        </w:rPr>
        <w:t xml:space="preserve"> </w:t>
      </w:r>
      <w:r w:rsidRPr="00E83230">
        <w:t>transport</w:t>
      </w:r>
      <w:r w:rsidRPr="00E83230">
        <w:rPr>
          <w:spacing w:val="-6"/>
        </w:rPr>
        <w:t xml:space="preserve"> </w:t>
      </w:r>
      <w:r w:rsidRPr="00E83230">
        <w:t>arrangements</w:t>
      </w:r>
      <w:r w:rsidRPr="00E83230">
        <w:rPr>
          <w:spacing w:val="-5"/>
        </w:rPr>
        <w:t xml:space="preserve"> </w:t>
      </w:r>
      <w:r w:rsidRPr="00E83230">
        <w:t>and</w:t>
      </w:r>
      <w:r w:rsidRPr="00E83230">
        <w:rPr>
          <w:spacing w:val="-6"/>
        </w:rPr>
        <w:t xml:space="preserve"> </w:t>
      </w:r>
      <w:r w:rsidRPr="00E83230">
        <w:t>for</w:t>
      </w:r>
      <w:r w:rsidRPr="00E83230">
        <w:rPr>
          <w:spacing w:val="-7"/>
        </w:rPr>
        <w:t xml:space="preserve"> </w:t>
      </w:r>
      <w:r w:rsidRPr="00E83230">
        <w:t>payment</w:t>
      </w:r>
      <w:r w:rsidRPr="00E83230">
        <w:rPr>
          <w:spacing w:val="-6"/>
        </w:rPr>
        <w:t xml:space="preserve"> </w:t>
      </w:r>
      <w:r w:rsidRPr="00E83230">
        <w:t>of</w:t>
      </w:r>
      <w:r w:rsidRPr="00E83230">
        <w:rPr>
          <w:spacing w:val="-7"/>
        </w:rPr>
        <w:t xml:space="preserve"> </w:t>
      </w:r>
      <w:r w:rsidRPr="00E83230">
        <w:t>freight</w:t>
      </w:r>
      <w:r w:rsidRPr="00E83230">
        <w:rPr>
          <w:spacing w:val="-5"/>
        </w:rPr>
        <w:t xml:space="preserve"> </w:t>
      </w:r>
      <w:r w:rsidRPr="00E83230">
        <w:t>and</w:t>
      </w:r>
      <w:r w:rsidRPr="00E83230">
        <w:rPr>
          <w:spacing w:val="-6"/>
        </w:rPr>
        <w:t xml:space="preserve"> </w:t>
      </w:r>
      <w:r w:rsidRPr="00E83230">
        <w:t>insurance costs for the shipment and delivery of the goods in accordance with the requirements of the Contract. The Contractor shall ensure that the United Nations receives all necessary transport documents in a</w:t>
      </w:r>
      <w:r w:rsidRPr="00E83230">
        <w:rPr>
          <w:spacing w:val="-1"/>
        </w:rPr>
        <w:t xml:space="preserve"> </w:t>
      </w:r>
      <w:r w:rsidRPr="00E83230">
        <w:t>timely</w:t>
      </w:r>
      <w:r w:rsidRPr="00E83230">
        <w:rPr>
          <w:spacing w:val="-8"/>
        </w:rPr>
        <w:t xml:space="preserve"> </w:t>
      </w:r>
      <w:r w:rsidRPr="00E83230">
        <w:t>manner</w:t>
      </w:r>
      <w:r w:rsidRPr="00E83230">
        <w:rPr>
          <w:spacing w:val="-1"/>
        </w:rPr>
        <w:t xml:space="preserve"> </w:t>
      </w:r>
      <w:proofErr w:type="gramStart"/>
      <w:r w:rsidRPr="00E83230">
        <w:t>so as to</w:t>
      </w:r>
      <w:proofErr w:type="gramEnd"/>
      <w:r w:rsidRPr="00E83230">
        <w:t xml:space="preserve"> enable</w:t>
      </w:r>
      <w:r w:rsidRPr="00E83230">
        <w:rPr>
          <w:spacing w:val="-1"/>
        </w:rPr>
        <w:t xml:space="preserve"> </w:t>
      </w:r>
      <w:r w:rsidRPr="00E83230">
        <w:t>the</w:t>
      </w:r>
      <w:r w:rsidRPr="00E83230">
        <w:rPr>
          <w:spacing w:val="-1"/>
        </w:rPr>
        <w:t xml:space="preserve"> </w:t>
      </w:r>
      <w:r w:rsidRPr="00E83230">
        <w:t>United</w:t>
      </w:r>
      <w:r w:rsidRPr="00E83230">
        <w:rPr>
          <w:spacing w:val="-1"/>
        </w:rPr>
        <w:t xml:space="preserve"> </w:t>
      </w:r>
      <w:r w:rsidRPr="00E83230">
        <w:t>Nations to take</w:t>
      </w:r>
      <w:r w:rsidRPr="00E83230">
        <w:rPr>
          <w:spacing w:val="-2"/>
        </w:rPr>
        <w:t xml:space="preserve"> </w:t>
      </w:r>
      <w:r w:rsidRPr="00E83230">
        <w:t>delivery</w:t>
      </w:r>
      <w:r w:rsidRPr="00E83230">
        <w:rPr>
          <w:spacing w:val="-8"/>
        </w:rPr>
        <w:t xml:space="preserve"> </w:t>
      </w:r>
      <w:r w:rsidRPr="00E83230">
        <w:t>of</w:t>
      </w:r>
      <w:r w:rsidRPr="00E83230">
        <w:rPr>
          <w:spacing w:val="-1"/>
        </w:rPr>
        <w:t xml:space="preserve"> </w:t>
      </w:r>
      <w:r w:rsidRPr="00E83230">
        <w:t>the</w:t>
      </w:r>
      <w:r w:rsidRPr="00E83230">
        <w:rPr>
          <w:spacing w:val="-1"/>
        </w:rPr>
        <w:t xml:space="preserve"> </w:t>
      </w:r>
      <w:r w:rsidRPr="00E83230">
        <w:t>goods in accordance with the requirements of the Contract.</w:t>
      </w:r>
    </w:p>
    <w:p w14:paraId="4F4135DE" w14:textId="77777777" w:rsidR="00D36AB9" w:rsidRPr="00E83230" w:rsidRDefault="00000000">
      <w:pPr>
        <w:pStyle w:val="ListParagraph"/>
        <w:numPr>
          <w:ilvl w:val="1"/>
          <w:numId w:val="16"/>
        </w:numPr>
        <w:tabs>
          <w:tab w:val="left" w:pos="1245"/>
        </w:tabs>
        <w:spacing w:before="1"/>
        <w:ind w:right="865" w:firstLine="0"/>
      </w:pPr>
      <w:r w:rsidRPr="00E83230">
        <w:rPr>
          <w:b/>
        </w:rPr>
        <w:t>WARRANTIES</w:t>
      </w:r>
      <w:r w:rsidRPr="00E83230">
        <w:t>: Unless otherwise specified in the Contract, in addition to and without limiting</w:t>
      </w:r>
      <w:r w:rsidRPr="00E83230">
        <w:rPr>
          <w:spacing w:val="-15"/>
        </w:rPr>
        <w:t xml:space="preserve"> </w:t>
      </w:r>
      <w:r w:rsidRPr="00E83230">
        <w:t>any</w:t>
      </w:r>
      <w:r w:rsidRPr="00E83230">
        <w:rPr>
          <w:spacing w:val="-15"/>
        </w:rPr>
        <w:t xml:space="preserve"> </w:t>
      </w:r>
      <w:r w:rsidRPr="00E83230">
        <w:t>other</w:t>
      </w:r>
      <w:r w:rsidRPr="00E83230">
        <w:rPr>
          <w:spacing w:val="-13"/>
        </w:rPr>
        <w:t xml:space="preserve"> </w:t>
      </w:r>
      <w:r w:rsidRPr="00E83230">
        <w:t>warranties,</w:t>
      </w:r>
      <w:r w:rsidRPr="00E83230">
        <w:rPr>
          <w:spacing w:val="-12"/>
        </w:rPr>
        <w:t xml:space="preserve"> </w:t>
      </w:r>
      <w:r w:rsidRPr="00E83230">
        <w:t>remedies</w:t>
      </w:r>
      <w:r w:rsidRPr="00E83230">
        <w:rPr>
          <w:spacing w:val="-12"/>
        </w:rPr>
        <w:t xml:space="preserve"> </w:t>
      </w:r>
      <w:r w:rsidRPr="00E83230">
        <w:t>or</w:t>
      </w:r>
      <w:r w:rsidRPr="00E83230">
        <w:rPr>
          <w:spacing w:val="-11"/>
        </w:rPr>
        <w:t xml:space="preserve"> </w:t>
      </w:r>
      <w:r w:rsidRPr="00E83230">
        <w:t>rights</w:t>
      </w:r>
      <w:r w:rsidRPr="00E83230">
        <w:rPr>
          <w:spacing w:val="-11"/>
        </w:rPr>
        <w:t xml:space="preserve"> </w:t>
      </w:r>
      <w:r w:rsidRPr="00E83230">
        <w:t>of</w:t>
      </w:r>
      <w:r w:rsidRPr="00E83230">
        <w:rPr>
          <w:spacing w:val="-11"/>
        </w:rPr>
        <w:t xml:space="preserve"> </w:t>
      </w:r>
      <w:r w:rsidRPr="00E83230">
        <w:t>the</w:t>
      </w:r>
      <w:r w:rsidRPr="00E83230">
        <w:rPr>
          <w:spacing w:val="-13"/>
        </w:rPr>
        <w:t xml:space="preserve"> </w:t>
      </w:r>
      <w:r w:rsidRPr="00E83230">
        <w:t>United</w:t>
      </w:r>
      <w:r w:rsidRPr="00E83230">
        <w:rPr>
          <w:spacing w:val="-13"/>
        </w:rPr>
        <w:t xml:space="preserve"> </w:t>
      </w:r>
      <w:r w:rsidRPr="00E83230">
        <w:t>Nations</w:t>
      </w:r>
      <w:r w:rsidRPr="00E83230">
        <w:rPr>
          <w:spacing w:val="-12"/>
        </w:rPr>
        <w:t xml:space="preserve"> </w:t>
      </w:r>
      <w:r w:rsidRPr="00E83230">
        <w:t>stated</w:t>
      </w:r>
      <w:r w:rsidRPr="00E83230">
        <w:rPr>
          <w:spacing w:val="-10"/>
        </w:rPr>
        <w:t xml:space="preserve"> </w:t>
      </w:r>
      <w:r w:rsidRPr="00E83230">
        <w:t>in</w:t>
      </w:r>
      <w:r w:rsidRPr="00E83230">
        <w:rPr>
          <w:spacing w:val="-12"/>
        </w:rPr>
        <w:t xml:space="preserve"> </w:t>
      </w:r>
      <w:r w:rsidRPr="00E83230">
        <w:t>or</w:t>
      </w:r>
      <w:r w:rsidRPr="00E83230">
        <w:rPr>
          <w:spacing w:val="-13"/>
        </w:rPr>
        <w:t xml:space="preserve"> </w:t>
      </w:r>
      <w:r w:rsidRPr="00E83230">
        <w:t>arising</w:t>
      </w:r>
      <w:r w:rsidRPr="00E83230">
        <w:rPr>
          <w:spacing w:val="-14"/>
        </w:rPr>
        <w:t xml:space="preserve"> </w:t>
      </w:r>
      <w:r w:rsidRPr="00E83230">
        <w:t>under the Contract, the Contractor warrants and represents that:</w:t>
      </w:r>
    </w:p>
    <w:p w14:paraId="4F4135DF" w14:textId="77777777" w:rsidR="00D36AB9" w:rsidRPr="00E83230" w:rsidRDefault="00000000">
      <w:pPr>
        <w:pStyle w:val="ListParagraph"/>
        <w:numPr>
          <w:ilvl w:val="2"/>
          <w:numId w:val="12"/>
        </w:numPr>
        <w:tabs>
          <w:tab w:val="left" w:pos="1548"/>
        </w:tabs>
        <w:ind w:right="1003" w:firstLine="0"/>
      </w:pPr>
      <w:r w:rsidRPr="00E83230">
        <w:t>The</w:t>
      </w:r>
      <w:r w:rsidRPr="00E83230">
        <w:rPr>
          <w:spacing w:val="-6"/>
        </w:rPr>
        <w:t xml:space="preserve"> </w:t>
      </w:r>
      <w:r w:rsidRPr="00E83230">
        <w:t>goods,</w:t>
      </w:r>
      <w:r w:rsidRPr="00E83230">
        <w:rPr>
          <w:spacing w:val="-4"/>
        </w:rPr>
        <w:t xml:space="preserve"> </w:t>
      </w:r>
      <w:r w:rsidRPr="00E83230">
        <w:t>including</w:t>
      </w:r>
      <w:r w:rsidRPr="00E83230">
        <w:rPr>
          <w:spacing w:val="-7"/>
        </w:rPr>
        <w:t xml:space="preserve"> </w:t>
      </w:r>
      <w:r w:rsidRPr="00E83230">
        <w:t>all</w:t>
      </w:r>
      <w:r w:rsidRPr="00E83230">
        <w:rPr>
          <w:spacing w:val="-4"/>
        </w:rPr>
        <w:t xml:space="preserve"> </w:t>
      </w:r>
      <w:r w:rsidRPr="00E83230">
        <w:t>packaging</w:t>
      </w:r>
      <w:r w:rsidRPr="00E83230">
        <w:rPr>
          <w:spacing w:val="-7"/>
        </w:rPr>
        <w:t xml:space="preserve"> </w:t>
      </w:r>
      <w:r w:rsidRPr="00E83230">
        <w:t>and</w:t>
      </w:r>
      <w:r w:rsidRPr="00E83230">
        <w:rPr>
          <w:spacing w:val="-4"/>
        </w:rPr>
        <w:t xml:space="preserve"> </w:t>
      </w:r>
      <w:r w:rsidRPr="00E83230">
        <w:t>packing</w:t>
      </w:r>
      <w:r w:rsidRPr="00E83230">
        <w:rPr>
          <w:spacing w:val="-7"/>
        </w:rPr>
        <w:t xml:space="preserve"> </w:t>
      </w:r>
      <w:r w:rsidRPr="00E83230">
        <w:t>thereof,</w:t>
      </w:r>
      <w:r w:rsidRPr="00E83230">
        <w:rPr>
          <w:spacing w:val="-4"/>
        </w:rPr>
        <w:t xml:space="preserve"> </w:t>
      </w:r>
      <w:r w:rsidRPr="00E83230">
        <w:t>conform</w:t>
      </w:r>
      <w:r w:rsidRPr="00E83230">
        <w:rPr>
          <w:spacing w:val="-4"/>
        </w:rPr>
        <w:t xml:space="preserve"> </w:t>
      </w:r>
      <w:r w:rsidRPr="00E83230">
        <w:t>to</w:t>
      </w:r>
      <w:r w:rsidRPr="00E83230">
        <w:rPr>
          <w:spacing w:val="-4"/>
        </w:rPr>
        <w:t xml:space="preserve"> </w:t>
      </w:r>
      <w:r w:rsidRPr="00E83230">
        <w:t>the</w:t>
      </w:r>
      <w:r w:rsidRPr="00E83230">
        <w:rPr>
          <w:spacing w:val="-4"/>
        </w:rPr>
        <w:t xml:space="preserve"> </w:t>
      </w:r>
      <w:r w:rsidRPr="00E83230">
        <w:t>specifications of</w:t>
      </w:r>
      <w:r w:rsidRPr="00E83230">
        <w:rPr>
          <w:spacing w:val="-8"/>
        </w:rPr>
        <w:t xml:space="preserve"> </w:t>
      </w:r>
      <w:r w:rsidRPr="00E83230">
        <w:t>the</w:t>
      </w:r>
      <w:r w:rsidRPr="00E83230">
        <w:rPr>
          <w:spacing w:val="-8"/>
        </w:rPr>
        <w:t xml:space="preserve"> </w:t>
      </w:r>
      <w:r w:rsidRPr="00E83230">
        <w:t>Contract,</w:t>
      </w:r>
      <w:r w:rsidRPr="00E83230">
        <w:rPr>
          <w:spacing w:val="-7"/>
        </w:rPr>
        <w:t xml:space="preserve"> </w:t>
      </w:r>
      <w:r w:rsidRPr="00E83230">
        <w:t>are</w:t>
      </w:r>
      <w:r w:rsidRPr="00E83230">
        <w:rPr>
          <w:spacing w:val="-9"/>
        </w:rPr>
        <w:t xml:space="preserve"> </w:t>
      </w:r>
      <w:r w:rsidRPr="00E83230">
        <w:t>fit</w:t>
      </w:r>
      <w:r w:rsidRPr="00E83230">
        <w:rPr>
          <w:spacing w:val="-7"/>
        </w:rPr>
        <w:t xml:space="preserve"> </w:t>
      </w:r>
      <w:r w:rsidRPr="00E83230">
        <w:t>for</w:t>
      </w:r>
      <w:r w:rsidRPr="00E83230">
        <w:rPr>
          <w:spacing w:val="-6"/>
        </w:rPr>
        <w:t xml:space="preserve"> </w:t>
      </w:r>
      <w:r w:rsidRPr="00E83230">
        <w:t>the</w:t>
      </w:r>
      <w:r w:rsidRPr="00E83230">
        <w:rPr>
          <w:spacing w:val="-8"/>
        </w:rPr>
        <w:t xml:space="preserve"> </w:t>
      </w:r>
      <w:r w:rsidRPr="00E83230">
        <w:t>purposes</w:t>
      </w:r>
      <w:r w:rsidRPr="00E83230">
        <w:rPr>
          <w:spacing w:val="-7"/>
        </w:rPr>
        <w:t xml:space="preserve"> </w:t>
      </w:r>
      <w:r w:rsidRPr="00E83230">
        <w:t>for</w:t>
      </w:r>
      <w:r w:rsidRPr="00E83230">
        <w:rPr>
          <w:spacing w:val="-7"/>
        </w:rPr>
        <w:t xml:space="preserve"> </w:t>
      </w:r>
      <w:r w:rsidRPr="00E83230">
        <w:t>which</w:t>
      </w:r>
      <w:r w:rsidRPr="00E83230">
        <w:rPr>
          <w:spacing w:val="-7"/>
        </w:rPr>
        <w:t xml:space="preserve"> </w:t>
      </w:r>
      <w:r w:rsidRPr="00E83230">
        <w:t>such</w:t>
      </w:r>
      <w:r w:rsidRPr="00E83230">
        <w:rPr>
          <w:spacing w:val="-7"/>
        </w:rPr>
        <w:t xml:space="preserve"> </w:t>
      </w:r>
      <w:r w:rsidRPr="00E83230">
        <w:t>goods</w:t>
      </w:r>
      <w:r w:rsidRPr="00E83230">
        <w:rPr>
          <w:spacing w:val="-5"/>
        </w:rPr>
        <w:t xml:space="preserve"> </w:t>
      </w:r>
      <w:r w:rsidRPr="00E83230">
        <w:t>are</w:t>
      </w:r>
      <w:r w:rsidRPr="00E83230">
        <w:rPr>
          <w:spacing w:val="-7"/>
        </w:rPr>
        <w:t xml:space="preserve"> </w:t>
      </w:r>
      <w:r w:rsidRPr="00E83230">
        <w:t>ordinarily</w:t>
      </w:r>
      <w:r w:rsidRPr="00E83230">
        <w:rPr>
          <w:spacing w:val="-10"/>
        </w:rPr>
        <w:t xml:space="preserve"> </w:t>
      </w:r>
      <w:r w:rsidRPr="00E83230">
        <w:t>used</w:t>
      </w:r>
      <w:r w:rsidRPr="00E83230">
        <w:rPr>
          <w:spacing w:val="-7"/>
        </w:rPr>
        <w:t xml:space="preserve"> </w:t>
      </w:r>
      <w:r w:rsidRPr="00E83230">
        <w:t>and</w:t>
      </w:r>
      <w:r w:rsidRPr="00E83230">
        <w:rPr>
          <w:spacing w:val="-7"/>
        </w:rPr>
        <w:t xml:space="preserve"> </w:t>
      </w:r>
      <w:r w:rsidRPr="00E83230">
        <w:t>for</w:t>
      </w:r>
      <w:r w:rsidRPr="00E83230">
        <w:rPr>
          <w:spacing w:val="-6"/>
        </w:rPr>
        <w:t xml:space="preserve"> </w:t>
      </w:r>
      <w:r w:rsidRPr="00E83230">
        <w:t>any purposes</w:t>
      </w:r>
      <w:r w:rsidRPr="00E83230">
        <w:rPr>
          <w:spacing w:val="-7"/>
        </w:rPr>
        <w:t xml:space="preserve"> </w:t>
      </w:r>
      <w:r w:rsidRPr="00E83230">
        <w:t>expressly</w:t>
      </w:r>
      <w:r w:rsidRPr="00E83230">
        <w:rPr>
          <w:spacing w:val="-12"/>
        </w:rPr>
        <w:t xml:space="preserve"> </w:t>
      </w:r>
      <w:r w:rsidRPr="00E83230">
        <w:t>made</w:t>
      </w:r>
      <w:r w:rsidRPr="00E83230">
        <w:rPr>
          <w:spacing w:val="-6"/>
        </w:rPr>
        <w:t xml:space="preserve"> </w:t>
      </w:r>
      <w:r w:rsidRPr="00E83230">
        <w:t>known</w:t>
      </w:r>
      <w:r w:rsidRPr="00E83230">
        <w:rPr>
          <w:spacing w:val="-8"/>
        </w:rPr>
        <w:t xml:space="preserve"> </w:t>
      </w:r>
      <w:r w:rsidRPr="00E83230">
        <w:t>in</w:t>
      </w:r>
      <w:r w:rsidRPr="00E83230">
        <w:rPr>
          <w:spacing w:val="-7"/>
        </w:rPr>
        <w:t xml:space="preserve"> </w:t>
      </w:r>
      <w:r w:rsidRPr="00E83230">
        <w:t>writing</w:t>
      </w:r>
      <w:r w:rsidRPr="00E83230">
        <w:rPr>
          <w:spacing w:val="-9"/>
        </w:rPr>
        <w:t xml:space="preserve"> </w:t>
      </w:r>
      <w:r w:rsidRPr="00E83230">
        <w:t>in</w:t>
      </w:r>
      <w:r w:rsidRPr="00E83230">
        <w:rPr>
          <w:spacing w:val="-7"/>
        </w:rPr>
        <w:t xml:space="preserve"> </w:t>
      </w:r>
      <w:r w:rsidRPr="00E83230">
        <w:t>the</w:t>
      </w:r>
      <w:r w:rsidRPr="00E83230">
        <w:rPr>
          <w:spacing w:val="-8"/>
        </w:rPr>
        <w:t xml:space="preserve"> </w:t>
      </w:r>
      <w:r w:rsidRPr="00E83230">
        <w:t>Contract,</w:t>
      </w:r>
      <w:r w:rsidRPr="00E83230">
        <w:rPr>
          <w:spacing w:val="-7"/>
        </w:rPr>
        <w:t xml:space="preserve"> </w:t>
      </w:r>
      <w:r w:rsidRPr="00E83230">
        <w:t>and</w:t>
      </w:r>
      <w:r w:rsidRPr="00E83230">
        <w:rPr>
          <w:spacing w:val="-7"/>
        </w:rPr>
        <w:t xml:space="preserve"> </w:t>
      </w:r>
      <w:r w:rsidRPr="00E83230">
        <w:t>shall</w:t>
      </w:r>
      <w:r w:rsidRPr="00E83230">
        <w:rPr>
          <w:spacing w:val="-7"/>
        </w:rPr>
        <w:t xml:space="preserve"> </w:t>
      </w:r>
      <w:r w:rsidRPr="00E83230">
        <w:t>be</w:t>
      </w:r>
      <w:r w:rsidRPr="00E83230">
        <w:rPr>
          <w:spacing w:val="-8"/>
        </w:rPr>
        <w:t xml:space="preserve"> </w:t>
      </w:r>
      <w:r w:rsidRPr="00E83230">
        <w:t>of</w:t>
      </w:r>
      <w:r w:rsidRPr="00E83230">
        <w:rPr>
          <w:spacing w:val="-6"/>
        </w:rPr>
        <w:t xml:space="preserve"> </w:t>
      </w:r>
      <w:r w:rsidRPr="00E83230">
        <w:t>even</w:t>
      </w:r>
      <w:r w:rsidRPr="00E83230">
        <w:rPr>
          <w:spacing w:val="-7"/>
        </w:rPr>
        <w:t xml:space="preserve"> </w:t>
      </w:r>
      <w:r w:rsidRPr="00E83230">
        <w:t>quality,</w:t>
      </w:r>
      <w:r w:rsidRPr="00E83230">
        <w:rPr>
          <w:spacing w:val="-7"/>
        </w:rPr>
        <w:t xml:space="preserve"> </w:t>
      </w:r>
      <w:r w:rsidRPr="00E83230">
        <w:t>free from faults and defects in design, material, manufacturer and workmanship;</w:t>
      </w:r>
    </w:p>
    <w:p w14:paraId="4F4135E0" w14:textId="77777777" w:rsidR="00D36AB9" w:rsidRPr="00E83230" w:rsidRDefault="00D36AB9">
      <w:pPr>
        <w:pStyle w:val="ListParagraph"/>
        <w:sectPr w:rsidR="00D36AB9" w:rsidRPr="00E83230">
          <w:pgSz w:w="12240" w:h="15840"/>
          <w:pgMar w:top="1360" w:right="720" w:bottom="1100" w:left="720" w:header="0" w:footer="912" w:gutter="0"/>
          <w:cols w:space="720"/>
        </w:sectPr>
      </w:pPr>
    </w:p>
    <w:p w14:paraId="4F4135E1" w14:textId="77777777" w:rsidR="00D36AB9" w:rsidRPr="00E83230" w:rsidRDefault="00000000">
      <w:pPr>
        <w:pStyle w:val="ListParagraph"/>
        <w:numPr>
          <w:ilvl w:val="2"/>
          <w:numId w:val="12"/>
        </w:numPr>
        <w:tabs>
          <w:tab w:val="left" w:pos="1571"/>
        </w:tabs>
        <w:spacing w:before="72"/>
        <w:ind w:right="1007" w:firstLine="0"/>
      </w:pPr>
      <w:r w:rsidRPr="00E83230">
        <w:lastRenderedPageBreak/>
        <w:t xml:space="preserve">If the Contractor is not the original manufacturer of the goods, the Contractor shall provide the United Nations with the benefit of all manufacturers’ warranties in addition to any other warranties required to be provided under the </w:t>
      </w:r>
      <w:proofErr w:type="gramStart"/>
      <w:r w:rsidRPr="00E83230">
        <w:t>Contract;</w:t>
      </w:r>
      <w:proofErr w:type="gramEnd"/>
    </w:p>
    <w:p w14:paraId="4F4135E2" w14:textId="77777777" w:rsidR="00D36AB9" w:rsidRPr="00E83230" w:rsidRDefault="00000000">
      <w:pPr>
        <w:pStyle w:val="ListParagraph"/>
        <w:numPr>
          <w:ilvl w:val="2"/>
          <w:numId w:val="12"/>
        </w:numPr>
        <w:tabs>
          <w:tab w:val="left" w:pos="1598"/>
        </w:tabs>
        <w:ind w:right="1012" w:firstLine="0"/>
      </w:pPr>
      <w:r w:rsidRPr="00E83230">
        <w:t xml:space="preserve">The goods are of the quality, quantity and description required by the Contract, including when subjected to conditions prevailing in the place of final </w:t>
      </w:r>
      <w:proofErr w:type="gramStart"/>
      <w:r w:rsidRPr="00E83230">
        <w:t>destination;</w:t>
      </w:r>
      <w:proofErr w:type="gramEnd"/>
    </w:p>
    <w:p w14:paraId="4F4135E3" w14:textId="77777777" w:rsidR="00D36AB9" w:rsidRPr="00E83230" w:rsidRDefault="00000000">
      <w:pPr>
        <w:pStyle w:val="ListParagraph"/>
        <w:numPr>
          <w:ilvl w:val="2"/>
          <w:numId w:val="12"/>
        </w:numPr>
        <w:tabs>
          <w:tab w:val="left" w:pos="1574"/>
        </w:tabs>
        <w:ind w:right="1005" w:firstLine="0"/>
      </w:pPr>
      <w:r w:rsidRPr="00E83230">
        <w:t xml:space="preserve">The goods are free from any right of claim by any </w:t>
      </w:r>
      <w:proofErr w:type="gramStart"/>
      <w:r w:rsidRPr="00E83230">
        <w:t>third-party</w:t>
      </w:r>
      <w:proofErr w:type="gramEnd"/>
      <w:r w:rsidRPr="00E83230">
        <w:t xml:space="preserve">, including claims of infringement of any intellectual property rights, including, but not limited to, patents, copyright and trade </w:t>
      </w:r>
      <w:proofErr w:type="gramStart"/>
      <w:r w:rsidRPr="00E83230">
        <w:t>secrets;</w:t>
      </w:r>
      <w:proofErr w:type="gramEnd"/>
    </w:p>
    <w:p w14:paraId="4F4135E4" w14:textId="77777777" w:rsidR="00D36AB9" w:rsidRPr="00E83230" w:rsidRDefault="00000000">
      <w:pPr>
        <w:pStyle w:val="ListParagraph"/>
        <w:numPr>
          <w:ilvl w:val="2"/>
          <w:numId w:val="12"/>
        </w:numPr>
        <w:tabs>
          <w:tab w:val="left" w:pos="1548"/>
        </w:tabs>
        <w:ind w:left="1548"/>
      </w:pPr>
      <w:r w:rsidRPr="00E83230">
        <w:t>The</w:t>
      </w:r>
      <w:r w:rsidRPr="00E83230">
        <w:rPr>
          <w:spacing w:val="-1"/>
        </w:rPr>
        <w:t xml:space="preserve"> </w:t>
      </w:r>
      <w:r w:rsidRPr="00E83230">
        <w:t>goods</w:t>
      </w:r>
      <w:r w:rsidRPr="00E83230">
        <w:rPr>
          <w:spacing w:val="-1"/>
        </w:rPr>
        <w:t xml:space="preserve"> </w:t>
      </w:r>
      <w:r w:rsidRPr="00E83230">
        <w:t>are</w:t>
      </w:r>
      <w:r w:rsidRPr="00E83230">
        <w:rPr>
          <w:spacing w:val="-2"/>
        </w:rPr>
        <w:t xml:space="preserve"> </w:t>
      </w:r>
      <w:r w:rsidRPr="00E83230">
        <w:t>new and</w:t>
      </w:r>
      <w:r w:rsidRPr="00E83230">
        <w:rPr>
          <w:spacing w:val="-1"/>
        </w:rPr>
        <w:t xml:space="preserve"> </w:t>
      </w:r>
      <w:proofErr w:type="gramStart"/>
      <w:r w:rsidRPr="00E83230">
        <w:rPr>
          <w:spacing w:val="-2"/>
        </w:rPr>
        <w:t>unused;</w:t>
      </w:r>
      <w:proofErr w:type="gramEnd"/>
    </w:p>
    <w:p w14:paraId="4F4135E5" w14:textId="77777777" w:rsidR="00D36AB9" w:rsidRPr="00E83230" w:rsidRDefault="00000000">
      <w:pPr>
        <w:pStyle w:val="ListParagraph"/>
        <w:numPr>
          <w:ilvl w:val="2"/>
          <w:numId w:val="12"/>
        </w:numPr>
        <w:tabs>
          <w:tab w:val="left" w:pos="1564"/>
        </w:tabs>
        <w:ind w:right="1005" w:firstLine="0"/>
      </w:pPr>
      <w:r w:rsidRPr="00E83230">
        <w:t>All warranties will remain fully valid following any delivery of the goods and for a period</w:t>
      </w:r>
      <w:r w:rsidRPr="00E83230">
        <w:rPr>
          <w:spacing w:val="-8"/>
        </w:rPr>
        <w:t xml:space="preserve"> </w:t>
      </w:r>
      <w:r w:rsidRPr="00E83230">
        <w:t>of</w:t>
      </w:r>
      <w:r w:rsidRPr="00E83230">
        <w:rPr>
          <w:spacing w:val="-8"/>
        </w:rPr>
        <w:t xml:space="preserve"> </w:t>
      </w:r>
      <w:r w:rsidRPr="00E83230">
        <w:t>not</w:t>
      </w:r>
      <w:r w:rsidRPr="00E83230">
        <w:rPr>
          <w:spacing w:val="-8"/>
        </w:rPr>
        <w:t xml:space="preserve"> </w:t>
      </w:r>
      <w:r w:rsidRPr="00E83230">
        <w:t>less</w:t>
      </w:r>
      <w:r w:rsidRPr="00E83230">
        <w:rPr>
          <w:spacing w:val="-8"/>
        </w:rPr>
        <w:t xml:space="preserve"> </w:t>
      </w:r>
      <w:r w:rsidRPr="00E83230">
        <w:t>than</w:t>
      </w:r>
      <w:r w:rsidRPr="00E83230">
        <w:rPr>
          <w:spacing w:val="-8"/>
        </w:rPr>
        <w:t xml:space="preserve"> </w:t>
      </w:r>
      <w:r w:rsidRPr="00E83230">
        <w:t>one</w:t>
      </w:r>
      <w:r w:rsidRPr="00E83230">
        <w:rPr>
          <w:spacing w:val="-8"/>
        </w:rPr>
        <w:t xml:space="preserve"> </w:t>
      </w:r>
      <w:r w:rsidRPr="00E83230">
        <w:t>(1)</w:t>
      </w:r>
      <w:r w:rsidRPr="00E83230">
        <w:rPr>
          <w:spacing w:val="-7"/>
        </w:rPr>
        <w:t xml:space="preserve"> </w:t>
      </w:r>
      <w:r w:rsidRPr="00E83230">
        <w:t>year</w:t>
      </w:r>
      <w:r w:rsidRPr="00E83230">
        <w:rPr>
          <w:spacing w:val="-8"/>
        </w:rPr>
        <w:t xml:space="preserve"> </w:t>
      </w:r>
      <w:r w:rsidRPr="00E83230">
        <w:t>following</w:t>
      </w:r>
      <w:r w:rsidRPr="00E83230">
        <w:rPr>
          <w:spacing w:val="-10"/>
        </w:rPr>
        <w:t xml:space="preserve"> </w:t>
      </w:r>
      <w:r w:rsidRPr="00E83230">
        <w:t>acceptance</w:t>
      </w:r>
      <w:r w:rsidRPr="00E83230">
        <w:rPr>
          <w:spacing w:val="-8"/>
        </w:rPr>
        <w:t xml:space="preserve"> </w:t>
      </w:r>
      <w:r w:rsidRPr="00E83230">
        <w:t>of</w:t>
      </w:r>
      <w:r w:rsidRPr="00E83230">
        <w:rPr>
          <w:spacing w:val="-8"/>
        </w:rPr>
        <w:t xml:space="preserve"> </w:t>
      </w:r>
      <w:r w:rsidRPr="00E83230">
        <w:t>the</w:t>
      </w:r>
      <w:r w:rsidRPr="00E83230">
        <w:rPr>
          <w:spacing w:val="-8"/>
        </w:rPr>
        <w:t xml:space="preserve"> </w:t>
      </w:r>
      <w:r w:rsidRPr="00E83230">
        <w:t>goods</w:t>
      </w:r>
      <w:r w:rsidRPr="00E83230">
        <w:rPr>
          <w:spacing w:val="-8"/>
        </w:rPr>
        <w:t xml:space="preserve"> </w:t>
      </w:r>
      <w:r w:rsidRPr="00E83230">
        <w:t>by</w:t>
      </w:r>
      <w:r w:rsidRPr="00E83230">
        <w:rPr>
          <w:spacing w:val="-14"/>
        </w:rPr>
        <w:t xml:space="preserve"> </w:t>
      </w:r>
      <w:r w:rsidRPr="00E83230">
        <w:t>the</w:t>
      </w:r>
      <w:r w:rsidRPr="00E83230">
        <w:rPr>
          <w:spacing w:val="-8"/>
        </w:rPr>
        <w:t xml:space="preserve"> </w:t>
      </w:r>
      <w:r w:rsidRPr="00E83230">
        <w:t>United</w:t>
      </w:r>
      <w:r w:rsidRPr="00E83230">
        <w:rPr>
          <w:spacing w:val="-8"/>
        </w:rPr>
        <w:t xml:space="preserve"> </w:t>
      </w:r>
      <w:r w:rsidRPr="00E83230">
        <w:t xml:space="preserve">Nations in accordance with the </w:t>
      </w:r>
      <w:proofErr w:type="gramStart"/>
      <w:r w:rsidRPr="00E83230">
        <w:t>Contract;</w:t>
      </w:r>
      <w:proofErr w:type="gramEnd"/>
    </w:p>
    <w:p w14:paraId="4F4135E6" w14:textId="77777777" w:rsidR="00D36AB9" w:rsidRPr="00E83230" w:rsidRDefault="00000000">
      <w:pPr>
        <w:pStyle w:val="ListParagraph"/>
        <w:numPr>
          <w:ilvl w:val="2"/>
          <w:numId w:val="12"/>
        </w:numPr>
        <w:tabs>
          <w:tab w:val="left" w:pos="1557"/>
        </w:tabs>
        <w:spacing w:before="1"/>
        <w:ind w:right="1002" w:firstLine="0"/>
      </w:pPr>
      <w:r w:rsidRPr="00E83230">
        <w:t>During any period in which the Contractor’s warranties are effective, upon notice by the United Nations that the goods do not conform to the requirements of the Contract, the Contractor shall promptly and at its own expense correct such non-conformities or, in case of</w:t>
      </w:r>
      <w:r w:rsidRPr="00E83230">
        <w:rPr>
          <w:spacing w:val="-2"/>
        </w:rPr>
        <w:t xml:space="preserve"> </w:t>
      </w:r>
      <w:r w:rsidRPr="00E83230">
        <w:t>its</w:t>
      </w:r>
      <w:r w:rsidRPr="00E83230">
        <w:rPr>
          <w:spacing w:val="-2"/>
        </w:rPr>
        <w:t xml:space="preserve"> </w:t>
      </w:r>
      <w:r w:rsidRPr="00E83230">
        <w:t>inability</w:t>
      </w:r>
      <w:r w:rsidRPr="00E83230">
        <w:rPr>
          <w:spacing w:val="-10"/>
        </w:rPr>
        <w:t xml:space="preserve"> </w:t>
      </w:r>
      <w:r w:rsidRPr="00E83230">
        <w:t>to</w:t>
      </w:r>
      <w:r w:rsidRPr="00E83230">
        <w:rPr>
          <w:spacing w:val="-2"/>
        </w:rPr>
        <w:t xml:space="preserve"> </w:t>
      </w:r>
      <w:r w:rsidRPr="00E83230">
        <w:t>do</w:t>
      </w:r>
      <w:r w:rsidRPr="00E83230">
        <w:rPr>
          <w:spacing w:val="-2"/>
        </w:rPr>
        <w:t xml:space="preserve"> </w:t>
      </w:r>
      <w:r w:rsidRPr="00E83230">
        <w:t>so,</w:t>
      </w:r>
      <w:r w:rsidRPr="00E83230">
        <w:rPr>
          <w:spacing w:val="-2"/>
        </w:rPr>
        <w:t xml:space="preserve"> </w:t>
      </w:r>
      <w:r w:rsidRPr="00E83230">
        <w:t>replace</w:t>
      </w:r>
      <w:r w:rsidRPr="00E83230">
        <w:rPr>
          <w:spacing w:val="-3"/>
        </w:rPr>
        <w:t xml:space="preserve"> </w:t>
      </w:r>
      <w:r w:rsidRPr="00E83230">
        <w:t>the</w:t>
      </w:r>
      <w:r w:rsidRPr="00E83230">
        <w:rPr>
          <w:spacing w:val="-3"/>
        </w:rPr>
        <w:t xml:space="preserve"> </w:t>
      </w:r>
      <w:r w:rsidRPr="00E83230">
        <w:t>defective</w:t>
      </w:r>
      <w:r w:rsidRPr="00E83230">
        <w:rPr>
          <w:spacing w:val="-1"/>
        </w:rPr>
        <w:t xml:space="preserve"> </w:t>
      </w:r>
      <w:r w:rsidRPr="00E83230">
        <w:t>goods</w:t>
      </w:r>
      <w:r w:rsidRPr="00E83230">
        <w:rPr>
          <w:spacing w:val="-2"/>
        </w:rPr>
        <w:t xml:space="preserve"> </w:t>
      </w:r>
      <w:r w:rsidRPr="00E83230">
        <w:t>with</w:t>
      </w:r>
      <w:r w:rsidRPr="00E83230">
        <w:rPr>
          <w:spacing w:val="-2"/>
        </w:rPr>
        <w:t xml:space="preserve"> </w:t>
      </w:r>
      <w:r w:rsidRPr="00E83230">
        <w:t>goods</w:t>
      </w:r>
      <w:r w:rsidRPr="00E83230">
        <w:rPr>
          <w:spacing w:val="-2"/>
        </w:rPr>
        <w:t xml:space="preserve"> </w:t>
      </w:r>
      <w:r w:rsidRPr="00E83230">
        <w:t>of</w:t>
      </w:r>
      <w:r w:rsidRPr="00E83230">
        <w:rPr>
          <w:spacing w:val="-2"/>
        </w:rPr>
        <w:t xml:space="preserve"> </w:t>
      </w:r>
      <w:r w:rsidRPr="00E83230">
        <w:t>the</w:t>
      </w:r>
      <w:r w:rsidRPr="00E83230">
        <w:rPr>
          <w:spacing w:val="-3"/>
        </w:rPr>
        <w:t xml:space="preserve"> </w:t>
      </w:r>
      <w:r w:rsidRPr="00E83230">
        <w:t>same</w:t>
      </w:r>
      <w:r w:rsidRPr="00E83230">
        <w:rPr>
          <w:spacing w:val="-1"/>
        </w:rPr>
        <w:t xml:space="preserve"> </w:t>
      </w:r>
      <w:r w:rsidRPr="00E83230">
        <w:t>or</w:t>
      </w:r>
      <w:r w:rsidRPr="00E83230">
        <w:rPr>
          <w:spacing w:val="-2"/>
        </w:rPr>
        <w:t xml:space="preserve"> </w:t>
      </w:r>
      <w:r w:rsidRPr="00E83230">
        <w:t>better</w:t>
      </w:r>
      <w:r w:rsidRPr="00E83230">
        <w:rPr>
          <w:spacing w:val="-2"/>
        </w:rPr>
        <w:t xml:space="preserve"> </w:t>
      </w:r>
      <w:r w:rsidRPr="00E83230">
        <w:t>quality or, at its own cost, remove the defective goods and fully reimburse the United Nations for the purchase price paid for the defective goods; and,</w:t>
      </w:r>
    </w:p>
    <w:p w14:paraId="4F4135E7" w14:textId="77777777" w:rsidR="00D36AB9" w:rsidRPr="00E83230" w:rsidRDefault="00000000">
      <w:pPr>
        <w:pStyle w:val="ListParagraph"/>
        <w:numPr>
          <w:ilvl w:val="2"/>
          <w:numId w:val="12"/>
        </w:numPr>
        <w:tabs>
          <w:tab w:val="left" w:pos="1574"/>
        </w:tabs>
        <w:ind w:right="1004" w:firstLine="0"/>
      </w:pPr>
      <w:r w:rsidRPr="00E83230">
        <w:t>The Contractor shall remain responsive to the needs of the United Nations for any services that may be required in connection with any of the Contractor’s warranties under the Contract.</w:t>
      </w:r>
    </w:p>
    <w:p w14:paraId="4F4135E8" w14:textId="77777777" w:rsidR="00D36AB9" w:rsidRPr="00E83230" w:rsidRDefault="00000000">
      <w:pPr>
        <w:pStyle w:val="ListParagraph"/>
        <w:numPr>
          <w:ilvl w:val="1"/>
          <w:numId w:val="16"/>
        </w:numPr>
        <w:tabs>
          <w:tab w:val="left" w:pos="1278"/>
        </w:tabs>
        <w:ind w:right="861" w:firstLine="0"/>
      </w:pPr>
      <w:r w:rsidRPr="00E83230">
        <w:t>A</w:t>
      </w:r>
      <w:r w:rsidRPr="00E83230">
        <w:rPr>
          <w:b/>
        </w:rPr>
        <w:t>CCEPTANCE OF GOODS</w:t>
      </w:r>
      <w:r w:rsidRPr="00E83230">
        <w:t>: Under no circumstances shall the United Nations be required to accept any goods that do not conform to the specifications or requirements of the Contract. The United Nations may condition its acceptance of the goods upon the successful completion of acceptance tests as may be specified in the Contract or otherwise agreed in writing by the Parties. In no case shall the United Nations be obligated to accept any goods unless and until the United Nations has had a reasonable opportunity to inspect the goods following delivery. If the Contract specifies that the United Nations shall provide a written acceptance of the goods, the goods shall not be deemed accepted unless and until the United Nations in fact provides such written acceptance. In no case shall payment by the United Nations in and of itself constitute acceptance of the goods.</w:t>
      </w:r>
    </w:p>
    <w:p w14:paraId="4F4135E9" w14:textId="77777777" w:rsidR="00D36AB9" w:rsidRPr="00E83230" w:rsidRDefault="00000000">
      <w:pPr>
        <w:pStyle w:val="ListParagraph"/>
        <w:numPr>
          <w:ilvl w:val="1"/>
          <w:numId w:val="16"/>
        </w:numPr>
        <w:tabs>
          <w:tab w:val="left" w:pos="1226"/>
        </w:tabs>
        <w:spacing w:before="1"/>
        <w:ind w:right="858" w:firstLine="0"/>
      </w:pPr>
      <w:r w:rsidRPr="00E83230">
        <w:rPr>
          <w:b/>
        </w:rPr>
        <w:t>REJECTION</w:t>
      </w:r>
      <w:r w:rsidRPr="00E83230">
        <w:rPr>
          <w:b/>
          <w:spacing w:val="-2"/>
        </w:rPr>
        <w:t xml:space="preserve"> </w:t>
      </w:r>
      <w:r w:rsidRPr="00E83230">
        <w:rPr>
          <w:b/>
        </w:rPr>
        <w:t>OF</w:t>
      </w:r>
      <w:r w:rsidRPr="00E83230">
        <w:rPr>
          <w:b/>
          <w:spacing w:val="-3"/>
        </w:rPr>
        <w:t xml:space="preserve"> </w:t>
      </w:r>
      <w:r w:rsidRPr="00E83230">
        <w:rPr>
          <w:b/>
        </w:rPr>
        <w:t>GOODS</w:t>
      </w:r>
      <w:r w:rsidRPr="00E83230">
        <w:t>:</w:t>
      </w:r>
      <w:r w:rsidRPr="00E83230">
        <w:rPr>
          <w:spacing w:val="-1"/>
        </w:rPr>
        <w:t xml:space="preserve"> </w:t>
      </w:r>
      <w:r w:rsidRPr="00E83230">
        <w:t>Notwithstanding</w:t>
      </w:r>
      <w:r w:rsidRPr="00E83230">
        <w:rPr>
          <w:spacing w:val="-1"/>
        </w:rPr>
        <w:t xml:space="preserve"> </w:t>
      </w:r>
      <w:r w:rsidRPr="00E83230">
        <w:t>any</w:t>
      </w:r>
      <w:r w:rsidRPr="00E83230">
        <w:rPr>
          <w:spacing w:val="-6"/>
        </w:rPr>
        <w:t xml:space="preserve"> </w:t>
      </w:r>
      <w:r w:rsidRPr="00E83230">
        <w:t>other</w:t>
      </w:r>
      <w:r w:rsidRPr="00E83230">
        <w:rPr>
          <w:spacing w:val="-3"/>
        </w:rPr>
        <w:t xml:space="preserve"> </w:t>
      </w:r>
      <w:r w:rsidRPr="00E83230">
        <w:t>rights</w:t>
      </w:r>
      <w:r w:rsidRPr="00E83230">
        <w:rPr>
          <w:spacing w:val="-1"/>
        </w:rPr>
        <w:t xml:space="preserve"> </w:t>
      </w:r>
      <w:r w:rsidRPr="00E83230">
        <w:t>of,</w:t>
      </w:r>
      <w:r w:rsidRPr="00E83230">
        <w:rPr>
          <w:spacing w:val="-2"/>
        </w:rPr>
        <w:t xml:space="preserve"> </w:t>
      </w:r>
      <w:r w:rsidRPr="00E83230">
        <w:t>or</w:t>
      </w:r>
      <w:r w:rsidRPr="00E83230">
        <w:rPr>
          <w:spacing w:val="-2"/>
        </w:rPr>
        <w:t xml:space="preserve"> </w:t>
      </w:r>
      <w:r w:rsidRPr="00E83230">
        <w:t>remedies</w:t>
      </w:r>
      <w:r w:rsidRPr="00E83230">
        <w:rPr>
          <w:spacing w:val="-1"/>
        </w:rPr>
        <w:t xml:space="preserve"> </w:t>
      </w:r>
      <w:r w:rsidRPr="00E83230">
        <w:t>available</w:t>
      </w:r>
      <w:r w:rsidRPr="00E83230">
        <w:rPr>
          <w:spacing w:val="-2"/>
        </w:rPr>
        <w:t xml:space="preserve"> </w:t>
      </w:r>
      <w:r w:rsidRPr="00E83230">
        <w:t>to the United Nations under the Contract, in case any of the goods are defective or otherwise do not conform to the specifications or other requirements of the Contract, the United Nations, at its sole option, may reject or refuse to accept the goods, and within thirty (30) days following receipt of notice from the United Nations of such rejection or refusal to accept the goods, the Contractor shall, in sole option of the United Nations:</w:t>
      </w:r>
    </w:p>
    <w:p w14:paraId="4F4135EA" w14:textId="77777777" w:rsidR="00D36AB9" w:rsidRPr="00E83230" w:rsidRDefault="00000000">
      <w:pPr>
        <w:pStyle w:val="ListParagraph"/>
        <w:numPr>
          <w:ilvl w:val="2"/>
          <w:numId w:val="11"/>
        </w:numPr>
        <w:tabs>
          <w:tab w:val="left" w:pos="1559"/>
        </w:tabs>
        <w:spacing w:before="1"/>
        <w:ind w:right="1014" w:firstLine="0"/>
      </w:pPr>
      <w:r w:rsidRPr="00E83230">
        <w:t>provide a full refund upon return of the goods, or a partial refund upon a return of a portion of the goods, by the United Nations; or,</w:t>
      </w:r>
    </w:p>
    <w:p w14:paraId="4F4135EB" w14:textId="77777777" w:rsidR="00D36AB9" w:rsidRPr="00E83230" w:rsidRDefault="00000000">
      <w:pPr>
        <w:pStyle w:val="ListParagraph"/>
        <w:numPr>
          <w:ilvl w:val="2"/>
          <w:numId w:val="11"/>
        </w:numPr>
        <w:tabs>
          <w:tab w:val="left" w:pos="1617"/>
        </w:tabs>
        <w:ind w:right="1009" w:firstLine="0"/>
      </w:pPr>
      <w:r w:rsidRPr="00E83230">
        <w:t>repair the goods in a manner that would enable the goods to conform to the specifications or other requirements of the Contract; or,</w:t>
      </w:r>
    </w:p>
    <w:p w14:paraId="4F4135EC" w14:textId="77777777" w:rsidR="00D36AB9" w:rsidRPr="00E83230" w:rsidRDefault="00000000">
      <w:pPr>
        <w:pStyle w:val="ListParagraph"/>
        <w:numPr>
          <w:ilvl w:val="2"/>
          <w:numId w:val="11"/>
        </w:numPr>
        <w:tabs>
          <w:tab w:val="left" w:pos="1548"/>
        </w:tabs>
        <w:ind w:left="1548" w:hanging="540"/>
      </w:pPr>
      <w:r w:rsidRPr="00E83230">
        <w:t>replace</w:t>
      </w:r>
      <w:r w:rsidRPr="00E83230">
        <w:rPr>
          <w:spacing w:val="-3"/>
        </w:rPr>
        <w:t xml:space="preserve"> </w:t>
      </w:r>
      <w:r w:rsidRPr="00E83230">
        <w:t>the goods</w:t>
      </w:r>
      <w:r w:rsidRPr="00E83230">
        <w:rPr>
          <w:spacing w:val="-1"/>
        </w:rPr>
        <w:t xml:space="preserve"> </w:t>
      </w:r>
      <w:r w:rsidRPr="00E83230">
        <w:t>with</w:t>
      </w:r>
      <w:r w:rsidRPr="00E83230">
        <w:rPr>
          <w:spacing w:val="-2"/>
        </w:rPr>
        <w:t xml:space="preserve"> </w:t>
      </w:r>
      <w:r w:rsidRPr="00E83230">
        <w:t>goods</w:t>
      </w:r>
      <w:r w:rsidRPr="00E83230">
        <w:rPr>
          <w:spacing w:val="-1"/>
        </w:rPr>
        <w:t xml:space="preserve"> </w:t>
      </w:r>
      <w:r w:rsidRPr="00E83230">
        <w:t>of</w:t>
      </w:r>
      <w:r w:rsidRPr="00E83230">
        <w:rPr>
          <w:spacing w:val="-1"/>
        </w:rPr>
        <w:t xml:space="preserve"> </w:t>
      </w:r>
      <w:r w:rsidRPr="00E83230">
        <w:t>equal</w:t>
      </w:r>
      <w:r w:rsidRPr="00E83230">
        <w:rPr>
          <w:spacing w:val="-2"/>
        </w:rPr>
        <w:t xml:space="preserve"> </w:t>
      </w:r>
      <w:r w:rsidRPr="00E83230">
        <w:t>or</w:t>
      </w:r>
      <w:r w:rsidRPr="00E83230">
        <w:rPr>
          <w:spacing w:val="-1"/>
        </w:rPr>
        <w:t xml:space="preserve"> </w:t>
      </w:r>
      <w:r w:rsidRPr="00E83230">
        <w:t>better</w:t>
      </w:r>
      <w:r w:rsidRPr="00E83230">
        <w:rPr>
          <w:spacing w:val="-1"/>
        </w:rPr>
        <w:t xml:space="preserve"> </w:t>
      </w:r>
      <w:r w:rsidRPr="00E83230">
        <w:t>quality;</w:t>
      </w:r>
      <w:r w:rsidRPr="00E83230">
        <w:rPr>
          <w:spacing w:val="1"/>
        </w:rPr>
        <w:t xml:space="preserve"> </w:t>
      </w:r>
      <w:r w:rsidRPr="00E83230">
        <w:rPr>
          <w:spacing w:val="-4"/>
        </w:rPr>
        <w:t>and,</w:t>
      </w:r>
    </w:p>
    <w:p w14:paraId="4F4135ED" w14:textId="77777777" w:rsidR="00D36AB9" w:rsidRPr="00E83230" w:rsidRDefault="00000000">
      <w:pPr>
        <w:pStyle w:val="ListParagraph"/>
        <w:numPr>
          <w:ilvl w:val="2"/>
          <w:numId w:val="11"/>
        </w:numPr>
        <w:tabs>
          <w:tab w:val="left" w:pos="1552"/>
        </w:tabs>
        <w:ind w:right="1006" w:firstLine="0"/>
      </w:pPr>
      <w:r w:rsidRPr="00E83230">
        <w:t>pay all costs relating to the repair or return of the defective goods as well as the costs relating to the storage of any such defective goods and for the delivery of any replacement goods to the United Nations.</w:t>
      </w:r>
    </w:p>
    <w:p w14:paraId="4F4135EE" w14:textId="77777777" w:rsidR="00D36AB9" w:rsidRPr="00E83230" w:rsidRDefault="00D36AB9">
      <w:pPr>
        <w:pStyle w:val="ListParagraph"/>
        <w:sectPr w:rsidR="00D36AB9" w:rsidRPr="00E83230">
          <w:pgSz w:w="12240" w:h="15840"/>
          <w:pgMar w:top="1360" w:right="720" w:bottom="1100" w:left="720" w:header="0" w:footer="912" w:gutter="0"/>
          <w:cols w:space="720"/>
        </w:sectPr>
      </w:pPr>
    </w:p>
    <w:p w14:paraId="4F4135EF" w14:textId="77777777" w:rsidR="00D36AB9" w:rsidRPr="00E83230" w:rsidRDefault="00000000">
      <w:pPr>
        <w:pStyle w:val="ListParagraph"/>
        <w:numPr>
          <w:ilvl w:val="1"/>
          <w:numId w:val="16"/>
        </w:numPr>
        <w:tabs>
          <w:tab w:val="left" w:pos="1212"/>
        </w:tabs>
        <w:spacing w:before="72"/>
        <w:ind w:right="865" w:firstLine="0"/>
      </w:pPr>
      <w:proofErr w:type="gramStart"/>
      <w:r w:rsidRPr="00E83230">
        <w:lastRenderedPageBreak/>
        <w:t>In</w:t>
      </w:r>
      <w:r w:rsidRPr="00E83230">
        <w:rPr>
          <w:spacing w:val="-15"/>
        </w:rPr>
        <w:t xml:space="preserve"> </w:t>
      </w:r>
      <w:r w:rsidRPr="00E83230">
        <w:t>the</w:t>
      </w:r>
      <w:r w:rsidRPr="00E83230">
        <w:rPr>
          <w:spacing w:val="-15"/>
        </w:rPr>
        <w:t xml:space="preserve"> </w:t>
      </w:r>
      <w:r w:rsidRPr="00E83230">
        <w:t>event</w:t>
      </w:r>
      <w:r w:rsidRPr="00E83230">
        <w:rPr>
          <w:spacing w:val="-15"/>
        </w:rPr>
        <w:t xml:space="preserve"> </w:t>
      </w:r>
      <w:r w:rsidRPr="00E83230">
        <w:t>that</w:t>
      </w:r>
      <w:proofErr w:type="gramEnd"/>
      <w:r w:rsidRPr="00E83230">
        <w:rPr>
          <w:spacing w:val="-15"/>
        </w:rPr>
        <w:t xml:space="preserve"> </w:t>
      </w:r>
      <w:r w:rsidRPr="00E83230">
        <w:t>the</w:t>
      </w:r>
      <w:r w:rsidRPr="00E83230">
        <w:rPr>
          <w:spacing w:val="-15"/>
        </w:rPr>
        <w:t xml:space="preserve"> </w:t>
      </w:r>
      <w:r w:rsidRPr="00E83230">
        <w:t>United</w:t>
      </w:r>
      <w:r w:rsidRPr="00E83230">
        <w:rPr>
          <w:spacing w:val="-15"/>
        </w:rPr>
        <w:t xml:space="preserve"> </w:t>
      </w:r>
      <w:r w:rsidRPr="00E83230">
        <w:t>Nations</w:t>
      </w:r>
      <w:r w:rsidRPr="00E83230">
        <w:rPr>
          <w:spacing w:val="-15"/>
        </w:rPr>
        <w:t xml:space="preserve"> </w:t>
      </w:r>
      <w:r w:rsidRPr="00E83230">
        <w:t>elects</w:t>
      </w:r>
      <w:r w:rsidRPr="00E83230">
        <w:rPr>
          <w:spacing w:val="-15"/>
        </w:rPr>
        <w:t xml:space="preserve"> </w:t>
      </w:r>
      <w:r w:rsidRPr="00E83230">
        <w:t>to</w:t>
      </w:r>
      <w:r w:rsidRPr="00E83230">
        <w:rPr>
          <w:spacing w:val="-15"/>
        </w:rPr>
        <w:t xml:space="preserve"> </w:t>
      </w:r>
      <w:r w:rsidRPr="00E83230">
        <w:t>return</w:t>
      </w:r>
      <w:r w:rsidRPr="00E83230">
        <w:rPr>
          <w:spacing w:val="-15"/>
        </w:rPr>
        <w:t xml:space="preserve"> </w:t>
      </w:r>
      <w:r w:rsidRPr="00E83230">
        <w:t>any</w:t>
      </w:r>
      <w:r w:rsidRPr="00E83230">
        <w:rPr>
          <w:spacing w:val="-15"/>
        </w:rPr>
        <w:t xml:space="preserve"> </w:t>
      </w:r>
      <w:r w:rsidRPr="00E83230">
        <w:t>of</w:t>
      </w:r>
      <w:r w:rsidRPr="00E83230">
        <w:rPr>
          <w:spacing w:val="-15"/>
        </w:rPr>
        <w:t xml:space="preserve"> </w:t>
      </w:r>
      <w:r w:rsidRPr="00E83230">
        <w:t>the</w:t>
      </w:r>
      <w:r w:rsidRPr="00E83230">
        <w:rPr>
          <w:spacing w:val="-15"/>
        </w:rPr>
        <w:t xml:space="preserve"> </w:t>
      </w:r>
      <w:r w:rsidRPr="00E83230">
        <w:t>goods</w:t>
      </w:r>
      <w:r w:rsidRPr="00E83230">
        <w:rPr>
          <w:spacing w:val="-15"/>
        </w:rPr>
        <w:t xml:space="preserve"> </w:t>
      </w:r>
      <w:r w:rsidRPr="00E83230">
        <w:t>for</w:t>
      </w:r>
      <w:r w:rsidRPr="00E83230">
        <w:rPr>
          <w:spacing w:val="-15"/>
        </w:rPr>
        <w:t xml:space="preserve"> </w:t>
      </w:r>
      <w:r w:rsidRPr="00E83230">
        <w:t>the</w:t>
      </w:r>
      <w:r w:rsidRPr="00E83230">
        <w:rPr>
          <w:spacing w:val="-15"/>
        </w:rPr>
        <w:t xml:space="preserve"> </w:t>
      </w:r>
      <w:r w:rsidRPr="00E83230">
        <w:t>reasons</w:t>
      </w:r>
      <w:r w:rsidRPr="00E83230">
        <w:rPr>
          <w:spacing w:val="-15"/>
        </w:rPr>
        <w:t xml:space="preserve"> </w:t>
      </w:r>
      <w:r w:rsidRPr="00E83230">
        <w:t>specified in Article</w:t>
      </w:r>
    </w:p>
    <w:p w14:paraId="4F4135F0" w14:textId="77777777" w:rsidR="00D36AB9" w:rsidRPr="00E83230" w:rsidRDefault="00000000">
      <w:pPr>
        <w:pStyle w:val="BodyText"/>
        <w:ind w:left="864" w:right="862"/>
        <w:jc w:val="both"/>
        <w:rPr>
          <w:sz w:val="22"/>
          <w:szCs w:val="22"/>
        </w:rPr>
      </w:pPr>
      <w:r w:rsidRPr="00E83230">
        <w:rPr>
          <w:sz w:val="22"/>
          <w:szCs w:val="22"/>
        </w:rPr>
        <w:t>5.7, above, the United Nations may procure the goods from another source. In addition to any other rights or remedies available to the United Nations under the Contract, including, but not limited to, the right to terminate the Contract, the Contractor shall be liable for any additional cost beyond the balance of</w:t>
      </w:r>
      <w:r w:rsidRPr="00E83230">
        <w:rPr>
          <w:spacing w:val="-1"/>
          <w:sz w:val="22"/>
          <w:szCs w:val="22"/>
        </w:rPr>
        <w:t xml:space="preserve"> </w:t>
      </w:r>
      <w:r w:rsidRPr="00E83230">
        <w:rPr>
          <w:sz w:val="22"/>
          <w:szCs w:val="22"/>
        </w:rPr>
        <w:t>the</w:t>
      </w:r>
      <w:r w:rsidRPr="00E83230">
        <w:rPr>
          <w:spacing w:val="-1"/>
          <w:sz w:val="22"/>
          <w:szCs w:val="22"/>
        </w:rPr>
        <w:t xml:space="preserve"> </w:t>
      </w:r>
      <w:r w:rsidRPr="00E83230">
        <w:rPr>
          <w:sz w:val="22"/>
          <w:szCs w:val="22"/>
        </w:rPr>
        <w:t>Contract price</w:t>
      </w:r>
      <w:r w:rsidRPr="00E83230">
        <w:rPr>
          <w:spacing w:val="-1"/>
          <w:sz w:val="22"/>
          <w:szCs w:val="22"/>
        </w:rPr>
        <w:t xml:space="preserve"> </w:t>
      </w:r>
      <w:r w:rsidRPr="00E83230">
        <w:rPr>
          <w:sz w:val="22"/>
          <w:szCs w:val="22"/>
        </w:rPr>
        <w:t>resulting</w:t>
      </w:r>
      <w:r w:rsidRPr="00E83230">
        <w:rPr>
          <w:spacing w:val="-2"/>
          <w:sz w:val="22"/>
          <w:szCs w:val="22"/>
        </w:rPr>
        <w:t xml:space="preserve"> </w:t>
      </w:r>
      <w:r w:rsidRPr="00E83230">
        <w:rPr>
          <w:sz w:val="22"/>
          <w:szCs w:val="22"/>
        </w:rPr>
        <w:t>from any</w:t>
      </w:r>
      <w:r w:rsidRPr="00E83230">
        <w:rPr>
          <w:spacing w:val="-5"/>
          <w:sz w:val="22"/>
          <w:szCs w:val="22"/>
        </w:rPr>
        <w:t xml:space="preserve"> </w:t>
      </w:r>
      <w:r w:rsidRPr="00E83230">
        <w:rPr>
          <w:sz w:val="22"/>
          <w:szCs w:val="22"/>
        </w:rPr>
        <w:t>such procurement, including, inter alia, the costs of engaging in such procurement, and the United Nations shall be entitled to compensation from the Contractor for any reasonable expenses incurred for preserving and storing the goods for the Contractor’s account.</w:t>
      </w:r>
    </w:p>
    <w:p w14:paraId="4F4135F1" w14:textId="77777777" w:rsidR="00D36AB9" w:rsidRPr="00E83230" w:rsidRDefault="00000000">
      <w:pPr>
        <w:pStyle w:val="ListParagraph"/>
        <w:numPr>
          <w:ilvl w:val="1"/>
          <w:numId w:val="16"/>
        </w:numPr>
        <w:tabs>
          <w:tab w:val="left" w:pos="1214"/>
        </w:tabs>
        <w:ind w:right="862" w:firstLine="0"/>
      </w:pPr>
      <w:r w:rsidRPr="00E83230">
        <w:rPr>
          <w:b/>
        </w:rPr>
        <w:t>TITLE</w:t>
      </w:r>
      <w:r w:rsidRPr="00E83230">
        <w:t>:</w:t>
      </w:r>
      <w:r w:rsidRPr="00E83230">
        <w:rPr>
          <w:spacing w:val="-15"/>
        </w:rPr>
        <w:t xml:space="preserve"> </w:t>
      </w:r>
      <w:r w:rsidRPr="00E83230">
        <w:t>The</w:t>
      </w:r>
      <w:r w:rsidRPr="00E83230">
        <w:rPr>
          <w:spacing w:val="-15"/>
        </w:rPr>
        <w:t xml:space="preserve"> </w:t>
      </w:r>
      <w:r w:rsidRPr="00E83230">
        <w:t>Contractor</w:t>
      </w:r>
      <w:r w:rsidRPr="00E83230">
        <w:rPr>
          <w:spacing w:val="-15"/>
        </w:rPr>
        <w:t xml:space="preserve"> </w:t>
      </w:r>
      <w:r w:rsidRPr="00E83230">
        <w:t>warrants</w:t>
      </w:r>
      <w:r w:rsidRPr="00E83230">
        <w:rPr>
          <w:spacing w:val="-13"/>
        </w:rPr>
        <w:t xml:space="preserve"> </w:t>
      </w:r>
      <w:r w:rsidRPr="00E83230">
        <w:t>and</w:t>
      </w:r>
      <w:r w:rsidRPr="00E83230">
        <w:rPr>
          <w:spacing w:val="-14"/>
        </w:rPr>
        <w:t xml:space="preserve"> </w:t>
      </w:r>
      <w:r w:rsidRPr="00E83230">
        <w:t>represents</w:t>
      </w:r>
      <w:r w:rsidRPr="00E83230">
        <w:rPr>
          <w:spacing w:val="-14"/>
        </w:rPr>
        <w:t xml:space="preserve"> </w:t>
      </w:r>
      <w:r w:rsidRPr="00E83230">
        <w:t>that</w:t>
      </w:r>
      <w:r w:rsidRPr="00E83230">
        <w:rPr>
          <w:spacing w:val="-14"/>
        </w:rPr>
        <w:t xml:space="preserve"> </w:t>
      </w:r>
      <w:r w:rsidRPr="00E83230">
        <w:t>the</w:t>
      </w:r>
      <w:r w:rsidRPr="00E83230">
        <w:rPr>
          <w:spacing w:val="-15"/>
        </w:rPr>
        <w:t xml:space="preserve"> </w:t>
      </w:r>
      <w:r w:rsidRPr="00E83230">
        <w:t>goods</w:t>
      </w:r>
      <w:r w:rsidRPr="00E83230">
        <w:rPr>
          <w:spacing w:val="-14"/>
        </w:rPr>
        <w:t xml:space="preserve"> </w:t>
      </w:r>
      <w:r w:rsidRPr="00E83230">
        <w:t>delivered</w:t>
      </w:r>
      <w:r w:rsidRPr="00E83230">
        <w:rPr>
          <w:spacing w:val="-14"/>
        </w:rPr>
        <w:t xml:space="preserve"> </w:t>
      </w:r>
      <w:r w:rsidRPr="00E83230">
        <w:t>under</w:t>
      </w:r>
      <w:r w:rsidRPr="00E83230">
        <w:rPr>
          <w:spacing w:val="-15"/>
        </w:rPr>
        <w:t xml:space="preserve"> </w:t>
      </w:r>
      <w:r w:rsidRPr="00E83230">
        <w:t>the</w:t>
      </w:r>
      <w:r w:rsidRPr="00E83230">
        <w:rPr>
          <w:spacing w:val="-15"/>
        </w:rPr>
        <w:t xml:space="preserve"> </w:t>
      </w:r>
      <w:r w:rsidRPr="00E83230">
        <w:t>Contract are unencumbered by any third party’s title or other property</w:t>
      </w:r>
      <w:r w:rsidRPr="00E83230">
        <w:rPr>
          <w:spacing w:val="-2"/>
        </w:rPr>
        <w:t xml:space="preserve"> </w:t>
      </w:r>
      <w:r w:rsidRPr="00E83230">
        <w:t>rights, including, but not limited to, any liens or security interests. Unless otherwise expressly provided in the Contract, title in and</w:t>
      </w:r>
      <w:r w:rsidRPr="00E83230">
        <w:rPr>
          <w:spacing w:val="-15"/>
        </w:rPr>
        <w:t xml:space="preserve"> </w:t>
      </w:r>
      <w:r w:rsidRPr="00E83230">
        <w:t>to</w:t>
      </w:r>
      <w:r w:rsidRPr="00E83230">
        <w:rPr>
          <w:spacing w:val="-15"/>
        </w:rPr>
        <w:t xml:space="preserve"> </w:t>
      </w:r>
      <w:r w:rsidRPr="00E83230">
        <w:t>the</w:t>
      </w:r>
      <w:r w:rsidRPr="00E83230">
        <w:rPr>
          <w:spacing w:val="-15"/>
        </w:rPr>
        <w:t xml:space="preserve"> </w:t>
      </w:r>
      <w:r w:rsidRPr="00E83230">
        <w:t>goods</w:t>
      </w:r>
      <w:r w:rsidRPr="00E83230">
        <w:rPr>
          <w:spacing w:val="-15"/>
        </w:rPr>
        <w:t xml:space="preserve"> </w:t>
      </w:r>
      <w:r w:rsidRPr="00E83230">
        <w:t>shall</w:t>
      </w:r>
      <w:r w:rsidRPr="00E83230">
        <w:rPr>
          <w:spacing w:val="-15"/>
        </w:rPr>
        <w:t xml:space="preserve"> </w:t>
      </w:r>
      <w:r w:rsidRPr="00E83230">
        <w:t>pass</w:t>
      </w:r>
      <w:r w:rsidRPr="00E83230">
        <w:rPr>
          <w:spacing w:val="-15"/>
        </w:rPr>
        <w:t xml:space="preserve"> </w:t>
      </w:r>
      <w:r w:rsidRPr="00E83230">
        <w:t>from</w:t>
      </w:r>
      <w:r w:rsidRPr="00E83230">
        <w:rPr>
          <w:spacing w:val="-15"/>
        </w:rPr>
        <w:t xml:space="preserve"> </w:t>
      </w:r>
      <w:r w:rsidRPr="00E83230">
        <w:t>the</w:t>
      </w:r>
      <w:r w:rsidRPr="00E83230">
        <w:rPr>
          <w:spacing w:val="-15"/>
        </w:rPr>
        <w:t xml:space="preserve"> </w:t>
      </w:r>
      <w:r w:rsidRPr="00E83230">
        <w:t>Contractor</w:t>
      </w:r>
      <w:r w:rsidRPr="00E83230">
        <w:rPr>
          <w:spacing w:val="-15"/>
        </w:rPr>
        <w:t xml:space="preserve"> </w:t>
      </w:r>
      <w:r w:rsidRPr="00E83230">
        <w:t>to</w:t>
      </w:r>
      <w:r w:rsidRPr="00E83230">
        <w:rPr>
          <w:spacing w:val="-14"/>
        </w:rPr>
        <w:t xml:space="preserve"> </w:t>
      </w:r>
      <w:r w:rsidRPr="00E83230">
        <w:t>the</w:t>
      </w:r>
      <w:r w:rsidRPr="00E83230">
        <w:rPr>
          <w:spacing w:val="-15"/>
        </w:rPr>
        <w:t xml:space="preserve"> </w:t>
      </w:r>
      <w:r w:rsidRPr="00E83230">
        <w:t>United</w:t>
      </w:r>
      <w:r w:rsidRPr="00E83230">
        <w:rPr>
          <w:spacing w:val="-15"/>
        </w:rPr>
        <w:t xml:space="preserve"> </w:t>
      </w:r>
      <w:r w:rsidRPr="00E83230">
        <w:t>Nations</w:t>
      </w:r>
      <w:r w:rsidRPr="00E83230">
        <w:rPr>
          <w:spacing w:val="-14"/>
        </w:rPr>
        <w:t xml:space="preserve"> </w:t>
      </w:r>
      <w:r w:rsidRPr="00E83230">
        <w:t>upon</w:t>
      </w:r>
      <w:r w:rsidRPr="00E83230">
        <w:rPr>
          <w:spacing w:val="-14"/>
        </w:rPr>
        <w:t xml:space="preserve"> </w:t>
      </w:r>
      <w:r w:rsidRPr="00E83230">
        <w:t>delivery</w:t>
      </w:r>
      <w:r w:rsidRPr="00E83230">
        <w:rPr>
          <w:spacing w:val="-15"/>
        </w:rPr>
        <w:t xml:space="preserve"> </w:t>
      </w:r>
      <w:r w:rsidRPr="00E83230">
        <w:t>of</w:t>
      </w:r>
      <w:r w:rsidRPr="00E83230">
        <w:rPr>
          <w:spacing w:val="-15"/>
        </w:rPr>
        <w:t xml:space="preserve"> </w:t>
      </w:r>
      <w:r w:rsidRPr="00E83230">
        <w:t>the</w:t>
      </w:r>
      <w:r w:rsidRPr="00E83230">
        <w:rPr>
          <w:spacing w:val="-15"/>
        </w:rPr>
        <w:t xml:space="preserve"> </w:t>
      </w:r>
      <w:r w:rsidRPr="00E83230">
        <w:t>goods and</w:t>
      </w:r>
      <w:r w:rsidRPr="00E83230">
        <w:rPr>
          <w:spacing w:val="-15"/>
        </w:rPr>
        <w:t xml:space="preserve"> </w:t>
      </w:r>
      <w:r w:rsidRPr="00E83230">
        <w:t>their</w:t>
      </w:r>
      <w:r w:rsidRPr="00E83230">
        <w:rPr>
          <w:spacing w:val="-13"/>
        </w:rPr>
        <w:t xml:space="preserve"> </w:t>
      </w:r>
      <w:r w:rsidRPr="00E83230">
        <w:t>acceptance</w:t>
      </w:r>
      <w:r w:rsidRPr="00E83230">
        <w:rPr>
          <w:spacing w:val="-15"/>
        </w:rPr>
        <w:t xml:space="preserve"> </w:t>
      </w:r>
      <w:r w:rsidRPr="00E83230">
        <w:t>by</w:t>
      </w:r>
      <w:r w:rsidRPr="00E83230">
        <w:rPr>
          <w:spacing w:val="-17"/>
        </w:rPr>
        <w:t xml:space="preserve"> </w:t>
      </w:r>
      <w:r w:rsidRPr="00E83230">
        <w:t>the</w:t>
      </w:r>
      <w:r w:rsidRPr="00E83230">
        <w:rPr>
          <w:spacing w:val="-15"/>
        </w:rPr>
        <w:t xml:space="preserve"> </w:t>
      </w:r>
      <w:r w:rsidRPr="00E83230">
        <w:t>United</w:t>
      </w:r>
      <w:r w:rsidRPr="00E83230">
        <w:rPr>
          <w:spacing w:val="-15"/>
        </w:rPr>
        <w:t xml:space="preserve"> </w:t>
      </w:r>
      <w:r w:rsidRPr="00E83230">
        <w:t>Nations</w:t>
      </w:r>
      <w:r w:rsidRPr="00E83230">
        <w:rPr>
          <w:spacing w:val="-14"/>
        </w:rPr>
        <w:t xml:space="preserve"> </w:t>
      </w:r>
      <w:r w:rsidRPr="00E83230">
        <w:t>in</w:t>
      </w:r>
      <w:r w:rsidRPr="00E83230">
        <w:rPr>
          <w:spacing w:val="-14"/>
        </w:rPr>
        <w:t xml:space="preserve"> </w:t>
      </w:r>
      <w:r w:rsidRPr="00E83230">
        <w:t>accordance</w:t>
      </w:r>
      <w:r w:rsidRPr="00E83230">
        <w:rPr>
          <w:spacing w:val="-13"/>
        </w:rPr>
        <w:t xml:space="preserve"> </w:t>
      </w:r>
      <w:r w:rsidRPr="00E83230">
        <w:t>with</w:t>
      </w:r>
      <w:r w:rsidRPr="00E83230">
        <w:rPr>
          <w:spacing w:val="-14"/>
        </w:rPr>
        <w:t xml:space="preserve"> </w:t>
      </w:r>
      <w:r w:rsidRPr="00E83230">
        <w:t>the</w:t>
      </w:r>
      <w:r w:rsidRPr="00E83230">
        <w:rPr>
          <w:spacing w:val="-13"/>
        </w:rPr>
        <w:t xml:space="preserve"> </w:t>
      </w:r>
      <w:r w:rsidRPr="00E83230">
        <w:t>requirements</w:t>
      </w:r>
      <w:r w:rsidRPr="00E83230">
        <w:rPr>
          <w:spacing w:val="-14"/>
        </w:rPr>
        <w:t xml:space="preserve"> </w:t>
      </w:r>
      <w:r w:rsidRPr="00E83230">
        <w:t>of</w:t>
      </w:r>
      <w:r w:rsidRPr="00E83230">
        <w:rPr>
          <w:spacing w:val="-15"/>
        </w:rPr>
        <w:t xml:space="preserve"> </w:t>
      </w:r>
      <w:r w:rsidRPr="00E83230">
        <w:t>the</w:t>
      </w:r>
      <w:r w:rsidRPr="00E83230">
        <w:rPr>
          <w:spacing w:val="-13"/>
        </w:rPr>
        <w:t xml:space="preserve"> </w:t>
      </w:r>
      <w:r w:rsidRPr="00E83230">
        <w:t>Contract.</w:t>
      </w:r>
    </w:p>
    <w:p w14:paraId="4F4135F2" w14:textId="77777777" w:rsidR="00D36AB9" w:rsidRPr="00E83230" w:rsidRDefault="00000000">
      <w:pPr>
        <w:pStyle w:val="ListParagraph"/>
        <w:numPr>
          <w:ilvl w:val="1"/>
          <w:numId w:val="16"/>
        </w:numPr>
        <w:tabs>
          <w:tab w:val="left" w:pos="1367"/>
        </w:tabs>
        <w:spacing w:before="1"/>
        <w:ind w:right="857" w:firstLine="0"/>
      </w:pPr>
      <w:r w:rsidRPr="00E83230">
        <w:rPr>
          <w:b/>
        </w:rPr>
        <w:t>EXPORT LICENSING</w:t>
      </w:r>
      <w:r w:rsidRPr="00E83230">
        <w:t>: The Contractor shall be responsible for obtaining any export license required with respect to the goods, products, or technologies, including</w:t>
      </w:r>
      <w:r w:rsidRPr="00E83230">
        <w:rPr>
          <w:spacing w:val="-1"/>
        </w:rPr>
        <w:t xml:space="preserve"> </w:t>
      </w:r>
      <w:r w:rsidRPr="00E83230">
        <w:t>software, sold, delivered, licensed or otherwise provided to the United Nations under the Contract. The Contractor shall procure any such export license in an expeditious manner. Subject to and without</w:t>
      </w:r>
      <w:r w:rsidRPr="00E83230">
        <w:rPr>
          <w:spacing w:val="-3"/>
        </w:rPr>
        <w:t xml:space="preserve"> </w:t>
      </w:r>
      <w:r w:rsidRPr="00E83230">
        <w:t>any</w:t>
      </w:r>
      <w:r w:rsidRPr="00E83230">
        <w:rPr>
          <w:spacing w:val="-10"/>
        </w:rPr>
        <w:t xml:space="preserve"> </w:t>
      </w:r>
      <w:r w:rsidRPr="00E83230">
        <w:t>waiver</w:t>
      </w:r>
      <w:r w:rsidRPr="00E83230">
        <w:rPr>
          <w:spacing w:val="-5"/>
        </w:rPr>
        <w:t xml:space="preserve"> </w:t>
      </w:r>
      <w:r w:rsidRPr="00E83230">
        <w:t>of</w:t>
      </w:r>
      <w:r w:rsidRPr="00E83230">
        <w:rPr>
          <w:spacing w:val="-3"/>
        </w:rPr>
        <w:t xml:space="preserve"> </w:t>
      </w:r>
      <w:r w:rsidRPr="00E83230">
        <w:t>the</w:t>
      </w:r>
      <w:r w:rsidRPr="00E83230">
        <w:rPr>
          <w:spacing w:val="-4"/>
        </w:rPr>
        <w:t xml:space="preserve"> </w:t>
      </w:r>
      <w:r w:rsidRPr="00E83230">
        <w:t>privileges</w:t>
      </w:r>
      <w:r w:rsidRPr="00E83230">
        <w:rPr>
          <w:spacing w:val="-3"/>
        </w:rPr>
        <w:t xml:space="preserve"> </w:t>
      </w:r>
      <w:r w:rsidRPr="00E83230">
        <w:t>and</w:t>
      </w:r>
      <w:r w:rsidRPr="00E83230">
        <w:rPr>
          <w:spacing w:val="-3"/>
        </w:rPr>
        <w:t xml:space="preserve"> </w:t>
      </w:r>
      <w:r w:rsidRPr="00E83230">
        <w:t>immunities</w:t>
      </w:r>
      <w:r w:rsidRPr="00E83230">
        <w:rPr>
          <w:spacing w:val="-3"/>
        </w:rPr>
        <w:t xml:space="preserve"> </w:t>
      </w:r>
      <w:r w:rsidRPr="00E83230">
        <w:t>of</w:t>
      </w:r>
      <w:r w:rsidRPr="00E83230">
        <w:rPr>
          <w:spacing w:val="-3"/>
        </w:rPr>
        <w:t xml:space="preserve"> </w:t>
      </w:r>
      <w:r w:rsidRPr="00E83230">
        <w:t>the</w:t>
      </w:r>
      <w:r w:rsidRPr="00E83230">
        <w:rPr>
          <w:spacing w:val="-4"/>
        </w:rPr>
        <w:t xml:space="preserve"> </w:t>
      </w:r>
      <w:r w:rsidRPr="00E83230">
        <w:t>United</w:t>
      </w:r>
      <w:r w:rsidRPr="00E83230">
        <w:rPr>
          <w:spacing w:val="-3"/>
        </w:rPr>
        <w:t xml:space="preserve"> </w:t>
      </w:r>
      <w:r w:rsidRPr="00E83230">
        <w:t>Nations,</w:t>
      </w:r>
      <w:r w:rsidRPr="00E83230">
        <w:rPr>
          <w:spacing w:val="-6"/>
        </w:rPr>
        <w:t xml:space="preserve"> </w:t>
      </w:r>
      <w:r w:rsidRPr="00E83230">
        <w:t>the</w:t>
      </w:r>
      <w:r w:rsidRPr="00E83230">
        <w:rPr>
          <w:spacing w:val="-3"/>
        </w:rPr>
        <w:t xml:space="preserve"> </w:t>
      </w:r>
      <w:r w:rsidRPr="00E83230">
        <w:t>United</w:t>
      </w:r>
      <w:r w:rsidRPr="00E83230">
        <w:rPr>
          <w:spacing w:val="-3"/>
        </w:rPr>
        <w:t xml:space="preserve"> </w:t>
      </w:r>
      <w:r w:rsidRPr="00E83230">
        <w:t>Nations shall lend the Contractor all reasonable assistance required for obtaining any such export license. Should any Governmental entity refuse, delay or hinder the Contractor’s ability to obtain any such export license, the Contractor shall promptly consult with the United Nations to enable the United Nations to take appropriate measures to resolve the matter.</w:t>
      </w:r>
    </w:p>
    <w:p w14:paraId="4F4135F3" w14:textId="77777777" w:rsidR="00D36AB9" w:rsidRPr="00E83230" w:rsidRDefault="00D36AB9">
      <w:pPr>
        <w:pStyle w:val="BodyText"/>
        <w:rPr>
          <w:sz w:val="22"/>
          <w:szCs w:val="22"/>
        </w:rPr>
      </w:pPr>
    </w:p>
    <w:p w14:paraId="4F4135F4" w14:textId="77777777" w:rsidR="00D36AB9" w:rsidRPr="00E83230" w:rsidRDefault="00000000">
      <w:pPr>
        <w:pStyle w:val="Heading2"/>
        <w:numPr>
          <w:ilvl w:val="0"/>
          <w:numId w:val="16"/>
        </w:numPr>
        <w:tabs>
          <w:tab w:val="left" w:pos="960"/>
        </w:tabs>
        <w:spacing w:before="1"/>
        <w:ind w:left="960" w:hanging="240"/>
        <w:rPr>
          <w:b w:val="0"/>
          <w:sz w:val="22"/>
          <w:szCs w:val="22"/>
        </w:rPr>
      </w:pPr>
      <w:r w:rsidRPr="00E83230">
        <w:rPr>
          <w:spacing w:val="-2"/>
          <w:sz w:val="22"/>
          <w:szCs w:val="22"/>
        </w:rPr>
        <w:t>INDEMNIFICATION</w:t>
      </w:r>
      <w:r w:rsidRPr="00E83230">
        <w:rPr>
          <w:b w:val="0"/>
          <w:spacing w:val="-2"/>
          <w:sz w:val="22"/>
          <w:szCs w:val="22"/>
        </w:rPr>
        <w:t>:</w:t>
      </w:r>
    </w:p>
    <w:p w14:paraId="4F4135F5" w14:textId="77777777" w:rsidR="00D36AB9" w:rsidRPr="00E83230" w:rsidRDefault="00000000">
      <w:pPr>
        <w:pStyle w:val="ListParagraph"/>
        <w:numPr>
          <w:ilvl w:val="1"/>
          <w:numId w:val="16"/>
        </w:numPr>
        <w:tabs>
          <w:tab w:val="left" w:pos="1235"/>
        </w:tabs>
        <w:ind w:right="866" w:firstLine="0"/>
      </w:pPr>
      <w:r w:rsidRPr="00E83230">
        <w:t>The Contractor shall indemnify, defend, and hold and save harmless, the United Nations, and its officials, agents and employees, from and against all suits, proceedings, claims, demands,</w:t>
      </w:r>
      <w:r w:rsidRPr="00E83230">
        <w:rPr>
          <w:spacing w:val="-12"/>
        </w:rPr>
        <w:t xml:space="preserve"> </w:t>
      </w:r>
      <w:r w:rsidRPr="00E83230">
        <w:t>losses</w:t>
      </w:r>
      <w:r w:rsidRPr="00E83230">
        <w:rPr>
          <w:spacing w:val="-11"/>
        </w:rPr>
        <w:t xml:space="preserve"> </w:t>
      </w:r>
      <w:r w:rsidRPr="00E83230">
        <w:t>and</w:t>
      </w:r>
      <w:r w:rsidRPr="00E83230">
        <w:rPr>
          <w:spacing w:val="-11"/>
        </w:rPr>
        <w:t xml:space="preserve"> </w:t>
      </w:r>
      <w:r w:rsidRPr="00E83230">
        <w:t>liability</w:t>
      </w:r>
      <w:r w:rsidRPr="00E83230">
        <w:rPr>
          <w:spacing w:val="-15"/>
        </w:rPr>
        <w:t xml:space="preserve"> </w:t>
      </w:r>
      <w:r w:rsidRPr="00E83230">
        <w:t>of</w:t>
      </w:r>
      <w:r w:rsidRPr="00E83230">
        <w:rPr>
          <w:spacing w:val="-12"/>
        </w:rPr>
        <w:t xml:space="preserve"> </w:t>
      </w:r>
      <w:r w:rsidRPr="00E83230">
        <w:t>any</w:t>
      </w:r>
      <w:r w:rsidRPr="00E83230">
        <w:rPr>
          <w:spacing w:val="-13"/>
        </w:rPr>
        <w:t xml:space="preserve"> </w:t>
      </w:r>
      <w:r w:rsidRPr="00E83230">
        <w:t>kind</w:t>
      </w:r>
      <w:r w:rsidRPr="00E83230">
        <w:rPr>
          <w:spacing w:val="-11"/>
        </w:rPr>
        <w:t xml:space="preserve"> </w:t>
      </w:r>
      <w:r w:rsidRPr="00E83230">
        <w:t>or</w:t>
      </w:r>
      <w:r w:rsidRPr="00E83230">
        <w:rPr>
          <w:spacing w:val="-12"/>
        </w:rPr>
        <w:t xml:space="preserve"> </w:t>
      </w:r>
      <w:r w:rsidRPr="00E83230">
        <w:t>nature</w:t>
      </w:r>
      <w:r w:rsidRPr="00E83230">
        <w:rPr>
          <w:spacing w:val="-10"/>
        </w:rPr>
        <w:t xml:space="preserve"> </w:t>
      </w:r>
      <w:r w:rsidRPr="00E83230">
        <w:t>brought</w:t>
      </w:r>
      <w:r w:rsidRPr="00E83230">
        <w:rPr>
          <w:spacing w:val="-11"/>
        </w:rPr>
        <w:t xml:space="preserve"> </w:t>
      </w:r>
      <w:r w:rsidRPr="00E83230">
        <w:t>by</w:t>
      </w:r>
      <w:r w:rsidRPr="00E83230">
        <w:rPr>
          <w:spacing w:val="-13"/>
        </w:rPr>
        <w:t xml:space="preserve"> </w:t>
      </w:r>
      <w:r w:rsidRPr="00E83230">
        <w:t>any</w:t>
      </w:r>
      <w:r w:rsidRPr="00E83230">
        <w:rPr>
          <w:spacing w:val="-15"/>
        </w:rPr>
        <w:t xml:space="preserve"> </w:t>
      </w:r>
      <w:r w:rsidRPr="00E83230">
        <w:t>third</w:t>
      </w:r>
      <w:r w:rsidRPr="00E83230">
        <w:rPr>
          <w:spacing w:val="-12"/>
        </w:rPr>
        <w:t xml:space="preserve"> </w:t>
      </w:r>
      <w:r w:rsidRPr="00E83230">
        <w:t>party</w:t>
      </w:r>
      <w:r w:rsidRPr="00E83230">
        <w:rPr>
          <w:spacing w:val="-13"/>
        </w:rPr>
        <w:t xml:space="preserve"> </w:t>
      </w:r>
      <w:r w:rsidRPr="00E83230">
        <w:t>against</w:t>
      </w:r>
      <w:r w:rsidRPr="00E83230">
        <w:rPr>
          <w:spacing w:val="-10"/>
        </w:rPr>
        <w:t xml:space="preserve"> </w:t>
      </w:r>
      <w:r w:rsidRPr="00E83230">
        <w:t>the</w:t>
      </w:r>
      <w:r w:rsidRPr="00E83230">
        <w:rPr>
          <w:spacing w:val="-12"/>
        </w:rPr>
        <w:t xml:space="preserve"> </w:t>
      </w:r>
      <w:r w:rsidRPr="00E83230">
        <w:t>United Nations, including, but not limited to, all litigation costs and expenses, attorney’s fees, settlement payments and damages, based on, arising from, or relating to:</w:t>
      </w:r>
    </w:p>
    <w:p w14:paraId="4F4135F6" w14:textId="77777777" w:rsidR="00D36AB9" w:rsidRPr="00E83230" w:rsidRDefault="00000000">
      <w:pPr>
        <w:pStyle w:val="ListParagraph"/>
        <w:numPr>
          <w:ilvl w:val="2"/>
          <w:numId w:val="10"/>
        </w:numPr>
        <w:tabs>
          <w:tab w:val="left" w:pos="1533"/>
        </w:tabs>
        <w:ind w:right="999" w:firstLine="0"/>
      </w:pPr>
      <w:r w:rsidRPr="00E83230">
        <w:t>allegations</w:t>
      </w:r>
      <w:r w:rsidRPr="00E83230">
        <w:rPr>
          <w:spacing w:val="-15"/>
        </w:rPr>
        <w:t xml:space="preserve"> </w:t>
      </w:r>
      <w:r w:rsidRPr="00E83230">
        <w:t>or</w:t>
      </w:r>
      <w:r w:rsidRPr="00E83230">
        <w:rPr>
          <w:spacing w:val="-15"/>
        </w:rPr>
        <w:t xml:space="preserve"> </w:t>
      </w:r>
      <w:r w:rsidRPr="00E83230">
        <w:t>claims</w:t>
      </w:r>
      <w:r w:rsidRPr="00E83230">
        <w:rPr>
          <w:spacing w:val="-15"/>
        </w:rPr>
        <w:t xml:space="preserve"> </w:t>
      </w:r>
      <w:r w:rsidRPr="00E83230">
        <w:t>that</w:t>
      </w:r>
      <w:r w:rsidRPr="00E83230">
        <w:rPr>
          <w:spacing w:val="-15"/>
        </w:rPr>
        <w:t xml:space="preserve"> </w:t>
      </w:r>
      <w:r w:rsidRPr="00E83230">
        <w:t>the</w:t>
      </w:r>
      <w:r w:rsidRPr="00E83230">
        <w:rPr>
          <w:spacing w:val="-15"/>
        </w:rPr>
        <w:t xml:space="preserve"> </w:t>
      </w:r>
      <w:r w:rsidRPr="00E83230">
        <w:t>possession</w:t>
      </w:r>
      <w:r w:rsidRPr="00E83230">
        <w:rPr>
          <w:spacing w:val="-15"/>
        </w:rPr>
        <w:t xml:space="preserve"> </w:t>
      </w:r>
      <w:r w:rsidRPr="00E83230">
        <w:t>of</w:t>
      </w:r>
      <w:r w:rsidRPr="00E83230">
        <w:rPr>
          <w:spacing w:val="-15"/>
        </w:rPr>
        <w:t xml:space="preserve"> </w:t>
      </w:r>
      <w:r w:rsidRPr="00E83230">
        <w:t>or</w:t>
      </w:r>
      <w:r w:rsidRPr="00E83230">
        <w:rPr>
          <w:spacing w:val="-15"/>
        </w:rPr>
        <w:t xml:space="preserve"> </w:t>
      </w:r>
      <w:r w:rsidRPr="00E83230">
        <w:t>use</w:t>
      </w:r>
      <w:r w:rsidRPr="00E83230">
        <w:rPr>
          <w:spacing w:val="-15"/>
        </w:rPr>
        <w:t xml:space="preserve"> </w:t>
      </w:r>
      <w:r w:rsidRPr="00E83230">
        <w:t>by</w:t>
      </w:r>
      <w:r w:rsidRPr="00E83230">
        <w:rPr>
          <w:spacing w:val="-15"/>
        </w:rPr>
        <w:t xml:space="preserve"> </w:t>
      </w:r>
      <w:r w:rsidRPr="00E83230">
        <w:t>the</w:t>
      </w:r>
      <w:r w:rsidRPr="00E83230">
        <w:rPr>
          <w:spacing w:val="-15"/>
        </w:rPr>
        <w:t xml:space="preserve"> </w:t>
      </w:r>
      <w:r w:rsidRPr="00E83230">
        <w:t>United</w:t>
      </w:r>
      <w:r w:rsidRPr="00E83230">
        <w:rPr>
          <w:spacing w:val="-15"/>
        </w:rPr>
        <w:t xml:space="preserve"> </w:t>
      </w:r>
      <w:r w:rsidRPr="00E83230">
        <w:t>Nations</w:t>
      </w:r>
      <w:r w:rsidRPr="00E83230">
        <w:rPr>
          <w:spacing w:val="-15"/>
        </w:rPr>
        <w:t xml:space="preserve"> </w:t>
      </w:r>
      <w:r w:rsidRPr="00E83230">
        <w:t>of</w:t>
      </w:r>
      <w:r w:rsidRPr="00E83230">
        <w:rPr>
          <w:spacing w:val="-15"/>
        </w:rPr>
        <w:t xml:space="preserve"> </w:t>
      </w:r>
      <w:r w:rsidRPr="00E83230">
        <w:t>any</w:t>
      </w:r>
      <w:r w:rsidRPr="00E83230">
        <w:rPr>
          <w:spacing w:val="-15"/>
        </w:rPr>
        <w:t xml:space="preserve"> </w:t>
      </w:r>
      <w:r w:rsidRPr="00E83230">
        <w:t>patented device, any copyrighted material, or any other goods, property or services provided or licensed</w:t>
      </w:r>
      <w:r w:rsidRPr="00E83230">
        <w:rPr>
          <w:spacing w:val="-12"/>
        </w:rPr>
        <w:t xml:space="preserve"> </w:t>
      </w:r>
      <w:r w:rsidRPr="00E83230">
        <w:t>to</w:t>
      </w:r>
      <w:r w:rsidRPr="00E83230">
        <w:rPr>
          <w:spacing w:val="-12"/>
        </w:rPr>
        <w:t xml:space="preserve"> </w:t>
      </w:r>
      <w:r w:rsidRPr="00E83230">
        <w:t>the</w:t>
      </w:r>
      <w:r w:rsidRPr="00E83230">
        <w:rPr>
          <w:spacing w:val="-13"/>
        </w:rPr>
        <w:t xml:space="preserve"> </w:t>
      </w:r>
      <w:r w:rsidRPr="00E83230">
        <w:t>United</w:t>
      </w:r>
      <w:r w:rsidRPr="00E83230">
        <w:rPr>
          <w:spacing w:val="-13"/>
        </w:rPr>
        <w:t xml:space="preserve"> </w:t>
      </w:r>
      <w:r w:rsidRPr="00E83230">
        <w:t>Nations</w:t>
      </w:r>
      <w:r w:rsidRPr="00E83230">
        <w:rPr>
          <w:spacing w:val="-12"/>
        </w:rPr>
        <w:t xml:space="preserve"> </w:t>
      </w:r>
      <w:r w:rsidRPr="00E83230">
        <w:t>under</w:t>
      </w:r>
      <w:r w:rsidRPr="00E83230">
        <w:rPr>
          <w:spacing w:val="-13"/>
        </w:rPr>
        <w:t xml:space="preserve"> </w:t>
      </w:r>
      <w:r w:rsidRPr="00E83230">
        <w:t>the</w:t>
      </w:r>
      <w:r w:rsidRPr="00E83230">
        <w:rPr>
          <w:spacing w:val="-13"/>
        </w:rPr>
        <w:t xml:space="preserve"> </w:t>
      </w:r>
      <w:r w:rsidRPr="00E83230">
        <w:t>terms</w:t>
      </w:r>
      <w:r w:rsidRPr="00E83230">
        <w:rPr>
          <w:spacing w:val="-11"/>
        </w:rPr>
        <w:t xml:space="preserve"> </w:t>
      </w:r>
      <w:r w:rsidRPr="00E83230">
        <w:t>of</w:t>
      </w:r>
      <w:r w:rsidRPr="00E83230">
        <w:rPr>
          <w:spacing w:val="-13"/>
        </w:rPr>
        <w:t xml:space="preserve"> </w:t>
      </w:r>
      <w:r w:rsidRPr="00E83230">
        <w:t>the</w:t>
      </w:r>
      <w:r w:rsidRPr="00E83230">
        <w:rPr>
          <w:spacing w:val="-13"/>
        </w:rPr>
        <w:t xml:space="preserve"> </w:t>
      </w:r>
      <w:r w:rsidRPr="00E83230">
        <w:t>Contract,</w:t>
      </w:r>
      <w:r w:rsidRPr="00E83230">
        <w:rPr>
          <w:spacing w:val="-12"/>
        </w:rPr>
        <w:t xml:space="preserve"> </w:t>
      </w:r>
      <w:r w:rsidRPr="00E83230">
        <w:t>in</w:t>
      </w:r>
      <w:r w:rsidRPr="00E83230">
        <w:rPr>
          <w:spacing w:val="-12"/>
        </w:rPr>
        <w:t xml:space="preserve"> </w:t>
      </w:r>
      <w:r w:rsidRPr="00E83230">
        <w:t>whole</w:t>
      </w:r>
      <w:r w:rsidRPr="00E83230">
        <w:rPr>
          <w:spacing w:val="-13"/>
        </w:rPr>
        <w:t xml:space="preserve"> </w:t>
      </w:r>
      <w:r w:rsidRPr="00E83230">
        <w:t>or</w:t>
      </w:r>
      <w:r w:rsidRPr="00E83230">
        <w:rPr>
          <w:spacing w:val="-13"/>
        </w:rPr>
        <w:t xml:space="preserve"> </w:t>
      </w:r>
      <w:r w:rsidRPr="00E83230">
        <w:t>in</w:t>
      </w:r>
      <w:r w:rsidRPr="00E83230">
        <w:rPr>
          <w:spacing w:val="-12"/>
        </w:rPr>
        <w:t xml:space="preserve"> </w:t>
      </w:r>
      <w:r w:rsidRPr="00E83230">
        <w:t>part,</w:t>
      </w:r>
      <w:r w:rsidRPr="00E83230">
        <w:rPr>
          <w:spacing w:val="-12"/>
        </w:rPr>
        <w:t xml:space="preserve"> </w:t>
      </w:r>
      <w:r w:rsidRPr="00E83230">
        <w:t>separately or in a combination contemplated by the Contractor’s published specifications therefor, or otherwise</w:t>
      </w:r>
      <w:r w:rsidRPr="00E83230">
        <w:rPr>
          <w:spacing w:val="-15"/>
        </w:rPr>
        <w:t xml:space="preserve"> </w:t>
      </w:r>
      <w:r w:rsidRPr="00E83230">
        <w:t>specifically</w:t>
      </w:r>
      <w:r w:rsidRPr="00E83230">
        <w:rPr>
          <w:spacing w:val="-15"/>
        </w:rPr>
        <w:t xml:space="preserve"> </w:t>
      </w:r>
      <w:r w:rsidRPr="00E83230">
        <w:t>approved</w:t>
      </w:r>
      <w:r w:rsidRPr="00E83230">
        <w:rPr>
          <w:spacing w:val="-13"/>
        </w:rPr>
        <w:t xml:space="preserve"> </w:t>
      </w:r>
      <w:r w:rsidRPr="00E83230">
        <w:t>by</w:t>
      </w:r>
      <w:r w:rsidRPr="00E83230">
        <w:rPr>
          <w:spacing w:val="-15"/>
        </w:rPr>
        <w:t xml:space="preserve"> </w:t>
      </w:r>
      <w:r w:rsidRPr="00E83230">
        <w:t>the</w:t>
      </w:r>
      <w:r w:rsidRPr="00E83230">
        <w:rPr>
          <w:spacing w:val="-13"/>
        </w:rPr>
        <w:t xml:space="preserve"> </w:t>
      </w:r>
      <w:r w:rsidRPr="00E83230">
        <w:t>Contractor,</w:t>
      </w:r>
      <w:r w:rsidRPr="00E83230">
        <w:rPr>
          <w:spacing w:val="-11"/>
        </w:rPr>
        <w:t xml:space="preserve"> </w:t>
      </w:r>
      <w:r w:rsidRPr="00E83230">
        <w:t>constitutes</w:t>
      </w:r>
      <w:r w:rsidRPr="00E83230">
        <w:rPr>
          <w:spacing w:val="-12"/>
        </w:rPr>
        <w:t xml:space="preserve"> </w:t>
      </w:r>
      <w:r w:rsidRPr="00E83230">
        <w:t>an</w:t>
      </w:r>
      <w:r w:rsidRPr="00E83230">
        <w:rPr>
          <w:spacing w:val="-12"/>
        </w:rPr>
        <w:t xml:space="preserve"> </w:t>
      </w:r>
      <w:r w:rsidRPr="00E83230">
        <w:t>infringement</w:t>
      </w:r>
      <w:r w:rsidRPr="00E83230">
        <w:rPr>
          <w:spacing w:val="-12"/>
        </w:rPr>
        <w:t xml:space="preserve"> </w:t>
      </w:r>
      <w:r w:rsidRPr="00E83230">
        <w:t>of</w:t>
      </w:r>
      <w:r w:rsidRPr="00E83230">
        <w:rPr>
          <w:spacing w:val="-13"/>
        </w:rPr>
        <w:t xml:space="preserve"> </w:t>
      </w:r>
      <w:r w:rsidRPr="00E83230">
        <w:t>any</w:t>
      </w:r>
      <w:r w:rsidRPr="00E83230">
        <w:rPr>
          <w:spacing w:val="-15"/>
        </w:rPr>
        <w:t xml:space="preserve"> </w:t>
      </w:r>
      <w:r w:rsidRPr="00E83230">
        <w:t>patent, copyright, trademark, or other intellectual property right of any third party; or,</w:t>
      </w:r>
    </w:p>
    <w:p w14:paraId="4F4135F7" w14:textId="77777777" w:rsidR="00D36AB9" w:rsidRPr="00E83230" w:rsidRDefault="00000000">
      <w:pPr>
        <w:pStyle w:val="ListParagraph"/>
        <w:numPr>
          <w:ilvl w:val="2"/>
          <w:numId w:val="10"/>
        </w:numPr>
        <w:tabs>
          <w:tab w:val="left" w:pos="1552"/>
        </w:tabs>
        <w:ind w:right="1007" w:firstLine="0"/>
      </w:pPr>
      <w:r w:rsidRPr="00E83230">
        <w:t>any</w:t>
      </w:r>
      <w:r w:rsidRPr="00E83230">
        <w:rPr>
          <w:spacing w:val="-2"/>
        </w:rPr>
        <w:t xml:space="preserve"> </w:t>
      </w:r>
      <w:r w:rsidRPr="00E83230">
        <w:t>acts or omissions of the Contractor, or of any</w:t>
      </w:r>
      <w:r w:rsidRPr="00E83230">
        <w:rPr>
          <w:spacing w:val="-4"/>
        </w:rPr>
        <w:t xml:space="preserve"> </w:t>
      </w:r>
      <w:r w:rsidRPr="00E83230">
        <w:t>subcontractor or anyone directly</w:t>
      </w:r>
      <w:r w:rsidRPr="00E83230">
        <w:rPr>
          <w:spacing w:val="-2"/>
        </w:rPr>
        <w:t xml:space="preserve"> </w:t>
      </w:r>
      <w:r w:rsidRPr="00E83230">
        <w:t xml:space="preserve">or indirectly employed by them in the performance of the Contract, which give rise to legal liability to anyone not a party to the Contract, including, without limitation, claims and liability </w:t>
      </w:r>
      <w:proofErr w:type="gramStart"/>
      <w:r w:rsidRPr="00E83230">
        <w:t>in the nature of a</w:t>
      </w:r>
      <w:proofErr w:type="gramEnd"/>
      <w:r w:rsidRPr="00E83230">
        <w:t xml:space="preserve"> claim for workers’ compensation.</w:t>
      </w:r>
    </w:p>
    <w:p w14:paraId="4F4135F8" w14:textId="77777777" w:rsidR="00D36AB9" w:rsidRPr="00E83230" w:rsidRDefault="00000000">
      <w:pPr>
        <w:pStyle w:val="ListParagraph"/>
        <w:numPr>
          <w:ilvl w:val="1"/>
          <w:numId w:val="16"/>
        </w:numPr>
        <w:tabs>
          <w:tab w:val="left" w:pos="1224"/>
        </w:tabs>
        <w:spacing w:before="1"/>
        <w:ind w:left="1224" w:hanging="360"/>
      </w:pPr>
      <w:r w:rsidRPr="00E83230">
        <w:t>The</w:t>
      </w:r>
      <w:r w:rsidRPr="00E83230">
        <w:rPr>
          <w:spacing w:val="-3"/>
        </w:rPr>
        <w:t xml:space="preserve"> </w:t>
      </w:r>
      <w:r w:rsidRPr="00E83230">
        <w:t>indemnity</w:t>
      </w:r>
      <w:r w:rsidRPr="00E83230">
        <w:rPr>
          <w:spacing w:val="-5"/>
        </w:rPr>
        <w:t xml:space="preserve"> </w:t>
      </w:r>
      <w:r w:rsidRPr="00E83230">
        <w:t>set forth in Article 6.1.1, above,</w:t>
      </w:r>
      <w:r w:rsidRPr="00E83230">
        <w:rPr>
          <w:spacing w:val="2"/>
        </w:rPr>
        <w:t xml:space="preserve"> </w:t>
      </w:r>
      <w:r w:rsidRPr="00E83230">
        <w:t>shall not apply</w:t>
      </w:r>
      <w:r w:rsidRPr="00E83230">
        <w:rPr>
          <w:spacing w:val="-5"/>
        </w:rPr>
        <w:t xml:space="preserve"> to:</w:t>
      </w:r>
    </w:p>
    <w:p w14:paraId="4F4135F9" w14:textId="77777777" w:rsidR="00D36AB9" w:rsidRPr="00E83230" w:rsidRDefault="00000000">
      <w:pPr>
        <w:pStyle w:val="ListParagraph"/>
        <w:numPr>
          <w:ilvl w:val="2"/>
          <w:numId w:val="9"/>
        </w:numPr>
        <w:tabs>
          <w:tab w:val="left" w:pos="1586"/>
        </w:tabs>
        <w:ind w:right="1007" w:firstLine="0"/>
      </w:pPr>
      <w:r w:rsidRPr="00E83230">
        <w:t>A claim of infringement resulting from the Contractor’s compliance with specific written instructions by the United Nations directing a change in the specifications for the goods, property, materials, equipment or supplies to be or used, or directing a manner of performance of the Contract or requiring the use of specifications not normally</w:t>
      </w:r>
      <w:r w:rsidRPr="00E83230">
        <w:rPr>
          <w:spacing w:val="-3"/>
        </w:rPr>
        <w:t xml:space="preserve"> </w:t>
      </w:r>
      <w:r w:rsidRPr="00E83230">
        <w:t>used by</w:t>
      </w:r>
      <w:r w:rsidRPr="00E83230">
        <w:rPr>
          <w:spacing w:val="-3"/>
        </w:rPr>
        <w:t xml:space="preserve"> </w:t>
      </w:r>
      <w:r w:rsidRPr="00E83230">
        <w:t>the Contractor; or</w:t>
      </w:r>
    </w:p>
    <w:p w14:paraId="4F4135FA" w14:textId="77777777" w:rsidR="00D36AB9" w:rsidRPr="00E83230" w:rsidRDefault="00D36AB9">
      <w:pPr>
        <w:pStyle w:val="ListParagraph"/>
        <w:sectPr w:rsidR="00D36AB9" w:rsidRPr="00E83230">
          <w:pgSz w:w="12240" w:h="15840"/>
          <w:pgMar w:top="1360" w:right="720" w:bottom="1100" w:left="720" w:header="0" w:footer="912" w:gutter="0"/>
          <w:cols w:space="720"/>
        </w:sectPr>
      </w:pPr>
    </w:p>
    <w:p w14:paraId="4F4135FB" w14:textId="77777777" w:rsidR="00D36AB9" w:rsidRPr="00E83230" w:rsidRDefault="00000000">
      <w:pPr>
        <w:pStyle w:val="ListParagraph"/>
        <w:numPr>
          <w:ilvl w:val="2"/>
          <w:numId w:val="9"/>
        </w:numPr>
        <w:tabs>
          <w:tab w:val="left" w:pos="1543"/>
        </w:tabs>
        <w:spacing w:before="72"/>
        <w:ind w:right="1007" w:firstLine="0"/>
      </w:pPr>
      <w:r w:rsidRPr="00E83230">
        <w:lastRenderedPageBreak/>
        <w:t>A</w:t>
      </w:r>
      <w:r w:rsidRPr="00E83230">
        <w:rPr>
          <w:spacing w:val="-9"/>
        </w:rPr>
        <w:t xml:space="preserve"> </w:t>
      </w:r>
      <w:r w:rsidRPr="00E83230">
        <w:t>claim</w:t>
      </w:r>
      <w:r w:rsidRPr="00E83230">
        <w:rPr>
          <w:spacing w:val="-8"/>
        </w:rPr>
        <w:t xml:space="preserve"> </w:t>
      </w:r>
      <w:r w:rsidRPr="00E83230">
        <w:t>of</w:t>
      </w:r>
      <w:r w:rsidRPr="00E83230">
        <w:rPr>
          <w:spacing w:val="-9"/>
        </w:rPr>
        <w:t xml:space="preserve"> </w:t>
      </w:r>
      <w:r w:rsidRPr="00E83230">
        <w:t>infringement</w:t>
      </w:r>
      <w:r w:rsidRPr="00E83230">
        <w:rPr>
          <w:spacing w:val="-8"/>
        </w:rPr>
        <w:t xml:space="preserve"> </w:t>
      </w:r>
      <w:r w:rsidRPr="00E83230">
        <w:t>resulting</w:t>
      </w:r>
      <w:r w:rsidRPr="00E83230">
        <w:rPr>
          <w:spacing w:val="-10"/>
        </w:rPr>
        <w:t xml:space="preserve"> </w:t>
      </w:r>
      <w:r w:rsidRPr="00E83230">
        <w:t>from</w:t>
      </w:r>
      <w:r w:rsidRPr="00E83230">
        <w:rPr>
          <w:spacing w:val="-9"/>
        </w:rPr>
        <w:t xml:space="preserve"> </w:t>
      </w:r>
      <w:r w:rsidRPr="00E83230">
        <w:t>additions</w:t>
      </w:r>
      <w:r w:rsidRPr="00E83230">
        <w:rPr>
          <w:spacing w:val="-8"/>
        </w:rPr>
        <w:t xml:space="preserve"> </w:t>
      </w:r>
      <w:r w:rsidRPr="00E83230">
        <w:t>to</w:t>
      </w:r>
      <w:r w:rsidRPr="00E83230">
        <w:rPr>
          <w:spacing w:val="-8"/>
        </w:rPr>
        <w:t xml:space="preserve"> </w:t>
      </w:r>
      <w:r w:rsidRPr="00E83230">
        <w:t>or</w:t>
      </w:r>
      <w:r w:rsidRPr="00E83230">
        <w:rPr>
          <w:spacing w:val="-9"/>
        </w:rPr>
        <w:t xml:space="preserve"> </w:t>
      </w:r>
      <w:r w:rsidRPr="00E83230">
        <w:t>changes</w:t>
      </w:r>
      <w:r w:rsidRPr="00E83230">
        <w:rPr>
          <w:spacing w:val="-8"/>
        </w:rPr>
        <w:t xml:space="preserve"> </w:t>
      </w:r>
      <w:r w:rsidRPr="00E83230">
        <w:t>in</w:t>
      </w:r>
      <w:r w:rsidRPr="00E83230">
        <w:rPr>
          <w:spacing w:val="-8"/>
        </w:rPr>
        <w:t xml:space="preserve"> </w:t>
      </w:r>
      <w:r w:rsidRPr="00E83230">
        <w:t>any</w:t>
      </w:r>
      <w:r w:rsidRPr="00E83230">
        <w:rPr>
          <w:spacing w:val="-11"/>
        </w:rPr>
        <w:t xml:space="preserve"> </w:t>
      </w:r>
      <w:r w:rsidRPr="00E83230">
        <w:t>goods,</w:t>
      </w:r>
      <w:r w:rsidRPr="00E83230">
        <w:rPr>
          <w:spacing w:val="-8"/>
        </w:rPr>
        <w:t xml:space="preserve"> </w:t>
      </w:r>
      <w:r w:rsidRPr="00E83230">
        <w:t>property, materials</w:t>
      </w:r>
      <w:r w:rsidRPr="00E83230">
        <w:rPr>
          <w:spacing w:val="-10"/>
        </w:rPr>
        <w:t xml:space="preserve"> </w:t>
      </w:r>
      <w:r w:rsidRPr="00E83230">
        <w:t>equipment,</w:t>
      </w:r>
      <w:r w:rsidRPr="00E83230">
        <w:rPr>
          <w:spacing w:val="-8"/>
        </w:rPr>
        <w:t xml:space="preserve"> </w:t>
      </w:r>
      <w:r w:rsidRPr="00E83230">
        <w:t>supplies</w:t>
      </w:r>
      <w:r w:rsidRPr="00E83230">
        <w:rPr>
          <w:spacing w:val="-10"/>
        </w:rPr>
        <w:t xml:space="preserve"> </w:t>
      </w:r>
      <w:r w:rsidRPr="00E83230">
        <w:t>or</w:t>
      </w:r>
      <w:r w:rsidRPr="00E83230">
        <w:rPr>
          <w:spacing w:val="-11"/>
        </w:rPr>
        <w:t xml:space="preserve"> </w:t>
      </w:r>
      <w:r w:rsidRPr="00E83230">
        <w:t>any</w:t>
      </w:r>
      <w:r w:rsidRPr="00E83230">
        <w:rPr>
          <w:spacing w:val="-12"/>
        </w:rPr>
        <w:t xml:space="preserve"> </w:t>
      </w:r>
      <w:r w:rsidRPr="00E83230">
        <w:t>components</w:t>
      </w:r>
      <w:r w:rsidRPr="00E83230">
        <w:rPr>
          <w:spacing w:val="-10"/>
        </w:rPr>
        <w:t xml:space="preserve"> </w:t>
      </w:r>
      <w:r w:rsidRPr="00E83230">
        <w:t>thereof</w:t>
      </w:r>
      <w:r w:rsidRPr="00E83230">
        <w:rPr>
          <w:spacing w:val="-9"/>
        </w:rPr>
        <w:t xml:space="preserve"> </w:t>
      </w:r>
      <w:r w:rsidRPr="00E83230">
        <w:t>furnished</w:t>
      </w:r>
      <w:r w:rsidRPr="00E83230">
        <w:rPr>
          <w:spacing w:val="-11"/>
        </w:rPr>
        <w:t xml:space="preserve"> </w:t>
      </w:r>
      <w:r w:rsidRPr="00E83230">
        <w:t>under</w:t>
      </w:r>
      <w:r w:rsidRPr="00E83230">
        <w:rPr>
          <w:spacing w:val="-11"/>
        </w:rPr>
        <w:t xml:space="preserve"> </w:t>
      </w:r>
      <w:r w:rsidRPr="00E83230">
        <w:t>the</w:t>
      </w:r>
      <w:r w:rsidRPr="00E83230">
        <w:rPr>
          <w:spacing w:val="-11"/>
        </w:rPr>
        <w:t xml:space="preserve"> </w:t>
      </w:r>
      <w:r w:rsidRPr="00E83230">
        <w:t>Contract</w:t>
      </w:r>
      <w:r w:rsidRPr="00E83230">
        <w:rPr>
          <w:spacing w:val="-8"/>
        </w:rPr>
        <w:t xml:space="preserve"> </w:t>
      </w:r>
      <w:r w:rsidRPr="00E83230">
        <w:t>if</w:t>
      </w:r>
      <w:r w:rsidRPr="00E83230">
        <w:rPr>
          <w:spacing w:val="-11"/>
        </w:rPr>
        <w:t xml:space="preserve"> </w:t>
      </w:r>
      <w:r w:rsidRPr="00E83230">
        <w:t>the United</w:t>
      </w:r>
      <w:r w:rsidRPr="00E83230">
        <w:rPr>
          <w:spacing w:val="-3"/>
        </w:rPr>
        <w:t xml:space="preserve"> </w:t>
      </w:r>
      <w:r w:rsidRPr="00E83230">
        <w:t>Nations</w:t>
      </w:r>
      <w:r w:rsidRPr="00E83230">
        <w:rPr>
          <w:spacing w:val="-3"/>
        </w:rPr>
        <w:t xml:space="preserve"> </w:t>
      </w:r>
      <w:r w:rsidRPr="00E83230">
        <w:t>or</w:t>
      </w:r>
      <w:r w:rsidRPr="00E83230">
        <w:rPr>
          <w:spacing w:val="-3"/>
        </w:rPr>
        <w:t xml:space="preserve"> </w:t>
      </w:r>
      <w:r w:rsidRPr="00E83230">
        <w:t>another</w:t>
      </w:r>
      <w:r w:rsidRPr="00E83230">
        <w:rPr>
          <w:spacing w:val="-3"/>
        </w:rPr>
        <w:t xml:space="preserve"> </w:t>
      </w:r>
      <w:r w:rsidRPr="00E83230">
        <w:t>party</w:t>
      </w:r>
      <w:r w:rsidRPr="00E83230">
        <w:rPr>
          <w:spacing w:val="-7"/>
        </w:rPr>
        <w:t xml:space="preserve"> </w:t>
      </w:r>
      <w:r w:rsidRPr="00E83230">
        <w:t>acting</w:t>
      </w:r>
      <w:r w:rsidRPr="00E83230">
        <w:rPr>
          <w:spacing w:val="-4"/>
        </w:rPr>
        <w:t xml:space="preserve"> </w:t>
      </w:r>
      <w:r w:rsidRPr="00E83230">
        <w:t>under</w:t>
      </w:r>
      <w:r w:rsidRPr="00E83230">
        <w:rPr>
          <w:spacing w:val="-3"/>
        </w:rPr>
        <w:t xml:space="preserve"> </w:t>
      </w:r>
      <w:r w:rsidRPr="00E83230">
        <w:t>the</w:t>
      </w:r>
      <w:r w:rsidRPr="00E83230">
        <w:rPr>
          <w:spacing w:val="-4"/>
        </w:rPr>
        <w:t xml:space="preserve"> </w:t>
      </w:r>
      <w:r w:rsidRPr="00E83230">
        <w:t>direction</w:t>
      </w:r>
      <w:r w:rsidRPr="00E83230">
        <w:rPr>
          <w:spacing w:val="-3"/>
        </w:rPr>
        <w:t xml:space="preserve"> </w:t>
      </w:r>
      <w:r w:rsidRPr="00E83230">
        <w:t>of</w:t>
      </w:r>
      <w:r w:rsidRPr="00E83230">
        <w:rPr>
          <w:spacing w:val="-4"/>
        </w:rPr>
        <w:t xml:space="preserve"> </w:t>
      </w:r>
      <w:r w:rsidRPr="00E83230">
        <w:t>the</w:t>
      </w:r>
      <w:r w:rsidRPr="00E83230">
        <w:rPr>
          <w:spacing w:val="-3"/>
        </w:rPr>
        <w:t xml:space="preserve"> </w:t>
      </w:r>
      <w:r w:rsidRPr="00E83230">
        <w:t>United</w:t>
      </w:r>
      <w:r w:rsidRPr="00E83230">
        <w:rPr>
          <w:spacing w:val="-3"/>
        </w:rPr>
        <w:t xml:space="preserve"> </w:t>
      </w:r>
      <w:r w:rsidRPr="00E83230">
        <w:t>Nations</w:t>
      </w:r>
      <w:r w:rsidRPr="00E83230">
        <w:rPr>
          <w:spacing w:val="-3"/>
        </w:rPr>
        <w:t xml:space="preserve"> </w:t>
      </w:r>
      <w:r w:rsidRPr="00E83230">
        <w:t>made</w:t>
      </w:r>
      <w:r w:rsidRPr="00E83230">
        <w:rPr>
          <w:spacing w:val="-4"/>
        </w:rPr>
        <w:t xml:space="preserve"> </w:t>
      </w:r>
      <w:r w:rsidRPr="00E83230">
        <w:t xml:space="preserve">such </w:t>
      </w:r>
      <w:r w:rsidRPr="00E83230">
        <w:rPr>
          <w:spacing w:val="-2"/>
        </w:rPr>
        <w:t>changes.</w:t>
      </w:r>
    </w:p>
    <w:p w14:paraId="4F4135FC" w14:textId="77777777" w:rsidR="00D36AB9" w:rsidRPr="00E83230" w:rsidRDefault="00000000">
      <w:pPr>
        <w:pStyle w:val="ListParagraph"/>
        <w:numPr>
          <w:ilvl w:val="1"/>
          <w:numId w:val="16"/>
        </w:numPr>
        <w:tabs>
          <w:tab w:val="left" w:pos="1238"/>
        </w:tabs>
        <w:ind w:right="870" w:firstLine="0"/>
      </w:pPr>
      <w:r w:rsidRPr="00E83230">
        <w:t>In addition to the indemnity obligations set forth in this Article 6, the Contractor shall be obligated, at its sole expense, to defend the United Nations and its officials, agents and employees, pursuant to this Article 6, regardless of whether the suits, proceedings, claims and demands in question actually give rise to or otherwise result in any loss or liability.</w:t>
      </w:r>
    </w:p>
    <w:p w14:paraId="4F4135FD" w14:textId="77777777" w:rsidR="00D36AB9" w:rsidRPr="00E83230" w:rsidRDefault="00000000">
      <w:pPr>
        <w:pStyle w:val="ListParagraph"/>
        <w:numPr>
          <w:ilvl w:val="1"/>
          <w:numId w:val="16"/>
        </w:numPr>
        <w:tabs>
          <w:tab w:val="left" w:pos="1230"/>
        </w:tabs>
        <w:ind w:right="863" w:firstLine="0"/>
      </w:pPr>
      <w:r w:rsidRPr="00E83230">
        <w:t xml:space="preserve">The United Nations shall advise the Contractor about any such suits, proceedings, claims, demands, losses or liability within a reasonable </w:t>
      </w:r>
      <w:proofErr w:type="gramStart"/>
      <w:r w:rsidRPr="00E83230">
        <w:t>period of time</w:t>
      </w:r>
      <w:proofErr w:type="gramEnd"/>
      <w:r w:rsidRPr="00E83230">
        <w:t xml:space="preserve"> after having received actual notice thereof. The Contractor shall have sole control of the defense of any such suit, proceeding, claim or demand and of all negotiations in connection with the settlement or compromise thereof, except with respect to the assertion or defense of the privileges and immunities of the United Nations or any matter relating thereto, for which only the United Nations itself is authorized to assert and maintain. The United Nations shall have the right, at its own expense, to be represented in any such suit, proceeding, claim or demand by independent counsel of its own choosing.</w:t>
      </w:r>
    </w:p>
    <w:p w14:paraId="4F4135FE" w14:textId="77777777" w:rsidR="00D36AB9" w:rsidRPr="00E83230" w:rsidRDefault="00000000">
      <w:pPr>
        <w:pStyle w:val="ListParagraph"/>
        <w:numPr>
          <w:ilvl w:val="1"/>
          <w:numId w:val="16"/>
        </w:numPr>
        <w:tabs>
          <w:tab w:val="left" w:pos="1235"/>
        </w:tabs>
        <w:spacing w:before="1"/>
        <w:ind w:right="860" w:firstLine="0"/>
      </w:pPr>
      <w:r w:rsidRPr="00E83230">
        <w:t>In the event the use by the United Nations of any goods, property or services provided or licensed</w:t>
      </w:r>
      <w:r w:rsidRPr="00E83230">
        <w:rPr>
          <w:spacing w:val="-4"/>
        </w:rPr>
        <w:t xml:space="preserve"> </w:t>
      </w:r>
      <w:r w:rsidRPr="00E83230">
        <w:t>to</w:t>
      </w:r>
      <w:r w:rsidRPr="00E83230">
        <w:rPr>
          <w:spacing w:val="-3"/>
        </w:rPr>
        <w:t xml:space="preserve"> </w:t>
      </w:r>
      <w:r w:rsidRPr="00E83230">
        <w:t>the</w:t>
      </w:r>
      <w:r w:rsidRPr="00E83230">
        <w:rPr>
          <w:spacing w:val="-4"/>
        </w:rPr>
        <w:t xml:space="preserve"> </w:t>
      </w:r>
      <w:r w:rsidRPr="00E83230">
        <w:t>United</w:t>
      </w:r>
      <w:r w:rsidRPr="00E83230">
        <w:rPr>
          <w:spacing w:val="-2"/>
        </w:rPr>
        <w:t xml:space="preserve"> </w:t>
      </w:r>
      <w:r w:rsidRPr="00E83230">
        <w:t>Nations</w:t>
      </w:r>
      <w:r w:rsidRPr="00E83230">
        <w:rPr>
          <w:spacing w:val="-4"/>
        </w:rPr>
        <w:t xml:space="preserve"> </w:t>
      </w:r>
      <w:r w:rsidRPr="00E83230">
        <w:t>by</w:t>
      </w:r>
      <w:r w:rsidRPr="00E83230">
        <w:rPr>
          <w:spacing w:val="-9"/>
        </w:rPr>
        <w:t xml:space="preserve"> </w:t>
      </w:r>
      <w:r w:rsidRPr="00E83230">
        <w:t>the</w:t>
      </w:r>
      <w:r w:rsidRPr="00E83230">
        <w:rPr>
          <w:spacing w:val="-4"/>
        </w:rPr>
        <w:t xml:space="preserve"> </w:t>
      </w:r>
      <w:r w:rsidRPr="00E83230">
        <w:t>Contractor,</w:t>
      </w:r>
      <w:r w:rsidRPr="00E83230">
        <w:rPr>
          <w:spacing w:val="-4"/>
        </w:rPr>
        <w:t xml:space="preserve"> </w:t>
      </w:r>
      <w:r w:rsidRPr="00E83230">
        <w:t>in</w:t>
      </w:r>
      <w:r w:rsidRPr="00E83230">
        <w:rPr>
          <w:spacing w:val="-4"/>
        </w:rPr>
        <w:t xml:space="preserve"> </w:t>
      </w:r>
      <w:r w:rsidRPr="00E83230">
        <w:t>whole</w:t>
      </w:r>
      <w:r w:rsidRPr="00E83230">
        <w:rPr>
          <w:spacing w:val="-5"/>
        </w:rPr>
        <w:t xml:space="preserve"> </w:t>
      </w:r>
      <w:r w:rsidRPr="00E83230">
        <w:t>or</w:t>
      </w:r>
      <w:r w:rsidRPr="00E83230">
        <w:rPr>
          <w:spacing w:val="-5"/>
        </w:rPr>
        <w:t xml:space="preserve"> </w:t>
      </w:r>
      <w:r w:rsidRPr="00E83230">
        <w:t>in</w:t>
      </w:r>
      <w:r w:rsidRPr="00E83230">
        <w:rPr>
          <w:spacing w:val="-3"/>
        </w:rPr>
        <w:t xml:space="preserve"> </w:t>
      </w:r>
      <w:r w:rsidRPr="00E83230">
        <w:t>part,</w:t>
      </w:r>
      <w:r w:rsidRPr="00E83230">
        <w:rPr>
          <w:spacing w:val="-4"/>
        </w:rPr>
        <w:t xml:space="preserve"> </w:t>
      </w:r>
      <w:r w:rsidRPr="00E83230">
        <w:t>in</w:t>
      </w:r>
      <w:r w:rsidRPr="00E83230">
        <w:rPr>
          <w:spacing w:val="-3"/>
        </w:rPr>
        <w:t xml:space="preserve"> </w:t>
      </w:r>
      <w:r w:rsidRPr="00E83230">
        <w:t>any</w:t>
      </w:r>
      <w:r w:rsidRPr="00E83230">
        <w:rPr>
          <w:spacing w:val="-6"/>
        </w:rPr>
        <w:t xml:space="preserve"> </w:t>
      </w:r>
      <w:r w:rsidRPr="00E83230">
        <w:t>suit</w:t>
      </w:r>
      <w:r w:rsidRPr="00E83230">
        <w:rPr>
          <w:spacing w:val="-3"/>
        </w:rPr>
        <w:t xml:space="preserve"> </w:t>
      </w:r>
      <w:r w:rsidRPr="00E83230">
        <w:t>or</w:t>
      </w:r>
      <w:r w:rsidRPr="00E83230">
        <w:rPr>
          <w:spacing w:val="-5"/>
        </w:rPr>
        <w:t xml:space="preserve"> </w:t>
      </w:r>
      <w:r w:rsidRPr="00E83230">
        <w:t>proceeding, is for any reason enjoined, temporarily or permanently, or is found to infringe any patent, copyright, trademark or other intellectual property right, or in the event of a settlement, is enjoined,</w:t>
      </w:r>
      <w:r w:rsidRPr="00E83230">
        <w:rPr>
          <w:spacing w:val="-6"/>
        </w:rPr>
        <w:t xml:space="preserve"> </w:t>
      </w:r>
      <w:r w:rsidRPr="00E83230">
        <w:t>limited</w:t>
      </w:r>
      <w:r w:rsidRPr="00E83230">
        <w:rPr>
          <w:spacing w:val="-6"/>
        </w:rPr>
        <w:t xml:space="preserve"> </w:t>
      </w:r>
      <w:r w:rsidRPr="00E83230">
        <w:t>or</w:t>
      </w:r>
      <w:r w:rsidRPr="00E83230">
        <w:rPr>
          <w:spacing w:val="-7"/>
        </w:rPr>
        <w:t xml:space="preserve"> </w:t>
      </w:r>
      <w:r w:rsidRPr="00E83230">
        <w:t>otherwise</w:t>
      </w:r>
      <w:r w:rsidRPr="00E83230">
        <w:rPr>
          <w:spacing w:val="-7"/>
        </w:rPr>
        <w:t xml:space="preserve"> </w:t>
      </w:r>
      <w:r w:rsidRPr="00E83230">
        <w:t>interfered</w:t>
      </w:r>
      <w:r w:rsidRPr="00E83230">
        <w:rPr>
          <w:spacing w:val="-6"/>
        </w:rPr>
        <w:t xml:space="preserve"> </w:t>
      </w:r>
      <w:r w:rsidRPr="00E83230">
        <w:t>with,</w:t>
      </w:r>
      <w:r w:rsidRPr="00E83230">
        <w:rPr>
          <w:spacing w:val="-5"/>
        </w:rPr>
        <w:t xml:space="preserve"> </w:t>
      </w:r>
      <w:r w:rsidRPr="00E83230">
        <w:t>then</w:t>
      </w:r>
      <w:r w:rsidRPr="00E83230">
        <w:rPr>
          <w:spacing w:val="-4"/>
        </w:rPr>
        <w:t xml:space="preserve"> </w:t>
      </w:r>
      <w:r w:rsidRPr="00E83230">
        <w:t>the</w:t>
      </w:r>
      <w:r w:rsidRPr="00E83230">
        <w:rPr>
          <w:spacing w:val="-6"/>
        </w:rPr>
        <w:t xml:space="preserve"> </w:t>
      </w:r>
      <w:r w:rsidRPr="00E83230">
        <w:t>Contractor,</w:t>
      </w:r>
      <w:r w:rsidRPr="00E83230">
        <w:rPr>
          <w:spacing w:val="-6"/>
        </w:rPr>
        <w:t xml:space="preserve"> </w:t>
      </w:r>
      <w:r w:rsidRPr="00E83230">
        <w:t>at</w:t>
      </w:r>
      <w:r w:rsidRPr="00E83230">
        <w:rPr>
          <w:spacing w:val="-5"/>
        </w:rPr>
        <w:t xml:space="preserve"> </w:t>
      </w:r>
      <w:r w:rsidRPr="00E83230">
        <w:t>its</w:t>
      </w:r>
      <w:r w:rsidRPr="00E83230">
        <w:rPr>
          <w:spacing w:val="-6"/>
        </w:rPr>
        <w:t xml:space="preserve"> </w:t>
      </w:r>
      <w:r w:rsidRPr="00E83230">
        <w:t>sole</w:t>
      </w:r>
      <w:r w:rsidRPr="00E83230">
        <w:rPr>
          <w:spacing w:val="-4"/>
        </w:rPr>
        <w:t xml:space="preserve"> </w:t>
      </w:r>
      <w:r w:rsidRPr="00E83230">
        <w:t>cost</w:t>
      </w:r>
      <w:r w:rsidRPr="00E83230">
        <w:rPr>
          <w:spacing w:val="-5"/>
        </w:rPr>
        <w:t xml:space="preserve"> </w:t>
      </w:r>
      <w:r w:rsidRPr="00E83230">
        <w:t>and</w:t>
      </w:r>
      <w:r w:rsidRPr="00E83230">
        <w:rPr>
          <w:spacing w:val="-6"/>
        </w:rPr>
        <w:t xml:space="preserve"> </w:t>
      </w:r>
      <w:r w:rsidRPr="00E83230">
        <w:t>expense, shall, promptly, either:</w:t>
      </w:r>
    </w:p>
    <w:p w14:paraId="4F4135FF" w14:textId="77777777" w:rsidR="00D36AB9" w:rsidRPr="00E83230" w:rsidRDefault="00000000">
      <w:pPr>
        <w:pStyle w:val="ListParagraph"/>
        <w:numPr>
          <w:ilvl w:val="2"/>
          <w:numId w:val="8"/>
        </w:numPr>
        <w:tabs>
          <w:tab w:val="left" w:pos="1557"/>
        </w:tabs>
        <w:ind w:right="1005" w:firstLine="0"/>
      </w:pPr>
      <w:r w:rsidRPr="00E83230">
        <w:t xml:space="preserve">procure for the United Nations the unrestricted right to continue using such goods or services provided to the United </w:t>
      </w:r>
      <w:proofErr w:type="gramStart"/>
      <w:r w:rsidRPr="00E83230">
        <w:t>Nations;</w:t>
      </w:r>
      <w:proofErr w:type="gramEnd"/>
    </w:p>
    <w:p w14:paraId="4F413600" w14:textId="77777777" w:rsidR="00D36AB9" w:rsidRPr="00E83230" w:rsidRDefault="00000000">
      <w:pPr>
        <w:pStyle w:val="ListParagraph"/>
        <w:numPr>
          <w:ilvl w:val="2"/>
          <w:numId w:val="8"/>
        </w:numPr>
        <w:tabs>
          <w:tab w:val="left" w:pos="1538"/>
        </w:tabs>
        <w:spacing w:before="1"/>
        <w:ind w:right="1011" w:firstLine="0"/>
      </w:pPr>
      <w:r w:rsidRPr="00E83230">
        <w:t>replace</w:t>
      </w:r>
      <w:r w:rsidRPr="00E83230">
        <w:rPr>
          <w:spacing w:val="-11"/>
        </w:rPr>
        <w:t xml:space="preserve"> </w:t>
      </w:r>
      <w:r w:rsidRPr="00E83230">
        <w:t>or</w:t>
      </w:r>
      <w:r w:rsidRPr="00E83230">
        <w:rPr>
          <w:spacing w:val="-13"/>
        </w:rPr>
        <w:t xml:space="preserve"> </w:t>
      </w:r>
      <w:r w:rsidRPr="00E83230">
        <w:t>modify</w:t>
      </w:r>
      <w:r w:rsidRPr="00E83230">
        <w:rPr>
          <w:spacing w:val="-14"/>
        </w:rPr>
        <w:t xml:space="preserve"> </w:t>
      </w:r>
      <w:r w:rsidRPr="00E83230">
        <w:t>the</w:t>
      </w:r>
      <w:r w:rsidRPr="00E83230">
        <w:rPr>
          <w:spacing w:val="-11"/>
        </w:rPr>
        <w:t xml:space="preserve"> </w:t>
      </w:r>
      <w:r w:rsidRPr="00E83230">
        <w:t>goods</w:t>
      </w:r>
      <w:r w:rsidRPr="00E83230">
        <w:rPr>
          <w:spacing w:val="-12"/>
        </w:rPr>
        <w:t xml:space="preserve"> </w:t>
      </w:r>
      <w:r w:rsidRPr="00E83230">
        <w:t>or</w:t>
      </w:r>
      <w:r w:rsidRPr="00E83230">
        <w:rPr>
          <w:spacing w:val="-13"/>
        </w:rPr>
        <w:t xml:space="preserve"> </w:t>
      </w:r>
      <w:r w:rsidRPr="00E83230">
        <w:t>services</w:t>
      </w:r>
      <w:r w:rsidRPr="00E83230">
        <w:rPr>
          <w:spacing w:val="-10"/>
        </w:rPr>
        <w:t xml:space="preserve"> </w:t>
      </w:r>
      <w:r w:rsidRPr="00E83230">
        <w:t>provided</w:t>
      </w:r>
      <w:r w:rsidRPr="00E83230">
        <w:rPr>
          <w:spacing w:val="-13"/>
        </w:rPr>
        <w:t xml:space="preserve"> </w:t>
      </w:r>
      <w:r w:rsidRPr="00E83230">
        <w:t>to</w:t>
      </w:r>
      <w:r w:rsidRPr="00E83230">
        <w:rPr>
          <w:spacing w:val="-12"/>
        </w:rPr>
        <w:t xml:space="preserve"> </w:t>
      </w:r>
      <w:r w:rsidRPr="00E83230">
        <w:t>the</w:t>
      </w:r>
      <w:r w:rsidRPr="00E83230">
        <w:rPr>
          <w:spacing w:val="-10"/>
        </w:rPr>
        <w:t xml:space="preserve"> </w:t>
      </w:r>
      <w:r w:rsidRPr="00E83230">
        <w:t>United</w:t>
      </w:r>
      <w:r w:rsidRPr="00E83230">
        <w:rPr>
          <w:spacing w:val="-13"/>
        </w:rPr>
        <w:t xml:space="preserve"> </w:t>
      </w:r>
      <w:r w:rsidRPr="00E83230">
        <w:t>Nations,</w:t>
      </w:r>
      <w:r w:rsidRPr="00E83230">
        <w:rPr>
          <w:spacing w:val="-12"/>
        </w:rPr>
        <w:t xml:space="preserve"> </w:t>
      </w:r>
      <w:r w:rsidRPr="00E83230">
        <w:t>or</w:t>
      </w:r>
      <w:r w:rsidRPr="00E83230">
        <w:rPr>
          <w:spacing w:val="-13"/>
        </w:rPr>
        <w:t xml:space="preserve"> </w:t>
      </w:r>
      <w:r w:rsidRPr="00E83230">
        <w:t>part</w:t>
      </w:r>
      <w:r w:rsidRPr="00E83230">
        <w:rPr>
          <w:spacing w:val="-12"/>
        </w:rPr>
        <w:t xml:space="preserve"> </w:t>
      </w:r>
      <w:r w:rsidRPr="00E83230">
        <w:t>thereof, with the equivalent or better goods or services, or part thereof, that is non-infringing; or,</w:t>
      </w:r>
    </w:p>
    <w:p w14:paraId="4F413601" w14:textId="77777777" w:rsidR="00D36AB9" w:rsidRPr="00E83230" w:rsidRDefault="00000000">
      <w:pPr>
        <w:pStyle w:val="ListParagraph"/>
        <w:numPr>
          <w:ilvl w:val="2"/>
          <w:numId w:val="8"/>
        </w:numPr>
        <w:tabs>
          <w:tab w:val="left" w:pos="1554"/>
        </w:tabs>
        <w:ind w:right="1010" w:firstLine="0"/>
      </w:pPr>
      <w:r w:rsidRPr="00E83230">
        <w:t>refund to the United Nations the full price paid by the United Nations for the right to have or use such goods, property or services, or part thereof.</w:t>
      </w:r>
    </w:p>
    <w:p w14:paraId="4F413602" w14:textId="77777777" w:rsidR="00D36AB9" w:rsidRPr="00E83230" w:rsidRDefault="00D36AB9">
      <w:pPr>
        <w:pStyle w:val="BodyText"/>
        <w:rPr>
          <w:sz w:val="22"/>
          <w:szCs w:val="22"/>
        </w:rPr>
      </w:pPr>
    </w:p>
    <w:p w14:paraId="4F413603" w14:textId="77777777" w:rsidR="00D36AB9" w:rsidRPr="00E83230" w:rsidRDefault="00000000">
      <w:pPr>
        <w:pStyle w:val="Heading2"/>
        <w:numPr>
          <w:ilvl w:val="0"/>
          <w:numId w:val="16"/>
        </w:numPr>
        <w:tabs>
          <w:tab w:val="left" w:pos="960"/>
        </w:tabs>
        <w:ind w:left="960" w:hanging="240"/>
        <w:rPr>
          <w:b w:val="0"/>
          <w:sz w:val="22"/>
          <w:szCs w:val="22"/>
        </w:rPr>
      </w:pPr>
      <w:r w:rsidRPr="00E83230">
        <w:rPr>
          <w:sz w:val="22"/>
          <w:szCs w:val="22"/>
        </w:rPr>
        <w:t>INSURANCE</w:t>
      </w:r>
      <w:r w:rsidRPr="00E83230">
        <w:rPr>
          <w:spacing w:val="-2"/>
          <w:sz w:val="22"/>
          <w:szCs w:val="22"/>
        </w:rPr>
        <w:t xml:space="preserve"> </w:t>
      </w:r>
      <w:r w:rsidRPr="00E83230">
        <w:rPr>
          <w:sz w:val="22"/>
          <w:szCs w:val="22"/>
        </w:rPr>
        <w:t xml:space="preserve">AND </w:t>
      </w:r>
      <w:r w:rsidRPr="00E83230">
        <w:rPr>
          <w:spacing w:val="-2"/>
          <w:sz w:val="22"/>
          <w:szCs w:val="22"/>
        </w:rPr>
        <w:t>LIABILITY</w:t>
      </w:r>
      <w:r w:rsidRPr="00E83230">
        <w:rPr>
          <w:b w:val="0"/>
          <w:spacing w:val="-2"/>
          <w:sz w:val="22"/>
          <w:szCs w:val="22"/>
        </w:rPr>
        <w:t>:</w:t>
      </w:r>
    </w:p>
    <w:p w14:paraId="4F413604" w14:textId="77777777" w:rsidR="00D36AB9" w:rsidRPr="00E83230" w:rsidRDefault="00000000">
      <w:pPr>
        <w:pStyle w:val="ListParagraph"/>
        <w:numPr>
          <w:ilvl w:val="1"/>
          <w:numId w:val="16"/>
        </w:numPr>
        <w:tabs>
          <w:tab w:val="left" w:pos="1233"/>
        </w:tabs>
        <w:ind w:right="859" w:firstLine="0"/>
      </w:pPr>
      <w:r w:rsidRPr="00E83230">
        <w:t>The Contractor shall pay the United Nations promptly for all loss, destruction, or damage to the property of the United Nations caused by the Contractor’s personnel or by any of its subcontractors or anyone else directly or indirectly employed by the Contractor or any of its subcontractors in the performance of the Contract.</w:t>
      </w:r>
    </w:p>
    <w:p w14:paraId="4F413605" w14:textId="77777777" w:rsidR="00D36AB9" w:rsidRPr="00E83230" w:rsidRDefault="00D36AB9">
      <w:pPr>
        <w:pStyle w:val="BodyText"/>
        <w:rPr>
          <w:sz w:val="22"/>
          <w:szCs w:val="22"/>
        </w:rPr>
      </w:pPr>
    </w:p>
    <w:p w14:paraId="4F413606" w14:textId="77777777" w:rsidR="00D36AB9" w:rsidRPr="00E83230" w:rsidRDefault="00000000">
      <w:pPr>
        <w:pStyle w:val="ListParagraph"/>
        <w:numPr>
          <w:ilvl w:val="1"/>
          <w:numId w:val="16"/>
        </w:numPr>
        <w:tabs>
          <w:tab w:val="left" w:pos="1228"/>
        </w:tabs>
        <w:ind w:right="860" w:firstLine="0"/>
      </w:pPr>
      <w:r w:rsidRPr="00E83230">
        <w:t>Unless otherwise provided in the Contract, prior to commencement of performance of any other obligations under the Contract, and subject to any limits set forth in the Contract, the Contractor</w:t>
      </w:r>
      <w:r w:rsidRPr="00E83230">
        <w:rPr>
          <w:spacing w:val="-15"/>
        </w:rPr>
        <w:t xml:space="preserve"> </w:t>
      </w:r>
      <w:r w:rsidRPr="00E83230">
        <w:t>shall</w:t>
      </w:r>
      <w:r w:rsidRPr="00E83230">
        <w:rPr>
          <w:spacing w:val="-15"/>
        </w:rPr>
        <w:t xml:space="preserve"> </w:t>
      </w:r>
      <w:r w:rsidRPr="00E83230">
        <w:t>take</w:t>
      </w:r>
      <w:r w:rsidRPr="00E83230">
        <w:rPr>
          <w:spacing w:val="-15"/>
        </w:rPr>
        <w:t xml:space="preserve"> </w:t>
      </w:r>
      <w:r w:rsidRPr="00E83230">
        <w:t>out</w:t>
      </w:r>
      <w:r w:rsidRPr="00E83230">
        <w:rPr>
          <w:spacing w:val="-15"/>
        </w:rPr>
        <w:t xml:space="preserve"> </w:t>
      </w:r>
      <w:r w:rsidRPr="00E83230">
        <w:t>and</w:t>
      </w:r>
      <w:r w:rsidRPr="00E83230">
        <w:rPr>
          <w:spacing w:val="-15"/>
        </w:rPr>
        <w:t xml:space="preserve"> </w:t>
      </w:r>
      <w:r w:rsidRPr="00E83230">
        <w:t>shall</w:t>
      </w:r>
      <w:r w:rsidRPr="00E83230">
        <w:rPr>
          <w:spacing w:val="-15"/>
        </w:rPr>
        <w:t xml:space="preserve"> </w:t>
      </w:r>
      <w:r w:rsidRPr="00E83230">
        <w:t>maintain</w:t>
      </w:r>
      <w:r w:rsidRPr="00E83230">
        <w:rPr>
          <w:spacing w:val="-15"/>
        </w:rPr>
        <w:t xml:space="preserve"> </w:t>
      </w:r>
      <w:r w:rsidRPr="00E83230">
        <w:t>for</w:t>
      </w:r>
      <w:r w:rsidRPr="00E83230">
        <w:rPr>
          <w:spacing w:val="-15"/>
        </w:rPr>
        <w:t xml:space="preserve"> </w:t>
      </w:r>
      <w:r w:rsidRPr="00E83230">
        <w:t>the</w:t>
      </w:r>
      <w:r w:rsidRPr="00E83230">
        <w:rPr>
          <w:spacing w:val="-15"/>
        </w:rPr>
        <w:t xml:space="preserve"> </w:t>
      </w:r>
      <w:r w:rsidRPr="00E83230">
        <w:t>entire</w:t>
      </w:r>
      <w:r w:rsidRPr="00E83230">
        <w:rPr>
          <w:spacing w:val="-15"/>
        </w:rPr>
        <w:t xml:space="preserve"> </w:t>
      </w:r>
      <w:r w:rsidRPr="00E83230">
        <w:t>term</w:t>
      </w:r>
      <w:r w:rsidRPr="00E83230">
        <w:rPr>
          <w:spacing w:val="-14"/>
        </w:rPr>
        <w:t xml:space="preserve"> </w:t>
      </w:r>
      <w:r w:rsidRPr="00E83230">
        <w:t>of</w:t>
      </w:r>
      <w:r w:rsidRPr="00E83230">
        <w:rPr>
          <w:spacing w:val="-15"/>
        </w:rPr>
        <w:t xml:space="preserve"> </w:t>
      </w:r>
      <w:r w:rsidRPr="00E83230">
        <w:t>the</w:t>
      </w:r>
      <w:r w:rsidRPr="00E83230">
        <w:rPr>
          <w:spacing w:val="-15"/>
        </w:rPr>
        <w:t xml:space="preserve"> </w:t>
      </w:r>
      <w:r w:rsidRPr="00E83230">
        <w:t>Contract,</w:t>
      </w:r>
      <w:r w:rsidRPr="00E83230">
        <w:rPr>
          <w:spacing w:val="-14"/>
        </w:rPr>
        <w:t xml:space="preserve"> </w:t>
      </w:r>
      <w:r w:rsidRPr="00E83230">
        <w:t>for</w:t>
      </w:r>
      <w:r w:rsidRPr="00E83230">
        <w:rPr>
          <w:spacing w:val="-13"/>
        </w:rPr>
        <w:t xml:space="preserve"> </w:t>
      </w:r>
      <w:r w:rsidRPr="00E83230">
        <w:t>any</w:t>
      </w:r>
      <w:r w:rsidRPr="00E83230">
        <w:rPr>
          <w:spacing w:val="-15"/>
        </w:rPr>
        <w:t xml:space="preserve"> </w:t>
      </w:r>
      <w:r w:rsidRPr="00E83230">
        <w:t>extension thereof,</w:t>
      </w:r>
      <w:r w:rsidRPr="00E83230">
        <w:rPr>
          <w:spacing w:val="-6"/>
        </w:rPr>
        <w:t xml:space="preserve"> </w:t>
      </w:r>
      <w:r w:rsidRPr="00E83230">
        <w:t>and</w:t>
      </w:r>
      <w:r w:rsidRPr="00E83230">
        <w:rPr>
          <w:spacing w:val="-2"/>
        </w:rPr>
        <w:t xml:space="preserve"> </w:t>
      </w:r>
      <w:r w:rsidRPr="00E83230">
        <w:t>for</w:t>
      </w:r>
      <w:r w:rsidRPr="00E83230">
        <w:rPr>
          <w:spacing w:val="-6"/>
        </w:rPr>
        <w:t xml:space="preserve"> </w:t>
      </w:r>
      <w:r w:rsidRPr="00E83230">
        <w:t>a</w:t>
      </w:r>
      <w:r w:rsidRPr="00E83230">
        <w:rPr>
          <w:spacing w:val="-6"/>
        </w:rPr>
        <w:t xml:space="preserve"> </w:t>
      </w:r>
      <w:r w:rsidRPr="00E83230">
        <w:t>period</w:t>
      </w:r>
      <w:r w:rsidRPr="00E83230">
        <w:rPr>
          <w:spacing w:val="-5"/>
        </w:rPr>
        <w:t xml:space="preserve"> </w:t>
      </w:r>
      <w:r w:rsidRPr="00E83230">
        <w:t>following</w:t>
      </w:r>
      <w:r w:rsidRPr="00E83230">
        <w:rPr>
          <w:spacing w:val="-7"/>
        </w:rPr>
        <w:t xml:space="preserve"> </w:t>
      </w:r>
      <w:r w:rsidRPr="00E83230">
        <w:t>any</w:t>
      </w:r>
      <w:r w:rsidRPr="00E83230">
        <w:rPr>
          <w:spacing w:val="-10"/>
        </w:rPr>
        <w:t xml:space="preserve"> </w:t>
      </w:r>
      <w:r w:rsidRPr="00E83230">
        <w:t>termination</w:t>
      </w:r>
      <w:r w:rsidRPr="00E83230">
        <w:rPr>
          <w:spacing w:val="-3"/>
        </w:rPr>
        <w:t xml:space="preserve"> </w:t>
      </w:r>
      <w:r w:rsidRPr="00E83230">
        <w:t>of</w:t>
      </w:r>
      <w:r w:rsidRPr="00E83230">
        <w:rPr>
          <w:spacing w:val="-6"/>
        </w:rPr>
        <w:t xml:space="preserve"> </w:t>
      </w:r>
      <w:r w:rsidRPr="00E83230">
        <w:t>the</w:t>
      </w:r>
      <w:r w:rsidRPr="00E83230">
        <w:rPr>
          <w:spacing w:val="-5"/>
        </w:rPr>
        <w:t xml:space="preserve"> </w:t>
      </w:r>
      <w:r w:rsidRPr="00E83230">
        <w:t>Contract</w:t>
      </w:r>
      <w:r w:rsidRPr="00E83230">
        <w:rPr>
          <w:spacing w:val="-2"/>
        </w:rPr>
        <w:t xml:space="preserve"> </w:t>
      </w:r>
      <w:r w:rsidRPr="00E83230">
        <w:t>reasonably</w:t>
      </w:r>
      <w:r w:rsidRPr="00E83230">
        <w:rPr>
          <w:spacing w:val="-10"/>
        </w:rPr>
        <w:t xml:space="preserve"> </w:t>
      </w:r>
      <w:r w:rsidRPr="00E83230">
        <w:t>adequate</w:t>
      </w:r>
      <w:r w:rsidRPr="00E83230">
        <w:rPr>
          <w:spacing w:val="-5"/>
        </w:rPr>
        <w:t xml:space="preserve"> </w:t>
      </w:r>
      <w:r w:rsidRPr="00E83230">
        <w:t>to</w:t>
      </w:r>
      <w:r w:rsidRPr="00E83230">
        <w:rPr>
          <w:spacing w:val="-4"/>
        </w:rPr>
        <w:t xml:space="preserve"> </w:t>
      </w:r>
      <w:r w:rsidRPr="00E83230">
        <w:t>deal with losses:</w:t>
      </w:r>
    </w:p>
    <w:p w14:paraId="4F413607" w14:textId="77777777" w:rsidR="00D36AB9" w:rsidRPr="00E83230" w:rsidRDefault="00000000">
      <w:pPr>
        <w:pStyle w:val="ListParagraph"/>
        <w:numPr>
          <w:ilvl w:val="2"/>
          <w:numId w:val="7"/>
        </w:numPr>
        <w:tabs>
          <w:tab w:val="left" w:pos="1566"/>
        </w:tabs>
        <w:spacing w:before="1"/>
        <w:ind w:right="1011" w:firstLine="0"/>
      </w:pPr>
      <w:r w:rsidRPr="00E83230">
        <w:t xml:space="preserve">insurance against all risks in respect of its property and any equipment used for the performance of the </w:t>
      </w:r>
      <w:proofErr w:type="gramStart"/>
      <w:r w:rsidRPr="00E83230">
        <w:t>Contract;</w:t>
      </w:r>
      <w:proofErr w:type="gramEnd"/>
    </w:p>
    <w:p w14:paraId="4F413608" w14:textId="77777777" w:rsidR="00D36AB9" w:rsidRPr="00E83230" w:rsidRDefault="00000000">
      <w:pPr>
        <w:pStyle w:val="ListParagraph"/>
        <w:numPr>
          <w:ilvl w:val="2"/>
          <w:numId w:val="7"/>
        </w:numPr>
        <w:tabs>
          <w:tab w:val="left" w:pos="1552"/>
        </w:tabs>
        <w:ind w:right="1008" w:firstLine="0"/>
      </w:pPr>
      <w:r w:rsidRPr="00E83230">
        <w:t>workers’ compensation insurance, or</w:t>
      </w:r>
      <w:r w:rsidRPr="00E83230">
        <w:rPr>
          <w:spacing w:val="-1"/>
        </w:rPr>
        <w:t xml:space="preserve"> </w:t>
      </w:r>
      <w:r w:rsidRPr="00E83230">
        <w:t>its equivalent, or</w:t>
      </w:r>
      <w:r w:rsidRPr="00E83230">
        <w:rPr>
          <w:spacing w:val="-1"/>
        </w:rPr>
        <w:t xml:space="preserve"> </w:t>
      </w:r>
      <w:r w:rsidRPr="00E83230">
        <w:t>employer’s liability</w:t>
      </w:r>
      <w:r w:rsidRPr="00E83230">
        <w:rPr>
          <w:spacing w:val="-6"/>
        </w:rPr>
        <w:t xml:space="preserve"> </w:t>
      </w:r>
      <w:r w:rsidRPr="00E83230">
        <w:t>insurance, or</w:t>
      </w:r>
      <w:r w:rsidRPr="00E83230">
        <w:rPr>
          <w:spacing w:val="-8"/>
        </w:rPr>
        <w:t xml:space="preserve"> </w:t>
      </w:r>
      <w:r w:rsidRPr="00E83230">
        <w:t>its</w:t>
      </w:r>
      <w:r w:rsidRPr="00E83230">
        <w:rPr>
          <w:spacing w:val="-4"/>
        </w:rPr>
        <w:t xml:space="preserve"> </w:t>
      </w:r>
      <w:r w:rsidRPr="00E83230">
        <w:t>equivalent,</w:t>
      </w:r>
      <w:r w:rsidRPr="00E83230">
        <w:rPr>
          <w:spacing w:val="-3"/>
        </w:rPr>
        <w:t xml:space="preserve"> </w:t>
      </w:r>
      <w:r w:rsidRPr="00E83230">
        <w:t>with</w:t>
      </w:r>
      <w:r w:rsidRPr="00E83230">
        <w:rPr>
          <w:spacing w:val="-3"/>
        </w:rPr>
        <w:t xml:space="preserve"> </w:t>
      </w:r>
      <w:r w:rsidRPr="00E83230">
        <w:t>respect</w:t>
      </w:r>
      <w:r w:rsidRPr="00E83230">
        <w:rPr>
          <w:spacing w:val="-4"/>
        </w:rPr>
        <w:t xml:space="preserve"> </w:t>
      </w:r>
      <w:r w:rsidRPr="00E83230">
        <w:t>to</w:t>
      </w:r>
      <w:r w:rsidRPr="00E83230">
        <w:rPr>
          <w:spacing w:val="-3"/>
        </w:rPr>
        <w:t xml:space="preserve"> </w:t>
      </w:r>
      <w:r w:rsidRPr="00E83230">
        <w:t>the</w:t>
      </w:r>
      <w:r w:rsidRPr="00E83230">
        <w:rPr>
          <w:spacing w:val="-4"/>
        </w:rPr>
        <w:t xml:space="preserve"> </w:t>
      </w:r>
      <w:r w:rsidRPr="00E83230">
        <w:t>Contractor’s</w:t>
      </w:r>
      <w:r w:rsidRPr="00E83230">
        <w:rPr>
          <w:spacing w:val="-4"/>
        </w:rPr>
        <w:t xml:space="preserve"> </w:t>
      </w:r>
      <w:r w:rsidRPr="00E83230">
        <w:t>personnel</w:t>
      </w:r>
      <w:r w:rsidRPr="00E83230">
        <w:rPr>
          <w:spacing w:val="-3"/>
        </w:rPr>
        <w:t xml:space="preserve"> </w:t>
      </w:r>
      <w:r w:rsidRPr="00E83230">
        <w:t>sufficient</w:t>
      </w:r>
      <w:r w:rsidRPr="00E83230">
        <w:rPr>
          <w:spacing w:val="-5"/>
        </w:rPr>
        <w:t xml:space="preserve"> </w:t>
      </w:r>
      <w:r w:rsidRPr="00E83230">
        <w:t>to</w:t>
      </w:r>
      <w:r w:rsidRPr="00E83230">
        <w:rPr>
          <w:spacing w:val="-3"/>
        </w:rPr>
        <w:t xml:space="preserve"> </w:t>
      </w:r>
      <w:r w:rsidRPr="00E83230">
        <w:t>cover</w:t>
      </w:r>
      <w:r w:rsidRPr="00E83230">
        <w:rPr>
          <w:spacing w:val="-5"/>
        </w:rPr>
        <w:t xml:space="preserve"> </w:t>
      </w:r>
      <w:r w:rsidRPr="00E83230">
        <w:t>all</w:t>
      </w:r>
      <w:r w:rsidRPr="00E83230">
        <w:rPr>
          <w:spacing w:val="-3"/>
        </w:rPr>
        <w:t xml:space="preserve"> </w:t>
      </w:r>
      <w:r w:rsidRPr="00E83230">
        <w:t>claims</w:t>
      </w:r>
      <w:r w:rsidRPr="00E83230">
        <w:rPr>
          <w:spacing w:val="-3"/>
        </w:rPr>
        <w:t xml:space="preserve"> </w:t>
      </w:r>
      <w:r w:rsidRPr="00E83230">
        <w:rPr>
          <w:spacing w:val="-5"/>
        </w:rPr>
        <w:t>for</w:t>
      </w:r>
    </w:p>
    <w:p w14:paraId="4F413609" w14:textId="77777777" w:rsidR="00D36AB9" w:rsidRPr="00E83230" w:rsidRDefault="00D36AB9">
      <w:pPr>
        <w:pStyle w:val="ListParagraph"/>
        <w:sectPr w:rsidR="00D36AB9" w:rsidRPr="00E83230">
          <w:pgSz w:w="12240" w:h="15840"/>
          <w:pgMar w:top="1360" w:right="720" w:bottom="1100" w:left="720" w:header="0" w:footer="912" w:gutter="0"/>
          <w:cols w:space="720"/>
        </w:sectPr>
      </w:pPr>
    </w:p>
    <w:p w14:paraId="4F41360A" w14:textId="77777777" w:rsidR="00D36AB9" w:rsidRPr="00E83230" w:rsidRDefault="00000000">
      <w:pPr>
        <w:pStyle w:val="BodyText"/>
        <w:spacing w:before="72"/>
        <w:ind w:left="1008" w:right="1007"/>
        <w:jc w:val="both"/>
        <w:rPr>
          <w:sz w:val="22"/>
          <w:szCs w:val="22"/>
        </w:rPr>
      </w:pPr>
      <w:r w:rsidRPr="00E83230">
        <w:rPr>
          <w:sz w:val="22"/>
          <w:szCs w:val="22"/>
        </w:rPr>
        <w:lastRenderedPageBreak/>
        <w:t xml:space="preserve">injury, death and disability, or any other benefits required to be paid by law, in connection with the performance of the </w:t>
      </w:r>
      <w:proofErr w:type="gramStart"/>
      <w:r w:rsidRPr="00E83230">
        <w:rPr>
          <w:sz w:val="22"/>
          <w:szCs w:val="22"/>
        </w:rPr>
        <w:t>Contract;</w:t>
      </w:r>
      <w:proofErr w:type="gramEnd"/>
    </w:p>
    <w:p w14:paraId="4F41360B" w14:textId="77777777" w:rsidR="00D36AB9" w:rsidRPr="00E83230" w:rsidRDefault="00000000">
      <w:pPr>
        <w:pStyle w:val="ListParagraph"/>
        <w:numPr>
          <w:ilvl w:val="2"/>
          <w:numId w:val="7"/>
        </w:numPr>
        <w:tabs>
          <w:tab w:val="left" w:pos="1540"/>
        </w:tabs>
        <w:ind w:right="1002" w:firstLine="0"/>
      </w:pPr>
      <w:r w:rsidRPr="00E83230">
        <w:t>liability</w:t>
      </w:r>
      <w:r w:rsidRPr="00E83230">
        <w:rPr>
          <w:spacing w:val="-14"/>
        </w:rPr>
        <w:t xml:space="preserve"> </w:t>
      </w:r>
      <w:r w:rsidRPr="00E83230">
        <w:t>insurance</w:t>
      </w:r>
      <w:r w:rsidRPr="00E83230">
        <w:rPr>
          <w:spacing w:val="-11"/>
        </w:rPr>
        <w:t xml:space="preserve"> </w:t>
      </w:r>
      <w:r w:rsidRPr="00E83230">
        <w:t>in</w:t>
      </w:r>
      <w:r w:rsidRPr="00E83230">
        <w:rPr>
          <w:spacing w:val="-10"/>
        </w:rPr>
        <w:t xml:space="preserve"> </w:t>
      </w:r>
      <w:r w:rsidRPr="00E83230">
        <w:t>an</w:t>
      </w:r>
      <w:r w:rsidRPr="00E83230">
        <w:rPr>
          <w:spacing w:val="-10"/>
        </w:rPr>
        <w:t xml:space="preserve"> </w:t>
      </w:r>
      <w:r w:rsidRPr="00E83230">
        <w:t>adequate</w:t>
      </w:r>
      <w:r w:rsidRPr="00E83230">
        <w:rPr>
          <w:spacing w:val="-8"/>
        </w:rPr>
        <w:t xml:space="preserve"> </w:t>
      </w:r>
      <w:r w:rsidRPr="00E83230">
        <w:t>amount</w:t>
      </w:r>
      <w:r w:rsidRPr="00E83230">
        <w:rPr>
          <w:spacing w:val="-9"/>
        </w:rPr>
        <w:t xml:space="preserve"> </w:t>
      </w:r>
      <w:r w:rsidRPr="00E83230">
        <w:t>to</w:t>
      </w:r>
      <w:r w:rsidRPr="00E83230">
        <w:rPr>
          <w:spacing w:val="-7"/>
        </w:rPr>
        <w:t xml:space="preserve"> </w:t>
      </w:r>
      <w:r w:rsidRPr="00E83230">
        <w:t>cover</w:t>
      </w:r>
      <w:r w:rsidRPr="00E83230">
        <w:rPr>
          <w:spacing w:val="-8"/>
        </w:rPr>
        <w:t xml:space="preserve"> </w:t>
      </w:r>
      <w:r w:rsidRPr="00E83230">
        <w:t>all</w:t>
      </w:r>
      <w:r w:rsidRPr="00E83230">
        <w:rPr>
          <w:spacing w:val="-9"/>
        </w:rPr>
        <w:t xml:space="preserve"> </w:t>
      </w:r>
      <w:r w:rsidRPr="00E83230">
        <w:t>claims,</w:t>
      </w:r>
      <w:r w:rsidRPr="00E83230">
        <w:rPr>
          <w:spacing w:val="-10"/>
        </w:rPr>
        <w:t xml:space="preserve"> </w:t>
      </w:r>
      <w:r w:rsidRPr="00E83230">
        <w:t>including,</w:t>
      </w:r>
      <w:r w:rsidRPr="00E83230">
        <w:rPr>
          <w:spacing w:val="-10"/>
        </w:rPr>
        <w:t xml:space="preserve"> </w:t>
      </w:r>
      <w:r w:rsidRPr="00E83230">
        <w:t>but</w:t>
      </w:r>
      <w:r w:rsidRPr="00E83230">
        <w:rPr>
          <w:spacing w:val="-9"/>
        </w:rPr>
        <w:t xml:space="preserve"> </w:t>
      </w:r>
      <w:r w:rsidRPr="00E83230">
        <w:t>not</w:t>
      </w:r>
      <w:r w:rsidRPr="00E83230">
        <w:rPr>
          <w:spacing w:val="-9"/>
        </w:rPr>
        <w:t xml:space="preserve"> </w:t>
      </w:r>
      <w:r w:rsidRPr="00E83230">
        <w:t>limited to,</w:t>
      </w:r>
      <w:r w:rsidRPr="00E83230">
        <w:rPr>
          <w:spacing w:val="-7"/>
        </w:rPr>
        <w:t xml:space="preserve"> </w:t>
      </w:r>
      <w:r w:rsidRPr="00E83230">
        <w:t>claims</w:t>
      </w:r>
      <w:r w:rsidRPr="00E83230">
        <w:rPr>
          <w:spacing w:val="-7"/>
        </w:rPr>
        <w:t xml:space="preserve"> </w:t>
      </w:r>
      <w:r w:rsidRPr="00E83230">
        <w:t>for</w:t>
      </w:r>
      <w:r w:rsidRPr="00E83230">
        <w:rPr>
          <w:spacing w:val="-9"/>
        </w:rPr>
        <w:t xml:space="preserve"> </w:t>
      </w:r>
      <w:r w:rsidRPr="00E83230">
        <w:t>death</w:t>
      </w:r>
      <w:r w:rsidRPr="00E83230">
        <w:rPr>
          <w:spacing w:val="-7"/>
        </w:rPr>
        <w:t xml:space="preserve"> </w:t>
      </w:r>
      <w:r w:rsidRPr="00E83230">
        <w:t>and</w:t>
      </w:r>
      <w:r w:rsidRPr="00E83230">
        <w:rPr>
          <w:spacing w:val="-7"/>
        </w:rPr>
        <w:t xml:space="preserve"> </w:t>
      </w:r>
      <w:r w:rsidRPr="00E83230">
        <w:t>bodily</w:t>
      </w:r>
      <w:r w:rsidRPr="00E83230">
        <w:rPr>
          <w:spacing w:val="-14"/>
        </w:rPr>
        <w:t xml:space="preserve"> </w:t>
      </w:r>
      <w:r w:rsidRPr="00E83230">
        <w:t>injury,</w:t>
      </w:r>
      <w:r w:rsidRPr="00E83230">
        <w:rPr>
          <w:spacing w:val="-7"/>
        </w:rPr>
        <w:t xml:space="preserve"> </w:t>
      </w:r>
      <w:r w:rsidRPr="00E83230">
        <w:t>products</w:t>
      </w:r>
      <w:r w:rsidRPr="00E83230">
        <w:rPr>
          <w:spacing w:val="-7"/>
        </w:rPr>
        <w:t xml:space="preserve"> </w:t>
      </w:r>
      <w:r w:rsidRPr="00E83230">
        <w:t>and</w:t>
      </w:r>
      <w:r w:rsidRPr="00E83230">
        <w:rPr>
          <w:spacing w:val="-7"/>
        </w:rPr>
        <w:t xml:space="preserve"> </w:t>
      </w:r>
      <w:r w:rsidRPr="00E83230">
        <w:t>completed</w:t>
      </w:r>
      <w:r w:rsidRPr="00E83230">
        <w:rPr>
          <w:spacing w:val="-8"/>
        </w:rPr>
        <w:t xml:space="preserve"> </w:t>
      </w:r>
      <w:r w:rsidRPr="00E83230">
        <w:t>operations</w:t>
      </w:r>
      <w:r w:rsidRPr="00E83230">
        <w:rPr>
          <w:spacing w:val="-7"/>
        </w:rPr>
        <w:t xml:space="preserve"> </w:t>
      </w:r>
      <w:r w:rsidRPr="00E83230">
        <w:t>liability,</w:t>
      </w:r>
      <w:r w:rsidRPr="00E83230">
        <w:rPr>
          <w:spacing w:val="-7"/>
        </w:rPr>
        <w:t xml:space="preserve"> </w:t>
      </w:r>
      <w:r w:rsidRPr="00E83230">
        <w:t>loss</w:t>
      </w:r>
      <w:r w:rsidRPr="00E83230">
        <w:rPr>
          <w:spacing w:val="-7"/>
        </w:rPr>
        <w:t xml:space="preserve"> </w:t>
      </w:r>
      <w:r w:rsidRPr="00E83230">
        <w:t>of</w:t>
      </w:r>
      <w:r w:rsidRPr="00E83230">
        <w:rPr>
          <w:spacing w:val="-8"/>
        </w:rPr>
        <w:t xml:space="preserve"> </w:t>
      </w:r>
      <w:r w:rsidRPr="00E83230">
        <w:t>or damage</w:t>
      </w:r>
      <w:r w:rsidRPr="00E83230">
        <w:rPr>
          <w:spacing w:val="-4"/>
        </w:rPr>
        <w:t xml:space="preserve"> </w:t>
      </w:r>
      <w:r w:rsidRPr="00E83230">
        <w:t>to</w:t>
      </w:r>
      <w:r w:rsidRPr="00E83230">
        <w:rPr>
          <w:spacing w:val="-3"/>
        </w:rPr>
        <w:t xml:space="preserve"> </w:t>
      </w:r>
      <w:r w:rsidRPr="00E83230">
        <w:t>property,</w:t>
      </w:r>
      <w:r w:rsidRPr="00E83230">
        <w:rPr>
          <w:spacing w:val="-1"/>
        </w:rPr>
        <w:t xml:space="preserve"> </w:t>
      </w:r>
      <w:r w:rsidRPr="00E83230">
        <w:t>and</w:t>
      </w:r>
      <w:r w:rsidRPr="00E83230">
        <w:rPr>
          <w:spacing w:val="-1"/>
        </w:rPr>
        <w:t xml:space="preserve"> </w:t>
      </w:r>
      <w:r w:rsidRPr="00E83230">
        <w:t>personal</w:t>
      </w:r>
      <w:r w:rsidRPr="00E83230">
        <w:rPr>
          <w:spacing w:val="-3"/>
        </w:rPr>
        <w:t xml:space="preserve"> </w:t>
      </w:r>
      <w:r w:rsidRPr="00E83230">
        <w:t>and</w:t>
      </w:r>
      <w:r w:rsidRPr="00E83230">
        <w:rPr>
          <w:spacing w:val="-2"/>
        </w:rPr>
        <w:t xml:space="preserve"> </w:t>
      </w:r>
      <w:r w:rsidRPr="00E83230">
        <w:t>advertising</w:t>
      </w:r>
      <w:r w:rsidRPr="00E83230">
        <w:rPr>
          <w:spacing w:val="-4"/>
        </w:rPr>
        <w:t xml:space="preserve"> </w:t>
      </w:r>
      <w:r w:rsidRPr="00E83230">
        <w:t>injury,</w:t>
      </w:r>
      <w:r w:rsidRPr="00E83230">
        <w:rPr>
          <w:spacing w:val="-3"/>
        </w:rPr>
        <w:t xml:space="preserve"> </w:t>
      </w:r>
      <w:r w:rsidRPr="00E83230">
        <w:t>arising</w:t>
      </w:r>
      <w:r w:rsidRPr="00E83230">
        <w:rPr>
          <w:spacing w:val="-3"/>
        </w:rPr>
        <w:t xml:space="preserve"> </w:t>
      </w:r>
      <w:r w:rsidRPr="00E83230">
        <w:t>from</w:t>
      </w:r>
      <w:r w:rsidRPr="00E83230">
        <w:rPr>
          <w:spacing w:val="-3"/>
        </w:rPr>
        <w:t xml:space="preserve"> </w:t>
      </w:r>
      <w:r w:rsidRPr="00E83230">
        <w:t>or</w:t>
      </w:r>
      <w:r w:rsidRPr="00E83230">
        <w:rPr>
          <w:spacing w:val="-2"/>
        </w:rPr>
        <w:t xml:space="preserve"> </w:t>
      </w:r>
      <w:r w:rsidRPr="00E83230">
        <w:t>in</w:t>
      </w:r>
      <w:r w:rsidRPr="00E83230">
        <w:rPr>
          <w:spacing w:val="-1"/>
        </w:rPr>
        <w:t xml:space="preserve"> </w:t>
      </w:r>
      <w:r w:rsidRPr="00E83230">
        <w:t>connection</w:t>
      </w:r>
      <w:r w:rsidRPr="00E83230">
        <w:rPr>
          <w:spacing w:val="-3"/>
        </w:rPr>
        <w:t xml:space="preserve"> </w:t>
      </w:r>
      <w:r w:rsidRPr="00E83230">
        <w:t>with the Contractor’s performance under the Contract, including, but not limited to, liability arising out of or in connection with the acts or omissions of the Contractor, its personnel, agents,</w:t>
      </w:r>
      <w:r w:rsidRPr="00E83230">
        <w:rPr>
          <w:spacing w:val="-11"/>
        </w:rPr>
        <w:t xml:space="preserve"> </w:t>
      </w:r>
      <w:r w:rsidRPr="00E83230">
        <w:t>or</w:t>
      </w:r>
      <w:r w:rsidRPr="00E83230">
        <w:rPr>
          <w:spacing w:val="-13"/>
        </w:rPr>
        <w:t xml:space="preserve"> </w:t>
      </w:r>
      <w:r w:rsidRPr="00E83230">
        <w:t>invitees,</w:t>
      </w:r>
      <w:r w:rsidRPr="00E83230">
        <w:rPr>
          <w:spacing w:val="-12"/>
        </w:rPr>
        <w:t xml:space="preserve"> </w:t>
      </w:r>
      <w:r w:rsidRPr="00E83230">
        <w:t>or</w:t>
      </w:r>
      <w:r w:rsidRPr="00E83230">
        <w:rPr>
          <w:spacing w:val="-13"/>
        </w:rPr>
        <w:t xml:space="preserve"> </w:t>
      </w:r>
      <w:r w:rsidRPr="00E83230">
        <w:t>the</w:t>
      </w:r>
      <w:r w:rsidRPr="00E83230">
        <w:rPr>
          <w:spacing w:val="-10"/>
        </w:rPr>
        <w:t xml:space="preserve"> </w:t>
      </w:r>
      <w:r w:rsidRPr="00E83230">
        <w:t>use,</w:t>
      </w:r>
      <w:r w:rsidRPr="00E83230">
        <w:rPr>
          <w:spacing w:val="-12"/>
        </w:rPr>
        <w:t xml:space="preserve"> </w:t>
      </w:r>
      <w:r w:rsidRPr="00E83230">
        <w:t>during</w:t>
      </w:r>
      <w:r w:rsidRPr="00E83230">
        <w:rPr>
          <w:spacing w:val="-14"/>
        </w:rPr>
        <w:t xml:space="preserve"> </w:t>
      </w:r>
      <w:r w:rsidRPr="00E83230">
        <w:t>the</w:t>
      </w:r>
      <w:r w:rsidRPr="00E83230">
        <w:rPr>
          <w:spacing w:val="-13"/>
        </w:rPr>
        <w:t xml:space="preserve"> </w:t>
      </w:r>
      <w:r w:rsidRPr="00E83230">
        <w:t>performance</w:t>
      </w:r>
      <w:r w:rsidRPr="00E83230">
        <w:rPr>
          <w:spacing w:val="-13"/>
        </w:rPr>
        <w:t xml:space="preserve"> </w:t>
      </w:r>
      <w:r w:rsidRPr="00E83230">
        <w:t>of</w:t>
      </w:r>
      <w:r w:rsidRPr="00E83230">
        <w:rPr>
          <w:spacing w:val="-13"/>
        </w:rPr>
        <w:t xml:space="preserve"> </w:t>
      </w:r>
      <w:r w:rsidRPr="00E83230">
        <w:t>the</w:t>
      </w:r>
      <w:r w:rsidRPr="00E83230">
        <w:rPr>
          <w:spacing w:val="-10"/>
        </w:rPr>
        <w:t xml:space="preserve"> </w:t>
      </w:r>
      <w:r w:rsidRPr="00E83230">
        <w:t>Contract,</w:t>
      </w:r>
      <w:r w:rsidRPr="00E83230">
        <w:rPr>
          <w:spacing w:val="-12"/>
        </w:rPr>
        <w:t xml:space="preserve"> </w:t>
      </w:r>
      <w:r w:rsidRPr="00E83230">
        <w:t>of</w:t>
      </w:r>
      <w:r w:rsidRPr="00E83230">
        <w:rPr>
          <w:spacing w:val="-11"/>
        </w:rPr>
        <w:t xml:space="preserve"> </w:t>
      </w:r>
      <w:r w:rsidRPr="00E83230">
        <w:t>any</w:t>
      </w:r>
      <w:r w:rsidRPr="00E83230">
        <w:rPr>
          <w:spacing w:val="-14"/>
        </w:rPr>
        <w:t xml:space="preserve"> </w:t>
      </w:r>
      <w:r w:rsidRPr="00E83230">
        <w:t>vehicles,</w:t>
      </w:r>
      <w:r w:rsidRPr="00E83230">
        <w:rPr>
          <w:spacing w:val="-12"/>
        </w:rPr>
        <w:t xml:space="preserve"> </w:t>
      </w:r>
      <w:r w:rsidRPr="00E83230">
        <w:t>boats, airplanes or other transportation vehicles and equipment, whether or not owned by the Contractor; and,</w:t>
      </w:r>
    </w:p>
    <w:p w14:paraId="4F41360C" w14:textId="77777777" w:rsidR="00D36AB9" w:rsidRPr="00E83230" w:rsidRDefault="00000000">
      <w:pPr>
        <w:pStyle w:val="ListParagraph"/>
        <w:numPr>
          <w:ilvl w:val="2"/>
          <w:numId w:val="7"/>
        </w:numPr>
        <w:tabs>
          <w:tab w:val="left" w:pos="1538"/>
        </w:tabs>
        <w:ind w:right="1009" w:firstLine="0"/>
      </w:pPr>
      <w:r w:rsidRPr="00E83230">
        <w:t>such</w:t>
      </w:r>
      <w:r w:rsidRPr="00E83230">
        <w:rPr>
          <w:spacing w:val="-13"/>
        </w:rPr>
        <w:t xml:space="preserve"> </w:t>
      </w:r>
      <w:r w:rsidRPr="00E83230">
        <w:t>other</w:t>
      </w:r>
      <w:r w:rsidRPr="00E83230">
        <w:rPr>
          <w:spacing w:val="-13"/>
        </w:rPr>
        <w:t xml:space="preserve"> </w:t>
      </w:r>
      <w:r w:rsidRPr="00E83230">
        <w:t>insurance</w:t>
      </w:r>
      <w:r w:rsidRPr="00E83230">
        <w:rPr>
          <w:spacing w:val="-13"/>
        </w:rPr>
        <w:t xml:space="preserve"> </w:t>
      </w:r>
      <w:r w:rsidRPr="00E83230">
        <w:t>as</w:t>
      </w:r>
      <w:r w:rsidRPr="00E83230">
        <w:rPr>
          <w:spacing w:val="-10"/>
        </w:rPr>
        <w:t xml:space="preserve"> </w:t>
      </w:r>
      <w:r w:rsidRPr="00E83230">
        <w:t>may</w:t>
      </w:r>
      <w:r w:rsidRPr="00E83230">
        <w:rPr>
          <w:spacing w:val="-15"/>
        </w:rPr>
        <w:t xml:space="preserve"> </w:t>
      </w:r>
      <w:r w:rsidRPr="00E83230">
        <w:t>be</w:t>
      </w:r>
      <w:r w:rsidRPr="00E83230">
        <w:rPr>
          <w:spacing w:val="-11"/>
        </w:rPr>
        <w:t xml:space="preserve"> </w:t>
      </w:r>
      <w:r w:rsidRPr="00E83230">
        <w:t>agreed</w:t>
      </w:r>
      <w:r w:rsidRPr="00E83230">
        <w:rPr>
          <w:spacing w:val="-12"/>
        </w:rPr>
        <w:t xml:space="preserve"> </w:t>
      </w:r>
      <w:r w:rsidRPr="00E83230">
        <w:t>upon</w:t>
      </w:r>
      <w:r w:rsidRPr="00E83230">
        <w:rPr>
          <w:spacing w:val="-10"/>
        </w:rPr>
        <w:t xml:space="preserve"> </w:t>
      </w:r>
      <w:r w:rsidRPr="00E83230">
        <w:t>in</w:t>
      </w:r>
      <w:r w:rsidRPr="00E83230">
        <w:rPr>
          <w:spacing w:val="-12"/>
        </w:rPr>
        <w:t xml:space="preserve"> </w:t>
      </w:r>
      <w:r w:rsidRPr="00E83230">
        <w:t>writing</w:t>
      </w:r>
      <w:r w:rsidRPr="00E83230">
        <w:rPr>
          <w:spacing w:val="-12"/>
        </w:rPr>
        <w:t xml:space="preserve"> </w:t>
      </w:r>
      <w:r w:rsidRPr="00E83230">
        <w:t>between</w:t>
      </w:r>
      <w:r w:rsidRPr="00E83230">
        <w:rPr>
          <w:spacing w:val="-10"/>
        </w:rPr>
        <w:t xml:space="preserve"> </w:t>
      </w:r>
      <w:r w:rsidRPr="00E83230">
        <w:t>the</w:t>
      </w:r>
      <w:r w:rsidRPr="00E83230">
        <w:rPr>
          <w:spacing w:val="-13"/>
        </w:rPr>
        <w:t xml:space="preserve"> </w:t>
      </w:r>
      <w:r w:rsidRPr="00E83230">
        <w:t>United</w:t>
      </w:r>
      <w:r w:rsidRPr="00E83230">
        <w:rPr>
          <w:spacing w:val="-12"/>
        </w:rPr>
        <w:t xml:space="preserve"> </w:t>
      </w:r>
      <w:r w:rsidRPr="00E83230">
        <w:t>Nations</w:t>
      </w:r>
      <w:r w:rsidRPr="00E83230">
        <w:rPr>
          <w:spacing w:val="-12"/>
        </w:rPr>
        <w:t xml:space="preserve"> </w:t>
      </w:r>
      <w:r w:rsidRPr="00E83230">
        <w:t>and the Contractor.</w:t>
      </w:r>
    </w:p>
    <w:p w14:paraId="4F41360D" w14:textId="77777777" w:rsidR="00D36AB9" w:rsidRPr="00E83230" w:rsidRDefault="00000000">
      <w:pPr>
        <w:pStyle w:val="ListParagraph"/>
        <w:numPr>
          <w:ilvl w:val="1"/>
          <w:numId w:val="16"/>
        </w:numPr>
        <w:tabs>
          <w:tab w:val="left" w:pos="1224"/>
        </w:tabs>
        <w:spacing w:before="1"/>
        <w:ind w:right="867" w:firstLine="0"/>
      </w:pPr>
      <w:r w:rsidRPr="00E83230">
        <w:t>The</w:t>
      </w:r>
      <w:r w:rsidRPr="00E83230">
        <w:rPr>
          <w:spacing w:val="-5"/>
        </w:rPr>
        <w:t xml:space="preserve"> </w:t>
      </w:r>
      <w:r w:rsidRPr="00E83230">
        <w:t>Contractor’s</w:t>
      </w:r>
      <w:r w:rsidRPr="00E83230">
        <w:rPr>
          <w:spacing w:val="-4"/>
        </w:rPr>
        <w:t xml:space="preserve"> </w:t>
      </w:r>
      <w:r w:rsidRPr="00E83230">
        <w:t>liability</w:t>
      </w:r>
      <w:r w:rsidRPr="00E83230">
        <w:rPr>
          <w:spacing w:val="-11"/>
        </w:rPr>
        <w:t xml:space="preserve"> </w:t>
      </w:r>
      <w:r w:rsidRPr="00E83230">
        <w:t>policies</w:t>
      </w:r>
      <w:r w:rsidRPr="00E83230">
        <w:rPr>
          <w:spacing w:val="-4"/>
        </w:rPr>
        <w:t xml:space="preserve"> </w:t>
      </w:r>
      <w:r w:rsidRPr="00E83230">
        <w:t>shall</w:t>
      </w:r>
      <w:r w:rsidRPr="00E83230">
        <w:rPr>
          <w:spacing w:val="-3"/>
        </w:rPr>
        <w:t xml:space="preserve"> </w:t>
      </w:r>
      <w:r w:rsidRPr="00E83230">
        <w:t>also</w:t>
      </w:r>
      <w:r w:rsidRPr="00E83230">
        <w:rPr>
          <w:spacing w:val="-1"/>
        </w:rPr>
        <w:t xml:space="preserve"> </w:t>
      </w:r>
      <w:r w:rsidRPr="00E83230">
        <w:t>cover</w:t>
      </w:r>
      <w:r w:rsidRPr="00E83230">
        <w:rPr>
          <w:spacing w:val="-3"/>
        </w:rPr>
        <w:t xml:space="preserve"> </w:t>
      </w:r>
      <w:r w:rsidRPr="00E83230">
        <w:t>subcontractors</w:t>
      </w:r>
      <w:r w:rsidRPr="00E83230">
        <w:rPr>
          <w:spacing w:val="-1"/>
        </w:rPr>
        <w:t xml:space="preserve"> </w:t>
      </w:r>
      <w:r w:rsidRPr="00E83230">
        <w:t>and</w:t>
      </w:r>
      <w:r w:rsidRPr="00E83230">
        <w:rPr>
          <w:spacing w:val="-3"/>
        </w:rPr>
        <w:t xml:space="preserve"> </w:t>
      </w:r>
      <w:r w:rsidRPr="00E83230">
        <w:t>all</w:t>
      </w:r>
      <w:r w:rsidRPr="00E83230">
        <w:rPr>
          <w:spacing w:val="-3"/>
        </w:rPr>
        <w:t xml:space="preserve"> </w:t>
      </w:r>
      <w:r w:rsidRPr="00E83230">
        <w:t>defense</w:t>
      </w:r>
      <w:r w:rsidRPr="00E83230">
        <w:rPr>
          <w:spacing w:val="-2"/>
        </w:rPr>
        <w:t xml:space="preserve"> </w:t>
      </w:r>
      <w:r w:rsidRPr="00E83230">
        <w:t>costs</w:t>
      </w:r>
      <w:r w:rsidRPr="00E83230">
        <w:rPr>
          <w:spacing w:val="-3"/>
        </w:rPr>
        <w:t xml:space="preserve"> </w:t>
      </w:r>
      <w:r w:rsidRPr="00E83230">
        <w:t>and shall contain a standard “cross liability” clause.</w:t>
      </w:r>
    </w:p>
    <w:p w14:paraId="4F41360E" w14:textId="77777777" w:rsidR="00D36AB9" w:rsidRPr="00E83230" w:rsidRDefault="00000000">
      <w:pPr>
        <w:pStyle w:val="ListParagraph"/>
        <w:numPr>
          <w:ilvl w:val="1"/>
          <w:numId w:val="16"/>
        </w:numPr>
        <w:tabs>
          <w:tab w:val="left" w:pos="1226"/>
        </w:tabs>
        <w:ind w:right="858" w:firstLine="0"/>
      </w:pPr>
      <w:r w:rsidRPr="00E83230">
        <w:t>The</w:t>
      </w:r>
      <w:r w:rsidRPr="00E83230">
        <w:rPr>
          <w:spacing w:val="-3"/>
        </w:rPr>
        <w:t xml:space="preserve"> </w:t>
      </w:r>
      <w:r w:rsidRPr="00E83230">
        <w:t>Contractor</w:t>
      </w:r>
      <w:r w:rsidRPr="00E83230">
        <w:rPr>
          <w:spacing w:val="-2"/>
        </w:rPr>
        <w:t xml:space="preserve"> </w:t>
      </w:r>
      <w:r w:rsidRPr="00E83230">
        <w:t>acknowledges</w:t>
      </w:r>
      <w:r w:rsidRPr="00E83230">
        <w:rPr>
          <w:spacing w:val="-1"/>
        </w:rPr>
        <w:t xml:space="preserve"> </w:t>
      </w:r>
      <w:r w:rsidRPr="00E83230">
        <w:t>and</w:t>
      </w:r>
      <w:r w:rsidRPr="00E83230">
        <w:rPr>
          <w:spacing w:val="-1"/>
        </w:rPr>
        <w:t xml:space="preserve"> </w:t>
      </w:r>
      <w:r w:rsidRPr="00E83230">
        <w:t>agrees</w:t>
      </w:r>
      <w:r w:rsidRPr="00E83230">
        <w:rPr>
          <w:spacing w:val="-1"/>
        </w:rPr>
        <w:t xml:space="preserve"> </w:t>
      </w:r>
      <w:r w:rsidRPr="00E83230">
        <w:t>that the</w:t>
      </w:r>
      <w:r w:rsidRPr="00E83230">
        <w:rPr>
          <w:spacing w:val="-2"/>
        </w:rPr>
        <w:t xml:space="preserve"> </w:t>
      </w:r>
      <w:r w:rsidRPr="00E83230">
        <w:t>United</w:t>
      </w:r>
      <w:r w:rsidRPr="00E83230">
        <w:rPr>
          <w:spacing w:val="-2"/>
        </w:rPr>
        <w:t xml:space="preserve"> </w:t>
      </w:r>
      <w:r w:rsidRPr="00E83230">
        <w:t>Nations</w:t>
      </w:r>
      <w:r w:rsidRPr="00E83230">
        <w:rPr>
          <w:spacing w:val="-1"/>
        </w:rPr>
        <w:t xml:space="preserve"> </w:t>
      </w:r>
      <w:r w:rsidRPr="00E83230">
        <w:t>accepts</w:t>
      </w:r>
      <w:r w:rsidRPr="00E83230">
        <w:rPr>
          <w:spacing w:val="-1"/>
        </w:rPr>
        <w:t xml:space="preserve"> </w:t>
      </w:r>
      <w:r w:rsidRPr="00E83230">
        <w:t>no</w:t>
      </w:r>
      <w:r w:rsidRPr="00E83230">
        <w:rPr>
          <w:spacing w:val="-1"/>
        </w:rPr>
        <w:t xml:space="preserve"> </w:t>
      </w:r>
      <w:r w:rsidRPr="00E83230">
        <w:t>responsibility for providing life, health, accident, travel or any other insurance coverage which may be necessary or desirable in respect of any personnel performing services for the Contractor in connection with the Contract.</w:t>
      </w:r>
    </w:p>
    <w:p w14:paraId="4F41360F" w14:textId="77777777" w:rsidR="00D36AB9" w:rsidRPr="00E83230" w:rsidRDefault="00000000">
      <w:pPr>
        <w:pStyle w:val="ListParagraph"/>
        <w:numPr>
          <w:ilvl w:val="1"/>
          <w:numId w:val="16"/>
        </w:numPr>
        <w:tabs>
          <w:tab w:val="left" w:pos="1224"/>
        </w:tabs>
        <w:ind w:right="861" w:firstLine="0"/>
      </w:pPr>
      <w:r w:rsidRPr="00E83230">
        <w:t>Except</w:t>
      </w:r>
      <w:r w:rsidRPr="00E83230">
        <w:rPr>
          <w:spacing w:val="-4"/>
        </w:rPr>
        <w:t xml:space="preserve"> </w:t>
      </w:r>
      <w:r w:rsidRPr="00E83230">
        <w:t>for</w:t>
      </w:r>
      <w:r w:rsidRPr="00E83230">
        <w:rPr>
          <w:spacing w:val="-5"/>
        </w:rPr>
        <w:t xml:space="preserve"> </w:t>
      </w:r>
      <w:r w:rsidRPr="00E83230">
        <w:t>the</w:t>
      </w:r>
      <w:r w:rsidRPr="00E83230">
        <w:rPr>
          <w:spacing w:val="-4"/>
        </w:rPr>
        <w:t xml:space="preserve"> </w:t>
      </w:r>
      <w:r w:rsidRPr="00E83230">
        <w:t>workers’</w:t>
      </w:r>
      <w:r w:rsidRPr="00E83230">
        <w:rPr>
          <w:spacing w:val="-6"/>
        </w:rPr>
        <w:t xml:space="preserve"> </w:t>
      </w:r>
      <w:r w:rsidRPr="00E83230">
        <w:t>compensation</w:t>
      </w:r>
      <w:r w:rsidRPr="00E83230">
        <w:rPr>
          <w:spacing w:val="-4"/>
        </w:rPr>
        <w:t xml:space="preserve"> </w:t>
      </w:r>
      <w:r w:rsidRPr="00E83230">
        <w:t>insurance</w:t>
      </w:r>
      <w:r w:rsidRPr="00E83230">
        <w:rPr>
          <w:spacing w:val="-5"/>
        </w:rPr>
        <w:t xml:space="preserve"> </w:t>
      </w:r>
      <w:r w:rsidRPr="00E83230">
        <w:t>or</w:t>
      </w:r>
      <w:r w:rsidRPr="00E83230">
        <w:rPr>
          <w:spacing w:val="-4"/>
        </w:rPr>
        <w:t xml:space="preserve"> </w:t>
      </w:r>
      <w:r w:rsidRPr="00E83230">
        <w:t>any</w:t>
      </w:r>
      <w:r w:rsidRPr="00E83230">
        <w:rPr>
          <w:spacing w:val="-9"/>
        </w:rPr>
        <w:t xml:space="preserve"> </w:t>
      </w:r>
      <w:r w:rsidRPr="00E83230">
        <w:t>self-insurance</w:t>
      </w:r>
      <w:r w:rsidRPr="00E83230">
        <w:rPr>
          <w:spacing w:val="-3"/>
        </w:rPr>
        <w:t xml:space="preserve"> </w:t>
      </w:r>
      <w:r w:rsidRPr="00E83230">
        <w:t>program</w:t>
      </w:r>
      <w:r w:rsidRPr="00E83230">
        <w:rPr>
          <w:spacing w:val="-4"/>
        </w:rPr>
        <w:t xml:space="preserve"> </w:t>
      </w:r>
      <w:r w:rsidRPr="00E83230">
        <w:t>maintained by the Contractor and approved by the United Nations, in its sole discretion, for purposes of fulfilling the Contractor’s requirements for providing insurance under the Contract, the insurance policies required under the Contract shall:</w:t>
      </w:r>
    </w:p>
    <w:p w14:paraId="4F413610" w14:textId="77777777" w:rsidR="00D36AB9" w:rsidRPr="00E83230" w:rsidRDefault="00000000">
      <w:pPr>
        <w:pStyle w:val="ListParagraph"/>
        <w:numPr>
          <w:ilvl w:val="2"/>
          <w:numId w:val="6"/>
        </w:numPr>
        <w:tabs>
          <w:tab w:val="left" w:pos="1536"/>
        </w:tabs>
        <w:ind w:right="1010" w:firstLine="0"/>
      </w:pPr>
      <w:r w:rsidRPr="00E83230">
        <w:t>name</w:t>
      </w:r>
      <w:r w:rsidRPr="00E83230">
        <w:rPr>
          <w:spacing w:val="-15"/>
        </w:rPr>
        <w:t xml:space="preserve"> </w:t>
      </w:r>
      <w:r w:rsidRPr="00E83230">
        <w:t>the</w:t>
      </w:r>
      <w:r w:rsidRPr="00E83230">
        <w:rPr>
          <w:spacing w:val="-15"/>
        </w:rPr>
        <w:t xml:space="preserve"> </w:t>
      </w:r>
      <w:r w:rsidRPr="00E83230">
        <w:t>United</w:t>
      </w:r>
      <w:r w:rsidRPr="00E83230">
        <w:rPr>
          <w:spacing w:val="-13"/>
        </w:rPr>
        <w:t xml:space="preserve"> </w:t>
      </w:r>
      <w:r w:rsidRPr="00E83230">
        <w:t>Nations</w:t>
      </w:r>
      <w:r w:rsidRPr="00E83230">
        <w:rPr>
          <w:spacing w:val="-14"/>
        </w:rPr>
        <w:t xml:space="preserve"> </w:t>
      </w:r>
      <w:r w:rsidRPr="00E83230">
        <w:t>as</w:t>
      </w:r>
      <w:r w:rsidRPr="00E83230">
        <w:rPr>
          <w:spacing w:val="-15"/>
        </w:rPr>
        <w:t xml:space="preserve"> </w:t>
      </w:r>
      <w:r w:rsidRPr="00E83230">
        <w:t>an</w:t>
      </w:r>
      <w:r w:rsidRPr="00E83230">
        <w:rPr>
          <w:spacing w:val="-12"/>
        </w:rPr>
        <w:t xml:space="preserve"> </w:t>
      </w:r>
      <w:r w:rsidRPr="00E83230">
        <w:t>additional</w:t>
      </w:r>
      <w:r w:rsidRPr="00E83230">
        <w:rPr>
          <w:spacing w:val="-14"/>
        </w:rPr>
        <w:t xml:space="preserve"> </w:t>
      </w:r>
      <w:r w:rsidRPr="00E83230">
        <w:t>insured</w:t>
      </w:r>
      <w:r w:rsidRPr="00E83230">
        <w:rPr>
          <w:spacing w:val="-15"/>
        </w:rPr>
        <w:t xml:space="preserve"> </w:t>
      </w:r>
      <w:r w:rsidRPr="00E83230">
        <w:t>under</w:t>
      </w:r>
      <w:r w:rsidRPr="00E83230">
        <w:rPr>
          <w:spacing w:val="-15"/>
        </w:rPr>
        <w:t xml:space="preserve"> </w:t>
      </w:r>
      <w:r w:rsidRPr="00E83230">
        <w:t>the</w:t>
      </w:r>
      <w:r w:rsidRPr="00E83230">
        <w:rPr>
          <w:spacing w:val="-15"/>
        </w:rPr>
        <w:t xml:space="preserve"> </w:t>
      </w:r>
      <w:r w:rsidRPr="00E83230">
        <w:t>liability</w:t>
      </w:r>
      <w:r w:rsidRPr="00E83230">
        <w:rPr>
          <w:spacing w:val="-15"/>
        </w:rPr>
        <w:t xml:space="preserve"> </w:t>
      </w:r>
      <w:r w:rsidRPr="00E83230">
        <w:t>policies,</w:t>
      </w:r>
      <w:r w:rsidRPr="00E83230">
        <w:rPr>
          <w:spacing w:val="-15"/>
        </w:rPr>
        <w:t xml:space="preserve"> </w:t>
      </w:r>
      <w:r w:rsidRPr="00E83230">
        <w:t xml:space="preserve">including, if required, as a separate endorsement under the </w:t>
      </w:r>
      <w:proofErr w:type="gramStart"/>
      <w:r w:rsidRPr="00E83230">
        <w:t>policy;</w:t>
      </w:r>
      <w:proofErr w:type="gramEnd"/>
    </w:p>
    <w:p w14:paraId="4F413611" w14:textId="77777777" w:rsidR="00D36AB9" w:rsidRPr="00E83230" w:rsidRDefault="00000000">
      <w:pPr>
        <w:pStyle w:val="ListParagraph"/>
        <w:numPr>
          <w:ilvl w:val="2"/>
          <w:numId w:val="6"/>
        </w:numPr>
        <w:tabs>
          <w:tab w:val="left" w:pos="1559"/>
        </w:tabs>
        <w:spacing w:before="1"/>
        <w:ind w:right="1007" w:firstLine="0"/>
      </w:pPr>
      <w:r w:rsidRPr="00E83230">
        <w:t xml:space="preserve">include a waiver of subrogation of the Contractor’s insurance carrier’s rights against the United </w:t>
      </w:r>
      <w:proofErr w:type="gramStart"/>
      <w:r w:rsidRPr="00E83230">
        <w:t>Nations;</w:t>
      </w:r>
      <w:proofErr w:type="gramEnd"/>
    </w:p>
    <w:p w14:paraId="4F413612" w14:textId="77777777" w:rsidR="00D36AB9" w:rsidRPr="00E83230" w:rsidRDefault="00000000">
      <w:pPr>
        <w:pStyle w:val="ListParagraph"/>
        <w:numPr>
          <w:ilvl w:val="2"/>
          <w:numId w:val="6"/>
        </w:numPr>
        <w:tabs>
          <w:tab w:val="left" w:pos="1583"/>
        </w:tabs>
        <w:ind w:right="1003" w:firstLine="0"/>
      </w:pPr>
      <w:r w:rsidRPr="00E83230">
        <w:t>provide that the United Nations shall receive written notice from the Contractor’s insurance carrier not less than thirty (30) days prior to any cancellation or material change of coverage; and,</w:t>
      </w:r>
    </w:p>
    <w:p w14:paraId="4F413613" w14:textId="77777777" w:rsidR="00D36AB9" w:rsidRPr="00E83230" w:rsidRDefault="00000000">
      <w:pPr>
        <w:pStyle w:val="ListParagraph"/>
        <w:numPr>
          <w:ilvl w:val="2"/>
          <w:numId w:val="6"/>
        </w:numPr>
        <w:tabs>
          <w:tab w:val="left" w:pos="1550"/>
        </w:tabs>
        <w:ind w:right="1007" w:firstLine="0"/>
      </w:pPr>
      <w:r w:rsidRPr="00E83230">
        <w:t>include</w:t>
      </w:r>
      <w:r w:rsidRPr="00E83230">
        <w:rPr>
          <w:spacing w:val="-2"/>
        </w:rPr>
        <w:t xml:space="preserve"> </w:t>
      </w:r>
      <w:r w:rsidRPr="00E83230">
        <w:t>a</w:t>
      </w:r>
      <w:r w:rsidRPr="00E83230">
        <w:rPr>
          <w:spacing w:val="-2"/>
        </w:rPr>
        <w:t xml:space="preserve"> </w:t>
      </w:r>
      <w:r w:rsidRPr="00E83230">
        <w:t>provision for</w:t>
      </w:r>
      <w:r w:rsidRPr="00E83230">
        <w:rPr>
          <w:spacing w:val="-3"/>
        </w:rPr>
        <w:t xml:space="preserve"> </w:t>
      </w:r>
      <w:r w:rsidRPr="00E83230">
        <w:t>response</w:t>
      </w:r>
      <w:r w:rsidRPr="00E83230">
        <w:rPr>
          <w:spacing w:val="-2"/>
        </w:rPr>
        <w:t xml:space="preserve"> </w:t>
      </w:r>
      <w:r w:rsidRPr="00E83230">
        <w:t>on</w:t>
      </w:r>
      <w:r w:rsidRPr="00E83230">
        <w:rPr>
          <w:spacing w:val="-1"/>
        </w:rPr>
        <w:t xml:space="preserve"> </w:t>
      </w:r>
      <w:r w:rsidRPr="00E83230">
        <w:t>a</w:t>
      </w:r>
      <w:r w:rsidRPr="00E83230">
        <w:rPr>
          <w:spacing w:val="-2"/>
        </w:rPr>
        <w:t xml:space="preserve"> </w:t>
      </w:r>
      <w:r w:rsidRPr="00E83230">
        <w:t>primary</w:t>
      </w:r>
      <w:r w:rsidRPr="00E83230">
        <w:rPr>
          <w:spacing w:val="-4"/>
        </w:rPr>
        <w:t xml:space="preserve"> </w:t>
      </w:r>
      <w:r w:rsidRPr="00E83230">
        <w:t>and non-contributing</w:t>
      </w:r>
      <w:r w:rsidRPr="00E83230">
        <w:rPr>
          <w:spacing w:val="-4"/>
        </w:rPr>
        <w:t xml:space="preserve"> </w:t>
      </w:r>
      <w:r w:rsidRPr="00E83230">
        <w:t>basis</w:t>
      </w:r>
      <w:r w:rsidRPr="00E83230">
        <w:rPr>
          <w:spacing w:val="-1"/>
        </w:rPr>
        <w:t xml:space="preserve"> </w:t>
      </w:r>
      <w:r w:rsidRPr="00E83230">
        <w:t>with</w:t>
      </w:r>
      <w:r w:rsidRPr="00E83230">
        <w:rPr>
          <w:spacing w:val="-1"/>
        </w:rPr>
        <w:t xml:space="preserve"> </w:t>
      </w:r>
      <w:r w:rsidRPr="00E83230">
        <w:t>respect to any other insurance that may be available to the United Nations.</w:t>
      </w:r>
    </w:p>
    <w:p w14:paraId="4F413614" w14:textId="77777777" w:rsidR="00D36AB9" w:rsidRPr="00E83230" w:rsidRDefault="00000000">
      <w:pPr>
        <w:pStyle w:val="ListParagraph"/>
        <w:numPr>
          <w:ilvl w:val="1"/>
          <w:numId w:val="16"/>
        </w:numPr>
        <w:tabs>
          <w:tab w:val="left" w:pos="1247"/>
        </w:tabs>
        <w:ind w:right="862" w:firstLine="0"/>
      </w:pPr>
      <w:r w:rsidRPr="00E83230">
        <w:t xml:space="preserve">The Contractor shall be responsible to fund all amounts within any policy deductible or </w:t>
      </w:r>
      <w:r w:rsidRPr="00E83230">
        <w:rPr>
          <w:spacing w:val="-2"/>
        </w:rPr>
        <w:t>retention.</w:t>
      </w:r>
    </w:p>
    <w:p w14:paraId="4F413615" w14:textId="77777777" w:rsidR="00D36AB9" w:rsidRPr="00E83230" w:rsidRDefault="00000000">
      <w:pPr>
        <w:pStyle w:val="ListParagraph"/>
        <w:numPr>
          <w:ilvl w:val="1"/>
          <w:numId w:val="16"/>
        </w:numPr>
        <w:tabs>
          <w:tab w:val="left" w:pos="1235"/>
        </w:tabs>
        <w:ind w:right="860" w:firstLine="0"/>
      </w:pPr>
      <w:r w:rsidRPr="00E83230">
        <w:t>Except for any self-insurance program maintained by the Contractor and approved by the United Nations for purposes of fulfilling the Contractor’s requirements for maintaining insurance under the Contract, the Contractor shall maintain the insurance taken out under the Contract with reputable insurers that are in good financial standing and that are acceptable to the United Nations. Prior to the commencement of any obligations under the Contract, the Contractor shall provide the United Nations with evidence, in the form of certificate of insurance or such other form as the United Nations may</w:t>
      </w:r>
      <w:r w:rsidRPr="00E83230">
        <w:rPr>
          <w:spacing w:val="-3"/>
        </w:rPr>
        <w:t xml:space="preserve"> </w:t>
      </w:r>
      <w:r w:rsidRPr="00E83230">
        <w:t>reasonably require, that demonstrates that</w:t>
      </w:r>
      <w:r w:rsidRPr="00E83230">
        <w:rPr>
          <w:spacing w:val="-12"/>
        </w:rPr>
        <w:t xml:space="preserve"> </w:t>
      </w:r>
      <w:r w:rsidRPr="00E83230">
        <w:t>the</w:t>
      </w:r>
      <w:r w:rsidRPr="00E83230">
        <w:rPr>
          <w:spacing w:val="-13"/>
        </w:rPr>
        <w:t xml:space="preserve"> </w:t>
      </w:r>
      <w:r w:rsidRPr="00E83230">
        <w:t>Contractor</w:t>
      </w:r>
      <w:r w:rsidRPr="00E83230">
        <w:rPr>
          <w:spacing w:val="-12"/>
        </w:rPr>
        <w:t xml:space="preserve"> </w:t>
      </w:r>
      <w:r w:rsidRPr="00E83230">
        <w:t>has</w:t>
      </w:r>
      <w:r w:rsidRPr="00E83230">
        <w:rPr>
          <w:spacing w:val="-12"/>
        </w:rPr>
        <w:t xml:space="preserve"> </w:t>
      </w:r>
      <w:r w:rsidRPr="00E83230">
        <w:t>taken</w:t>
      </w:r>
      <w:r w:rsidRPr="00E83230">
        <w:rPr>
          <w:spacing w:val="-12"/>
        </w:rPr>
        <w:t xml:space="preserve"> </w:t>
      </w:r>
      <w:r w:rsidRPr="00E83230">
        <w:t>out</w:t>
      </w:r>
      <w:r w:rsidRPr="00E83230">
        <w:rPr>
          <w:spacing w:val="-12"/>
        </w:rPr>
        <w:t xml:space="preserve"> </w:t>
      </w:r>
      <w:r w:rsidRPr="00E83230">
        <w:t>insurance</w:t>
      </w:r>
      <w:r w:rsidRPr="00E83230">
        <w:rPr>
          <w:spacing w:val="-11"/>
        </w:rPr>
        <w:t xml:space="preserve"> </w:t>
      </w:r>
      <w:r w:rsidRPr="00E83230">
        <w:t>in</w:t>
      </w:r>
      <w:r w:rsidRPr="00E83230">
        <w:rPr>
          <w:spacing w:val="-12"/>
        </w:rPr>
        <w:t xml:space="preserve"> </w:t>
      </w:r>
      <w:r w:rsidRPr="00E83230">
        <w:t>accordance</w:t>
      </w:r>
      <w:r w:rsidRPr="00E83230">
        <w:rPr>
          <w:spacing w:val="-11"/>
        </w:rPr>
        <w:t xml:space="preserve"> </w:t>
      </w:r>
      <w:r w:rsidRPr="00E83230">
        <w:t>with</w:t>
      </w:r>
      <w:r w:rsidRPr="00E83230">
        <w:rPr>
          <w:spacing w:val="-12"/>
        </w:rPr>
        <w:t xml:space="preserve"> </w:t>
      </w:r>
      <w:r w:rsidRPr="00E83230">
        <w:t>the</w:t>
      </w:r>
      <w:r w:rsidRPr="00E83230">
        <w:rPr>
          <w:spacing w:val="-13"/>
        </w:rPr>
        <w:t xml:space="preserve"> </w:t>
      </w:r>
      <w:r w:rsidRPr="00E83230">
        <w:t>requirements</w:t>
      </w:r>
      <w:r w:rsidRPr="00E83230">
        <w:rPr>
          <w:spacing w:val="-11"/>
        </w:rPr>
        <w:t xml:space="preserve"> </w:t>
      </w:r>
      <w:r w:rsidRPr="00E83230">
        <w:t>of</w:t>
      </w:r>
      <w:r w:rsidRPr="00E83230">
        <w:rPr>
          <w:spacing w:val="-13"/>
        </w:rPr>
        <w:t xml:space="preserve"> </w:t>
      </w:r>
      <w:r w:rsidRPr="00E83230">
        <w:t>the</w:t>
      </w:r>
      <w:r w:rsidRPr="00E83230">
        <w:rPr>
          <w:spacing w:val="-13"/>
        </w:rPr>
        <w:t xml:space="preserve"> </w:t>
      </w:r>
      <w:r w:rsidRPr="00E83230">
        <w:t>Contract. The United Nations reserves the right, upon written notice to the Contractor, to obtain copies of any insurance policies or insurance program descriptions required to be maintained by the Contractor under the Contract. Notwithstanding the provisions of Article 7.5.3, above, the Contractor shall promptly notify the United Nations concerning any cancellation or material change of insurance coverage required under the Contract.</w:t>
      </w:r>
    </w:p>
    <w:p w14:paraId="4F413616" w14:textId="77777777" w:rsidR="00D36AB9" w:rsidRPr="00E83230" w:rsidRDefault="00D36AB9">
      <w:pPr>
        <w:pStyle w:val="ListParagraph"/>
        <w:sectPr w:rsidR="00D36AB9" w:rsidRPr="00E83230">
          <w:pgSz w:w="12240" w:h="15840"/>
          <w:pgMar w:top="1360" w:right="720" w:bottom="1100" w:left="720" w:header="0" w:footer="912" w:gutter="0"/>
          <w:cols w:space="720"/>
        </w:sectPr>
      </w:pPr>
    </w:p>
    <w:p w14:paraId="4F413617" w14:textId="77777777" w:rsidR="00D36AB9" w:rsidRPr="00E83230" w:rsidRDefault="00000000">
      <w:pPr>
        <w:pStyle w:val="ListParagraph"/>
        <w:numPr>
          <w:ilvl w:val="1"/>
          <w:numId w:val="16"/>
        </w:numPr>
        <w:tabs>
          <w:tab w:val="left" w:pos="1242"/>
        </w:tabs>
        <w:spacing w:before="72"/>
        <w:ind w:right="863" w:firstLine="0"/>
      </w:pPr>
      <w:r w:rsidRPr="00E83230">
        <w:lastRenderedPageBreak/>
        <w:t>The Contractor acknowledges and agrees that neither the requirement for taking out and maintaining insurance as set forth in the Contract nor the amount of any such insurance, including, but not limited to, any deductible or retention relating thereto, shall in any way be construed as limiting the Contractor’s liability arising under or relating to the Contract.</w:t>
      </w:r>
    </w:p>
    <w:p w14:paraId="4F413618" w14:textId="77777777" w:rsidR="00D36AB9" w:rsidRPr="00E83230" w:rsidRDefault="00D36AB9">
      <w:pPr>
        <w:pStyle w:val="BodyText"/>
        <w:rPr>
          <w:sz w:val="22"/>
          <w:szCs w:val="22"/>
        </w:rPr>
      </w:pPr>
    </w:p>
    <w:p w14:paraId="4F413619" w14:textId="77777777" w:rsidR="00D36AB9" w:rsidRPr="00E83230" w:rsidRDefault="00000000">
      <w:pPr>
        <w:pStyle w:val="ListParagraph"/>
        <w:numPr>
          <w:ilvl w:val="0"/>
          <w:numId w:val="16"/>
        </w:numPr>
        <w:tabs>
          <w:tab w:val="left" w:pos="960"/>
        </w:tabs>
        <w:ind w:right="890" w:firstLine="0"/>
      </w:pPr>
      <w:r w:rsidRPr="00E83230">
        <w:rPr>
          <w:b/>
        </w:rPr>
        <w:t>ENCUMBRANCES AND LIENS</w:t>
      </w:r>
      <w:r w:rsidRPr="00E83230">
        <w:t>: The Contractor shall not cause or permit any lien, attachment or other encumbrance by any</w:t>
      </w:r>
      <w:r w:rsidRPr="00E83230">
        <w:rPr>
          <w:spacing w:val="-1"/>
        </w:rPr>
        <w:t xml:space="preserve"> </w:t>
      </w:r>
      <w:r w:rsidRPr="00E83230">
        <w:t>person to be placed on file or to remain on file in any public</w:t>
      </w:r>
      <w:r w:rsidRPr="00E83230">
        <w:rPr>
          <w:spacing w:val="-3"/>
        </w:rPr>
        <w:t xml:space="preserve"> </w:t>
      </w:r>
      <w:r w:rsidRPr="00E83230">
        <w:t>office</w:t>
      </w:r>
      <w:r w:rsidRPr="00E83230">
        <w:rPr>
          <w:spacing w:val="-4"/>
        </w:rPr>
        <w:t xml:space="preserve"> </w:t>
      </w:r>
      <w:r w:rsidRPr="00E83230">
        <w:t>or</w:t>
      </w:r>
      <w:r w:rsidRPr="00E83230">
        <w:rPr>
          <w:spacing w:val="-2"/>
        </w:rPr>
        <w:t xml:space="preserve"> </w:t>
      </w:r>
      <w:r w:rsidRPr="00E83230">
        <w:t>on</w:t>
      </w:r>
      <w:r w:rsidRPr="00E83230">
        <w:rPr>
          <w:spacing w:val="-1"/>
        </w:rPr>
        <w:t xml:space="preserve"> </w:t>
      </w:r>
      <w:r w:rsidRPr="00E83230">
        <w:t>file</w:t>
      </w:r>
      <w:r w:rsidRPr="00E83230">
        <w:rPr>
          <w:spacing w:val="-3"/>
        </w:rPr>
        <w:t xml:space="preserve"> </w:t>
      </w:r>
      <w:r w:rsidRPr="00E83230">
        <w:t>with</w:t>
      </w:r>
      <w:r w:rsidRPr="00E83230">
        <w:rPr>
          <w:spacing w:val="-2"/>
        </w:rPr>
        <w:t xml:space="preserve"> </w:t>
      </w:r>
      <w:r w:rsidRPr="00E83230">
        <w:t>the</w:t>
      </w:r>
      <w:r w:rsidRPr="00E83230">
        <w:rPr>
          <w:spacing w:val="-2"/>
        </w:rPr>
        <w:t xml:space="preserve"> </w:t>
      </w:r>
      <w:r w:rsidRPr="00E83230">
        <w:t>United</w:t>
      </w:r>
      <w:r w:rsidRPr="00E83230">
        <w:rPr>
          <w:spacing w:val="-2"/>
        </w:rPr>
        <w:t xml:space="preserve"> </w:t>
      </w:r>
      <w:r w:rsidRPr="00E83230">
        <w:t>Nations</w:t>
      </w:r>
      <w:r w:rsidRPr="00E83230">
        <w:rPr>
          <w:spacing w:val="-2"/>
        </w:rPr>
        <w:t xml:space="preserve"> </w:t>
      </w:r>
      <w:r w:rsidRPr="00E83230">
        <w:t>against</w:t>
      </w:r>
      <w:r w:rsidRPr="00E83230">
        <w:rPr>
          <w:spacing w:val="-2"/>
        </w:rPr>
        <w:t xml:space="preserve"> </w:t>
      </w:r>
      <w:r w:rsidRPr="00E83230">
        <w:t>any</w:t>
      </w:r>
      <w:r w:rsidRPr="00E83230">
        <w:rPr>
          <w:spacing w:val="-7"/>
        </w:rPr>
        <w:t xml:space="preserve"> </w:t>
      </w:r>
      <w:r w:rsidRPr="00E83230">
        <w:t>monies</w:t>
      </w:r>
      <w:r w:rsidRPr="00E83230">
        <w:rPr>
          <w:spacing w:val="-2"/>
        </w:rPr>
        <w:t xml:space="preserve"> </w:t>
      </w:r>
      <w:r w:rsidRPr="00E83230">
        <w:t>due</w:t>
      </w:r>
      <w:r w:rsidRPr="00E83230">
        <w:rPr>
          <w:spacing w:val="-3"/>
        </w:rPr>
        <w:t xml:space="preserve"> </w:t>
      </w:r>
      <w:r w:rsidRPr="00E83230">
        <w:t>to</w:t>
      </w:r>
      <w:r w:rsidRPr="00E83230">
        <w:rPr>
          <w:spacing w:val="-2"/>
        </w:rPr>
        <w:t xml:space="preserve"> </w:t>
      </w:r>
      <w:r w:rsidRPr="00E83230">
        <w:t>the</w:t>
      </w:r>
      <w:r w:rsidRPr="00E83230">
        <w:rPr>
          <w:spacing w:val="-3"/>
        </w:rPr>
        <w:t xml:space="preserve"> </w:t>
      </w:r>
      <w:r w:rsidRPr="00E83230">
        <w:t>Contractor</w:t>
      </w:r>
      <w:r w:rsidRPr="00E83230">
        <w:rPr>
          <w:spacing w:val="-2"/>
        </w:rPr>
        <w:t xml:space="preserve"> </w:t>
      </w:r>
      <w:r w:rsidRPr="00E83230">
        <w:t>or</w:t>
      </w:r>
      <w:r w:rsidRPr="00E83230">
        <w:rPr>
          <w:spacing w:val="-3"/>
        </w:rPr>
        <w:t xml:space="preserve"> </w:t>
      </w:r>
      <w:r w:rsidRPr="00E83230">
        <w:t>that may</w:t>
      </w:r>
      <w:r w:rsidRPr="00E83230">
        <w:rPr>
          <w:spacing w:val="-4"/>
        </w:rPr>
        <w:t xml:space="preserve"> </w:t>
      </w:r>
      <w:r w:rsidRPr="00E83230">
        <w:t>become due for any</w:t>
      </w:r>
      <w:r w:rsidRPr="00E83230">
        <w:rPr>
          <w:spacing w:val="-2"/>
        </w:rPr>
        <w:t xml:space="preserve"> </w:t>
      </w:r>
      <w:r w:rsidRPr="00E83230">
        <w:t>work done or against any</w:t>
      </w:r>
      <w:r w:rsidRPr="00E83230">
        <w:rPr>
          <w:spacing w:val="-2"/>
        </w:rPr>
        <w:t xml:space="preserve"> </w:t>
      </w:r>
      <w:r w:rsidRPr="00E83230">
        <w:t>goods supplied or</w:t>
      </w:r>
      <w:r w:rsidRPr="00E83230">
        <w:rPr>
          <w:spacing w:val="-1"/>
        </w:rPr>
        <w:t xml:space="preserve"> </w:t>
      </w:r>
      <w:r w:rsidRPr="00E83230">
        <w:t xml:space="preserve">materials furnished under the Contract, or by reason of any other claim or demand against the Contractor or the United </w:t>
      </w:r>
      <w:r w:rsidRPr="00E83230">
        <w:rPr>
          <w:spacing w:val="-2"/>
        </w:rPr>
        <w:t>Nations.</w:t>
      </w:r>
    </w:p>
    <w:p w14:paraId="4F41361A" w14:textId="77777777" w:rsidR="00D36AB9" w:rsidRPr="00E83230" w:rsidRDefault="00D36AB9">
      <w:pPr>
        <w:pStyle w:val="BodyText"/>
        <w:spacing w:before="1"/>
        <w:rPr>
          <w:sz w:val="22"/>
          <w:szCs w:val="22"/>
        </w:rPr>
      </w:pPr>
    </w:p>
    <w:p w14:paraId="4F41361B" w14:textId="77777777" w:rsidR="00D36AB9" w:rsidRPr="00E83230" w:rsidRDefault="00000000">
      <w:pPr>
        <w:pStyle w:val="Heading2"/>
        <w:numPr>
          <w:ilvl w:val="0"/>
          <w:numId w:val="16"/>
        </w:numPr>
        <w:tabs>
          <w:tab w:val="left" w:pos="960"/>
        </w:tabs>
        <w:ind w:left="960" w:hanging="240"/>
        <w:rPr>
          <w:b w:val="0"/>
          <w:sz w:val="22"/>
          <w:szCs w:val="22"/>
        </w:rPr>
      </w:pPr>
      <w:r w:rsidRPr="00E83230">
        <w:rPr>
          <w:sz w:val="22"/>
          <w:szCs w:val="22"/>
        </w:rPr>
        <w:t>EQUIPMENT FURNISHED</w:t>
      </w:r>
      <w:r w:rsidRPr="00E83230">
        <w:rPr>
          <w:spacing w:val="-2"/>
          <w:sz w:val="22"/>
          <w:szCs w:val="22"/>
        </w:rPr>
        <w:t xml:space="preserve"> </w:t>
      </w:r>
      <w:r w:rsidRPr="00E83230">
        <w:rPr>
          <w:sz w:val="22"/>
          <w:szCs w:val="22"/>
        </w:rPr>
        <w:t>BY</w:t>
      </w:r>
      <w:r w:rsidRPr="00E83230">
        <w:rPr>
          <w:spacing w:val="-1"/>
          <w:sz w:val="22"/>
          <w:szCs w:val="22"/>
        </w:rPr>
        <w:t xml:space="preserve"> </w:t>
      </w:r>
      <w:r w:rsidRPr="00E83230">
        <w:rPr>
          <w:sz w:val="22"/>
          <w:szCs w:val="22"/>
        </w:rPr>
        <w:t>THE</w:t>
      </w:r>
      <w:r w:rsidRPr="00E83230">
        <w:rPr>
          <w:spacing w:val="-2"/>
          <w:sz w:val="22"/>
          <w:szCs w:val="22"/>
        </w:rPr>
        <w:t xml:space="preserve"> </w:t>
      </w:r>
      <w:r w:rsidRPr="00E83230">
        <w:rPr>
          <w:sz w:val="22"/>
          <w:szCs w:val="22"/>
        </w:rPr>
        <w:t>UNITED</w:t>
      </w:r>
      <w:r w:rsidRPr="00E83230">
        <w:rPr>
          <w:spacing w:val="-2"/>
          <w:sz w:val="22"/>
          <w:szCs w:val="22"/>
        </w:rPr>
        <w:t xml:space="preserve"> </w:t>
      </w:r>
      <w:r w:rsidRPr="00E83230">
        <w:rPr>
          <w:sz w:val="22"/>
          <w:szCs w:val="22"/>
        </w:rPr>
        <w:t>NATIONS</w:t>
      </w:r>
      <w:r w:rsidRPr="00E83230">
        <w:rPr>
          <w:spacing w:val="-1"/>
          <w:sz w:val="22"/>
          <w:szCs w:val="22"/>
        </w:rPr>
        <w:t xml:space="preserve"> </w:t>
      </w:r>
      <w:r w:rsidRPr="00E83230">
        <w:rPr>
          <w:sz w:val="22"/>
          <w:szCs w:val="22"/>
        </w:rPr>
        <w:t>TO</w:t>
      </w:r>
      <w:r w:rsidRPr="00E83230">
        <w:rPr>
          <w:spacing w:val="-2"/>
          <w:sz w:val="22"/>
          <w:szCs w:val="22"/>
        </w:rPr>
        <w:t xml:space="preserve"> </w:t>
      </w:r>
      <w:r w:rsidRPr="00E83230">
        <w:rPr>
          <w:sz w:val="22"/>
          <w:szCs w:val="22"/>
        </w:rPr>
        <w:t>THE</w:t>
      </w:r>
      <w:r w:rsidRPr="00E83230">
        <w:rPr>
          <w:spacing w:val="-1"/>
          <w:sz w:val="22"/>
          <w:szCs w:val="22"/>
        </w:rPr>
        <w:t xml:space="preserve"> </w:t>
      </w:r>
      <w:r w:rsidRPr="00E83230">
        <w:rPr>
          <w:spacing w:val="-2"/>
          <w:sz w:val="22"/>
          <w:szCs w:val="22"/>
        </w:rPr>
        <w:t>CONTRACTOR</w:t>
      </w:r>
      <w:r w:rsidRPr="00E83230">
        <w:rPr>
          <w:b w:val="0"/>
          <w:spacing w:val="-2"/>
          <w:sz w:val="22"/>
          <w:szCs w:val="22"/>
        </w:rPr>
        <w:t>:</w:t>
      </w:r>
    </w:p>
    <w:p w14:paraId="4F41361C" w14:textId="77777777" w:rsidR="00D36AB9" w:rsidRPr="00E83230" w:rsidRDefault="00000000">
      <w:pPr>
        <w:pStyle w:val="BodyText"/>
        <w:ind w:left="720" w:right="722"/>
        <w:rPr>
          <w:sz w:val="22"/>
          <w:szCs w:val="22"/>
        </w:rPr>
      </w:pPr>
      <w:r w:rsidRPr="00E83230">
        <w:rPr>
          <w:sz w:val="22"/>
          <w:szCs w:val="22"/>
        </w:rPr>
        <w:t>Title to any equipment and supplies that may be furnished by the United Nations to the Contractor for the performance of any obligations under the Contract shall rest with the United Nations, and any</w:t>
      </w:r>
      <w:r w:rsidRPr="00E83230">
        <w:rPr>
          <w:spacing w:val="-4"/>
          <w:sz w:val="22"/>
          <w:szCs w:val="22"/>
        </w:rPr>
        <w:t xml:space="preserve"> </w:t>
      </w:r>
      <w:r w:rsidRPr="00E83230">
        <w:rPr>
          <w:sz w:val="22"/>
          <w:szCs w:val="22"/>
        </w:rPr>
        <w:t>such equipment shall be returned to the United Nations at the conclusion of the Contract or when no longer needed by the Contractor. Such equipment, when returned to the United Nations, shall be in the same condition as when delivered to the Contractor, subject to normal</w:t>
      </w:r>
      <w:r w:rsidRPr="00E83230">
        <w:rPr>
          <w:spacing w:val="-3"/>
          <w:sz w:val="22"/>
          <w:szCs w:val="22"/>
        </w:rPr>
        <w:t xml:space="preserve"> </w:t>
      </w:r>
      <w:r w:rsidRPr="00E83230">
        <w:rPr>
          <w:sz w:val="22"/>
          <w:szCs w:val="22"/>
        </w:rPr>
        <w:t>wear</w:t>
      </w:r>
      <w:r w:rsidRPr="00E83230">
        <w:rPr>
          <w:spacing w:val="-3"/>
          <w:sz w:val="22"/>
          <w:szCs w:val="22"/>
        </w:rPr>
        <w:t xml:space="preserve"> </w:t>
      </w:r>
      <w:r w:rsidRPr="00E83230">
        <w:rPr>
          <w:sz w:val="22"/>
          <w:szCs w:val="22"/>
        </w:rPr>
        <w:t>and</w:t>
      </w:r>
      <w:r w:rsidRPr="00E83230">
        <w:rPr>
          <w:spacing w:val="-3"/>
          <w:sz w:val="22"/>
          <w:szCs w:val="22"/>
        </w:rPr>
        <w:t xml:space="preserve"> </w:t>
      </w:r>
      <w:r w:rsidRPr="00E83230">
        <w:rPr>
          <w:sz w:val="22"/>
          <w:szCs w:val="22"/>
        </w:rPr>
        <w:t>tear,</w:t>
      </w:r>
      <w:r w:rsidRPr="00E83230">
        <w:rPr>
          <w:spacing w:val="-3"/>
          <w:sz w:val="22"/>
          <w:szCs w:val="22"/>
        </w:rPr>
        <w:t xml:space="preserve"> </w:t>
      </w:r>
      <w:r w:rsidRPr="00E83230">
        <w:rPr>
          <w:sz w:val="22"/>
          <w:szCs w:val="22"/>
        </w:rPr>
        <w:t>and</w:t>
      </w:r>
      <w:r w:rsidRPr="00E83230">
        <w:rPr>
          <w:spacing w:val="-3"/>
          <w:sz w:val="22"/>
          <w:szCs w:val="22"/>
        </w:rPr>
        <w:t xml:space="preserve"> </w:t>
      </w:r>
      <w:r w:rsidRPr="00E83230">
        <w:rPr>
          <w:sz w:val="22"/>
          <w:szCs w:val="22"/>
        </w:rPr>
        <w:t>the</w:t>
      </w:r>
      <w:r w:rsidRPr="00E83230">
        <w:rPr>
          <w:spacing w:val="-3"/>
          <w:sz w:val="22"/>
          <w:szCs w:val="22"/>
        </w:rPr>
        <w:t xml:space="preserve"> </w:t>
      </w:r>
      <w:r w:rsidRPr="00E83230">
        <w:rPr>
          <w:sz w:val="22"/>
          <w:szCs w:val="22"/>
        </w:rPr>
        <w:t>Contractor</w:t>
      </w:r>
      <w:r w:rsidRPr="00E83230">
        <w:rPr>
          <w:spacing w:val="-3"/>
          <w:sz w:val="22"/>
          <w:szCs w:val="22"/>
        </w:rPr>
        <w:t xml:space="preserve"> </w:t>
      </w:r>
      <w:r w:rsidRPr="00E83230">
        <w:rPr>
          <w:sz w:val="22"/>
          <w:szCs w:val="22"/>
        </w:rPr>
        <w:t>shall</w:t>
      </w:r>
      <w:r w:rsidRPr="00E83230">
        <w:rPr>
          <w:spacing w:val="-3"/>
          <w:sz w:val="22"/>
          <w:szCs w:val="22"/>
        </w:rPr>
        <w:t xml:space="preserve"> </w:t>
      </w:r>
      <w:r w:rsidRPr="00E83230">
        <w:rPr>
          <w:sz w:val="22"/>
          <w:szCs w:val="22"/>
        </w:rPr>
        <w:t>be</w:t>
      </w:r>
      <w:r w:rsidRPr="00E83230">
        <w:rPr>
          <w:spacing w:val="-2"/>
          <w:sz w:val="22"/>
          <w:szCs w:val="22"/>
        </w:rPr>
        <w:t xml:space="preserve"> </w:t>
      </w:r>
      <w:r w:rsidRPr="00E83230">
        <w:rPr>
          <w:sz w:val="22"/>
          <w:szCs w:val="22"/>
        </w:rPr>
        <w:t>liable</w:t>
      </w:r>
      <w:r w:rsidRPr="00E83230">
        <w:rPr>
          <w:spacing w:val="-3"/>
          <w:sz w:val="22"/>
          <w:szCs w:val="22"/>
        </w:rPr>
        <w:t xml:space="preserve"> </w:t>
      </w:r>
      <w:r w:rsidRPr="00E83230">
        <w:rPr>
          <w:sz w:val="22"/>
          <w:szCs w:val="22"/>
        </w:rPr>
        <w:t>to</w:t>
      </w:r>
      <w:r w:rsidRPr="00E83230">
        <w:rPr>
          <w:spacing w:val="-3"/>
          <w:sz w:val="22"/>
          <w:szCs w:val="22"/>
        </w:rPr>
        <w:t xml:space="preserve"> </w:t>
      </w:r>
      <w:r w:rsidRPr="00E83230">
        <w:rPr>
          <w:sz w:val="22"/>
          <w:szCs w:val="22"/>
        </w:rPr>
        <w:t>compensate</w:t>
      </w:r>
      <w:r w:rsidRPr="00E83230">
        <w:rPr>
          <w:spacing w:val="-3"/>
          <w:sz w:val="22"/>
          <w:szCs w:val="22"/>
        </w:rPr>
        <w:t xml:space="preserve"> </w:t>
      </w:r>
      <w:r w:rsidRPr="00E83230">
        <w:rPr>
          <w:sz w:val="22"/>
          <w:szCs w:val="22"/>
        </w:rPr>
        <w:t>the</w:t>
      </w:r>
      <w:r w:rsidRPr="00E83230">
        <w:rPr>
          <w:spacing w:val="-2"/>
          <w:sz w:val="22"/>
          <w:szCs w:val="22"/>
        </w:rPr>
        <w:t xml:space="preserve"> </w:t>
      </w:r>
      <w:r w:rsidRPr="00E83230">
        <w:rPr>
          <w:sz w:val="22"/>
          <w:szCs w:val="22"/>
        </w:rPr>
        <w:t>United</w:t>
      </w:r>
      <w:r w:rsidRPr="00E83230">
        <w:rPr>
          <w:spacing w:val="-3"/>
          <w:sz w:val="22"/>
          <w:szCs w:val="22"/>
        </w:rPr>
        <w:t xml:space="preserve"> </w:t>
      </w:r>
      <w:r w:rsidRPr="00E83230">
        <w:rPr>
          <w:sz w:val="22"/>
          <w:szCs w:val="22"/>
        </w:rPr>
        <w:t>Nations</w:t>
      </w:r>
      <w:r w:rsidRPr="00E83230">
        <w:rPr>
          <w:spacing w:val="-3"/>
          <w:sz w:val="22"/>
          <w:szCs w:val="22"/>
        </w:rPr>
        <w:t xml:space="preserve"> </w:t>
      </w:r>
      <w:r w:rsidRPr="00E83230">
        <w:rPr>
          <w:sz w:val="22"/>
          <w:szCs w:val="22"/>
        </w:rPr>
        <w:t>for</w:t>
      </w:r>
      <w:r w:rsidRPr="00E83230">
        <w:rPr>
          <w:spacing w:val="-5"/>
          <w:sz w:val="22"/>
          <w:szCs w:val="22"/>
        </w:rPr>
        <w:t xml:space="preserve"> </w:t>
      </w:r>
      <w:r w:rsidRPr="00E83230">
        <w:rPr>
          <w:sz w:val="22"/>
          <w:szCs w:val="22"/>
        </w:rPr>
        <w:t>the actual costs of any loss of, damage to, or degradation of the equipment that is beyond normal wear and tear.</w:t>
      </w:r>
    </w:p>
    <w:p w14:paraId="4F41361D" w14:textId="77777777" w:rsidR="00D36AB9" w:rsidRPr="00E83230" w:rsidRDefault="00D36AB9">
      <w:pPr>
        <w:pStyle w:val="BodyText"/>
        <w:rPr>
          <w:sz w:val="22"/>
          <w:szCs w:val="22"/>
        </w:rPr>
      </w:pPr>
    </w:p>
    <w:p w14:paraId="4F41361E" w14:textId="77777777" w:rsidR="00D36AB9" w:rsidRPr="00E83230" w:rsidRDefault="00000000">
      <w:pPr>
        <w:pStyle w:val="Heading2"/>
        <w:numPr>
          <w:ilvl w:val="0"/>
          <w:numId w:val="16"/>
        </w:numPr>
        <w:tabs>
          <w:tab w:val="left" w:pos="1080"/>
        </w:tabs>
        <w:ind w:left="1080" w:hanging="360"/>
        <w:rPr>
          <w:sz w:val="22"/>
          <w:szCs w:val="22"/>
        </w:rPr>
      </w:pPr>
      <w:r w:rsidRPr="00E83230">
        <w:rPr>
          <w:sz w:val="22"/>
          <w:szCs w:val="22"/>
        </w:rPr>
        <w:t>COPYRIGHT,</w:t>
      </w:r>
      <w:r w:rsidRPr="00E83230">
        <w:rPr>
          <w:spacing w:val="-1"/>
          <w:sz w:val="22"/>
          <w:szCs w:val="22"/>
        </w:rPr>
        <w:t xml:space="preserve"> </w:t>
      </w:r>
      <w:r w:rsidRPr="00E83230">
        <w:rPr>
          <w:sz w:val="22"/>
          <w:szCs w:val="22"/>
        </w:rPr>
        <w:t>PATENTS</w:t>
      </w:r>
      <w:r w:rsidRPr="00E83230">
        <w:rPr>
          <w:spacing w:val="-3"/>
          <w:sz w:val="22"/>
          <w:szCs w:val="22"/>
        </w:rPr>
        <w:t xml:space="preserve"> </w:t>
      </w:r>
      <w:r w:rsidRPr="00E83230">
        <w:rPr>
          <w:sz w:val="22"/>
          <w:szCs w:val="22"/>
        </w:rPr>
        <w:t>AND</w:t>
      </w:r>
      <w:r w:rsidRPr="00E83230">
        <w:rPr>
          <w:spacing w:val="-2"/>
          <w:sz w:val="22"/>
          <w:szCs w:val="22"/>
        </w:rPr>
        <w:t xml:space="preserve"> </w:t>
      </w:r>
      <w:r w:rsidRPr="00E83230">
        <w:rPr>
          <w:sz w:val="22"/>
          <w:szCs w:val="22"/>
        </w:rPr>
        <w:t>OTHER</w:t>
      </w:r>
      <w:r w:rsidRPr="00E83230">
        <w:rPr>
          <w:spacing w:val="-3"/>
          <w:sz w:val="22"/>
          <w:szCs w:val="22"/>
        </w:rPr>
        <w:t xml:space="preserve"> </w:t>
      </w:r>
      <w:r w:rsidRPr="00E83230">
        <w:rPr>
          <w:sz w:val="22"/>
          <w:szCs w:val="22"/>
        </w:rPr>
        <w:t>PROPRIETARY</w:t>
      </w:r>
      <w:r w:rsidRPr="00E83230">
        <w:rPr>
          <w:spacing w:val="-1"/>
          <w:sz w:val="22"/>
          <w:szCs w:val="22"/>
        </w:rPr>
        <w:t xml:space="preserve"> </w:t>
      </w:r>
      <w:r w:rsidRPr="00E83230">
        <w:rPr>
          <w:spacing w:val="-2"/>
          <w:sz w:val="22"/>
          <w:szCs w:val="22"/>
        </w:rPr>
        <w:t>RIGHTS:</w:t>
      </w:r>
    </w:p>
    <w:p w14:paraId="4F41361F" w14:textId="77777777" w:rsidR="00D36AB9" w:rsidRPr="00E83230" w:rsidRDefault="00000000">
      <w:pPr>
        <w:pStyle w:val="ListParagraph"/>
        <w:numPr>
          <w:ilvl w:val="1"/>
          <w:numId w:val="16"/>
        </w:numPr>
        <w:tabs>
          <w:tab w:val="left" w:pos="1355"/>
        </w:tabs>
        <w:ind w:right="861" w:firstLine="0"/>
      </w:pPr>
      <w:r w:rsidRPr="00E83230">
        <w:t>Except as is otherwise expressly provided in writing in the Contract, the United Nations shall</w:t>
      </w:r>
      <w:r w:rsidRPr="00E83230">
        <w:rPr>
          <w:spacing w:val="-15"/>
        </w:rPr>
        <w:t xml:space="preserve"> </w:t>
      </w:r>
      <w:r w:rsidRPr="00E83230">
        <w:t>be</w:t>
      </w:r>
      <w:r w:rsidRPr="00E83230">
        <w:rPr>
          <w:spacing w:val="-15"/>
        </w:rPr>
        <w:t xml:space="preserve"> </w:t>
      </w:r>
      <w:r w:rsidRPr="00E83230">
        <w:t>entitled</w:t>
      </w:r>
      <w:r w:rsidRPr="00E83230">
        <w:rPr>
          <w:spacing w:val="-15"/>
        </w:rPr>
        <w:t xml:space="preserve"> </w:t>
      </w:r>
      <w:r w:rsidRPr="00E83230">
        <w:t>to</w:t>
      </w:r>
      <w:r w:rsidRPr="00E83230">
        <w:rPr>
          <w:spacing w:val="-15"/>
        </w:rPr>
        <w:t xml:space="preserve"> </w:t>
      </w:r>
      <w:r w:rsidRPr="00E83230">
        <w:t>all</w:t>
      </w:r>
      <w:r w:rsidRPr="00E83230">
        <w:rPr>
          <w:spacing w:val="-15"/>
        </w:rPr>
        <w:t xml:space="preserve"> </w:t>
      </w:r>
      <w:r w:rsidRPr="00E83230">
        <w:t>intellectual</w:t>
      </w:r>
      <w:r w:rsidRPr="00E83230">
        <w:rPr>
          <w:spacing w:val="-15"/>
        </w:rPr>
        <w:t xml:space="preserve"> </w:t>
      </w:r>
      <w:r w:rsidRPr="00E83230">
        <w:t>property</w:t>
      </w:r>
      <w:r w:rsidRPr="00E83230">
        <w:rPr>
          <w:spacing w:val="-15"/>
        </w:rPr>
        <w:t xml:space="preserve"> </w:t>
      </w:r>
      <w:r w:rsidRPr="00E83230">
        <w:t>and</w:t>
      </w:r>
      <w:r w:rsidRPr="00E83230">
        <w:rPr>
          <w:spacing w:val="-15"/>
        </w:rPr>
        <w:t xml:space="preserve"> </w:t>
      </w:r>
      <w:r w:rsidRPr="00E83230">
        <w:t>other</w:t>
      </w:r>
      <w:r w:rsidRPr="00E83230">
        <w:rPr>
          <w:spacing w:val="-15"/>
        </w:rPr>
        <w:t xml:space="preserve"> </w:t>
      </w:r>
      <w:r w:rsidRPr="00E83230">
        <w:t>proprietary</w:t>
      </w:r>
      <w:r w:rsidRPr="00E83230">
        <w:rPr>
          <w:spacing w:val="-15"/>
        </w:rPr>
        <w:t xml:space="preserve"> </w:t>
      </w:r>
      <w:r w:rsidRPr="00E83230">
        <w:t>rights</w:t>
      </w:r>
      <w:r w:rsidRPr="00E83230">
        <w:rPr>
          <w:spacing w:val="-15"/>
        </w:rPr>
        <w:t xml:space="preserve"> </w:t>
      </w:r>
      <w:r w:rsidRPr="00E83230">
        <w:t>including,</w:t>
      </w:r>
      <w:r w:rsidRPr="00E83230">
        <w:rPr>
          <w:spacing w:val="-15"/>
        </w:rPr>
        <w:t xml:space="preserve"> </w:t>
      </w:r>
      <w:r w:rsidRPr="00E83230">
        <w:t>but</w:t>
      </w:r>
      <w:r w:rsidRPr="00E83230">
        <w:rPr>
          <w:spacing w:val="-15"/>
        </w:rPr>
        <w:t xml:space="preserve"> </w:t>
      </w:r>
      <w:r w:rsidRPr="00E83230">
        <w:t>not</w:t>
      </w:r>
      <w:r w:rsidRPr="00E83230">
        <w:rPr>
          <w:spacing w:val="-15"/>
        </w:rPr>
        <w:t xml:space="preserve"> </w:t>
      </w:r>
      <w:r w:rsidRPr="00E83230">
        <w:t xml:space="preserve">limited to, patents, copyrights, and trademarks, with regard to products, processes, inventions, ideas, </w:t>
      </w:r>
      <w:r w:rsidRPr="00E83230">
        <w:rPr>
          <w:spacing w:val="-2"/>
        </w:rPr>
        <w:t>know-how,</w:t>
      </w:r>
      <w:r w:rsidRPr="00E83230">
        <w:rPr>
          <w:spacing w:val="-6"/>
        </w:rPr>
        <w:t xml:space="preserve"> </w:t>
      </w:r>
      <w:r w:rsidRPr="00E83230">
        <w:rPr>
          <w:spacing w:val="-2"/>
        </w:rPr>
        <w:t>or</w:t>
      </w:r>
      <w:r w:rsidRPr="00E83230">
        <w:rPr>
          <w:spacing w:val="-7"/>
        </w:rPr>
        <w:t xml:space="preserve"> </w:t>
      </w:r>
      <w:r w:rsidRPr="00E83230">
        <w:rPr>
          <w:spacing w:val="-2"/>
        </w:rPr>
        <w:t>documents and</w:t>
      </w:r>
      <w:r w:rsidRPr="00E83230">
        <w:rPr>
          <w:spacing w:val="-6"/>
        </w:rPr>
        <w:t xml:space="preserve"> </w:t>
      </w:r>
      <w:r w:rsidRPr="00E83230">
        <w:rPr>
          <w:spacing w:val="-2"/>
        </w:rPr>
        <w:t>other</w:t>
      </w:r>
      <w:r w:rsidRPr="00E83230">
        <w:rPr>
          <w:spacing w:val="-7"/>
        </w:rPr>
        <w:t xml:space="preserve"> </w:t>
      </w:r>
      <w:r w:rsidRPr="00E83230">
        <w:rPr>
          <w:spacing w:val="-2"/>
        </w:rPr>
        <w:t>materials</w:t>
      </w:r>
      <w:r w:rsidRPr="00E83230">
        <w:rPr>
          <w:spacing w:val="-5"/>
        </w:rPr>
        <w:t xml:space="preserve"> </w:t>
      </w:r>
      <w:r w:rsidRPr="00E83230">
        <w:rPr>
          <w:spacing w:val="-2"/>
        </w:rPr>
        <w:t>which</w:t>
      </w:r>
      <w:r w:rsidRPr="00E83230">
        <w:rPr>
          <w:spacing w:val="-6"/>
        </w:rPr>
        <w:t xml:space="preserve"> </w:t>
      </w:r>
      <w:r w:rsidRPr="00E83230">
        <w:rPr>
          <w:spacing w:val="-2"/>
        </w:rPr>
        <w:t>the</w:t>
      </w:r>
      <w:r w:rsidRPr="00E83230">
        <w:rPr>
          <w:spacing w:val="-6"/>
        </w:rPr>
        <w:t xml:space="preserve"> </w:t>
      </w:r>
      <w:r w:rsidRPr="00E83230">
        <w:rPr>
          <w:spacing w:val="-2"/>
        </w:rPr>
        <w:t>Contractor</w:t>
      </w:r>
      <w:r w:rsidRPr="00E83230">
        <w:rPr>
          <w:spacing w:val="-6"/>
        </w:rPr>
        <w:t xml:space="preserve"> </w:t>
      </w:r>
      <w:r w:rsidRPr="00E83230">
        <w:rPr>
          <w:spacing w:val="-2"/>
        </w:rPr>
        <w:t>has</w:t>
      </w:r>
      <w:r w:rsidRPr="00E83230">
        <w:rPr>
          <w:spacing w:val="-6"/>
        </w:rPr>
        <w:t xml:space="preserve"> </w:t>
      </w:r>
      <w:r w:rsidRPr="00E83230">
        <w:rPr>
          <w:spacing w:val="-2"/>
        </w:rPr>
        <w:t>developed</w:t>
      </w:r>
      <w:r w:rsidRPr="00E83230">
        <w:rPr>
          <w:spacing w:val="-6"/>
        </w:rPr>
        <w:t xml:space="preserve"> </w:t>
      </w:r>
      <w:r w:rsidRPr="00E83230">
        <w:rPr>
          <w:spacing w:val="-2"/>
        </w:rPr>
        <w:t>for</w:t>
      </w:r>
      <w:r w:rsidRPr="00E83230">
        <w:rPr>
          <w:spacing w:val="-7"/>
        </w:rPr>
        <w:t xml:space="preserve"> </w:t>
      </w:r>
      <w:r w:rsidRPr="00E83230">
        <w:rPr>
          <w:spacing w:val="-2"/>
        </w:rPr>
        <w:t>the</w:t>
      </w:r>
      <w:r w:rsidRPr="00E83230">
        <w:rPr>
          <w:spacing w:val="-6"/>
        </w:rPr>
        <w:t xml:space="preserve"> </w:t>
      </w:r>
      <w:r w:rsidRPr="00E83230">
        <w:rPr>
          <w:spacing w:val="-2"/>
        </w:rPr>
        <w:t xml:space="preserve">United </w:t>
      </w:r>
      <w:r w:rsidRPr="00E83230">
        <w:t>Nations under the Contract and which bear a direct relation to or are produced or prepared or collected in consequence of, or during the course of, the performance of the Contract. The Contractor acknowledges and agrees that such products, documents and other materials constitute works made for hire for the United Nations.</w:t>
      </w:r>
    </w:p>
    <w:p w14:paraId="4F413620" w14:textId="77777777" w:rsidR="00D36AB9" w:rsidRPr="00E83230" w:rsidRDefault="00000000">
      <w:pPr>
        <w:pStyle w:val="ListParagraph"/>
        <w:numPr>
          <w:ilvl w:val="1"/>
          <w:numId w:val="16"/>
        </w:numPr>
        <w:tabs>
          <w:tab w:val="left" w:pos="1348"/>
        </w:tabs>
        <w:spacing w:before="1"/>
        <w:ind w:right="858" w:firstLine="0"/>
      </w:pPr>
      <w:r w:rsidRPr="00E83230">
        <w:t>To the extent that any</w:t>
      </w:r>
      <w:r w:rsidRPr="00E83230">
        <w:rPr>
          <w:spacing w:val="-3"/>
        </w:rPr>
        <w:t xml:space="preserve"> </w:t>
      </w:r>
      <w:r w:rsidRPr="00E83230">
        <w:t>such intellectual property</w:t>
      </w:r>
      <w:r w:rsidRPr="00E83230">
        <w:rPr>
          <w:spacing w:val="-3"/>
        </w:rPr>
        <w:t xml:space="preserve"> </w:t>
      </w:r>
      <w:r w:rsidRPr="00E83230">
        <w:t>or other proprietary</w:t>
      </w:r>
      <w:r w:rsidRPr="00E83230">
        <w:rPr>
          <w:spacing w:val="-3"/>
        </w:rPr>
        <w:t xml:space="preserve"> </w:t>
      </w:r>
      <w:r w:rsidRPr="00E83230">
        <w:t>rights consist of any intellectual property or other proprietary rights of the Contractor: (i) that pre-existed the performance by</w:t>
      </w:r>
      <w:r w:rsidRPr="00E83230">
        <w:rPr>
          <w:spacing w:val="-2"/>
        </w:rPr>
        <w:t xml:space="preserve"> </w:t>
      </w:r>
      <w:r w:rsidRPr="00E83230">
        <w:t>the Contractor of its obligations under the Contract, or (ii) that the Contractor may</w:t>
      </w:r>
      <w:r w:rsidRPr="00E83230">
        <w:rPr>
          <w:spacing w:val="-10"/>
        </w:rPr>
        <w:t xml:space="preserve"> </w:t>
      </w:r>
      <w:r w:rsidRPr="00E83230">
        <w:t>develop</w:t>
      </w:r>
      <w:r w:rsidRPr="00E83230">
        <w:rPr>
          <w:spacing w:val="-5"/>
        </w:rPr>
        <w:t xml:space="preserve"> </w:t>
      </w:r>
      <w:r w:rsidRPr="00E83230">
        <w:t>or</w:t>
      </w:r>
      <w:r w:rsidRPr="00E83230">
        <w:rPr>
          <w:spacing w:val="-6"/>
        </w:rPr>
        <w:t xml:space="preserve"> </w:t>
      </w:r>
      <w:r w:rsidRPr="00E83230">
        <w:t>acquire,</w:t>
      </w:r>
      <w:r w:rsidRPr="00E83230">
        <w:rPr>
          <w:spacing w:val="-3"/>
        </w:rPr>
        <w:t xml:space="preserve"> </w:t>
      </w:r>
      <w:r w:rsidRPr="00E83230">
        <w:t>or</w:t>
      </w:r>
      <w:r w:rsidRPr="00E83230">
        <w:rPr>
          <w:spacing w:val="-8"/>
        </w:rPr>
        <w:t xml:space="preserve"> </w:t>
      </w:r>
      <w:r w:rsidRPr="00E83230">
        <w:t>may</w:t>
      </w:r>
      <w:r w:rsidRPr="00E83230">
        <w:rPr>
          <w:spacing w:val="-11"/>
        </w:rPr>
        <w:t xml:space="preserve"> </w:t>
      </w:r>
      <w:r w:rsidRPr="00E83230">
        <w:t>have</w:t>
      </w:r>
      <w:r w:rsidRPr="00E83230">
        <w:rPr>
          <w:spacing w:val="-8"/>
        </w:rPr>
        <w:t xml:space="preserve"> </w:t>
      </w:r>
      <w:r w:rsidRPr="00E83230">
        <w:t>developed</w:t>
      </w:r>
      <w:r w:rsidRPr="00E83230">
        <w:rPr>
          <w:spacing w:val="-6"/>
        </w:rPr>
        <w:t xml:space="preserve"> </w:t>
      </w:r>
      <w:r w:rsidRPr="00E83230">
        <w:t>or</w:t>
      </w:r>
      <w:r w:rsidRPr="00E83230">
        <w:rPr>
          <w:spacing w:val="-8"/>
        </w:rPr>
        <w:t xml:space="preserve"> </w:t>
      </w:r>
      <w:r w:rsidRPr="00E83230">
        <w:t>acquired,</w:t>
      </w:r>
      <w:r w:rsidRPr="00E83230">
        <w:rPr>
          <w:spacing w:val="-7"/>
        </w:rPr>
        <w:t xml:space="preserve"> </w:t>
      </w:r>
      <w:r w:rsidRPr="00E83230">
        <w:t>independently</w:t>
      </w:r>
      <w:r w:rsidRPr="00E83230">
        <w:rPr>
          <w:spacing w:val="-10"/>
        </w:rPr>
        <w:t xml:space="preserve"> </w:t>
      </w:r>
      <w:r w:rsidRPr="00E83230">
        <w:t>of</w:t>
      </w:r>
      <w:r w:rsidRPr="00E83230">
        <w:rPr>
          <w:spacing w:val="-8"/>
        </w:rPr>
        <w:t xml:space="preserve"> </w:t>
      </w:r>
      <w:r w:rsidRPr="00E83230">
        <w:t>the</w:t>
      </w:r>
      <w:r w:rsidRPr="00E83230">
        <w:rPr>
          <w:spacing w:val="-6"/>
        </w:rPr>
        <w:t xml:space="preserve"> </w:t>
      </w:r>
      <w:r w:rsidRPr="00E83230">
        <w:t>performance of its obligations under the Contract, the United Nations does not and shall not claim any ownership interest thereto, and the Contractor grants to the United Nations a perpetual license to use such intellectual property or other proprietary right solely for the purposes of and in accordance with the requirements of the Contract.</w:t>
      </w:r>
    </w:p>
    <w:p w14:paraId="4F413621" w14:textId="77777777" w:rsidR="00D36AB9" w:rsidRPr="00E83230" w:rsidRDefault="00000000">
      <w:pPr>
        <w:pStyle w:val="ListParagraph"/>
        <w:numPr>
          <w:ilvl w:val="1"/>
          <w:numId w:val="16"/>
        </w:numPr>
        <w:tabs>
          <w:tab w:val="left" w:pos="1341"/>
        </w:tabs>
        <w:spacing w:before="1"/>
        <w:ind w:right="864" w:firstLine="0"/>
      </w:pPr>
      <w:r w:rsidRPr="00E83230">
        <w:t>At</w:t>
      </w:r>
      <w:r w:rsidRPr="00E83230">
        <w:rPr>
          <w:spacing w:val="-6"/>
        </w:rPr>
        <w:t xml:space="preserve"> </w:t>
      </w:r>
      <w:r w:rsidRPr="00E83230">
        <w:t>the</w:t>
      </w:r>
      <w:r w:rsidRPr="00E83230">
        <w:rPr>
          <w:spacing w:val="-6"/>
        </w:rPr>
        <w:t xml:space="preserve"> </w:t>
      </w:r>
      <w:r w:rsidRPr="00E83230">
        <w:t>request</w:t>
      </w:r>
      <w:r w:rsidRPr="00E83230">
        <w:rPr>
          <w:spacing w:val="-5"/>
        </w:rPr>
        <w:t xml:space="preserve"> </w:t>
      </w:r>
      <w:r w:rsidRPr="00E83230">
        <w:t>of</w:t>
      </w:r>
      <w:r w:rsidRPr="00E83230">
        <w:rPr>
          <w:spacing w:val="-7"/>
        </w:rPr>
        <w:t xml:space="preserve"> </w:t>
      </w:r>
      <w:r w:rsidRPr="00E83230">
        <w:t>the</w:t>
      </w:r>
      <w:r w:rsidRPr="00E83230">
        <w:rPr>
          <w:spacing w:val="-6"/>
        </w:rPr>
        <w:t xml:space="preserve"> </w:t>
      </w:r>
      <w:r w:rsidRPr="00E83230">
        <w:t>United</w:t>
      </w:r>
      <w:r w:rsidRPr="00E83230">
        <w:rPr>
          <w:spacing w:val="-6"/>
        </w:rPr>
        <w:t xml:space="preserve"> </w:t>
      </w:r>
      <w:r w:rsidRPr="00E83230">
        <w:t>Nations,</w:t>
      </w:r>
      <w:r w:rsidRPr="00E83230">
        <w:rPr>
          <w:spacing w:val="-6"/>
        </w:rPr>
        <w:t xml:space="preserve"> </w:t>
      </w:r>
      <w:r w:rsidRPr="00E83230">
        <w:t>the</w:t>
      </w:r>
      <w:r w:rsidRPr="00E83230">
        <w:rPr>
          <w:spacing w:val="-6"/>
        </w:rPr>
        <w:t xml:space="preserve"> </w:t>
      </w:r>
      <w:r w:rsidRPr="00E83230">
        <w:t>Contractor</w:t>
      </w:r>
      <w:r w:rsidRPr="00E83230">
        <w:rPr>
          <w:spacing w:val="-6"/>
        </w:rPr>
        <w:t xml:space="preserve"> </w:t>
      </w:r>
      <w:r w:rsidRPr="00E83230">
        <w:t>shall</w:t>
      </w:r>
      <w:r w:rsidRPr="00E83230">
        <w:rPr>
          <w:spacing w:val="-5"/>
        </w:rPr>
        <w:t xml:space="preserve"> </w:t>
      </w:r>
      <w:r w:rsidRPr="00E83230">
        <w:t>take</w:t>
      </w:r>
      <w:r w:rsidRPr="00E83230">
        <w:rPr>
          <w:spacing w:val="-7"/>
        </w:rPr>
        <w:t xml:space="preserve"> </w:t>
      </w:r>
      <w:r w:rsidRPr="00E83230">
        <w:t>all</w:t>
      </w:r>
      <w:r w:rsidRPr="00E83230">
        <w:rPr>
          <w:spacing w:val="-5"/>
        </w:rPr>
        <w:t xml:space="preserve"> </w:t>
      </w:r>
      <w:r w:rsidRPr="00E83230">
        <w:t>necessary</w:t>
      </w:r>
      <w:r w:rsidRPr="00E83230">
        <w:rPr>
          <w:spacing w:val="-13"/>
        </w:rPr>
        <w:t xml:space="preserve"> </w:t>
      </w:r>
      <w:r w:rsidRPr="00E83230">
        <w:t>steps,</w:t>
      </w:r>
      <w:r w:rsidRPr="00E83230">
        <w:rPr>
          <w:spacing w:val="-3"/>
        </w:rPr>
        <w:t xml:space="preserve"> </w:t>
      </w:r>
      <w:r w:rsidRPr="00E83230">
        <w:t>execute all</w:t>
      </w:r>
      <w:r w:rsidRPr="00E83230">
        <w:rPr>
          <w:spacing w:val="-15"/>
        </w:rPr>
        <w:t xml:space="preserve"> </w:t>
      </w:r>
      <w:r w:rsidRPr="00E83230">
        <w:t>necessary</w:t>
      </w:r>
      <w:r w:rsidRPr="00E83230">
        <w:rPr>
          <w:spacing w:val="-15"/>
        </w:rPr>
        <w:t xml:space="preserve"> </w:t>
      </w:r>
      <w:r w:rsidRPr="00E83230">
        <w:t>documents</w:t>
      </w:r>
      <w:r w:rsidRPr="00E83230">
        <w:rPr>
          <w:spacing w:val="-15"/>
        </w:rPr>
        <w:t xml:space="preserve"> </w:t>
      </w:r>
      <w:r w:rsidRPr="00E83230">
        <w:t>and</w:t>
      </w:r>
      <w:r w:rsidRPr="00E83230">
        <w:rPr>
          <w:spacing w:val="-15"/>
        </w:rPr>
        <w:t xml:space="preserve"> </w:t>
      </w:r>
      <w:r w:rsidRPr="00E83230">
        <w:t>generally</w:t>
      </w:r>
      <w:r w:rsidRPr="00E83230">
        <w:rPr>
          <w:spacing w:val="-15"/>
        </w:rPr>
        <w:t xml:space="preserve"> </w:t>
      </w:r>
      <w:r w:rsidRPr="00E83230">
        <w:t>assist</w:t>
      </w:r>
      <w:r w:rsidRPr="00E83230">
        <w:rPr>
          <w:spacing w:val="-15"/>
        </w:rPr>
        <w:t xml:space="preserve"> </w:t>
      </w:r>
      <w:r w:rsidRPr="00E83230">
        <w:t>in</w:t>
      </w:r>
      <w:r w:rsidRPr="00E83230">
        <w:rPr>
          <w:spacing w:val="-15"/>
        </w:rPr>
        <w:t xml:space="preserve"> </w:t>
      </w:r>
      <w:r w:rsidRPr="00E83230">
        <w:t>securing</w:t>
      </w:r>
      <w:r w:rsidRPr="00E83230">
        <w:rPr>
          <w:spacing w:val="-15"/>
        </w:rPr>
        <w:t xml:space="preserve"> </w:t>
      </w:r>
      <w:r w:rsidRPr="00E83230">
        <w:t>such</w:t>
      </w:r>
      <w:r w:rsidRPr="00E83230">
        <w:rPr>
          <w:spacing w:val="-15"/>
        </w:rPr>
        <w:t xml:space="preserve"> </w:t>
      </w:r>
      <w:r w:rsidRPr="00E83230">
        <w:t>proprietary</w:t>
      </w:r>
      <w:r w:rsidRPr="00E83230">
        <w:rPr>
          <w:spacing w:val="-15"/>
        </w:rPr>
        <w:t xml:space="preserve"> </w:t>
      </w:r>
      <w:r w:rsidRPr="00E83230">
        <w:t>rights</w:t>
      </w:r>
      <w:r w:rsidRPr="00E83230">
        <w:rPr>
          <w:spacing w:val="-15"/>
        </w:rPr>
        <w:t xml:space="preserve"> </w:t>
      </w:r>
      <w:r w:rsidRPr="00E83230">
        <w:t>and</w:t>
      </w:r>
      <w:r w:rsidRPr="00E83230">
        <w:rPr>
          <w:spacing w:val="-14"/>
        </w:rPr>
        <w:t xml:space="preserve"> </w:t>
      </w:r>
      <w:r w:rsidRPr="00E83230">
        <w:t>transferring or licensing</w:t>
      </w:r>
      <w:r w:rsidRPr="00E83230">
        <w:rPr>
          <w:spacing w:val="-1"/>
        </w:rPr>
        <w:t xml:space="preserve"> </w:t>
      </w:r>
      <w:r w:rsidRPr="00E83230">
        <w:t>them to the United Nations in compliance with the requirements of the applicable law and of the Contract.</w:t>
      </w:r>
    </w:p>
    <w:p w14:paraId="4F413622" w14:textId="77777777" w:rsidR="00D36AB9" w:rsidRPr="00E83230" w:rsidRDefault="00000000">
      <w:pPr>
        <w:pStyle w:val="ListParagraph"/>
        <w:numPr>
          <w:ilvl w:val="1"/>
          <w:numId w:val="16"/>
        </w:numPr>
        <w:tabs>
          <w:tab w:val="left" w:pos="1379"/>
        </w:tabs>
        <w:ind w:right="862" w:firstLine="0"/>
      </w:pPr>
      <w:r w:rsidRPr="00E83230">
        <w:t>Subject to the foregoing provisions, all maps, drawings, photographs, mosaics, plans, reports,</w:t>
      </w:r>
      <w:r w:rsidRPr="00E83230">
        <w:rPr>
          <w:spacing w:val="-8"/>
        </w:rPr>
        <w:t xml:space="preserve"> </w:t>
      </w:r>
      <w:r w:rsidRPr="00E83230">
        <w:t>estimates,</w:t>
      </w:r>
      <w:r w:rsidRPr="00E83230">
        <w:rPr>
          <w:spacing w:val="-8"/>
        </w:rPr>
        <w:t xml:space="preserve"> </w:t>
      </w:r>
      <w:r w:rsidRPr="00E83230">
        <w:t>recommendations,</w:t>
      </w:r>
      <w:r w:rsidRPr="00E83230">
        <w:rPr>
          <w:spacing w:val="-8"/>
        </w:rPr>
        <w:t xml:space="preserve"> </w:t>
      </w:r>
      <w:r w:rsidRPr="00E83230">
        <w:t>documents,</w:t>
      </w:r>
      <w:r w:rsidRPr="00E83230">
        <w:rPr>
          <w:spacing w:val="-8"/>
        </w:rPr>
        <w:t xml:space="preserve"> </w:t>
      </w:r>
      <w:r w:rsidRPr="00E83230">
        <w:t>and</w:t>
      </w:r>
      <w:r w:rsidRPr="00E83230">
        <w:rPr>
          <w:spacing w:val="-8"/>
        </w:rPr>
        <w:t xml:space="preserve"> </w:t>
      </w:r>
      <w:r w:rsidRPr="00E83230">
        <w:t>all</w:t>
      </w:r>
      <w:r w:rsidRPr="00E83230">
        <w:rPr>
          <w:spacing w:val="-8"/>
        </w:rPr>
        <w:t xml:space="preserve"> </w:t>
      </w:r>
      <w:r w:rsidRPr="00E83230">
        <w:t>other</w:t>
      </w:r>
      <w:r w:rsidRPr="00E83230">
        <w:rPr>
          <w:spacing w:val="-9"/>
        </w:rPr>
        <w:t xml:space="preserve"> </w:t>
      </w:r>
      <w:r w:rsidRPr="00E83230">
        <w:t>data</w:t>
      </w:r>
      <w:r w:rsidRPr="00E83230">
        <w:rPr>
          <w:spacing w:val="-6"/>
        </w:rPr>
        <w:t xml:space="preserve"> </w:t>
      </w:r>
      <w:r w:rsidRPr="00E83230">
        <w:t>compiled</w:t>
      </w:r>
      <w:r w:rsidRPr="00E83230">
        <w:rPr>
          <w:spacing w:val="-9"/>
        </w:rPr>
        <w:t xml:space="preserve"> </w:t>
      </w:r>
      <w:r w:rsidRPr="00E83230">
        <w:t>by</w:t>
      </w:r>
      <w:r w:rsidRPr="00E83230">
        <w:rPr>
          <w:spacing w:val="-13"/>
        </w:rPr>
        <w:t xml:space="preserve"> </w:t>
      </w:r>
      <w:r w:rsidRPr="00E83230">
        <w:t>or</w:t>
      </w:r>
      <w:r w:rsidRPr="00E83230">
        <w:rPr>
          <w:spacing w:val="-9"/>
        </w:rPr>
        <w:t xml:space="preserve"> </w:t>
      </w:r>
      <w:r w:rsidRPr="00E83230">
        <w:t>received</w:t>
      </w:r>
      <w:r w:rsidRPr="00E83230">
        <w:rPr>
          <w:spacing w:val="-9"/>
        </w:rPr>
        <w:t xml:space="preserve"> </w:t>
      </w:r>
      <w:r w:rsidRPr="00E83230">
        <w:t>by the</w:t>
      </w:r>
      <w:r w:rsidRPr="00E83230">
        <w:rPr>
          <w:spacing w:val="15"/>
        </w:rPr>
        <w:t xml:space="preserve"> </w:t>
      </w:r>
      <w:r w:rsidRPr="00E83230">
        <w:t>Contractor</w:t>
      </w:r>
      <w:r w:rsidRPr="00E83230">
        <w:rPr>
          <w:spacing w:val="16"/>
        </w:rPr>
        <w:t xml:space="preserve"> </w:t>
      </w:r>
      <w:r w:rsidRPr="00E83230">
        <w:t>under</w:t>
      </w:r>
      <w:r w:rsidRPr="00E83230">
        <w:rPr>
          <w:spacing w:val="14"/>
        </w:rPr>
        <w:t xml:space="preserve"> </w:t>
      </w:r>
      <w:r w:rsidRPr="00E83230">
        <w:t>the</w:t>
      </w:r>
      <w:r w:rsidRPr="00E83230">
        <w:rPr>
          <w:spacing w:val="18"/>
        </w:rPr>
        <w:t xml:space="preserve"> </w:t>
      </w:r>
      <w:r w:rsidRPr="00E83230">
        <w:t>Contract</w:t>
      </w:r>
      <w:r w:rsidRPr="00E83230">
        <w:rPr>
          <w:spacing w:val="16"/>
        </w:rPr>
        <w:t xml:space="preserve"> </w:t>
      </w:r>
      <w:r w:rsidRPr="00E83230">
        <w:t>shall</w:t>
      </w:r>
      <w:r w:rsidRPr="00E83230">
        <w:rPr>
          <w:spacing w:val="17"/>
        </w:rPr>
        <w:t xml:space="preserve"> </w:t>
      </w:r>
      <w:r w:rsidRPr="00E83230">
        <w:t>be</w:t>
      </w:r>
      <w:r w:rsidRPr="00E83230">
        <w:rPr>
          <w:spacing w:val="15"/>
        </w:rPr>
        <w:t xml:space="preserve"> </w:t>
      </w:r>
      <w:r w:rsidRPr="00E83230">
        <w:t>the</w:t>
      </w:r>
      <w:r w:rsidRPr="00E83230">
        <w:rPr>
          <w:spacing w:val="15"/>
        </w:rPr>
        <w:t xml:space="preserve"> </w:t>
      </w:r>
      <w:r w:rsidRPr="00E83230">
        <w:t>property</w:t>
      </w:r>
      <w:r w:rsidRPr="00E83230">
        <w:rPr>
          <w:spacing w:val="11"/>
        </w:rPr>
        <w:t xml:space="preserve"> </w:t>
      </w:r>
      <w:r w:rsidRPr="00E83230">
        <w:t>of</w:t>
      </w:r>
      <w:r w:rsidRPr="00E83230">
        <w:rPr>
          <w:spacing w:val="15"/>
        </w:rPr>
        <w:t xml:space="preserve"> </w:t>
      </w:r>
      <w:r w:rsidRPr="00E83230">
        <w:t>the</w:t>
      </w:r>
      <w:r w:rsidRPr="00E83230">
        <w:rPr>
          <w:spacing w:val="15"/>
        </w:rPr>
        <w:t xml:space="preserve"> </w:t>
      </w:r>
      <w:r w:rsidRPr="00E83230">
        <w:t>United</w:t>
      </w:r>
      <w:r w:rsidRPr="00E83230">
        <w:rPr>
          <w:spacing w:val="16"/>
        </w:rPr>
        <w:t xml:space="preserve"> </w:t>
      </w:r>
      <w:r w:rsidRPr="00E83230">
        <w:t>Nations,</w:t>
      </w:r>
      <w:r w:rsidRPr="00E83230">
        <w:rPr>
          <w:spacing w:val="16"/>
        </w:rPr>
        <w:t xml:space="preserve"> </w:t>
      </w:r>
      <w:r w:rsidRPr="00E83230">
        <w:t>shall</w:t>
      </w:r>
      <w:r w:rsidRPr="00E83230">
        <w:rPr>
          <w:spacing w:val="17"/>
        </w:rPr>
        <w:t xml:space="preserve"> </w:t>
      </w:r>
      <w:r w:rsidRPr="00E83230">
        <w:t>be</w:t>
      </w:r>
      <w:r w:rsidRPr="00E83230">
        <w:rPr>
          <w:spacing w:val="15"/>
        </w:rPr>
        <w:t xml:space="preserve"> </w:t>
      </w:r>
      <w:r w:rsidRPr="00E83230">
        <w:rPr>
          <w:spacing w:val="-4"/>
        </w:rPr>
        <w:t>made</w:t>
      </w:r>
    </w:p>
    <w:p w14:paraId="4F413623" w14:textId="77777777" w:rsidR="00D36AB9" w:rsidRPr="00E83230" w:rsidRDefault="00D36AB9">
      <w:pPr>
        <w:pStyle w:val="ListParagraph"/>
        <w:sectPr w:rsidR="00D36AB9" w:rsidRPr="00E83230">
          <w:pgSz w:w="12240" w:h="15840"/>
          <w:pgMar w:top="1360" w:right="720" w:bottom="1100" w:left="720" w:header="0" w:footer="912" w:gutter="0"/>
          <w:cols w:space="720"/>
        </w:sectPr>
      </w:pPr>
    </w:p>
    <w:p w14:paraId="4F413624" w14:textId="77777777" w:rsidR="00D36AB9" w:rsidRPr="00E83230" w:rsidRDefault="00000000">
      <w:pPr>
        <w:pStyle w:val="BodyText"/>
        <w:spacing w:before="72"/>
        <w:ind w:left="864" w:right="862"/>
        <w:jc w:val="both"/>
        <w:rPr>
          <w:sz w:val="22"/>
          <w:szCs w:val="22"/>
        </w:rPr>
      </w:pPr>
      <w:r w:rsidRPr="00E83230">
        <w:rPr>
          <w:sz w:val="22"/>
          <w:szCs w:val="22"/>
        </w:rPr>
        <w:lastRenderedPageBreak/>
        <w:t>available for use or inspection by the United Nations at reasonable times and in reasonable places,</w:t>
      </w:r>
      <w:r w:rsidRPr="00E83230">
        <w:rPr>
          <w:spacing w:val="-13"/>
          <w:sz w:val="22"/>
          <w:szCs w:val="22"/>
        </w:rPr>
        <w:t xml:space="preserve"> </w:t>
      </w:r>
      <w:r w:rsidRPr="00E83230">
        <w:rPr>
          <w:sz w:val="22"/>
          <w:szCs w:val="22"/>
        </w:rPr>
        <w:t>shall</w:t>
      </w:r>
      <w:r w:rsidRPr="00E83230">
        <w:rPr>
          <w:spacing w:val="-10"/>
          <w:sz w:val="22"/>
          <w:szCs w:val="22"/>
        </w:rPr>
        <w:t xml:space="preserve"> </w:t>
      </w:r>
      <w:r w:rsidRPr="00E83230">
        <w:rPr>
          <w:sz w:val="22"/>
          <w:szCs w:val="22"/>
        </w:rPr>
        <w:t>be</w:t>
      </w:r>
      <w:r w:rsidRPr="00E83230">
        <w:rPr>
          <w:spacing w:val="-12"/>
          <w:sz w:val="22"/>
          <w:szCs w:val="22"/>
        </w:rPr>
        <w:t xml:space="preserve"> </w:t>
      </w:r>
      <w:r w:rsidRPr="00E83230">
        <w:rPr>
          <w:sz w:val="22"/>
          <w:szCs w:val="22"/>
        </w:rPr>
        <w:t>treated</w:t>
      </w:r>
      <w:r w:rsidRPr="00E83230">
        <w:rPr>
          <w:spacing w:val="-11"/>
          <w:sz w:val="22"/>
          <w:szCs w:val="22"/>
        </w:rPr>
        <w:t xml:space="preserve"> </w:t>
      </w:r>
      <w:r w:rsidRPr="00E83230">
        <w:rPr>
          <w:sz w:val="22"/>
          <w:szCs w:val="22"/>
        </w:rPr>
        <w:t>as</w:t>
      </w:r>
      <w:r w:rsidRPr="00E83230">
        <w:rPr>
          <w:spacing w:val="-8"/>
          <w:sz w:val="22"/>
          <w:szCs w:val="22"/>
        </w:rPr>
        <w:t xml:space="preserve"> </w:t>
      </w:r>
      <w:r w:rsidRPr="00E83230">
        <w:rPr>
          <w:sz w:val="22"/>
          <w:szCs w:val="22"/>
        </w:rPr>
        <w:t>confidential,</w:t>
      </w:r>
      <w:r w:rsidRPr="00E83230">
        <w:rPr>
          <w:spacing w:val="-10"/>
          <w:sz w:val="22"/>
          <w:szCs w:val="22"/>
        </w:rPr>
        <w:t xml:space="preserve"> </w:t>
      </w:r>
      <w:r w:rsidRPr="00E83230">
        <w:rPr>
          <w:sz w:val="22"/>
          <w:szCs w:val="22"/>
        </w:rPr>
        <w:t>and</w:t>
      </w:r>
      <w:r w:rsidRPr="00E83230">
        <w:rPr>
          <w:spacing w:val="-11"/>
          <w:sz w:val="22"/>
          <w:szCs w:val="22"/>
        </w:rPr>
        <w:t xml:space="preserve"> </w:t>
      </w:r>
      <w:r w:rsidRPr="00E83230">
        <w:rPr>
          <w:sz w:val="22"/>
          <w:szCs w:val="22"/>
        </w:rPr>
        <w:t>shall</w:t>
      </w:r>
      <w:r w:rsidRPr="00E83230">
        <w:rPr>
          <w:spacing w:val="-10"/>
          <w:sz w:val="22"/>
          <w:szCs w:val="22"/>
        </w:rPr>
        <w:t xml:space="preserve"> </w:t>
      </w:r>
      <w:r w:rsidRPr="00E83230">
        <w:rPr>
          <w:sz w:val="22"/>
          <w:szCs w:val="22"/>
        </w:rPr>
        <w:t>be</w:t>
      </w:r>
      <w:r w:rsidRPr="00E83230">
        <w:rPr>
          <w:spacing w:val="-12"/>
          <w:sz w:val="22"/>
          <w:szCs w:val="22"/>
        </w:rPr>
        <w:t xml:space="preserve"> </w:t>
      </w:r>
      <w:r w:rsidRPr="00E83230">
        <w:rPr>
          <w:sz w:val="22"/>
          <w:szCs w:val="22"/>
        </w:rPr>
        <w:t>delivered</w:t>
      </w:r>
      <w:r w:rsidRPr="00E83230">
        <w:rPr>
          <w:spacing w:val="-11"/>
          <w:sz w:val="22"/>
          <w:szCs w:val="22"/>
        </w:rPr>
        <w:t xml:space="preserve"> </w:t>
      </w:r>
      <w:r w:rsidRPr="00E83230">
        <w:rPr>
          <w:sz w:val="22"/>
          <w:szCs w:val="22"/>
        </w:rPr>
        <w:t>only</w:t>
      </w:r>
      <w:r w:rsidRPr="00E83230">
        <w:rPr>
          <w:spacing w:val="-15"/>
          <w:sz w:val="22"/>
          <w:szCs w:val="22"/>
        </w:rPr>
        <w:t xml:space="preserve"> </w:t>
      </w:r>
      <w:r w:rsidRPr="00E83230">
        <w:rPr>
          <w:sz w:val="22"/>
          <w:szCs w:val="22"/>
        </w:rPr>
        <w:t>to</w:t>
      </w:r>
      <w:r w:rsidRPr="00E83230">
        <w:rPr>
          <w:spacing w:val="-10"/>
          <w:sz w:val="22"/>
          <w:szCs w:val="22"/>
        </w:rPr>
        <w:t xml:space="preserve"> </w:t>
      </w:r>
      <w:r w:rsidRPr="00E83230">
        <w:rPr>
          <w:sz w:val="22"/>
          <w:szCs w:val="22"/>
        </w:rPr>
        <w:t>United</w:t>
      </w:r>
      <w:r w:rsidRPr="00E83230">
        <w:rPr>
          <w:spacing w:val="-9"/>
          <w:sz w:val="22"/>
          <w:szCs w:val="22"/>
        </w:rPr>
        <w:t xml:space="preserve"> </w:t>
      </w:r>
      <w:r w:rsidRPr="00E83230">
        <w:rPr>
          <w:sz w:val="22"/>
          <w:szCs w:val="22"/>
        </w:rPr>
        <w:t>Nations</w:t>
      </w:r>
      <w:r w:rsidRPr="00E83230">
        <w:rPr>
          <w:spacing w:val="-10"/>
          <w:sz w:val="22"/>
          <w:szCs w:val="22"/>
        </w:rPr>
        <w:t xml:space="preserve"> </w:t>
      </w:r>
      <w:r w:rsidRPr="00E83230">
        <w:rPr>
          <w:sz w:val="22"/>
          <w:szCs w:val="22"/>
        </w:rPr>
        <w:t>authorized officials on completion of work under the Contract.</w:t>
      </w:r>
    </w:p>
    <w:p w14:paraId="4F413625" w14:textId="77777777" w:rsidR="00D36AB9" w:rsidRPr="00E83230" w:rsidRDefault="00D36AB9">
      <w:pPr>
        <w:pStyle w:val="BodyText"/>
        <w:rPr>
          <w:sz w:val="22"/>
          <w:szCs w:val="22"/>
        </w:rPr>
      </w:pPr>
    </w:p>
    <w:p w14:paraId="4F413626" w14:textId="77777777" w:rsidR="00D36AB9" w:rsidRPr="00E83230" w:rsidRDefault="00000000">
      <w:pPr>
        <w:pStyle w:val="Heading2"/>
        <w:numPr>
          <w:ilvl w:val="0"/>
          <w:numId w:val="16"/>
        </w:numPr>
        <w:tabs>
          <w:tab w:val="left" w:pos="1080"/>
        </w:tabs>
        <w:ind w:left="1080" w:hanging="360"/>
        <w:rPr>
          <w:sz w:val="22"/>
          <w:szCs w:val="22"/>
        </w:rPr>
      </w:pPr>
      <w:r w:rsidRPr="00E83230">
        <w:rPr>
          <w:sz w:val="22"/>
          <w:szCs w:val="22"/>
        </w:rPr>
        <w:t>PUBLICITY,</w:t>
      </w:r>
      <w:r w:rsidRPr="00E83230">
        <w:rPr>
          <w:spacing w:val="-1"/>
          <w:sz w:val="22"/>
          <w:szCs w:val="22"/>
        </w:rPr>
        <w:t xml:space="preserve"> </w:t>
      </w:r>
      <w:r w:rsidRPr="00E83230">
        <w:rPr>
          <w:sz w:val="22"/>
          <w:szCs w:val="22"/>
        </w:rPr>
        <w:t>AND USE</w:t>
      </w:r>
      <w:r w:rsidRPr="00E83230">
        <w:rPr>
          <w:spacing w:val="-1"/>
          <w:sz w:val="22"/>
          <w:szCs w:val="22"/>
        </w:rPr>
        <w:t xml:space="preserve"> </w:t>
      </w:r>
      <w:r w:rsidRPr="00E83230">
        <w:rPr>
          <w:sz w:val="22"/>
          <w:szCs w:val="22"/>
        </w:rPr>
        <w:t>OF</w:t>
      </w:r>
      <w:r w:rsidRPr="00E83230">
        <w:rPr>
          <w:spacing w:val="-3"/>
          <w:sz w:val="22"/>
          <w:szCs w:val="22"/>
        </w:rPr>
        <w:t xml:space="preserve"> </w:t>
      </w:r>
      <w:r w:rsidRPr="00E83230">
        <w:rPr>
          <w:sz w:val="22"/>
          <w:szCs w:val="22"/>
        </w:rPr>
        <w:t>THE</w:t>
      </w:r>
      <w:r w:rsidRPr="00E83230">
        <w:rPr>
          <w:spacing w:val="1"/>
          <w:sz w:val="22"/>
          <w:szCs w:val="22"/>
        </w:rPr>
        <w:t xml:space="preserve"> </w:t>
      </w:r>
      <w:r w:rsidRPr="00E83230">
        <w:rPr>
          <w:sz w:val="22"/>
          <w:szCs w:val="22"/>
        </w:rPr>
        <w:t>NAME,</w:t>
      </w:r>
      <w:r w:rsidRPr="00E83230">
        <w:rPr>
          <w:spacing w:val="-1"/>
          <w:sz w:val="22"/>
          <w:szCs w:val="22"/>
        </w:rPr>
        <w:t xml:space="preserve"> </w:t>
      </w:r>
      <w:r w:rsidRPr="00E83230">
        <w:rPr>
          <w:sz w:val="22"/>
          <w:szCs w:val="22"/>
        </w:rPr>
        <w:t>EMBLEM</w:t>
      </w:r>
      <w:r w:rsidRPr="00E83230">
        <w:rPr>
          <w:spacing w:val="-2"/>
          <w:sz w:val="22"/>
          <w:szCs w:val="22"/>
        </w:rPr>
        <w:t xml:space="preserve"> </w:t>
      </w:r>
      <w:r w:rsidRPr="00E83230">
        <w:rPr>
          <w:sz w:val="22"/>
          <w:szCs w:val="22"/>
        </w:rPr>
        <w:t>OR OFFICIAL</w:t>
      </w:r>
      <w:r w:rsidRPr="00E83230">
        <w:rPr>
          <w:spacing w:val="-1"/>
          <w:sz w:val="22"/>
          <w:szCs w:val="22"/>
        </w:rPr>
        <w:t xml:space="preserve"> </w:t>
      </w:r>
      <w:r w:rsidRPr="00E83230">
        <w:rPr>
          <w:sz w:val="22"/>
          <w:szCs w:val="22"/>
        </w:rPr>
        <w:t>SEAL</w:t>
      </w:r>
      <w:r w:rsidRPr="00E83230">
        <w:rPr>
          <w:spacing w:val="-1"/>
          <w:sz w:val="22"/>
          <w:szCs w:val="22"/>
        </w:rPr>
        <w:t xml:space="preserve"> </w:t>
      </w:r>
      <w:r w:rsidRPr="00E83230">
        <w:rPr>
          <w:sz w:val="22"/>
          <w:szCs w:val="22"/>
        </w:rPr>
        <w:t>OF</w:t>
      </w:r>
      <w:r w:rsidRPr="00E83230">
        <w:rPr>
          <w:spacing w:val="-3"/>
          <w:sz w:val="22"/>
          <w:szCs w:val="22"/>
        </w:rPr>
        <w:t xml:space="preserve"> </w:t>
      </w:r>
      <w:r w:rsidRPr="00E83230">
        <w:rPr>
          <w:spacing w:val="-5"/>
          <w:sz w:val="22"/>
          <w:szCs w:val="22"/>
        </w:rPr>
        <w:t>THE</w:t>
      </w:r>
    </w:p>
    <w:p w14:paraId="4F413627" w14:textId="77777777" w:rsidR="00D36AB9" w:rsidRPr="00E83230" w:rsidRDefault="00000000">
      <w:pPr>
        <w:pStyle w:val="BodyText"/>
        <w:ind w:left="720" w:right="776"/>
        <w:rPr>
          <w:sz w:val="22"/>
          <w:szCs w:val="22"/>
        </w:rPr>
      </w:pPr>
      <w:r w:rsidRPr="00E83230">
        <w:rPr>
          <w:b/>
          <w:sz w:val="22"/>
          <w:szCs w:val="22"/>
        </w:rPr>
        <w:t>UNITED</w:t>
      </w:r>
      <w:r w:rsidRPr="00E83230">
        <w:rPr>
          <w:b/>
          <w:spacing w:val="-3"/>
          <w:sz w:val="22"/>
          <w:szCs w:val="22"/>
        </w:rPr>
        <w:t xml:space="preserve"> </w:t>
      </w:r>
      <w:r w:rsidRPr="00E83230">
        <w:rPr>
          <w:b/>
          <w:sz w:val="22"/>
          <w:szCs w:val="22"/>
        </w:rPr>
        <w:t>NATIONS:</w:t>
      </w:r>
      <w:r w:rsidRPr="00E83230">
        <w:rPr>
          <w:b/>
          <w:spacing w:val="-3"/>
          <w:sz w:val="22"/>
          <w:szCs w:val="22"/>
        </w:rPr>
        <w:t xml:space="preserve"> </w:t>
      </w:r>
      <w:r w:rsidRPr="00E83230">
        <w:rPr>
          <w:sz w:val="22"/>
          <w:szCs w:val="22"/>
        </w:rPr>
        <w:t>The</w:t>
      </w:r>
      <w:r w:rsidRPr="00E83230">
        <w:rPr>
          <w:spacing w:val="-5"/>
          <w:sz w:val="22"/>
          <w:szCs w:val="22"/>
        </w:rPr>
        <w:t xml:space="preserve"> </w:t>
      </w:r>
      <w:r w:rsidRPr="00E83230">
        <w:rPr>
          <w:sz w:val="22"/>
          <w:szCs w:val="22"/>
        </w:rPr>
        <w:t>Contractor</w:t>
      </w:r>
      <w:r w:rsidRPr="00E83230">
        <w:rPr>
          <w:spacing w:val="-3"/>
          <w:sz w:val="22"/>
          <w:szCs w:val="22"/>
        </w:rPr>
        <w:t xml:space="preserve"> </w:t>
      </w:r>
      <w:r w:rsidRPr="00E83230">
        <w:rPr>
          <w:sz w:val="22"/>
          <w:szCs w:val="22"/>
        </w:rPr>
        <w:t>shall</w:t>
      </w:r>
      <w:r w:rsidRPr="00E83230">
        <w:rPr>
          <w:spacing w:val="-3"/>
          <w:sz w:val="22"/>
          <w:szCs w:val="22"/>
        </w:rPr>
        <w:t xml:space="preserve"> </w:t>
      </w:r>
      <w:r w:rsidRPr="00E83230">
        <w:rPr>
          <w:sz w:val="22"/>
          <w:szCs w:val="22"/>
        </w:rPr>
        <w:t>not</w:t>
      </w:r>
      <w:r w:rsidRPr="00E83230">
        <w:rPr>
          <w:spacing w:val="-3"/>
          <w:sz w:val="22"/>
          <w:szCs w:val="22"/>
        </w:rPr>
        <w:t xml:space="preserve"> </w:t>
      </w:r>
      <w:r w:rsidRPr="00E83230">
        <w:rPr>
          <w:sz w:val="22"/>
          <w:szCs w:val="22"/>
        </w:rPr>
        <w:t>advertise</w:t>
      </w:r>
      <w:r w:rsidRPr="00E83230">
        <w:rPr>
          <w:spacing w:val="-3"/>
          <w:sz w:val="22"/>
          <w:szCs w:val="22"/>
        </w:rPr>
        <w:t xml:space="preserve"> </w:t>
      </w:r>
      <w:r w:rsidRPr="00E83230">
        <w:rPr>
          <w:sz w:val="22"/>
          <w:szCs w:val="22"/>
        </w:rPr>
        <w:t>or</w:t>
      </w:r>
      <w:r w:rsidRPr="00E83230">
        <w:rPr>
          <w:spacing w:val="-5"/>
          <w:sz w:val="22"/>
          <w:szCs w:val="22"/>
        </w:rPr>
        <w:t xml:space="preserve"> </w:t>
      </w:r>
      <w:r w:rsidRPr="00E83230">
        <w:rPr>
          <w:sz w:val="22"/>
          <w:szCs w:val="22"/>
        </w:rPr>
        <w:t>otherwise</w:t>
      </w:r>
      <w:r w:rsidRPr="00E83230">
        <w:rPr>
          <w:spacing w:val="-4"/>
          <w:sz w:val="22"/>
          <w:szCs w:val="22"/>
        </w:rPr>
        <w:t xml:space="preserve"> </w:t>
      </w:r>
      <w:r w:rsidRPr="00E83230">
        <w:rPr>
          <w:sz w:val="22"/>
          <w:szCs w:val="22"/>
        </w:rPr>
        <w:t>make</w:t>
      </w:r>
      <w:r w:rsidRPr="00E83230">
        <w:rPr>
          <w:spacing w:val="-4"/>
          <w:sz w:val="22"/>
          <w:szCs w:val="22"/>
        </w:rPr>
        <w:t xml:space="preserve"> </w:t>
      </w:r>
      <w:r w:rsidRPr="00E83230">
        <w:rPr>
          <w:sz w:val="22"/>
          <w:szCs w:val="22"/>
        </w:rPr>
        <w:t>public</w:t>
      </w:r>
      <w:r w:rsidRPr="00E83230">
        <w:rPr>
          <w:spacing w:val="-4"/>
          <w:sz w:val="22"/>
          <w:szCs w:val="22"/>
        </w:rPr>
        <w:t xml:space="preserve"> </w:t>
      </w:r>
      <w:r w:rsidRPr="00E83230">
        <w:rPr>
          <w:sz w:val="22"/>
          <w:szCs w:val="22"/>
        </w:rPr>
        <w:t>for</w:t>
      </w:r>
      <w:r w:rsidRPr="00E83230">
        <w:rPr>
          <w:spacing w:val="-5"/>
          <w:sz w:val="22"/>
          <w:szCs w:val="22"/>
        </w:rPr>
        <w:t xml:space="preserve"> </w:t>
      </w:r>
      <w:r w:rsidRPr="00E83230">
        <w:rPr>
          <w:sz w:val="22"/>
          <w:szCs w:val="22"/>
        </w:rPr>
        <w:t>purposes of commercial advantage or goodwill that it has a contractual relationship with the United Nations, nor shall the Contractor, in any manner whatsoever use the name, emblem or official seal of the United Nations, or any</w:t>
      </w:r>
      <w:r w:rsidRPr="00E83230">
        <w:rPr>
          <w:spacing w:val="-4"/>
          <w:sz w:val="22"/>
          <w:szCs w:val="22"/>
        </w:rPr>
        <w:t xml:space="preserve"> </w:t>
      </w:r>
      <w:r w:rsidRPr="00E83230">
        <w:rPr>
          <w:sz w:val="22"/>
          <w:szCs w:val="22"/>
        </w:rPr>
        <w:t>abbreviation of the name of</w:t>
      </w:r>
      <w:r w:rsidRPr="00E83230">
        <w:rPr>
          <w:spacing w:val="-1"/>
          <w:sz w:val="22"/>
          <w:szCs w:val="22"/>
        </w:rPr>
        <w:t xml:space="preserve"> </w:t>
      </w:r>
      <w:r w:rsidRPr="00E83230">
        <w:rPr>
          <w:sz w:val="22"/>
          <w:szCs w:val="22"/>
        </w:rPr>
        <w:t>the United Nations in connection with its business or otherwise without the written permission the United Nations.</w:t>
      </w:r>
    </w:p>
    <w:p w14:paraId="4F413628" w14:textId="77777777" w:rsidR="00D36AB9" w:rsidRPr="00E83230" w:rsidRDefault="00D36AB9">
      <w:pPr>
        <w:pStyle w:val="BodyText"/>
        <w:rPr>
          <w:sz w:val="22"/>
          <w:szCs w:val="22"/>
        </w:rPr>
      </w:pPr>
    </w:p>
    <w:p w14:paraId="4F413629" w14:textId="77777777" w:rsidR="00D36AB9" w:rsidRPr="00E83230" w:rsidRDefault="00000000">
      <w:pPr>
        <w:pStyle w:val="ListParagraph"/>
        <w:numPr>
          <w:ilvl w:val="0"/>
          <w:numId w:val="16"/>
        </w:numPr>
        <w:tabs>
          <w:tab w:val="left" w:pos="1080"/>
        </w:tabs>
        <w:ind w:left="1080" w:hanging="360"/>
      </w:pPr>
      <w:r w:rsidRPr="00E83230">
        <w:rPr>
          <w:b/>
        </w:rPr>
        <w:t>CONFIDENTIAL NATURE</w:t>
      </w:r>
      <w:r w:rsidRPr="00E83230">
        <w:rPr>
          <w:b/>
          <w:spacing w:val="-1"/>
        </w:rPr>
        <w:t xml:space="preserve"> </w:t>
      </w:r>
      <w:r w:rsidRPr="00E83230">
        <w:rPr>
          <w:b/>
        </w:rPr>
        <w:t>OF</w:t>
      </w:r>
      <w:r w:rsidRPr="00E83230">
        <w:rPr>
          <w:b/>
          <w:spacing w:val="-3"/>
        </w:rPr>
        <w:t xml:space="preserve"> </w:t>
      </w:r>
      <w:r w:rsidRPr="00E83230">
        <w:rPr>
          <w:b/>
        </w:rPr>
        <w:t>DOCUMENTS</w:t>
      </w:r>
      <w:r w:rsidRPr="00E83230">
        <w:rPr>
          <w:b/>
          <w:spacing w:val="-1"/>
        </w:rPr>
        <w:t xml:space="preserve"> </w:t>
      </w:r>
      <w:r w:rsidRPr="00E83230">
        <w:rPr>
          <w:b/>
        </w:rPr>
        <w:t>AND</w:t>
      </w:r>
      <w:r w:rsidRPr="00E83230">
        <w:rPr>
          <w:b/>
          <w:spacing w:val="-1"/>
        </w:rPr>
        <w:t xml:space="preserve"> </w:t>
      </w:r>
      <w:r w:rsidRPr="00E83230">
        <w:rPr>
          <w:b/>
        </w:rPr>
        <w:t>INFORMATION</w:t>
      </w:r>
      <w:r w:rsidRPr="00E83230">
        <w:t>:</w:t>
      </w:r>
      <w:r w:rsidRPr="00E83230">
        <w:rPr>
          <w:spacing w:val="1"/>
        </w:rPr>
        <w:t xml:space="preserve"> </w:t>
      </w:r>
      <w:r w:rsidRPr="00E83230">
        <w:rPr>
          <w:spacing w:val="-2"/>
        </w:rPr>
        <w:t>Information</w:t>
      </w:r>
    </w:p>
    <w:p w14:paraId="4F41362A" w14:textId="77777777" w:rsidR="00D36AB9" w:rsidRPr="00E83230" w:rsidRDefault="00000000">
      <w:pPr>
        <w:pStyle w:val="BodyText"/>
        <w:spacing w:before="1"/>
        <w:ind w:left="720" w:right="776"/>
        <w:rPr>
          <w:sz w:val="22"/>
          <w:szCs w:val="22"/>
        </w:rPr>
      </w:pPr>
      <w:r w:rsidRPr="00E83230">
        <w:rPr>
          <w:sz w:val="22"/>
          <w:szCs w:val="22"/>
        </w:rPr>
        <w:t>and data that is considered proprietary by either Party or that is delivered or disclosed by one Party (“Discloser”) to the other Party (“Recipient”) during the course of performance of the Contract,</w:t>
      </w:r>
      <w:r w:rsidRPr="00E83230">
        <w:rPr>
          <w:spacing w:val="-3"/>
          <w:sz w:val="22"/>
          <w:szCs w:val="22"/>
        </w:rPr>
        <w:t xml:space="preserve"> </w:t>
      </w:r>
      <w:r w:rsidRPr="00E83230">
        <w:rPr>
          <w:sz w:val="22"/>
          <w:szCs w:val="22"/>
        </w:rPr>
        <w:t>and</w:t>
      </w:r>
      <w:r w:rsidRPr="00E83230">
        <w:rPr>
          <w:spacing w:val="-3"/>
          <w:sz w:val="22"/>
          <w:szCs w:val="22"/>
        </w:rPr>
        <w:t xml:space="preserve"> </w:t>
      </w:r>
      <w:r w:rsidRPr="00E83230">
        <w:rPr>
          <w:sz w:val="22"/>
          <w:szCs w:val="22"/>
        </w:rPr>
        <w:t>that</w:t>
      </w:r>
      <w:r w:rsidRPr="00E83230">
        <w:rPr>
          <w:spacing w:val="-3"/>
          <w:sz w:val="22"/>
          <w:szCs w:val="22"/>
        </w:rPr>
        <w:t xml:space="preserve"> </w:t>
      </w:r>
      <w:r w:rsidRPr="00E83230">
        <w:rPr>
          <w:sz w:val="22"/>
          <w:szCs w:val="22"/>
        </w:rPr>
        <w:t>is</w:t>
      </w:r>
      <w:r w:rsidRPr="00E83230">
        <w:rPr>
          <w:spacing w:val="-3"/>
          <w:sz w:val="22"/>
          <w:szCs w:val="22"/>
        </w:rPr>
        <w:t xml:space="preserve"> </w:t>
      </w:r>
      <w:r w:rsidRPr="00E83230">
        <w:rPr>
          <w:sz w:val="22"/>
          <w:szCs w:val="22"/>
        </w:rPr>
        <w:t>designated</w:t>
      </w:r>
      <w:r w:rsidRPr="00E83230">
        <w:rPr>
          <w:spacing w:val="-3"/>
          <w:sz w:val="22"/>
          <w:szCs w:val="22"/>
        </w:rPr>
        <w:t xml:space="preserve"> </w:t>
      </w:r>
      <w:r w:rsidRPr="00E83230">
        <w:rPr>
          <w:sz w:val="22"/>
          <w:szCs w:val="22"/>
        </w:rPr>
        <w:t>as</w:t>
      </w:r>
      <w:r w:rsidRPr="00E83230">
        <w:rPr>
          <w:spacing w:val="-4"/>
          <w:sz w:val="22"/>
          <w:szCs w:val="22"/>
        </w:rPr>
        <w:t xml:space="preserve"> </w:t>
      </w:r>
      <w:r w:rsidRPr="00E83230">
        <w:rPr>
          <w:sz w:val="22"/>
          <w:szCs w:val="22"/>
        </w:rPr>
        <w:t>confidential</w:t>
      </w:r>
      <w:r w:rsidRPr="00E83230">
        <w:rPr>
          <w:spacing w:val="-3"/>
          <w:sz w:val="22"/>
          <w:szCs w:val="22"/>
        </w:rPr>
        <w:t xml:space="preserve"> </w:t>
      </w:r>
      <w:r w:rsidRPr="00E83230">
        <w:rPr>
          <w:sz w:val="22"/>
          <w:szCs w:val="22"/>
        </w:rPr>
        <w:t>(“Information”),</w:t>
      </w:r>
      <w:r w:rsidRPr="00E83230">
        <w:rPr>
          <w:spacing w:val="-3"/>
          <w:sz w:val="22"/>
          <w:szCs w:val="22"/>
        </w:rPr>
        <w:t xml:space="preserve"> </w:t>
      </w:r>
      <w:r w:rsidRPr="00E83230">
        <w:rPr>
          <w:sz w:val="22"/>
          <w:szCs w:val="22"/>
        </w:rPr>
        <w:t>shall</w:t>
      </w:r>
      <w:r w:rsidRPr="00E83230">
        <w:rPr>
          <w:spacing w:val="-3"/>
          <w:sz w:val="22"/>
          <w:szCs w:val="22"/>
        </w:rPr>
        <w:t xml:space="preserve"> </w:t>
      </w:r>
      <w:r w:rsidRPr="00E83230">
        <w:rPr>
          <w:sz w:val="22"/>
          <w:szCs w:val="22"/>
        </w:rPr>
        <w:t>be</w:t>
      </w:r>
      <w:r w:rsidRPr="00E83230">
        <w:rPr>
          <w:spacing w:val="-4"/>
          <w:sz w:val="22"/>
          <w:szCs w:val="22"/>
        </w:rPr>
        <w:t xml:space="preserve"> </w:t>
      </w:r>
      <w:r w:rsidRPr="00E83230">
        <w:rPr>
          <w:sz w:val="22"/>
          <w:szCs w:val="22"/>
        </w:rPr>
        <w:t>held</w:t>
      </w:r>
      <w:r w:rsidRPr="00E83230">
        <w:rPr>
          <w:spacing w:val="-3"/>
          <w:sz w:val="22"/>
          <w:szCs w:val="22"/>
        </w:rPr>
        <w:t xml:space="preserve"> </w:t>
      </w:r>
      <w:r w:rsidRPr="00E83230">
        <w:rPr>
          <w:sz w:val="22"/>
          <w:szCs w:val="22"/>
        </w:rPr>
        <w:t>in</w:t>
      </w:r>
      <w:r w:rsidRPr="00E83230">
        <w:rPr>
          <w:spacing w:val="-3"/>
          <w:sz w:val="22"/>
          <w:szCs w:val="22"/>
        </w:rPr>
        <w:t xml:space="preserve"> </w:t>
      </w:r>
      <w:r w:rsidRPr="00E83230">
        <w:rPr>
          <w:sz w:val="22"/>
          <w:szCs w:val="22"/>
        </w:rPr>
        <w:t>confidence</w:t>
      </w:r>
      <w:r w:rsidRPr="00E83230">
        <w:rPr>
          <w:spacing w:val="-4"/>
          <w:sz w:val="22"/>
          <w:szCs w:val="22"/>
        </w:rPr>
        <w:t xml:space="preserve"> </w:t>
      </w:r>
      <w:r w:rsidRPr="00E83230">
        <w:rPr>
          <w:sz w:val="22"/>
          <w:szCs w:val="22"/>
        </w:rPr>
        <w:t>by that Party and shall be handled as follows:</w:t>
      </w:r>
    </w:p>
    <w:p w14:paraId="4F41362B" w14:textId="77777777" w:rsidR="00D36AB9" w:rsidRPr="00E83230" w:rsidRDefault="00000000">
      <w:pPr>
        <w:pStyle w:val="ListParagraph"/>
        <w:numPr>
          <w:ilvl w:val="1"/>
          <w:numId w:val="16"/>
        </w:numPr>
        <w:tabs>
          <w:tab w:val="left" w:pos="1344"/>
        </w:tabs>
        <w:ind w:left="1344" w:hanging="480"/>
      </w:pPr>
      <w:r w:rsidRPr="00E83230">
        <w:t>The</w:t>
      </w:r>
      <w:r w:rsidRPr="00E83230">
        <w:rPr>
          <w:spacing w:val="-4"/>
        </w:rPr>
        <w:t xml:space="preserve"> </w:t>
      </w:r>
      <w:r w:rsidRPr="00E83230">
        <w:t>Recipient</w:t>
      </w:r>
      <w:r w:rsidRPr="00E83230">
        <w:rPr>
          <w:spacing w:val="-1"/>
        </w:rPr>
        <w:t xml:space="preserve"> </w:t>
      </w:r>
      <w:r w:rsidRPr="00E83230">
        <w:rPr>
          <w:spacing w:val="-2"/>
        </w:rPr>
        <w:t>shall:</w:t>
      </w:r>
    </w:p>
    <w:p w14:paraId="4F41362C" w14:textId="77777777" w:rsidR="00D36AB9" w:rsidRPr="00E83230" w:rsidRDefault="00000000">
      <w:pPr>
        <w:pStyle w:val="ListParagraph"/>
        <w:numPr>
          <w:ilvl w:val="2"/>
          <w:numId w:val="5"/>
        </w:numPr>
        <w:tabs>
          <w:tab w:val="left" w:pos="1670"/>
        </w:tabs>
        <w:ind w:right="1009" w:firstLine="0"/>
      </w:pPr>
      <w:r w:rsidRPr="00E83230">
        <w:t>use</w:t>
      </w:r>
      <w:r w:rsidRPr="00E83230">
        <w:rPr>
          <w:spacing w:val="-2"/>
        </w:rPr>
        <w:t xml:space="preserve"> </w:t>
      </w:r>
      <w:r w:rsidRPr="00E83230">
        <w:t>the</w:t>
      </w:r>
      <w:r w:rsidRPr="00E83230">
        <w:rPr>
          <w:spacing w:val="-2"/>
        </w:rPr>
        <w:t xml:space="preserve"> </w:t>
      </w:r>
      <w:r w:rsidRPr="00E83230">
        <w:t>same</w:t>
      </w:r>
      <w:r w:rsidRPr="00E83230">
        <w:rPr>
          <w:spacing w:val="-2"/>
        </w:rPr>
        <w:t xml:space="preserve"> </w:t>
      </w:r>
      <w:r w:rsidRPr="00E83230">
        <w:t>care and</w:t>
      </w:r>
      <w:r w:rsidRPr="00E83230">
        <w:rPr>
          <w:spacing w:val="-1"/>
        </w:rPr>
        <w:t xml:space="preserve"> </w:t>
      </w:r>
      <w:r w:rsidRPr="00E83230">
        <w:t>discretion</w:t>
      </w:r>
      <w:r w:rsidRPr="00E83230">
        <w:rPr>
          <w:spacing w:val="-1"/>
        </w:rPr>
        <w:t xml:space="preserve"> </w:t>
      </w:r>
      <w:r w:rsidRPr="00E83230">
        <w:t>to avoid</w:t>
      </w:r>
      <w:r w:rsidRPr="00E83230">
        <w:rPr>
          <w:spacing w:val="-1"/>
        </w:rPr>
        <w:t xml:space="preserve"> </w:t>
      </w:r>
      <w:r w:rsidRPr="00E83230">
        <w:t>disclosure,</w:t>
      </w:r>
      <w:r w:rsidRPr="00E83230">
        <w:rPr>
          <w:spacing w:val="-1"/>
        </w:rPr>
        <w:t xml:space="preserve"> </w:t>
      </w:r>
      <w:r w:rsidRPr="00E83230">
        <w:t>publication</w:t>
      </w:r>
      <w:r w:rsidRPr="00E83230">
        <w:rPr>
          <w:spacing w:val="-1"/>
        </w:rPr>
        <w:t xml:space="preserve"> </w:t>
      </w:r>
      <w:r w:rsidRPr="00E83230">
        <w:t>or dissemination</w:t>
      </w:r>
      <w:r w:rsidRPr="00E83230">
        <w:rPr>
          <w:spacing w:val="-1"/>
        </w:rPr>
        <w:t xml:space="preserve"> </w:t>
      </w:r>
      <w:r w:rsidRPr="00E83230">
        <w:t xml:space="preserve">of </w:t>
      </w:r>
      <w:r w:rsidRPr="00E83230">
        <w:rPr>
          <w:spacing w:val="-4"/>
        </w:rPr>
        <w:t>the</w:t>
      </w:r>
    </w:p>
    <w:p w14:paraId="4F41362D" w14:textId="77777777" w:rsidR="00D36AB9" w:rsidRPr="00E83230" w:rsidRDefault="00000000">
      <w:pPr>
        <w:pStyle w:val="BodyText"/>
        <w:ind w:left="1008" w:right="581"/>
        <w:rPr>
          <w:sz w:val="22"/>
          <w:szCs w:val="22"/>
        </w:rPr>
      </w:pPr>
      <w:r w:rsidRPr="00E83230">
        <w:rPr>
          <w:sz w:val="22"/>
          <w:szCs w:val="22"/>
        </w:rPr>
        <w:t>Discloser’s Information as it uses with its own similar Information that it does not wish to disclose, publish or disseminate; and,</w:t>
      </w:r>
    </w:p>
    <w:p w14:paraId="4F41362E" w14:textId="77777777" w:rsidR="00D36AB9" w:rsidRPr="00E83230" w:rsidRDefault="00000000">
      <w:pPr>
        <w:pStyle w:val="ListParagraph"/>
        <w:numPr>
          <w:ilvl w:val="2"/>
          <w:numId w:val="5"/>
        </w:numPr>
        <w:tabs>
          <w:tab w:val="left" w:pos="1668"/>
        </w:tabs>
        <w:ind w:left="1668" w:hanging="660"/>
      </w:pPr>
      <w:r w:rsidRPr="00E83230">
        <w:t>use</w:t>
      </w:r>
      <w:r w:rsidRPr="00E83230">
        <w:rPr>
          <w:spacing w:val="-4"/>
        </w:rPr>
        <w:t xml:space="preserve"> </w:t>
      </w:r>
      <w:r w:rsidRPr="00E83230">
        <w:t>the Discloser’s</w:t>
      </w:r>
      <w:r w:rsidRPr="00E83230">
        <w:rPr>
          <w:spacing w:val="1"/>
        </w:rPr>
        <w:t xml:space="preserve"> </w:t>
      </w:r>
      <w:r w:rsidRPr="00E83230">
        <w:t>Information</w:t>
      </w:r>
      <w:r w:rsidRPr="00E83230">
        <w:rPr>
          <w:spacing w:val="-1"/>
        </w:rPr>
        <w:t xml:space="preserve"> </w:t>
      </w:r>
      <w:r w:rsidRPr="00E83230">
        <w:t>solely</w:t>
      </w:r>
      <w:r w:rsidRPr="00E83230">
        <w:rPr>
          <w:spacing w:val="-3"/>
        </w:rPr>
        <w:t xml:space="preserve"> </w:t>
      </w:r>
      <w:r w:rsidRPr="00E83230">
        <w:t>for</w:t>
      </w:r>
      <w:r w:rsidRPr="00E83230">
        <w:rPr>
          <w:spacing w:val="-2"/>
        </w:rPr>
        <w:t xml:space="preserve"> </w:t>
      </w:r>
      <w:r w:rsidRPr="00E83230">
        <w:t>the</w:t>
      </w:r>
      <w:r w:rsidRPr="00E83230">
        <w:rPr>
          <w:spacing w:val="-2"/>
        </w:rPr>
        <w:t xml:space="preserve"> </w:t>
      </w:r>
      <w:r w:rsidRPr="00E83230">
        <w:t>purpose</w:t>
      </w:r>
      <w:r w:rsidRPr="00E83230">
        <w:rPr>
          <w:spacing w:val="-1"/>
        </w:rPr>
        <w:t xml:space="preserve"> </w:t>
      </w:r>
      <w:r w:rsidRPr="00E83230">
        <w:t>for</w:t>
      </w:r>
      <w:r w:rsidRPr="00E83230">
        <w:rPr>
          <w:spacing w:val="-1"/>
        </w:rPr>
        <w:t xml:space="preserve"> </w:t>
      </w:r>
      <w:r w:rsidRPr="00E83230">
        <w:t>which it</w:t>
      </w:r>
      <w:r w:rsidRPr="00E83230">
        <w:rPr>
          <w:spacing w:val="1"/>
        </w:rPr>
        <w:t xml:space="preserve"> </w:t>
      </w:r>
      <w:r w:rsidRPr="00E83230">
        <w:t>was</w:t>
      </w:r>
      <w:r w:rsidRPr="00E83230">
        <w:rPr>
          <w:spacing w:val="-1"/>
        </w:rPr>
        <w:t xml:space="preserve"> </w:t>
      </w:r>
      <w:r w:rsidRPr="00E83230">
        <w:rPr>
          <w:spacing w:val="-2"/>
        </w:rPr>
        <w:t>disclosed.</w:t>
      </w:r>
    </w:p>
    <w:p w14:paraId="4F41362F" w14:textId="77777777" w:rsidR="00D36AB9" w:rsidRPr="00E83230" w:rsidRDefault="00000000">
      <w:pPr>
        <w:pStyle w:val="ListParagraph"/>
        <w:numPr>
          <w:ilvl w:val="1"/>
          <w:numId w:val="16"/>
        </w:numPr>
        <w:tabs>
          <w:tab w:val="left" w:pos="1344"/>
        </w:tabs>
        <w:ind w:right="860" w:firstLine="0"/>
      </w:pPr>
      <w:r w:rsidRPr="00E83230">
        <w:t>Provided</w:t>
      </w:r>
      <w:r w:rsidRPr="00E83230">
        <w:rPr>
          <w:spacing w:val="-4"/>
        </w:rPr>
        <w:t xml:space="preserve"> </w:t>
      </w:r>
      <w:r w:rsidRPr="00E83230">
        <w:t>that</w:t>
      </w:r>
      <w:r w:rsidRPr="00E83230">
        <w:rPr>
          <w:spacing w:val="-4"/>
        </w:rPr>
        <w:t xml:space="preserve"> </w:t>
      </w:r>
      <w:r w:rsidRPr="00E83230">
        <w:t>the</w:t>
      </w:r>
      <w:r w:rsidRPr="00E83230">
        <w:rPr>
          <w:spacing w:val="-6"/>
        </w:rPr>
        <w:t xml:space="preserve"> </w:t>
      </w:r>
      <w:r w:rsidRPr="00E83230">
        <w:t>Recipient</w:t>
      </w:r>
      <w:r w:rsidRPr="00E83230">
        <w:rPr>
          <w:spacing w:val="-4"/>
        </w:rPr>
        <w:t xml:space="preserve"> </w:t>
      </w:r>
      <w:r w:rsidRPr="00E83230">
        <w:t>has</w:t>
      </w:r>
      <w:r w:rsidRPr="00E83230">
        <w:rPr>
          <w:spacing w:val="-4"/>
        </w:rPr>
        <w:t xml:space="preserve"> </w:t>
      </w:r>
      <w:r w:rsidRPr="00E83230">
        <w:t>a</w:t>
      </w:r>
      <w:r w:rsidRPr="00E83230">
        <w:rPr>
          <w:spacing w:val="-5"/>
        </w:rPr>
        <w:t xml:space="preserve"> </w:t>
      </w:r>
      <w:r w:rsidRPr="00E83230">
        <w:t>written</w:t>
      </w:r>
      <w:r w:rsidRPr="00E83230">
        <w:rPr>
          <w:spacing w:val="-4"/>
        </w:rPr>
        <w:t xml:space="preserve"> </w:t>
      </w:r>
      <w:r w:rsidRPr="00E83230">
        <w:t>agreement</w:t>
      </w:r>
      <w:r w:rsidRPr="00E83230">
        <w:rPr>
          <w:spacing w:val="-4"/>
        </w:rPr>
        <w:t xml:space="preserve"> </w:t>
      </w:r>
      <w:r w:rsidRPr="00E83230">
        <w:t>with</w:t>
      </w:r>
      <w:r w:rsidRPr="00E83230">
        <w:rPr>
          <w:spacing w:val="-4"/>
        </w:rPr>
        <w:t xml:space="preserve"> </w:t>
      </w:r>
      <w:r w:rsidRPr="00E83230">
        <w:t>the</w:t>
      </w:r>
      <w:r w:rsidRPr="00E83230">
        <w:rPr>
          <w:spacing w:val="-4"/>
        </w:rPr>
        <w:t xml:space="preserve"> </w:t>
      </w:r>
      <w:r w:rsidRPr="00E83230">
        <w:t>following</w:t>
      </w:r>
      <w:r w:rsidRPr="00E83230">
        <w:rPr>
          <w:spacing w:val="-6"/>
        </w:rPr>
        <w:t xml:space="preserve"> </w:t>
      </w:r>
      <w:proofErr w:type="gramStart"/>
      <w:r w:rsidRPr="00E83230">
        <w:t>persons</w:t>
      </w:r>
      <w:proofErr w:type="gramEnd"/>
      <w:r w:rsidRPr="00E83230">
        <w:rPr>
          <w:spacing w:val="-4"/>
        </w:rPr>
        <w:t xml:space="preserve"> </w:t>
      </w:r>
      <w:r w:rsidRPr="00E83230">
        <w:t>or</w:t>
      </w:r>
      <w:r w:rsidRPr="00E83230">
        <w:rPr>
          <w:spacing w:val="-4"/>
        </w:rPr>
        <w:t xml:space="preserve"> </w:t>
      </w:r>
      <w:r w:rsidRPr="00E83230">
        <w:t xml:space="preserve">entities requiring them to treat the Information </w:t>
      </w:r>
      <w:proofErr w:type="gramStart"/>
      <w:r w:rsidRPr="00E83230">
        <w:t>confidential</w:t>
      </w:r>
      <w:proofErr w:type="gramEnd"/>
      <w:r w:rsidRPr="00E83230">
        <w:t xml:space="preserve"> in accordance with the Contract and this Article 12, the Recipient may disclose Information to:</w:t>
      </w:r>
    </w:p>
    <w:p w14:paraId="4F413630" w14:textId="77777777" w:rsidR="00D36AB9" w:rsidRPr="00E83230" w:rsidRDefault="00000000">
      <w:pPr>
        <w:pStyle w:val="ListParagraph"/>
        <w:numPr>
          <w:ilvl w:val="2"/>
          <w:numId w:val="4"/>
        </w:numPr>
        <w:tabs>
          <w:tab w:val="left" w:pos="1668"/>
        </w:tabs>
        <w:spacing w:before="1"/>
      </w:pPr>
      <w:r w:rsidRPr="00E83230">
        <w:t>any</w:t>
      </w:r>
      <w:r w:rsidRPr="00E83230">
        <w:rPr>
          <w:spacing w:val="-6"/>
        </w:rPr>
        <w:t xml:space="preserve"> </w:t>
      </w:r>
      <w:r w:rsidRPr="00E83230">
        <w:t>other party</w:t>
      </w:r>
      <w:r w:rsidRPr="00E83230">
        <w:rPr>
          <w:spacing w:val="-3"/>
        </w:rPr>
        <w:t xml:space="preserve"> </w:t>
      </w:r>
      <w:r w:rsidRPr="00E83230">
        <w:t>with the</w:t>
      </w:r>
      <w:r w:rsidRPr="00E83230">
        <w:rPr>
          <w:spacing w:val="-1"/>
        </w:rPr>
        <w:t xml:space="preserve"> </w:t>
      </w:r>
      <w:r w:rsidRPr="00E83230">
        <w:t>Discloser’s</w:t>
      </w:r>
      <w:r w:rsidRPr="00E83230">
        <w:rPr>
          <w:spacing w:val="-1"/>
        </w:rPr>
        <w:t xml:space="preserve"> </w:t>
      </w:r>
      <w:r w:rsidRPr="00E83230">
        <w:t>prior</w:t>
      </w:r>
      <w:r w:rsidRPr="00E83230">
        <w:rPr>
          <w:spacing w:val="1"/>
        </w:rPr>
        <w:t xml:space="preserve"> </w:t>
      </w:r>
      <w:r w:rsidRPr="00E83230">
        <w:t xml:space="preserve">written consent; </w:t>
      </w:r>
      <w:r w:rsidRPr="00E83230">
        <w:rPr>
          <w:spacing w:val="-4"/>
        </w:rPr>
        <w:t>and,</w:t>
      </w:r>
    </w:p>
    <w:p w14:paraId="4F413631" w14:textId="77777777" w:rsidR="00D36AB9" w:rsidRPr="00E83230" w:rsidRDefault="00000000">
      <w:pPr>
        <w:pStyle w:val="ListParagraph"/>
        <w:numPr>
          <w:ilvl w:val="2"/>
          <w:numId w:val="4"/>
        </w:numPr>
        <w:tabs>
          <w:tab w:val="left" w:pos="1679"/>
        </w:tabs>
        <w:ind w:left="1008" w:right="1005" w:firstLine="0"/>
      </w:pPr>
      <w:r w:rsidRPr="00E83230">
        <w:t>the Recipient’s employees, officials, representatives and agents who have a need to know such Information for purposes of performing obligations under the Contract, and employees officials, representatives and agents of any legal entity that it controls, controls it,</w:t>
      </w:r>
      <w:r w:rsidRPr="00E83230">
        <w:rPr>
          <w:spacing w:val="-7"/>
        </w:rPr>
        <w:t xml:space="preserve"> </w:t>
      </w:r>
      <w:r w:rsidRPr="00E83230">
        <w:t>or</w:t>
      </w:r>
      <w:r w:rsidRPr="00E83230">
        <w:rPr>
          <w:spacing w:val="-8"/>
        </w:rPr>
        <w:t xml:space="preserve"> </w:t>
      </w:r>
      <w:r w:rsidRPr="00E83230">
        <w:t>with</w:t>
      </w:r>
      <w:r w:rsidRPr="00E83230">
        <w:rPr>
          <w:spacing w:val="-7"/>
        </w:rPr>
        <w:t xml:space="preserve"> </w:t>
      </w:r>
      <w:r w:rsidRPr="00E83230">
        <w:t>which</w:t>
      </w:r>
      <w:r w:rsidRPr="00E83230">
        <w:rPr>
          <w:spacing w:val="-7"/>
        </w:rPr>
        <w:t xml:space="preserve"> </w:t>
      </w:r>
      <w:r w:rsidRPr="00E83230">
        <w:t>it</w:t>
      </w:r>
      <w:r w:rsidRPr="00E83230">
        <w:rPr>
          <w:spacing w:val="-7"/>
        </w:rPr>
        <w:t xml:space="preserve"> </w:t>
      </w:r>
      <w:r w:rsidRPr="00E83230">
        <w:t>is</w:t>
      </w:r>
      <w:r w:rsidRPr="00E83230">
        <w:rPr>
          <w:spacing w:val="-7"/>
        </w:rPr>
        <w:t xml:space="preserve"> </w:t>
      </w:r>
      <w:r w:rsidRPr="00E83230">
        <w:t>under</w:t>
      </w:r>
      <w:r w:rsidRPr="00E83230">
        <w:rPr>
          <w:spacing w:val="-8"/>
        </w:rPr>
        <w:t xml:space="preserve"> </w:t>
      </w:r>
      <w:r w:rsidRPr="00E83230">
        <w:t>common</w:t>
      </w:r>
      <w:r w:rsidRPr="00E83230">
        <w:rPr>
          <w:spacing w:val="-7"/>
        </w:rPr>
        <w:t xml:space="preserve"> </w:t>
      </w:r>
      <w:r w:rsidRPr="00E83230">
        <w:t>control,</w:t>
      </w:r>
      <w:r w:rsidRPr="00E83230">
        <w:rPr>
          <w:spacing w:val="-8"/>
        </w:rPr>
        <w:t xml:space="preserve"> </w:t>
      </w:r>
      <w:r w:rsidRPr="00E83230">
        <w:t>who</w:t>
      </w:r>
      <w:r w:rsidRPr="00E83230">
        <w:rPr>
          <w:spacing w:val="-5"/>
        </w:rPr>
        <w:t xml:space="preserve"> </w:t>
      </w:r>
      <w:r w:rsidRPr="00E83230">
        <w:t>have</w:t>
      </w:r>
      <w:r w:rsidRPr="00E83230">
        <w:rPr>
          <w:spacing w:val="-8"/>
        </w:rPr>
        <w:t xml:space="preserve"> </w:t>
      </w:r>
      <w:r w:rsidRPr="00E83230">
        <w:t>a</w:t>
      </w:r>
      <w:r w:rsidRPr="00E83230">
        <w:rPr>
          <w:spacing w:val="-6"/>
        </w:rPr>
        <w:t xml:space="preserve"> </w:t>
      </w:r>
      <w:r w:rsidRPr="00E83230">
        <w:t>need</w:t>
      </w:r>
      <w:r w:rsidRPr="00E83230">
        <w:rPr>
          <w:spacing w:val="-5"/>
        </w:rPr>
        <w:t xml:space="preserve"> </w:t>
      </w:r>
      <w:r w:rsidRPr="00E83230">
        <w:t>to</w:t>
      </w:r>
      <w:r w:rsidRPr="00E83230">
        <w:rPr>
          <w:spacing w:val="-7"/>
        </w:rPr>
        <w:t xml:space="preserve"> </w:t>
      </w:r>
      <w:r w:rsidRPr="00E83230">
        <w:t>know</w:t>
      </w:r>
      <w:r w:rsidRPr="00E83230">
        <w:rPr>
          <w:spacing w:val="-8"/>
        </w:rPr>
        <w:t xml:space="preserve"> </w:t>
      </w:r>
      <w:r w:rsidRPr="00E83230">
        <w:t>such</w:t>
      </w:r>
      <w:r w:rsidRPr="00E83230">
        <w:rPr>
          <w:spacing w:val="-3"/>
        </w:rPr>
        <w:t xml:space="preserve"> </w:t>
      </w:r>
      <w:r w:rsidRPr="00E83230">
        <w:t>Information</w:t>
      </w:r>
      <w:r w:rsidRPr="00E83230">
        <w:rPr>
          <w:spacing w:val="-7"/>
        </w:rPr>
        <w:t xml:space="preserve"> </w:t>
      </w:r>
      <w:r w:rsidRPr="00E83230">
        <w:t>for purposes of performing obligations under the Contract, provided that, for these purposes a controlled legal entity means:</w:t>
      </w:r>
    </w:p>
    <w:p w14:paraId="4F413632" w14:textId="77777777" w:rsidR="00D36AB9" w:rsidRPr="00E83230" w:rsidRDefault="00000000">
      <w:pPr>
        <w:pStyle w:val="ListParagraph"/>
        <w:numPr>
          <w:ilvl w:val="3"/>
          <w:numId w:val="4"/>
        </w:numPr>
        <w:tabs>
          <w:tab w:val="left" w:pos="2160"/>
        </w:tabs>
        <w:ind w:right="1602" w:firstLine="0"/>
      </w:pPr>
      <w:r w:rsidRPr="00E83230">
        <w:t>a</w:t>
      </w:r>
      <w:r w:rsidRPr="00E83230">
        <w:rPr>
          <w:spacing w:val="-4"/>
        </w:rPr>
        <w:t xml:space="preserve"> </w:t>
      </w:r>
      <w:r w:rsidRPr="00E83230">
        <w:t>corporate</w:t>
      </w:r>
      <w:r w:rsidRPr="00E83230">
        <w:rPr>
          <w:spacing w:val="-3"/>
        </w:rPr>
        <w:t xml:space="preserve"> </w:t>
      </w:r>
      <w:r w:rsidRPr="00E83230">
        <w:t>entity</w:t>
      </w:r>
      <w:r w:rsidRPr="00E83230">
        <w:rPr>
          <w:spacing w:val="-8"/>
        </w:rPr>
        <w:t xml:space="preserve"> </w:t>
      </w:r>
      <w:r w:rsidRPr="00E83230">
        <w:t>in</w:t>
      </w:r>
      <w:r w:rsidRPr="00E83230">
        <w:rPr>
          <w:spacing w:val="-3"/>
        </w:rPr>
        <w:t xml:space="preserve"> </w:t>
      </w:r>
      <w:r w:rsidRPr="00E83230">
        <w:t>which</w:t>
      </w:r>
      <w:r w:rsidRPr="00E83230">
        <w:rPr>
          <w:spacing w:val="-3"/>
        </w:rPr>
        <w:t xml:space="preserve"> </w:t>
      </w:r>
      <w:r w:rsidRPr="00E83230">
        <w:t>the</w:t>
      </w:r>
      <w:r w:rsidRPr="00E83230">
        <w:rPr>
          <w:spacing w:val="-3"/>
        </w:rPr>
        <w:t xml:space="preserve"> </w:t>
      </w:r>
      <w:r w:rsidRPr="00E83230">
        <w:t>Party</w:t>
      </w:r>
      <w:r w:rsidRPr="00E83230">
        <w:rPr>
          <w:spacing w:val="-8"/>
        </w:rPr>
        <w:t xml:space="preserve"> </w:t>
      </w:r>
      <w:r w:rsidRPr="00E83230">
        <w:t>owns</w:t>
      </w:r>
      <w:r w:rsidRPr="00E83230">
        <w:rPr>
          <w:spacing w:val="-3"/>
        </w:rPr>
        <w:t xml:space="preserve"> </w:t>
      </w:r>
      <w:r w:rsidRPr="00E83230">
        <w:t>or</w:t>
      </w:r>
      <w:r w:rsidRPr="00E83230">
        <w:rPr>
          <w:spacing w:val="-4"/>
        </w:rPr>
        <w:t xml:space="preserve"> </w:t>
      </w:r>
      <w:r w:rsidRPr="00E83230">
        <w:t>otherwise</w:t>
      </w:r>
      <w:r w:rsidRPr="00E83230">
        <w:rPr>
          <w:spacing w:val="-4"/>
        </w:rPr>
        <w:t xml:space="preserve"> </w:t>
      </w:r>
      <w:r w:rsidRPr="00E83230">
        <w:t>controls,</w:t>
      </w:r>
      <w:r w:rsidRPr="00E83230">
        <w:rPr>
          <w:spacing w:val="-3"/>
        </w:rPr>
        <w:t xml:space="preserve"> </w:t>
      </w:r>
      <w:r w:rsidRPr="00E83230">
        <w:t>whether directly or indirectly, over fifty percent (50%) of voting shares thereof; or,</w:t>
      </w:r>
    </w:p>
    <w:p w14:paraId="4F413633" w14:textId="77777777" w:rsidR="00D36AB9" w:rsidRPr="00E83230" w:rsidRDefault="00000000">
      <w:pPr>
        <w:pStyle w:val="ListParagraph"/>
        <w:numPr>
          <w:ilvl w:val="3"/>
          <w:numId w:val="4"/>
        </w:numPr>
        <w:tabs>
          <w:tab w:val="left" w:pos="2136"/>
        </w:tabs>
        <w:ind w:left="2136" w:hanging="840"/>
      </w:pPr>
      <w:r w:rsidRPr="00E83230">
        <w:t>any</w:t>
      </w:r>
      <w:r w:rsidRPr="00E83230">
        <w:rPr>
          <w:spacing w:val="-6"/>
        </w:rPr>
        <w:t xml:space="preserve"> </w:t>
      </w:r>
      <w:r w:rsidRPr="00E83230">
        <w:t>entity</w:t>
      </w:r>
      <w:r w:rsidRPr="00E83230">
        <w:rPr>
          <w:spacing w:val="-5"/>
        </w:rPr>
        <w:t xml:space="preserve"> </w:t>
      </w:r>
      <w:r w:rsidRPr="00E83230">
        <w:t>over</w:t>
      </w:r>
      <w:r w:rsidRPr="00E83230">
        <w:rPr>
          <w:spacing w:val="1"/>
        </w:rPr>
        <w:t xml:space="preserve"> </w:t>
      </w:r>
      <w:r w:rsidRPr="00E83230">
        <w:t>which the Party</w:t>
      </w:r>
      <w:r w:rsidRPr="00E83230">
        <w:rPr>
          <w:spacing w:val="-6"/>
        </w:rPr>
        <w:t xml:space="preserve"> </w:t>
      </w:r>
      <w:r w:rsidRPr="00E83230">
        <w:t>exercises</w:t>
      </w:r>
      <w:r w:rsidRPr="00E83230">
        <w:rPr>
          <w:spacing w:val="2"/>
        </w:rPr>
        <w:t xml:space="preserve"> </w:t>
      </w:r>
      <w:r w:rsidRPr="00E83230">
        <w:t>effective</w:t>
      </w:r>
      <w:r w:rsidRPr="00E83230">
        <w:rPr>
          <w:spacing w:val="-1"/>
        </w:rPr>
        <w:t xml:space="preserve"> </w:t>
      </w:r>
      <w:r w:rsidRPr="00E83230">
        <w:t xml:space="preserve">managerial control; </w:t>
      </w:r>
      <w:r w:rsidRPr="00E83230">
        <w:rPr>
          <w:spacing w:val="-5"/>
        </w:rPr>
        <w:t>or,</w:t>
      </w:r>
    </w:p>
    <w:p w14:paraId="4F413634" w14:textId="77777777" w:rsidR="00D36AB9" w:rsidRPr="00E83230" w:rsidRDefault="00000000">
      <w:pPr>
        <w:pStyle w:val="ListParagraph"/>
        <w:numPr>
          <w:ilvl w:val="3"/>
          <w:numId w:val="4"/>
        </w:numPr>
        <w:tabs>
          <w:tab w:val="left" w:pos="2160"/>
        </w:tabs>
        <w:ind w:right="1302" w:firstLine="0"/>
      </w:pPr>
      <w:r w:rsidRPr="00E83230">
        <w:t>for</w:t>
      </w:r>
      <w:r w:rsidRPr="00E83230">
        <w:rPr>
          <w:spacing w:val="-5"/>
        </w:rPr>
        <w:t xml:space="preserve"> </w:t>
      </w:r>
      <w:r w:rsidRPr="00E83230">
        <w:t>the</w:t>
      </w:r>
      <w:r w:rsidRPr="00E83230">
        <w:rPr>
          <w:spacing w:val="-3"/>
        </w:rPr>
        <w:t xml:space="preserve"> </w:t>
      </w:r>
      <w:r w:rsidRPr="00E83230">
        <w:t>United</w:t>
      </w:r>
      <w:r w:rsidRPr="00E83230">
        <w:rPr>
          <w:spacing w:val="-3"/>
        </w:rPr>
        <w:t xml:space="preserve"> </w:t>
      </w:r>
      <w:r w:rsidRPr="00E83230">
        <w:t>Nations,</w:t>
      </w:r>
      <w:r w:rsidRPr="00E83230">
        <w:rPr>
          <w:spacing w:val="-3"/>
        </w:rPr>
        <w:t xml:space="preserve"> </w:t>
      </w:r>
      <w:r w:rsidRPr="00E83230">
        <w:t>a</w:t>
      </w:r>
      <w:r w:rsidRPr="00E83230">
        <w:rPr>
          <w:spacing w:val="-4"/>
        </w:rPr>
        <w:t xml:space="preserve"> </w:t>
      </w:r>
      <w:r w:rsidRPr="00E83230">
        <w:t>principal</w:t>
      </w:r>
      <w:r w:rsidRPr="00E83230">
        <w:rPr>
          <w:spacing w:val="-3"/>
        </w:rPr>
        <w:t xml:space="preserve"> </w:t>
      </w:r>
      <w:r w:rsidRPr="00E83230">
        <w:t>or</w:t>
      </w:r>
      <w:r w:rsidRPr="00E83230">
        <w:rPr>
          <w:spacing w:val="-4"/>
        </w:rPr>
        <w:t xml:space="preserve"> </w:t>
      </w:r>
      <w:r w:rsidRPr="00E83230">
        <w:t>subsidiary</w:t>
      </w:r>
      <w:r w:rsidRPr="00E83230">
        <w:rPr>
          <w:spacing w:val="-8"/>
        </w:rPr>
        <w:t xml:space="preserve"> </w:t>
      </w:r>
      <w:r w:rsidRPr="00E83230">
        <w:t>organ</w:t>
      </w:r>
      <w:r w:rsidRPr="00E83230">
        <w:rPr>
          <w:spacing w:val="-3"/>
        </w:rPr>
        <w:t xml:space="preserve"> </w:t>
      </w:r>
      <w:r w:rsidRPr="00E83230">
        <w:t>of</w:t>
      </w:r>
      <w:r w:rsidRPr="00E83230">
        <w:rPr>
          <w:spacing w:val="-3"/>
        </w:rPr>
        <w:t xml:space="preserve"> </w:t>
      </w:r>
      <w:r w:rsidRPr="00E83230">
        <w:t>the</w:t>
      </w:r>
      <w:r w:rsidRPr="00E83230">
        <w:rPr>
          <w:spacing w:val="-5"/>
        </w:rPr>
        <w:t xml:space="preserve"> </w:t>
      </w:r>
      <w:r w:rsidRPr="00E83230">
        <w:t>United</w:t>
      </w:r>
      <w:r w:rsidRPr="00E83230">
        <w:rPr>
          <w:spacing w:val="-3"/>
        </w:rPr>
        <w:t xml:space="preserve"> </w:t>
      </w:r>
      <w:r w:rsidRPr="00E83230">
        <w:t>Nations established in accordance with the Charter of the United Nations.</w:t>
      </w:r>
    </w:p>
    <w:p w14:paraId="4F413635" w14:textId="77777777" w:rsidR="00D36AB9" w:rsidRPr="00E83230" w:rsidRDefault="00000000">
      <w:pPr>
        <w:pStyle w:val="ListParagraph"/>
        <w:numPr>
          <w:ilvl w:val="1"/>
          <w:numId w:val="3"/>
        </w:numPr>
        <w:tabs>
          <w:tab w:val="left" w:pos="1370"/>
        </w:tabs>
        <w:spacing w:before="1"/>
        <w:ind w:right="865" w:firstLine="0"/>
      </w:pPr>
      <w:r w:rsidRPr="00E83230">
        <w:t>The Contractor may disclose Information to the extent required by law, provided that, subject to and without any waiver of the privileges and immunities of the United Nations, the Contractor</w:t>
      </w:r>
      <w:r w:rsidRPr="00E83230">
        <w:rPr>
          <w:spacing w:val="-6"/>
        </w:rPr>
        <w:t xml:space="preserve"> </w:t>
      </w:r>
      <w:r w:rsidRPr="00E83230">
        <w:t>will</w:t>
      </w:r>
      <w:r w:rsidRPr="00E83230">
        <w:rPr>
          <w:spacing w:val="-5"/>
        </w:rPr>
        <w:t xml:space="preserve"> </w:t>
      </w:r>
      <w:r w:rsidRPr="00E83230">
        <w:t>give</w:t>
      </w:r>
      <w:r w:rsidRPr="00E83230">
        <w:rPr>
          <w:spacing w:val="-6"/>
        </w:rPr>
        <w:t xml:space="preserve"> </w:t>
      </w:r>
      <w:r w:rsidRPr="00E83230">
        <w:t>the</w:t>
      </w:r>
      <w:r w:rsidRPr="00E83230">
        <w:rPr>
          <w:spacing w:val="-3"/>
        </w:rPr>
        <w:t xml:space="preserve"> </w:t>
      </w:r>
      <w:r w:rsidRPr="00E83230">
        <w:t>United</w:t>
      </w:r>
      <w:r w:rsidRPr="00E83230">
        <w:rPr>
          <w:spacing w:val="-6"/>
        </w:rPr>
        <w:t xml:space="preserve"> </w:t>
      </w:r>
      <w:r w:rsidRPr="00E83230">
        <w:t>Nations</w:t>
      </w:r>
      <w:r w:rsidRPr="00E83230">
        <w:rPr>
          <w:spacing w:val="-6"/>
        </w:rPr>
        <w:t xml:space="preserve"> </w:t>
      </w:r>
      <w:r w:rsidRPr="00E83230">
        <w:t>sufficient</w:t>
      </w:r>
      <w:r w:rsidRPr="00E83230">
        <w:rPr>
          <w:spacing w:val="-3"/>
        </w:rPr>
        <w:t xml:space="preserve"> </w:t>
      </w:r>
      <w:r w:rsidRPr="00E83230">
        <w:t>prior</w:t>
      </w:r>
      <w:r w:rsidRPr="00E83230">
        <w:rPr>
          <w:spacing w:val="-7"/>
        </w:rPr>
        <w:t xml:space="preserve"> </w:t>
      </w:r>
      <w:r w:rsidRPr="00E83230">
        <w:t>notice</w:t>
      </w:r>
      <w:r w:rsidRPr="00E83230">
        <w:rPr>
          <w:spacing w:val="-7"/>
        </w:rPr>
        <w:t xml:space="preserve"> </w:t>
      </w:r>
      <w:r w:rsidRPr="00E83230">
        <w:t>of</w:t>
      </w:r>
      <w:r w:rsidRPr="00E83230">
        <w:rPr>
          <w:spacing w:val="-7"/>
        </w:rPr>
        <w:t xml:space="preserve"> </w:t>
      </w:r>
      <w:r w:rsidRPr="00E83230">
        <w:t>a</w:t>
      </w:r>
      <w:r w:rsidRPr="00E83230">
        <w:rPr>
          <w:spacing w:val="-7"/>
        </w:rPr>
        <w:t xml:space="preserve"> </w:t>
      </w:r>
      <w:r w:rsidRPr="00E83230">
        <w:t>request</w:t>
      </w:r>
      <w:r w:rsidRPr="00E83230">
        <w:rPr>
          <w:spacing w:val="-3"/>
        </w:rPr>
        <w:t xml:space="preserve"> </w:t>
      </w:r>
      <w:r w:rsidRPr="00E83230">
        <w:t>for</w:t>
      </w:r>
      <w:r w:rsidRPr="00E83230">
        <w:rPr>
          <w:spacing w:val="-7"/>
        </w:rPr>
        <w:t xml:space="preserve"> </w:t>
      </w:r>
      <w:r w:rsidRPr="00E83230">
        <w:t>the</w:t>
      </w:r>
      <w:r w:rsidRPr="00E83230">
        <w:rPr>
          <w:spacing w:val="-6"/>
        </w:rPr>
        <w:t xml:space="preserve"> </w:t>
      </w:r>
      <w:r w:rsidRPr="00E83230">
        <w:t>disclosure</w:t>
      </w:r>
      <w:r w:rsidRPr="00E83230">
        <w:rPr>
          <w:spacing w:val="-7"/>
        </w:rPr>
        <w:t xml:space="preserve"> </w:t>
      </w:r>
      <w:r w:rsidRPr="00E83230">
        <w:t xml:space="preserve">of Information in order to allow the United Nations to have a reasonable opportunity to take protective measures or such other action as may be appropriate before any such disclosure is </w:t>
      </w:r>
      <w:r w:rsidRPr="00E83230">
        <w:rPr>
          <w:spacing w:val="-2"/>
        </w:rPr>
        <w:t>made.</w:t>
      </w:r>
    </w:p>
    <w:p w14:paraId="4F413636" w14:textId="77777777" w:rsidR="00D36AB9" w:rsidRPr="00E83230" w:rsidRDefault="00000000">
      <w:pPr>
        <w:pStyle w:val="ListParagraph"/>
        <w:numPr>
          <w:ilvl w:val="1"/>
          <w:numId w:val="3"/>
        </w:numPr>
        <w:tabs>
          <w:tab w:val="left" w:pos="1367"/>
        </w:tabs>
        <w:ind w:right="859" w:firstLine="0"/>
      </w:pPr>
      <w:r w:rsidRPr="00E83230">
        <w:t>The United Nations may disclose Information to the extent as required pursuant to the Charter</w:t>
      </w:r>
      <w:r w:rsidRPr="00E83230">
        <w:rPr>
          <w:spacing w:val="-15"/>
        </w:rPr>
        <w:t xml:space="preserve"> </w:t>
      </w:r>
      <w:r w:rsidRPr="00E83230">
        <w:t>of</w:t>
      </w:r>
      <w:r w:rsidRPr="00E83230">
        <w:rPr>
          <w:spacing w:val="-15"/>
        </w:rPr>
        <w:t xml:space="preserve"> </w:t>
      </w:r>
      <w:r w:rsidRPr="00E83230">
        <w:t>the</w:t>
      </w:r>
      <w:r w:rsidRPr="00E83230">
        <w:rPr>
          <w:spacing w:val="-15"/>
        </w:rPr>
        <w:t xml:space="preserve"> </w:t>
      </w:r>
      <w:r w:rsidRPr="00E83230">
        <w:t>United</w:t>
      </w:r>
      <w:r w:rsidRPr="00E83230">
        <w:rPr>
          <w:spacing w:val="-15"/>
        </w:rPr>
        <w:t xml:space="preserve"> </w:t>
      </w:r>
      <w:r w:rsidRPr="00E83230">
        <w:t>Nations,</w:t>
      </w:r>
      <w:r w:rsidRPr="00E83230">
        <w:rPr>
          <w:spacing w:val="-15"/>
        </w:rPr>
        <w:t xml:space="preserve"> </w:t>
      </w:r>
      <w:r w:rsidRPr="00E83230">
        <w:t>or</w:t>
      </w:r>
      <w:r w:rsidRPr="00E83230">
        <w:rPr>
          <w:spacing w:val="-15"/>
        </w:rPr>
        <w:t xml:space="preserve"> </w:t>
      </w:r>
      <w:r w:rsidRPr="00E83230">
        <w:t>pursuant</w:t>
      </w:r>
      <w:r w:rsidRPr="00E83230">
        <w:rPr>
          <w:spacing w:val="-15"/>
        </w:rPr>
        <w:t xml:space="preserve"> </w:t>
      </w:r>
      <w:r w:rsidRPr="00E83230">
        <w:t>to</w:t>
      </w:r>
      <w:r w:rsidRPr="00E83230">
        <w:rPr>
          <w:spacing w:val="-15"/>
        </w:rPr>
        <w:t xml:space="preserve"> </w:t>
      </w:r>
      <w:r w:rsidRPr="00E83230">
        <w:t>resolutions</w:t>
      </w:r>
      <w:r w:rsidRPr="00E83230">
        <w:rPr>
          <w:spacing w:val="-15"/>
        </w:rPr>
        <w:t xml:space="preserve"> </w:t>
      </w:r>
      <w:r w:rsidRPr="00E83230">
        <w:t>or</w:t>
      </w:r>
      <w:r w:rsidRPr="00E83230">
        <w:rPr>
          <w:spacing w:val="-15"/>
        </w:rPr>
        <w:t xml:space="preserve"> </w:t>
      </w:r>
      <w:r w:rsidRPr="00E83230">
        <w:t>regulations</w:t>
      </w:r>
      <w:r w:rsidRPr="00E83230">
        <w:rPr>
          <w:spacing w:val="-15"/>
        </w:rPr>
        <w:t xml:space="preserve"> </w:t>
      </w:r>
      <w:r w:rsidRPr="00E83230">
        <w:t>of</w:t>
      </w:r>
      <w:r w:rsidRPr="00E83230">
        <w:rPr>
          <w:spacing w:val="-15"/>
        </w:rPr>
        <w:t xml:space="preserve"> </w:t>
      </w:r>
      <w:r w:rsidRPr="00E83230">
        <w:t>the</w:t>
      </w:r>
      <w:r w:rsidRPr="00E83230">
        <w:rPr>
          <w:spacing w:val="-15"/>
        </w:rPr>
        <w:t xml:space="preserve"> </w:t>
      </w:r>
      <w:r w:rsidRPr="00E83230">
        <w:t>General</w:t>
      </w:r>
      <w:r w:rsidRPr="00E83230">
        <w:rPr>
          <w:spacing w:val="-15"/>
        </w:rPr>
        <w:t xml:space="preserve"> </w:t>
      </w:r>
      <w:r w:rsidRPr="00E83230">
        <w:t>Assembly or rules promulgated thereunder.</w:t>
      </w:r>
    </w:p>
    <w:p w14:paraId="4F413637" w14:textId="77777777" w:rsidR="00D36AB9" w:rsidRPr="00E83230" w:rsidRDefault="00D36AB9">
      <w:pPr>
        <w:pStyle w:val="ListParagraph"/>
        <w:sectPr w:rsidR="00D36AB9" w:rsidRPr="00E83230">
          <w:pgSz w:w="12240" w:h="15840"/>
          <w:pgMar w:top="1360" w:right="720" w:bottom="1100" w:left="720" w:header="0" w:footer="912" w:gutter="0"/>
          <w:cols w:space="720"/>
        </w:sectPr>
      </w:pPr>
    </w:p>
    <w:p w14:paraId="4F413638" w14:textId="77777777" w:rsidR="00D36AB9" w:rsidRPr="00E83230" w:rsidRDefault="00000000">
      <w:pPr>
        <w:pStyle w:val="ListParagraph"/>
        <w:numPr>
          <w:ilvl w:val="1"/>
          <w:numId w:val="3"/>
        </w:numPr>
        <w:tabs>
          <w:tab w:val="left" w:pos="1353"/>
        </w:tabs>
        <w:spacing w:before="72"/>
        <w:ind w:right="868" w:firstLine="0"/>
      </w:pPr>
      <w:r w:rsidRPr="00E83230">
        <w:lastRenderedPageBreak/>
        <w:t>The Recipient shall not be precluded from disclosing Information that is obtained by</w:t>
      </w:r>
      <w:r w:rsidRPr="00E83230">
        <w:rPr>
          <w:spacing w:val="-1"/>
        </w:rPr>
        <w:t xml:space="preserve"> </w:t>
      </w:r>
      <w:r w:rsidRPr="00E83230">
        <w:t>the Recipient from a third party without restriction, is disclosed by the Discloser to a third party without any</w:t>
      </w:r>
      <w:r w:rsidRPr="00E83230">
        <w:rPr>
          <w:spacing w:val="-5"/>
        </w:rPr>
        <w:t xml:space="preserve"> </w:t>
      </w:r>
      <w:r w:rsidRPr="00E83230">
        <w:t>obligation of confidentiality, is previously</w:t>
      </w:r>
      <w:r w:rsidRPr="00E83230">
        <w:rPr>
          <w:spacing w:val="-5"/>
        </w:rPr>
        <w:t xml:space="preserve"> </w:t>
      </w:r>
      <w:r w:rsidRPr="00E83230">
        <w:t>known</w:t>
      </w:r>
      <w:r w:rsidRPr="00E83230">
        <w:rPr>
          <w:spacing w:val="-1"/>
        </w:rPr>
        <w:t xml:space="preserve"> </w:t>
      </w:r>
      <w:r w:rsidRPr="00E83230">
        <w:t>by</w:t>
      </w:r>
      <w:r w:rsidRPr="00E83230">
        <w:rPr>
          <w:spacing w:val="-5"/>
        </w:rPr>
        <w:t xml:space="preserve"> </w:t>
      </w:r>
      <w:r w:rsidRPr="00E83230">
        <w:t>the</w:t>
      </w:r>
      <w:r w:rsidRPr="00E83230">
        <w:rPr>
          <w:spacing w:val="-1"/>
        </w:rPr>
        <w:t xml:space="preserve"> </w:t>
      </w:r>
      <w:r w:rsidRPr="00E83230">
        <w:t>Recipient, or</w:t>
      </w:r>
      <w:r w:rsidRPr="00E83230">
        <w:rPr>
          <w:spacing w:val="-1"/>
        </w:rPr>
        <w:t xml:space="preserve"> </w:t>
      </w:r>
      <w:r w:rsidRPr="00E83230">
        <w:t>at any</w:t>
      </w:r>
      <w:r w:rsidRPr="00E83230">
        <w:rPr>
          <w:spacing w:val="-5"/>
        </w:rPr>
        <w:t xml:space="preserve"> </w:t>
      </w:r>
      <w:r w:rsidRPr="00E83230">
        <w:t>time is developed by the Recipient completely independently of any disclosures hereunder.</w:t>
      </w:r>
    </w:p>
    <w:p w14:paraId="4F413639" w14:textId="77777777" w:rsidR="00D36AB9" w:rsidRPr="00E83230" w:rsidRDefault="00000000">
      <w:pPr>
        <w:pStyle w:val="ListParagraph"/>
        <w:numPr>
          <w:ilvl w:val="1"/>
          <w:numId w:val="3"/>
        </w:numPr>
        <w:tabs>
          <w:tab w:val="left" w:pos="1355"/>
        </w:tabs>
        <w:ind w:right="860" w:firstLine="0"/>
      </w:pPr>
      <w:r w:rsidRPr="00E83230">
        <w:t>These obligations and restrictions of confidentiality shall be effective during the term of the Contract, including any extension thereof, and, unless otherwise provided in the Contract, shall remain effective following any termination of the Contract.</w:t>
      </w:r>
    </w:p>
    <w:p w14:paraId="4F41363A" w14:textId="77777777" w:rsidR="00D36AB9" w:rsidRPr="00E83230" w:rsidRDefault="00D36AB9">
      <w:pPr>
        <w:pStyle w:val="BodyText"/>
        <w:rPr>
          <w:sz w:val="22"/>
          <w:szCs w:val="22"/>
        </w:rPr>
      </w:pPr>
    </w:p>
    <w:p w14:paraId="4F41363B" w14:textId="77777777" w:rsidR="00D36AB9" w:rsidRPr="00E83230" w:rsidRDefault="00000000">
      <w:pPr>
        <w:pStyle w:val="Heading2"/>
        <w:numPr>
          <w:ilvl w:val="0"/>
          <w:numId w:val="16"/>
        </w:numPr>
        <w:tabs>
          <w:tab w:val="left" w:pos="1080"/>
        </w:tabs>
        <w:ind w:left="1080" w:hanging="360"/>
        <w:rPr>
          <w:b w:val="0"/>
          <w:sz w:val="22"/>
          <w:szCs w:val="22"/>
        </w:rPr>
      </w:pPr>
      <w:r w:rsidRPr="00E83230">
        <w:rPr>
          <w:sz w:val="22"/>
          <w:szCs w:val="22"/>
        </w:rPr>
        <w:t>FORCE</w:t>
      </w:r>
      <w:r w:rsidRPr="00E83230">
        <w:rPr>
          <w:spacing w:val="-1"/>
          <w:sz w:val="22"/>
          <w:szCs w:val="22"/>
        </w:rPr>
        <w:t xml:space="preserve"> </w:t>
      </w:r>
      <w:r w:rsidRPr="00E83230">
        <w:rPr>
          <w:sz w:val="22"/>
          <w:szCs w:val="22"/>
        </w:rPr>
        <w:t>MAJEURE;</w:t>
      </w:r>
      <w:r w:rsidRPr="00E83230">
        <w:rPr>
          <w:spacing w:val="-1"/>
          <w:sz w:val="22"/>
          <w:szCs w:val="22"/>
        </w:rPr>
        <w:t xml:space="preserve"> </w:t>
      </w:r>
      <w:r w:rsidRPr="00E83230">
        <w:rPr>
          <w:sz w:val="22"/>
          <w:szCs w:val="22"/>
        </w:rPr>
        <w:t>OTHER</w:t>
      </w:r>
      <w:r w:rsidRPr="00E83230">
        <w:rPr>
          <w:spacing w:val="-1"/>
          <w:sz w:val="22"/>
          <w:szCs w:val="22"/>
        </w:rPr>
        <w:t xml:space="preserve"> </w:t>
      </w:r>
      <w:r w:rsidRPr="00E83230">
        <w:rPr>
          <w:sz w:val="22"/>
          <w:szCs w:val="22"/>
        </w:rPr>
        <w:t>CHANGES</w:t>
      </w:r>
      <w:r w:rsidRPr="00E83230">
        <w:rPr>
          <w:spacing w:val="-1"/>
          <w:sz w:val="22"/>
          <w:szCs w:val="22"/>
        </w:rPr>
        <w:t xml:space="preserve"> </w:t>
      </w:r>
      <w:r w:rsidRPr="00E83230">
        <w:rPr>
          <w:sz w:val="22"/>
          <w:szCs w:val="22"/>
        </w:rPr>
        <w:t>IN</w:t>
      </w:r>
      <w:r w:rsidRPr="00E83230">
        <w:rPr>
          <w:spacing w:val="-1"/>
          <w:sz w:val="22"/>
          <w:szCs w:val="22"/>
        </w:rPr>
        <w:t xml:space="preserve"> </w:t>
      </w:r>
      <w:r w:rsidRPr="00E83230">
        <w:rPr>
          <w:spacing w:val="-2"/>
          <w:sz w:val="22"/>
          <w:szCs w:val="22"/>
        </w:rPr>
        <w:t>CONDITIONS</w:t>
      </w:r>
      <w:r w:rsidRPr="00E83230">
        <w:rPr>
          <w:b w:val="0"/>
          <w:spacing w:val="-2"/>
          <w:sz w:val="22"/>
          <w:szCs w:val="22"/>
        </w:rPr>
        <w:t>:</w:t>
      </w:r>
    </w:p>
    <w:p w14:paraId="4F41363C" w14:textId="77777777" w:rsidR="00D36AB9" w:rsidRPr="00E83230" w:rsidRDefault="00000000">
      <w:pPr>
        <w:pStyle w:val="ListParagraph"/>
        <w:numPr>
          <w:ilvl w:val="1"/>
          <w:numId w:val="16"/>
        </w:numPr>
        <w:tabs>
          <w:tab w:val="left" w:pos="1344"/>
        </w:tabs>
        <w:ind w:right="860" w:firstLine="0"/>
      </w:pPr>
      <w:r w:rsidRPr="00E83230">
        <w:t>In</w:t>
      </w:r>
      <w:r w:rsidRPr="00E83230">
        <w:rPr>
          <w:spacing w:val="-6"/>
        </w:rPr>
        <w:t xml:space="preserve"> </w:t>
      </w:r>
      <w:r w:rsidRPr="00E83230">
        <w:t>the</w:t>
      </w:r>
      <w:r w:rsidRPr="00E83230">
        <w:rPr>
          <w:spacing w:val="-6"/>
        </w:rPr>
        <w:t xml:space="preserve"> </w:t>
      </w:r>
      <w:r w:rsidRPr="00E83230">
        <w:t>event</w:t>
      </w:r>
      <w:r w:rsidRPr="00E83230">
        <w:rPr>
          <w:spacing w:val="-5"/>
        </w:rPr>
        <w:t xml:space="preserve"> </w:t>
      </w:r>
      <w:r w:rsidRPr="00E83230">
        <w:t>of</w:t>
      </w:r>
      <w:r w:rsidRPr="00E83230">
        <w:rPr>
          <w:spacing w:val="-7"/>
        </w:rPr>
        <w:t xml:space="preserve"> </w:t>
      </w:r>
      <w:r w:rsidRPr="00E83230">
        <w:t>and</w:t>
      </w:r>
      <w:r w:rsidRPr="00E83230">
        <w:rPr>
          <w:spacing w:val="-6"/>
        </w:rPr>
        <w:t xml:space="preserve"> </w:t>
      </w:r>
      <w:r w:rsidRPr="00E83230">
        <w:t>as</w:t>
      </w:r>
      <w:r w:rsidRPr="00E83230">
        <w:rPr>
          <w:spacing w:val="-6"/>
        </w:rPr>
        <w:t xml:space="preserve"> </w:t>
      </w:r>
      <w:r w:rsidRPr="00E83230">
        <w:t>soon</w:t>
      </w:r>
      <w:r w:rsidRPr="00E83230">
        <w:rPr>
          <w:spacing w:val="-5"/>
        </w:rPr>
        <w:t xml:space="preserve"> </w:t>
      </w:r>
      <w:r w:rsidRPr="00E83230">
        <w:t>as</w:t>
      </w:r>
      <w:r w:rsidRPr="00E83230">
        <w:rPr>
          <w:spacing w:val="-6"/>
        </w:rPr>
        <w:t xml:space="preserve"> </w:t>
      </w:r>
      <w:r w:rsidRPr="00E83230">
        <w:t>possible</w:t>
      </w:r>
      <w:r w:rsidRPr="00E83230">
        <w:rPr>
          <w:spacing w:val="-6"/>
        </w:rPr>
        <w:t xml:space="preserve"> </w:t>
      </w:r>
      <w:r w:rsidRPr="00E83230">
        <w:t>after</w:t>
      </w:r>
      <w:r w:rsidRPr="00E83230">
        <w:rPr>
          <w:spacing w:val="-7"/>
        </w:rPr>
        <w:t xml:space="preserve"> </w:t>
      </w:r>
      <w:r w:rsidRPr="00E83230">
        <w:t>the</w:t>
      </w:r>
      <w:r w:rsidRPr="00E83230">
        <w:rPr>
          <w:spacing w:val="-6"/>
        </w:rPr>
        <w:t xml:space="preserve"> </w:t>
      </w:r>
      <w:r w:rsidRPr="00E83230">
        <w:t>occurrence</w:t>
      </w:r>
      <w:r w:rsidRPr="00E83230">
        <w:rPr>
          <w:spacing w:val="-7"/>
        </w:rPr>
        <w:t xml:space="preserve"> </w:t>
      </w:r>
      <w:r w:rsidRPr="00E83230">
        <w:t>of</w:t>
      </w:r>
      <w:r w:rsidRPr="00E83230">
        <w:rPr>
          <w:spacing w:val="-7"/>
        </w:rPr>
        <w:t xml:space="preserve"> </w:t>
      </w:r>
      <w:r w:rsidRPr="00E83230">
        <w:t>any</w:t>
      </w:r>
      <w:r w:rsidRPr="00E83230">
        <w:rPr>
          <w:spacing w:val="-11"/>
        </w:rPr>
        <w:t xml:space="preserve"> </w:t>
      </w:r>
      <w:r w:rsidRPr="00E83230">
        <w:t>cause</w:t>
      </w:r>
      <w:r w:rsidRPr="00E83230">
        <w:rPr>
          <w:spacing w:val="-7"/>
        </w:rPr>
        <w:t xml:space="preserve"> </w:t>
      </w:r>
      <w:r w:rsidRPr="00E83230">
        <w:t>constituting</w:t>
      </w:r>
      <w:r w:rsidRPr="00E83230">
        <w:rPr>
          <w:spacing w:val="-8"/>
        </w:rPr>
        <w:t xml:space="preserve"> </w:t>
      </w:r>
      <w:r w:rsidRPr="00E83230">
        <w:t>force majeure,</w:t>
      </w:r>
      <w:r w:rsidRPr="00E83230">
        <w:rPr>
          <w:spacing w:val="-5"/>
        </w:rPr>
        <w:t xml:space="preserve"> </w:t>
      </w:r>
      <w:r w:rsidRPr="00E83230">
        <w:t>the</w:t>
      </w:r>
      <w:r w:rsidRPr="00E83230">
        <w:rPr>
          <w:spacing w:val="-5"/>
        </w:rPr>
        <w:t xml:space="preserve"> </w:t>
      </w:r>
      <w:r w:rsidRPr="00E83230">
        <w:t>affected</w:t>
      </w:r>
      <w:r w:rsidRPr="00E83230">
        <w:rPr>
          <w:spacing w:val="-6"/>
        </w:rPr>
        <w:t xml:space="preserve"> </w:t>
      </w:r>
      <w:r w:rsidRPr="00E83230">
        <w:t>Party</w:t>
      </w:r>
      <w:r w:rsidRPr="00E83230">
        <w:rPr>
          <w:spacing w:val="-10"/>
        </w:rPr>
        <w:t xml:space="preserve"> </w:t>
      </w:r>
      <w:r w:rsidRPr="00E83230">
        <w:t>shall</w:t>
      </w:r>
      <w:r w:rsidRPr="00E83230">
        <w:rPr>
          <w:spacing w:val="-4"/>
        </w:rPr>
        <w:t xml:space="preserve"> </w:t>
      </w:r>
      <w:r w:rsidRPr="00E83230">
        <w:t>give</w:t>
      </w:r>
      <w:r w:rsidRPr="00E83230">
        <w:rPr>
          <w:spacing w:val="-6"/>
        </w:rPr>
        <w:t xml:space="preserve"> </w:t>
      </w:r>
      <w:r w:rsidRPr="00E83230">
        <w:t>notice</w:t>
      </w:r>
      <w:r w:rsidRPr="00E83230">
        <w:rPr>
          <w:spacing w:val="-6"/>
        </w:rPr>
        <w:t xml:space="preserve"> </w:t>
      </w:r>
      <w:r w:rsidRPr="00E83230">
        <w:t>and</w:t>
      </w:r>
      <w:r w:rsidRPr="00E83230">
        <w:rPr>
          <w:spacing w:val="-5"/>
        </w:rPr>
        <w:t xml:space="preserve"> </w:t>
      </w:r>
      <w:r w:rsidRPr="00E83230">
        <w:t>full</w:t>
      </w:r>
      <w:r w:rsidRPr="00E83230">
        <w:rPr>
          <w:spacing w:val="-7"/>
        </w:rPr>
        <w:t xml:space="preserve"> </w:t>
      </w:r>
      <w:r w:rsidRPr="00E83230">
        <w:t>particulars</w:t>
      </w:r>
      <w:r w:rsidRPr="00E83230">
        <w:rPr>
          <w:spacing w:val="-5"/>
        </w:rPr>
        <w:t xml:space="preserve"> </w:t>
      </w:r>
      <w:r w:rsidRPr="00E83230">
        <w:t>in</w:t>
      </w:r>
      <w:r w:rsidRPr="00E83230">
        <w:rPr>
          <w:spacing w:val="-7"/>
        </w:rPr>
        <w:t xml:space="preserve"> </w:t>
      </w:r>
      <w:r w:rsidRPr="00E83230">
        <w:t>writing</w:t>
      </w:r>
      <w:r w:rsidRPr="00E83230">
        <w:rPr>
          <w:spacing w:val="-10"/>
        </w:rPr>
        <w:t xml:space="preserve"> </w:t>
      </w:r>
      <w:r w:rsidRPr="00E83230">
        <w:t>to</w:t>
      </w:r>
      <w:r w:rsidRPr="00E83230">
        <w:rPr>
          <w:spacing w:val="-5"/>
        </w:rPr>
        <w:t xml:space="preserve"> </w:t>
      </w:r>
      <w:r w:rsidRPr="00E83230">
        <w:t>the</w:t>
      </w:r>
      <w:r w:rsidRPr="00E83230">
        <w:rPr>
          <w:spacing w:val="-8"/>
        </w:rPr>
        <w:t xml:space="preserve"> </w:t>
      </w:r>
      <w:r w:rsidRPr="00E83230">
        <w:t>other</w:t>
      </w:r>
      <w:r w:rsidRPr="00E83230">
        <w:rPr>
          <w:spacing w:val="-8"/>
        </w:rPr>
        <w:t xml:space="preserve"> </w:t>
      </w:r>
      <w:r w:rsidRPr="00E83230">
        <w:t>Party,</w:t>
      </w:r>
      <w:r w:rsidRPr="00E83230">
        <w:rPr>
          <w:spacing w:val="-5"/>
        </w:rPr>
        <w:t xml:space="preserve"> </w:t>
      </w:r>
      <w:r w:rsidRPr="00E83230">
        <w:t>of such occurrence or cause if the affected Party</w:t>
      </w:r>
      <w:r w:rsidRPr="00E83230">
        <w:rPr>
          <w:spacing w:val="-2"/>
        </w:rPr>
        <w:t xml:space="preserve"> </w:t>
      </w:r>
      <w:r w:rsidRPr="00E83230">
        <w:t>is thereby</w:t>
      </w:r>
      <w:r w:rsidRPr="00E83230">
        <w:rPr>
          <w:spacing w:val="-2"/>
        </w:rPr>
        <w:t xml:space="preserve"> </w:t>
      </w:r>
      <w:r w:rsidRPr="00E83230">
        <w:t>rendered unable, wholly</w:t>
      </w:r>
      <w:r w:rsidRPr="00E83230">
        <w:rPr>
          <w:spacing w:val="-2"/>
        </w:rPr>
        <w:t xml:space="preserve"> </w:t>
      </w:r>
      <w:r w:rsidRPr="00E83230">
        <w:t>or in part, to perform</w:t>
      </w:r>
      <w:r w:rsidRPr="00E83230">
        <w:rPr>
          <w:spacing w:val="-11"/>
        </w:rPr>
        <w:t xml:space="preserve"> </w:t>
      </w:r>
      <w:r w:rsidRPr="00E83230">
        <w:t>its</w:t>
      </w:r>
      <w:r w:rsidRPr="00E83230">
        <w:rPr>
          <w:spacing w:val="-10"/>
        </w:rPr>
        <w:t xml:space="preserve"> </w:t>
      </w:r>
      <w:r w:rsidRPr="00E83230">
        <w:t>obligations</w:t>
      </w:r>
      <w:r w:rsidRPr="00E83230">
        <w:rPr>
          <w:spacing w:val="-10"/>
        </w:rPr>
        <w:t xml:space="preserve"> </w:t>
      </w:r>
      <w:r w:rsidRPr="00E83230">
        <w:t>and</w:t>
      </w:r>
      <w:r w:rsidRPr="00E83230">
        <w:rPr>
          <w:spacing w:val="-11"/>
        </w:rPr>
        <w:t xml:space="preserve"> </w:t>
      </w:r>
      <w:r w:rsidRPr="00E83230">
        <w:t>meet</w:t>
      </w:r>
      <w:r w:rsidRPr="00E83230">
        <w:rPr>
          <w:spacing w:val="-10"/>
        </w:rPr>
        <w:t xml:space="preserve"> </w:t>
      </w:r>
      <w:r w:rsidRPr="00E83230">
        <w:t>its</w:t>
      </w:r>
      <w:r w:rsidRPr="00E83230">
        <w:rPr>
          <w:spacing w:val="-10"/>
        </w:rPr>
        <w:t xml:space="preserve"> </w:t>
      </w:r>
      <w:r w:rsidRPr="00E83230">
        <w:t>responsibilities</w:t>
      </w:r>
      <w:r w:rsidRPr="00E83230">
        <w:rPr>
          <w:spacing w:val="-13"/>
        </w:rPr>
        <w:t xml:space="preserve"> </w:t>
      </w:r>
      <w:r w:rsidRPr="00E83230">
        <w:t>under</w:t>
      </w:r>
      <w:r w:rsidRPr="00E83230">
        <w:rPr>
          <w:spacing w:val="-11"/>
        </w:rPr>
        <w:t xml:space="preserve"> </w:t>
      </w:r>
      <w:r w:rsidRPr="00E83230">
        <w:t>the</w:t>
      </w:r>
      <w:r w:rsidRPr="00E83230">
        <w:rPr>
          <w:spacing w:val="-11"/>
        </w:rPr>
        <w:t xml:space="preserve"> </w:t>
      </w:r>
      <w:r w:rsidRPr="00E83230">
        <w:t>Contract.</w:t>
      </w:r>
      <w:r w:rsidRPr="00E83230">
        <w:rPr>
          <w:spacing w:val="-10"/>
        </w:rPr>
        <w:t xml:space="preserve"> </w:t>
      </w:r>
      <w:r w:rsidRPr="00E83230">
        <w:t>The</w:t>
      </w:r>
      <w:r w:rsidRPr="00E83230">
        <w:rPr>
          <w:spacing w:val="-9"/>
        </w:rPr>
        <w:t xml:space="preserve"> </w:t>
      </w:r>
      <w:r w:rsidRPr="00E83230">
        <w:t>affected</w:t>
      </w:r>
      <w:r w:rsidRPr="00E83230">
        <w:rPr>
          <w:spacing w:val="-11"/>
        </w:rPr>
        <w:t xml:space="preserve"> </w:t>
      </w:r>
      <w:r w:rsidRPr="00E83230">
        <w:t>Party</w:t>
      </w:r>
      <w:r w:rsidRPr="00E83230">
        <w:rPr>
          <w:spacing w:val="-15"/>
        </w:rPr>
        <w:t xml:space="preserve"> </w:t>
      </w:r>
      <w:r w:rsidRPr="00E83230">
        <w:t>shall also notify the other Party of any other changes in condition or the occurrence of any event which interferes or threatens to interfere with its performance of the Contract. Not more than fifteen (15) days following the provision of such notice of force majeure or other changes in condition or occurrence, the affected Party shall also submit a statement to the other Party of estimated expenditures that will likely be incurred for the duration of the change in condition or the event of force majeure. On receipt of the notice or notices required hereunder, the Party not</w:t>
      </w:r>
      <w:r w:rsidRPr="00E83230">
        <w:rPr>
          <w:spacing w:val="-2"/>
        </w:rPr>
        <w:t xml:space="preserve"> </w:t>
      </w:r>
      <w:r w:rsidRPr="00E83230">
        <w:t>affected</w:t>
      </w:r>
      <w:r w:rsidRPr="00E83230">
        <w:rPr>
          <w:spacing w:val="-2"/>
        </w:rPr>
        <w:t xml:space="preserve"> </w:t>
      </w:r>
      <w:r w:rsidRPr="00E83230">
        <w:t>by</w:t>
      </w:r>
      <w:r w:rsidRPr="00E83230">
        <w:rPr>
          <w:spacing w:val="-10"/>
        </w:rPr>
        <w:t xml:space="preserve"> </w:t>
      </w:r>
      <w:r w:rsidRPr="00E83230">
        <w:t>the</w:t>
      </w:r>
      <w:r w:rsidRPr="00E83230">
        <w:rPr>
          <w:spacing w:val="-3"/>
        </w:rPr>
        <w:t xml:space="preserve"> </w:t>
      </w:r>
      <w:r w:rsidRPr="00E83230">
        <w:t>occurrence</w:t>
      </w:r>
      <w:r w:rsidRPr="00E83230">
        <w:rPr>
          <w:spacing w:val="-3"/>
        </w:rPr>
        <w:t xml:space="preserve"> </w:t>
      </w:r>
      <w:r w:rsidRPr="00E83230">
        <w:t>of</w:t>
      </w:r>
      <w:r w:rsidRPr="00E83230">
        <w:rPr>
          <w:spacing w:val="-2"/>
        </w:rPr>
        <w:t xml:space="preserve"> </w:t>
      </w:r>
      <w:r w:rsidRPr="00E83230">
        <w:t>a</w:t>
      </w:r>
      <w:r w:rsidRPr="00E83230">
        <w:rPr>
          <w:spacing w:val="-4"/>
        </w:rPr>
        <w:t xml:space="preserve"> </w:t>
      </w:r>
      <w:r w:rsidRPr="00E83230">
        <w:t>cause</w:t>
      </w:r>
      <w:r w:rsidRPr="00E83230">
        <w:rPr>
          <w:spacing w:val="-3"/>
        </w:rPr>
        <w:t xml:space="preserve"> </w:t>
      </w:r>
      <w:r w:rsidRPr="00E83230">
        <w:t>constituting</w:t>
      </w:r>
      <w:r w:rsidRPr="00E83230">
        <w:rPr>
          <w:spacing w:val="-5"/>
        </w:rPr>
        <w:t xml:space="preserve"> </w:t>
      </w:r>
      <w:r w:rsidRPr="00E83230">
        <w:t>force</w:t>
      </w:r>
      <w:r w:rsidRPr="00E83230">
        <w:rPr>
          <w:spacing w:val="-3"/>
        </w:rPr>
        <w:t xml:space="preserve"> </w:t>
      </w:r>
      <w:r w:rsidRPr="00E83230">
        <w:t>majeure</w:t>
      </w:r>
      <w:r w:rsidRPr="00E83230">
        <w:rPr>
          <w:spacing w:val="-4"/>
        </w:rPr>
        <w:t xml:space="preserve"> </w:t>
      </w:r>
      <w:r w:rsidRPr="00E83230">
        <w:t>shall</w:t>
      </w:r>
      <w:r w:rsidRPr="00E83230">
        <w:rPr>
          <w:spacing w:val="-2"/>
        </w:rPr>
        <w:t xml:space="preserve"> </w:t>
      </w:r>
      <w:r w:rsidRPr="00E83230">
        <w:t>take</w:t>
      </w:r>
      <w:r w:rsidRPr="00E83230">
        <w:rPr>
          <w:spacing w:val="-3"/>
        </w:rPr>
        <w:t xml:space="preserve"> </w:t>
      </w:r>
      <w:r w:rsidRPr="00E83230">
        <w:t>such</w:t>
      </w:r>
      <w:r w:rsidRPr="00E83230">
        <w:rPr>
          <w:spacing w:val="-2"/>
        </w:rPr>
        <w:t xml:space="preserve"> </w:t>
      </w:r>
      <w:r w:rsidRPr="00E83230">
        <w:t>action</w:t>
      </w:r>
      <w:r w:rsidRPr="00E83230">
        <w:rPr>
          <w:spacing w:val="-2"/>
        </w:rPr>
        <w:t xml:space="preserve"> </w:t>
      </w:r>
      <w:r w:rsidRPr="00E83230">
        <w:t>as</w:t>
      </w:r>
      <w:r w:rsidRPr="00E83230">
        <w:rPr>
          <w:spacing w:val="-2"/>
        </w:rPr>
        <w:t xml:space="preserve"> </w:t>
      </w:r>
      <w:r w:rsidRPr="00E83230">
        <w:t>it reasonably</w:t>
      </w:r>
      <w:r w:rsidRPr="00E83230">
        <w:rPr>
          <w:spacing w:val="-15"/>
        </w:rPr>
        <w:t xml:space="preserve"> </w:t>
      </w:r>
      <w:r w:rsidRPr="00E83230">
        <w:t>considers</w:t>
      </w:r>
      <w:r w:rsidRPr="00E83230">
        <w:rPr>
          <w:spacing w:val="-15"/>
        </w:rPr>
        <w:t xml:space="preserve"> </w:t>
      </w:r>
      <w:r w:rsidRPr="00E83230">
        <w:t>to</w:t>
      </w:r>
      <w:r w:rsidRPr="00E83230">
        <w:rPr>
          <w:spacing w:val="-15"/>
        </w:rPr>
        <w:t xml:space="preserve"> </w:t>
      </w:r>
      <w:r w:rsidRPr="00E83230">
        <w:t>be</w:t>
      </w:r>
      <w:r w:rsidRPr="00E83230">
        <w:rPr>
          <w:spacing w:val="-15"/>
        </w:rPr>
        <w:t xml:space="preserve"> </w:t>
      </w:r>
      <w:r w:rsidRPr="00E83230">
        <w:t>appropriate</w:t>
      </w:r>
      <w:r w:rsidRPr="00E83230">
        <w:rPr>
          <w:spacing w:val="-13"/>
        </w:rPr>
        <w:t xml:space="preserve"> </w:t>
      </w:r>
      <w:r w:rsidRPr="00E83230">
        <w:t>or</w:t>
      </w:r>
      <w:r w:rsidRPr="00E83230">
        <w:rPr>
          <w:spacing w:val="-15"/>
        </w:rPr>
        <w:t xml:space="preserve"> </w:t>
      </w:r>
      <w:r w:rsidRPr="00E83230">
        <w:t>necessary</w:t>
      </w:r>
      <w:r w:rsidRPr="00E83230">
        <w:rPr>
          <w:spacing w:val="-15"/>
        </w:rPr>
        <w:t xml:space="preserve"> </w:t>
      </w:r>
      <w:r w:rsidRPr="00E83230">
        <w:t>in</w:t>
      </w:r>
      <w:r w:rsidRPr="00E83230">
        <w:rPr>
          <w:spacing w:val="-12"/>
        </w:rPr>
        <w:t xml:space="preserve"> </w:t>
      </w:r>
      <w:r w:rsidRPr="00E83230">
        <w:t>the</w:t>
      </w:r>
      <w:r w:rsidRPr="00E83230">
        <w:rPr>
          <w:spacing w:val="-13"/>
        </w:rPr>
        <w:t xml:space="preserve"> </w:t>
      </w:r>
      <w:r w:rsidRPr="00E83230">
        <w:t>circumstances,</w:t>
      </w:r>
      <w:r w:rsidRPr="00E83230">
        <w:rPr>
          <w:spacing w:val="-14"/>
        </w:rPr>
        <w:t xml:space="preserve"> </w:t>
      </w:r>
      <w:r w:rsidRPr="00E83230">
        <w:t>including</w:t>
      </w:r>
      <w:r w:rsidRPr="00E83230">
        <w:rPr>
          <w:spacing w:val="-15"/>
        </w:rPr>
        <w:t xml:space="preserve"> </w:t>
      </w:r>
      <w:r w:rsidRPr="00E83230">
        <w:t>the</w:t>
      </w:r>
      <w:r w:rsidRPr="00E83230">
        <w:rPr>
          <w:spacing w:val="-13"/>
        </w:rPr>
        <w:t xml:space="preserve"> </w:t>
      </w:r>
      <w:r w:rsidRPr="00E83230">
        <w:t>granting to the affected Party of a reasonable extension of time in which to perform any obligations under the Contract.</w:t>
      </w:r>
    </w:p>
    <w:p w14:paraId="4F41363D" w14:textId="77777777" w:rsidR="00D36AB9" w:rsidRPr="00E83230" w:rsidRDefault="00000000">
      <w:pPr>
        <w:pStyle w:val="ListParagraph"/>
        <w:numPr>
          <w:ilvl w:val="1"/>
          <w:numId w:val="16"/>
        </w:numPr>
        <w:tabs>
          <w:tab w:val="left" w:pos="1377"/>
        </w:tabs>
        <w:spacing w:before="1"/>
        <w:ind w:right="868" w:firstLine="0"/>
      </w:pPr>
      <w:r w:rsidRPr="00E83230">
        <w:t>If the Contractor is rendered unable, wholly or in part, by reason of force majeure to perform its obligations</w:t>
      </w:r>
    </w:p>
    <w:p w14:paraId="4F41363E" w14:textId="77777777" w:rsidR="00D36AB9" w:rsidRPr="00E83230" w:rsidRDefault="00000000">
      <w:pPr>
        <w:pStyle w:val="BodyText"/>
        <w:spacing w:before="1"/>
        <w:ind w:left="864" w:right="860"/>
        <w:jc w:val="both"/>
        <w:rPr>
          <w:sz w:val="22"/>
          <w:szCs w:val="22"/>
        </w:rPr>
      </w:pPr>
      <w:r w:rsidRPr="00E83230">
        <w:rPr>
          <w:sz w:val="22"/>
          <w:szCs w:val="22"/>
        </w:rPr>
        <w:t>and meet its responsibilities under the Contract, the United Nations shall have the right to suspend or terminate the Contract on the same terms and conditions as are provided for in Article 14, “Termination,” except that the period of notice shall be seven (7) days instead of thirty (30) days. In any case, the United Nations shall be entitled to consider the Contractor permanently unable to perform its obligations under the Contract in case the Contractor is unable to perform its obligations, wholly or in part, by</w:t>
      </w:r>
      <w:r w:rsidRPr="00E83230">
        <w:rPr>
          <w:spacing w:val="-3"/>
          <w:sz w:val="22"/>
          <w:szCs w:val="22"/>
        </w:rPr>
        <w:t xml:space="preserve"> </w:t>
      </w:r>
      <w:r w:rsidRPr="00E83230">
        <w:rPr>
          <w:sz w:val="22"/>
          <w:szCs w:val="22"/>
        </w:rPr>
        <w:t xml:space="preserve">reason of force majeure for any period </w:t>
      </w:r>
      <w:proofErr w:type="gramStart"/>
      <w:r w:rsidRPr="00E83230">
        <w:rPr>
          <w:sz w:val="22"/>
          <w:szCs w:val="22"/>
        </w:rPr>
        <w:t>in excess of</w:t>
      </w:r>
      <w:proofErr w:type="gramEnd"/>
      <w:r w:rsidRPr="00E83230">
        <w:rPr>
          <w:sz w:val="22"/>
          <w:szCs w:val="22"/>
        </w:rPr>
        <w:t xml:space="preserve"> ninety (90) days.</w:t>
      </w:r>
    </w:p>
    <w:p w14:paraId="4F41363F" w14:textId="77777777" w:rsidR="00D36AB9" w:rsidRPr="00E83230" w:rsidRDefault="00000000">
      <w:pPr>
        <w:pStyle w:val="ListParagraph"/>
        <w:numPr>
          <w:ilvl w:val="1"/>
          <w:numId w:val="16"/>
        </w:numPr>
        <w:tabs>
          <w:tab w:val="left" w:pos="1350"/>
        </w:tabs>
        <w:ind w:right="861" w:firstLine="0"/>
      </w:pPr>
      <w:r w:rsidRPr="00E83230">
        <w:t>Force majeure as used herein means any unforeseeable and irresistible act of nature, any act of</w:t>
      </w:r>
      <w:r w:rsidRPr="00E83230">
        <w:rPr>
          <w:spacing w:val="-1"/>
        </w:rPr>
        <w:t xml:space="preserve"> </w:t>
      </w:r>
      <w:r w:rsidRPr="00E83230">
        <w:t>war</w:t>
      </w:r>
      <w:r w:rsidRPr="00E83230">
        <w:rPr>
          <w:spacing w:val="-1"/>
        </w:rPr>
        <w:t xml:space="preserve"> </w:t>
      </w:r>
      <w:r w:rsidRPr="00E83230">
        <w:t>(whether</w:t>
      </w:r>
      <w:r w:rsidRPr="00E83230">
        <w:rPr>
          <w:spacing w:val="-1"/>
        </w:rPr>
        <w:t xml:space="preserve"> </w:t>
      </w:r>
      <w:r w:rsidRPr="00E83230">
        <w:t>declared or</w:t>
      </w:r>
      <w:r w:rsidRPr="00E83230">
        <w:rPr>
          <w:spacing w:val="-1"/>
        </w:rPr>
        <w:t xml:space="preserve"> </w:t>
      </w:r>
      <w:r w:rsidRPr="00E83230">
        <w:t>not),</w:t>
      </w:r>
      <w:r w:rsidRPr="00E83230">
        <w:rPr>
          <w:spacing w:val="-1"/>
        </w:rPr>
        <w:t xml:space="preserve"> </w:t>
      </w:r>
      <w:r w:rsidRPr="00E83230">
        <w:t>invasion, revolution, insurrection, terrorism, or</w:t>
      </w:r>
      <w:r w:rsidRPr="00E83230">
        <w:rPr>
          <w:spacing w:val="-1"/>
        </w:rPr>
        <w:t xml:space="preserve"> </w:t>
      </w:r>
      <w:r w:rsidRPr="00E83230">
        <w:t>any</w:t>
      </w:r>
      <w:r w:rsidRPr="00E83230">
        <w:rPr>
          <w:spacing w:val="-5"/>
        </w:rPr>
        <w:t xml:space="preserve"> </w:t>
      </w:r>
      <w:r w:rsidRPr="00E83230">
        <w:t xml:space="preserve">other acts of a similar nature or force, </w:t>
      </w:r>
      <w:r w:rsidRPr="00E83230">
        <w:rPr>
          <w:i/>
        </w:rPr>
        <w:t xml:space="preserve">provided that </w:t>
      </w:r>
      <w:r w:rsidRPr="00E83230">
        <w:t>such acts arise from causes beyond the control and</w:t>
      </w:r>
      <w:r w:rsidRPr="00E83230">
        <w:rPr>
          <w:spacing w:val="-7"/>
        </w:rPr>
        <w:t xml:space="preserve"> </w:t>
      </w:r>
      <w:r w:rsidRPr="00E83230">
        <w:t>without</w:t>
      </w:r>
      <w:r w:rsidRPr="00E83230">
        <w:rPr>
          <w:spacing w:val="-7"/>
        </w:rPr>
        <w:t xml:space="preserve"> </w:t>
      </w:r>
      <w:r w:rsidRPr="00E83230">
        <w:t>the</w:t>
      </w:r>
      <w:r w:rsidRPr="00E83230">
        <w:rPr>
          <w:spacing w:val="-8"/>
        </w:rPr>
        <w:t xml:space="preserve"> </w:t>
      </w:r>
      <w:r w:rsidRPr="00E83230">
        <w:t>fault</w:t>
      </w:r>
      <w:r w:rsidRPr="00E83230">
        <w:rPr>
          <w:spacing w:val="-7"/>
        </w:rPr>
        <w:t xml:space="preserve"> </w:t>
      </w:r>
      <w:r w:rsidRPr="00E83230">
        <w:t>or</w:t>
      </w:r>
      <w:r w:rsidRPr="00E83230">
        <w:rPr>
          <w:spacing w:val="-8"/>
        </w:rPr>
        <w:t xml:space="preserve"> </w:t>
      </w:r>
      <w:r w:rsidRPr="00E83230">
        <w:t>negligence</w:t>
      </w:r>
      <w:r w:rsidRPr="00E83230">
        <w:rPr>
          <w:spacing w:val="-8"/>
        </w:rPr>
        <w:t xml:space="preserve"> </w:t>
      </w:r>
      <w:r w:rsidRPr="00E83230">
        <w:t>of</w:t>
      </w:r>
      <w:r w:rsidRPr="00E83230">
        <w:rPr>
          <w:spacing w:val="-8"/>
        </w:rPr>
        <w:t xml:space="preserve"> </w:t>
      </w:r>
      <w:r w:rsidRPr="00E83230">
        <w:t>the</w:t>
      </w:r>
      <w:r w:rsidRPr="00E83230">
        <w:rPr>
          <w:spacing w:val="-8"/>
        </w:rPr>
        <w:t xml:space="preserve"> </w:t>
      </w:r>
      <w:r w:rsidRPr="00E83230">
        <w:t>Contractor.</w:t>
      </w:r>
      <w:r w:rsidRPr="00E83230">
        <w:rPr>
          <w:spacing w:val="-8"/>
        </w:rPr>
        <w:t xml:space="preserve"> </w:t>
      </w:r>
      <w:r w:rsidRPr="00E83230">
        <w:t>The</w:t>
      </w:r>
      <w:r w:rsidRPr="00E83230">
        <w:rPr>
          <w:spacing w:val="-8"/>
        </w:rPr>
        <w:t xml:space="preserve"> </w:t>
      </w:r>
      <w:r w:rsidRPr="00E83230">
        <w:t>Contractor</w:t>
      </w:r>
      <w:r w:rsidRPr="00E83230">
        <w:rPr>
          <w:spacing w:val="-8"/>
        </w:rPr>
        <w:t xml:space="preserve"> </w:t>
      </w:r>
      <w:r w:rsidRPr="00E83230">
        <w:t>acknowledges</w:t>
      </w:r>
      <w:r w:rsidRPr="00E83230">
        <w:rPr>
          <w:spacing w:val="-7"/>
        </w:rPr>
        <w:t xml:space="preserve"> </w:t>
      </w:r>
      <w:r w:rsidRPr="00E83230">
        <w:t>and</w:t>
      </w:r>
      <w:r w:rsidRPr="00E83230">
        <w:rPr>
          <w:spacing w:val="-5"/>
        </w:rPr>
        <w:t xml:space="preserve"> </w:t>
      </w:r>
      <w:r w:rsidRPr="00E83230">
        <w:t>agrees that, with respect to any obligations under the Contract that the Contractor must perform in areas in which the United Nations is engaged in, preparing to engage in, or disengaging from any peacekeeping, humanitarian or similar operations, any delays or failure to perform such obligations</w:t>
      </w:r>
      <w:r w:rsidRPr="00E83230">
        <w:rPr>
          <w:spacing w:val="-7"/>
        </w:rPr>
        <w:t xml:space="preserve"> </w:t>
      </w:r>
      <w:r w:rsidRPr="00E83230">
        <w:t>arising</w:t>
      </w:r>
      <w:r w:rsidRPr="00E83230">
        <w:rPr>
          <w:spacing w:val="-7"/>
        </w:rPr>
        <w:t xml:space="preserve"> </w:t>
      </w:r>
      <w:r w:rsidRPr="00E83230">
        <w:t>from</w:t>
      </w:r>
      <w:r w:rsidRPr="00E83230">
        <w:rPr>
          <w:spacing w:val="-4"/>
        </w:rPr>
        <w:t xml:space="preserve"> </w:t>
      </w:r>
      <w:r w:rsidRPr="00E83230">
        <w:t>or</w:t>
      </w:r>
      <w:r w:rsidRPr="00E83230">
        <w:rPr>
          <w:spacing w:val="-8"/>
        </w:rPr>
        <w:t xml:space="preserve"> </w:t>
      </w:r>
      <w:r w:rsidRPr="00E83230">
        <w:t>relating</w:t>
      </w:r>
      <w:r w:rsidRPr="00E83230">
        <w:rPr>
          <w:spacing w:val="-10"/>
        </w:rPr>
        <w:t xml:space="preserve"> </w:t>
      </w:r>
      <w:r w:rsidRPr="00E83230">
        <w:t>to</w:t>
      </w:r>
      <w:r w:rsidRPr="00E83230">
        <w:rPr>
          <w:spacing w:val="-5"/>
        </w:rPr>
        <w:t xml:space="preserve"> </w:t>
      </w:r>
      <w:r w:rsidRPr="00E83230">
        <w:t>harsh</w:t>
      </w:r>
      <w:r w:rsidRPr="00E83230">
        <w:rPr>
          <w:spacing w:val="-6"/>
        </w:rPr>
        <w:t xml:space="preserve"> </w:t>
      </w:r>
      <w:r w:rsidRPr="00E83230">
        <w:t>conditions</w:t>
      </w:r>
      <w:r w:rsidRPr="00E83230">
        <w:rPr>
          <w:spacing w:val="-7"/>
        </w:rPr>
        <w:t xml:space="preserve"> </w:t>
      </w:r>
      <w:r w:rsidRPr="00E83230">
        <w:t>within</w:t>
      </w:r>
      <w:r w:rsidRPr="00E83230">
        <w:rPr>
          <w:spacing w:val="-7"/>
        </w:rPr>
        <w:t xml:space="preserve"> </w:t>
      </w:r>
      <w:r w:rsidRPr="00E83230">
        <w:t>such</w:t>
      </w:r>
      <w:r w:rsidRPr="00E83230">
        <w:rPr>
          <w:spacing w:val="-7"/>
        </w:rPr>
        <w:t xml:space="preserve"> </w:t>
      </w:r>
      <w:r w:rsidRPr="00E83230">
        <w:t>areas,</w:t>
      </w:r>
      <w:r w:rsidRPr="00E83230">
        <w:rPr>
          <w:spacing w:val="-7"/>
        </w:rPr>
        <w:t xml:space="preserve"> </w:t>
      </w:r>
      <w:r w:rsidRPr="00E83230">
        <w:t>or</w:t>
      </w:r>
      <w:r w:rsidRPr="00E83230">
        <w:rPr>
          <w:spacing w:val="-8"/>
        </w:rPr>
        <w:t xml:space="preserve"> </w:t>
      </w:r>
      <w:r w:rsidRPr="00E83230">
        <w:t>to</w:t>
      </w:r>
      <w:r w:rsidRPr="00E83230">
        <w:rPr>
          <w:spacing w:val="-7"/>
        </w:rPr>
        <w:t xml:space="preserve"> </w:t>
      </w:r>
      <w:r w:rsidRPr="00E83230">
        <w:t>any</w:t>
      </w:r>
      <w:r w:rsidRPr="00E83230">
        <w:rPr>
          <w:spacing w:val="-12"/>
        </w:rPr>
        <w:t xml:space="preserve"> </w:t>
      </w:r>
      <w:r w:rsidRPr="00E83230">
        <w:t>incidents</w:t>
      </w:r>
      <w:r w:rsidRPr="00E83230">
        <w:rPr>
          <w:spacing w:val="-7"/>
        </w:rPr>
        <w:t xml:space="preserve"> </w:t>
      </w:r>
      <w:r w:rsidRPr="00E83230">
        <w:t xml:space="preserve">of civil unrest occurring in such areas, shall not, in and of itself, constitute </w:t>
      </w:r>
      <w:r w:rsidRPr="00E83230">
        <w:rPr>
          <w:i/>
        </w:rPr>
        <w:t xml:space="preserve">force majeure </w:t>
      </w:r>
      <w:r w:rsidRPr="00E83230">
        <w:t>under the Contract.</w:t>
      </w:r>
    </w:p>
    <w:p w14:paraId="4F413640" w14:textId="77777777" w:rsidR="00D36AB9" w:rsidRPr="00E83230" w:rsidRDefault="00D36AB9">
      <w:pPr>
        <w:pStyle w:val="BodyText"/>
        <w:rPr>
          <w:sz w:val="22"/>
          <w:szCs w:val="22"/>
        </w:rPr>
      </w:pPr>
    </w:p>
    <w:p w14:paraId="4F413641" w14:textId="77777777" w:rsidR="00D36AB9" w:rsidRPr="00E83230" w:rsidRDefault="00000000">
      <w:pPr>
        <w:pStyle w:val="Heading2"/>
        <w:numPr>
          <w:ilvl w:val="0"/>
          <w:numId w:val="16"/>
        </w:numPr>
        <w:tabs>
          <w:tab w:val="left" w:pos="1080"/>
        </w:tabs>
        <w:spacing w:before="1"/>
        <w:ind w:left="1080" w:hanging="360"/>
        <w:rPr>
          <w:b w:val="0"/>
          <w:sz w:val="22"/>
          <w:szCs w:val="22"/>
        </w:rPr>
      </w:pPr>
      <w:r w:rsidRPr="00E83230">
        <w:rPr>
          <w:spacing w:val="-2"/>
          <w:sz w:val="22"/>
          <w:szCs w:val="22"/>
        </w:rPr>
        <w:t>TERMINATION</w:t>
      </w:r>
      <w:r w:rsidRPr="00E83230">
        <w:rPr>
          <w:b w:val="0"/>
          <w:spacing w:val="-2"/>
          <w:sz w:val="22"/>
          <w:szCs w:val="22"/>
        </w:rPr>
        <w:t>:</w:t>
      </w:r>
    </w:p>
    <w:p w14:paraId="4F413642" w14:textId="77777777" w:rsidR="00D36AB9" w:rsidRPr="00E83230" w:rsidRDefault="00000000">
      <w:pPr>
        <w:pStyle w:val="ListParagraph"/>
        <w:numPr>
          <w:ilvl w:val="1"/>
          <w:numId w:val="16"/>
        </w:numPr>
        <w:tabs>
          <w:tab w:val="left" w:pos="1362"/>
        </w:tabs>
        <w:ind w:right="867" w:firstLine="0"/>
      </w:pPr>
      <w:r w:rsidRPr="00E83230">
        <w:t xml:space="preserve">Either Party may terminate the Contract for cause, in whole or in part, upon thirty (30) </w:t>
      </w:r>
      <w:proofErr w:type="spellStart"/>
      <w:r w:rsidRPr="00E83230">
        <w:t>day’s</w:t>
      </w:r>
      <w:r w:rsidRPr="00E83230">
        <w:rPr>
          <w:spacing w:val="-7"/>
        </w:rPr>
        <w:t xml:space="preserve"> </w:t>
      </w:r>
      <w:r w:rsidRPr="00E83230">
        <w:t>notice</w:t>
      </w:r>
      <w:proofErr w:type="spellEnd"/>
      <w:r w:rsidRPr="00E83230">
        <w:t>,</w:t>
      </w:r>
      <w:r w:rsidRPr="00E83230">
        <w:rPr>
          <w:spacing w:val="-4"/>
        </w:rPr>
        <w:t xml:space="preserve"> </w:t>
      </w:r>
      <w:r w:rsidRPr="00E83230">
        <w:t>in</w:t>
      </w:r>
      <w:r w:rsidRPr="00E83230">
        <w:rPr>
          <w:spacing w:val="-3"/>
        </w:rPr>
        <w:t xml:space="preserve"> </w:t>
      </w:r>
      <w:r w:rsidRPr="00E83230">
        <w:t>writing,</w:t>
      </w:r>
      <w:r w:rsidRPr="00E83230">
        <w:rPr>
          <w:spacing w:val="-4"/>
        </w:rPr>
        <w:t xml:space="preserve"> </w:t>
      </w:r>
      <w:r w:rsidRPr="00E83230">
        <w:t>to</w:t>
      </w:r>
      <w:r w:rsidRPr="00E83230">
        <w:rPr>
          <w:spacing w:val="-5"/>
        </w:rPr>
        <w:t xml:space="preserve"> </w:t>
      </w:r>
      <w:r w:rsidRPr="00E83230">
        <w:t>the</w:t>
      </w:r>
      <w:r w:rsidRPr="00E83230">
        <w:rPr>
          <w:spacing w:val="-4"/>
        </w:rPr>
        <w:t xml:space="preserve"> </w:t>
      </w:r>
      <w:r w:rsidRPr="00E83230">
        <w:t>other</w:t>
      </w:r>
      <w:r w:rsidRPr="00E83230">
        <w:rPr>
          <w:spacing w:val="-5"/>
        </w:rPr>
        <w:t xml:space="preserve"> </w:t>
      </w:r>
      <w:r w:rsidRPr="00E83230">
        <w:t>Party.</w:t>
      </w:r>
      <w:r w:rsidRPr="00E83230">
        <w:rPr>
          <w:spacing w:val="-4"/>
        </w:rPr>
        <w:t xml:space="preserve"> </w:t>
      </w:r>
      <w:r w:rsidRPr="00E83230">
        <w:t>The</w:t>
      </w:r>
      <w:r w:rsidRPr="00E83230">
        <w:rPr>
          <w:spacing w:val="-5"/>
        </w:rPr>
        <w:t xml:space="preserve"> </w:t>
      </w:r>
      <w:r w:rsidRPr="00E83230">
        <w:t>initiation</w:t>
      </w:r>
      <w:r w:rsidRPr="00E83230">
        <w:rPr>
          <w:spacing w:val="-5"/>
        </w:rPr>
        <w:t xml:space="preserve"> </w:t>
      </w:r>
      <w:r w:rsidRPr="00E83230">
        <w:t>of</w:t>
      </w:r>
      <w:r w:rsidRPr="00E83230">
        <w:rPr>
          <w:spacing w:val="-5"/>
        </w:rPr>
        <w:t xml:space="preserve"> </w:t>
      </w:r>
      <w:r w:rsidRPr="00E83230">
        <w:t>conciliation</w:t>
      </w:r>
      <w:r w:rsidRPr="00E83230">
        <w:rPr>
          <w:spacing w:val="-3"/>
        </w:rPr>
        <w:t xml:space="preserve"> </w:t>
      </w:r>
      <w:r w:rsidRPr="00E83230">
        <w:t>or</w:t>
      </w:r>
      <w:r w:rsidRPr="00E83230">
        <w:rPr>
          <w:spacing w:val="-5"/>
        </w:rPr>
        <w:t xml:space="preserve"> </w:t>
      </w:r>
      <w:r w:rsidRPr="00E83230">
        <w:t>arbitral</w:t>
      </w:r>
      <w:r w:rsidRPr="00E83230">
        <w:rPr>
          <w:spacing w:val="-3"/>
        </w:rPr>
        <w:t xml:space="preserve"> </w:t>
      </w:r>
      <w:r w:rsidRPr="00E83230">
        <w:rPr>
          <w:spacing w:val="-2"/>
        </w:rPr>
        <w:t>proceedings</w:t>
      </w:r>
    </w:p>
    <w:p w14:paraId="4F413643" w14:textId="77777777" w:rsidR="00D36AB9" w:rsidRPr="00E83230" w:rsidRDefault="00D36AB9">
      <w:pPr>
        <w:pStyle w:val="ListParagraph"/>
        <w:sectPr w:rsidR="00D36AB9" w:rsidRPr="00E83230">
          <w:pgSz w:w="12240" w:h="15840"/>
          <w:pgMar w:top="1360" w:right="720" w:bottom="1100" w:left="720" w:header="0" w:footer="912" w:gutter="0"/>
          <w:cols w:space="720"/>
        </w:sectPr>
      </w:pPr>
    </w:p>
    <w:p w14:paraId="4F413644" w14:textId="77777777" w:rsidR="00D36AB9" w:rsidRPr="00E83230" w:rsidRDefault="00000000">
      <w:pPr>
        <w:pStyle w:val="BodyText"/>
        <w:spacing w:before="72"/>
        <w:ind w:left="864" w:right="863"/>
        <w:jc w:val="both"/>
        <w:rPr>
          <w:sz w:val="22"/>
          <w:szCs w:val="22"/>
        </w:rPr>
      </w:pPr>
      <w:r w:rsidRPr="00E83230">
        <w:rPr>
          <w:sz w:val="22"/>
          <w:szCs w:val="22"/>
        </w:rPr>
        <w:lastRenderedPageBreak/>
        <w:t xml:space="preserve">in accordance with Article 17 “Settlement of Disputes,” below, shall not be deemed to be a “cause” for or otherwise to be </w:t>
      </w:r>
      <w:proofErr w:type="gramStart"/>
      <w:r w:rsidRPr="00E83230">
        <w:rPr>
          <w:sz w:val="22"/>
          <w:szCs w:val="22"/>
        </w:rPr>
        <w:t>in itself a</w:t>
      </w:r>
      <w:proofErr w:type="gramEnd"/>
      <w:r w:rsidRPr="00E83230">
        <w:rPr>
          <w:sz w:val="22"/>
          <w:szCs w:val="22"/>
        </w:rPr>
        <w:t xml:space="preserve"> termination of the Contract.</w:t>
      </w:r>
    </w:p>
    <w:p w14:paraId="4F413645" w14:textId="77777777" w:rsidR="00D36AB9" w:rsidRPr="00E83230" w:rsidRDefault="00000000">
      <w:pPr>
        <w:pStyle w:val="ListParagraph"/>
        <w:numPr>
          <w:ilvl w:val="1"/>
          <w:numId w:val="16"/>
        </w:numPr>
        <w:tabs>
          <w:tab w:val="left" w:pos="1341"/>
        </w:tabs>
        <w:ind w:right="868" w:firstLine="0"/>
      </w:pPr>
      <w:r w:rsidRPr="00E83230">
        <w:t>The</w:t>
      </w:r>
      <w:r w:rsidRPr="00E83230">
        <w:rPr>
          <w:spacing w:val="-6"/>
        </w:rPr>
        <w:t xml:space="preserve"> </w:t>
      </w:r>
      <w:r w:rsidRPr="00E83230">
        <w:t>United</w:t>
      </w:r>
      <w:r w:rsidRPr="00E83230">
        <w:rPr>
          <w:spacing w:val="-5"/>
        </w:rPr>
        <w:t xml:space="preserve"> </w:t>
      </w:r>
      <w:r w:rsidRPr="00E83230">
        <w:t>Nations</w:t>
      </w:r>
      <w:r w:rsidRPr="00E83230">
        <w:rPr>
          <w:spacing w:val="-5"/>
        </w:rPr>
        <w:t xml:space="preserve"> </w:t>
      </w:r>
      <w:r w:rsidRPr="00E83230">
        <w:t>may</w:t>
      </w:r>
      <w:r w:rsidRPr="00E83230">
        <w:rPr>
          <w:spacing w:val="-9"/>
        </w:rPr>
        <w:t xml:space="preserve"> </w:t>
      </w:r>
      <w:r w:rsidRPr="00E83230">
        <w:t>terminate</w:t>
      </w:r>
      <w:r w:rsidRPr="00E83230">
        <w:rPr>
          <w:spacing w:val="-5"/>
        </w:rPr>
        <w:t xml:space="preserve"> </w:t>
      </w:r>
      <w:r w:rsidRPr="00E83230">
        <w:t>the</w:t>
      </w:r>
      <w:r w:rsidRPr="00E83230">
        <w:rPr>
          <w:spacing w:val="-5"/>
        </w:rPr>
        <w:t xml:space="preserve"> </w:t>
      </w:r>
      <w:r w:rsidRPr="00E83230">
        <w:t>Contract</w:t>
      </w:r>
      <w:r w:rsidRPr="00E83230">
        <w:rPr>
          <w:spacing w:val="-4"/>
        </w:rPr>
        <w:t xml:space="preserve"> </w:t>
      </w:r>
      <w:r w:rsidRPr="00E83230">
        <w:t>at</w:t>
      </w:r>
      <w:r w:rsidRPr="00E83230">
        <w:rPr>
          <w:spacing w:val="-4"/>
        </w:rPr>
        <w:t xml:space="preserve"> </w:t>
      </w:r>
      <w:r w:rsidRPr="00E83230">
        <w:t>any</w:t>
      </w:r>
      <w:r w:rsidRPr="00E83230">
        <w:rPr>
          <w:spacing w:val="-9"/>
        </w:rPr>
        <w:t xml:space="preserve"> </w:t>
      </w:r>
      <w:r w:rsidRPr="00E83230">
        <w:t>time</w:t>
      </w:r>
      <w:r w:rsidRPr="00E83230">
        <w:rPr>
          <w:spacing w:val="-5"/>
        </w:rPr>
        <w:t xml:space="preserve"> </w:t>
      </w:r>
      <w:r w:rsidRPr="00E83230">
        <w:t>by</w:t>
      </w:r>
      <w:r w:rsidRPr="00E83230">
        <w:rPr>
          <w:spacing w:val="-9"/>
        </w:rPr>
        <w:t xml:space="preserve"> </w:t>
      </w:r>
      <w:r w:rsidRPr="00E83230">
        <w:t>providing</w:t>
      </w:r>
      <w:r w:rsidRPr="00E83230">
        <w:rPr>
          <w:spacing w:val="-7"/>
        </w:rPr>
        <w:t xml:space="preserve"> </w:t>
      </w:r>
      <w:r w:rsidRPr="00E83230">
        <w:t>written</w:t>
      </w:r>
      <w:r w:rsidRPr="00E83230">
        <w:rPr>
          <w:spacing w:val="-5"/>
        </w:rPr>
        <w:t xml:space="preserve"> </w:t>
      </w:r>
      <w:r w:rsidRPr="00E83230">
        <w:t>notice</w:t>
      </w:r>
      <w:r w:rsidRPr="00E83230">
        <w:rPr>
          <w:spacing w:val="-6"/>
        </w:rPr>
        <w:t xml:space="preserve"> </w:t>
      </w:r>
      <w:r w:rsidRPr="00E83230">
        <w:t>to the Contractor in</w:t>
      </w:r>
    </w:p>
    <w:p w14:paraId="4F413646" w14:textId="77777777" w:rsidR="00D36AB9" w:rsidRPr="00E83230" w:rsidRDefault="00000000">
      <w:pPr>
        <w:pStyle w:val="BodyText"/>
        <w:ind w:left="864" w:right="866"/>
        <w:jc w:val="both"/>
        <w:rPr>
          <w:sz w:val="22"/>
          <w:szCs w:val="22"/>
        </w:rPr>
      </w:pPr>
      <w:r w:rsidRPr="00E83230">
        <w:rPr>
          <w:sz w:val="22"/>
          <w:szCs w:val="22"/>
        </w:rPr>
        <w:t>any case in which the mandate of the United Nations applicable to the performance of the Contract or the funding of the United Nations applicable to the Contract is curtailed or terminated,</w:t>
      </w:r>
      <w:r w:rsidRPr="00E83230">
        <w:rPr>
          <w:spacing w:val="-9"/>
          <w:sz w:val="22"/>
          <w:szCs w:val="22"/>
        </w:rPr>
        <w:t xml:space="preserve"> </w:t>
      </w:r>
      <w:r w:rsidRPr="00E83230">
        <w:rPr>
          <w:sz w:val="22"/>
          <w:szCs w:val="22"/>
        </w:rPr>
        <w:t>whether</w:t>
      </w:r>
      <w:r w:rsidRPr="00E83230">
        <w:rPr>
          <w:spacing w:val="-9"/>
          <w:sz w:val="22"/>
          <w:szCs w:val="22"/>
        </w:rPr>
        <w:t xml:space="preserve"> </w:t>
      </w:r>
      <w:r w:rsidRPr="00E83230">
        <w:rPr>
          <w:sz w:val="22"/>
          <w:szCs w:val="22"/>
        </w:rPr>
        <w:t>in</w:t>
      </w:r>
      <w:r w:rsidRPr="00E83230">
        <w:rPr>
          <w:spacing w:val="-8"/>
          <w:sz w:val="22"/>
          <w:szCs w:val="22"/>
        </w:rPr>
        <w:t xml:space="preserve"> </w:t>
      </w:r>
      <w:r w:rsidRPr="00E83230">
        <w:rPr>
          <w:sz w:val="22"/>
          <w:szCs w:val="22"/>
        </w:rPr>
        <w:t>whole</w:t>
      </w:r>
      <w:r w:rsidRPr="00E83230">
        <w:rPr>
          <w:spacing w:val="-9"/>
          <w:sz w:val="22"/>
          <w:szCs w:val="22"/>
        </w:rPr>
        <w:t xml:space="preserve"> </w:t>
      </w:r>
      <w:r w:rsidRPr="00E83230">
        <w:rPr>
          <w:sz w:val="22"/>
          <w:szCs w:val="22"/>
        </w:rPr>
        <w:t>or</w:t>
      </w:r>
      <w:r w:rsidRPr="00E83230">
        <w:rPr>
          <w:spacing w:val="-9"/>
          <w:sz w:val="22"/>
          <w:szCs w:val="22"/>
        </w:rPr>
        <w:t xml:space="preserve"> </w:t>
      </w:r>
      <w:r w:rsidRPr="00E83230">
        <w:rPr>
          <w:sz w:val="22"/>
          <w:szCs w:val="22"/>
        </w:rPr>
        <w:t>in</w:t>
      </w:r>
      <w:r w:rsidRPr="00E83230">
        <w:rPr>
          <w:spacing w:val="-8"/>
          <w:sz w:val="22"/>
          <w:szCs w:val="22"/>
        </w:rPr>
        <w:t xml:space="preserve"> </w:t>
      </w:r>
      <w:r w:rsidRPr="00E83230">
        <w:rPr>
          <w:sz w:val="22"/>
          <w:szCs w:val="22"/>
        </w:rPr>
        <w:t>part.</w:t>
      </w:r>
      <w:r w:rsidRPr="00E83230">
        <w:rPr>
          <w:spacing w:val="-6"/>
          <w:sz w:val="22"/>
          <w:szCs w:val="22"/>
        </w:rPr>
        <w:t xml:space="preserve"> </w:t>
      </w:r>
      <w:r w:rsidRPr="00E83230">
        <w:rPr>
          <w:sz w:val="22"/>
          <w:szCs w:val="22"/>
        </w:rPr>
        <w:t>In</w:t>
      </w:r>
      <w:r w:rsidRPr="00E83230">
        <w:rPr>
          <w:spacing w:val="-6"/>
          <w:sz w:val="22"/>
          <w:szCs w:val="22"/>
        </w:rPr>
        <w:t xml:space="preserve"> </w:t>
      </w:r>
      <w:r w:rsidRPr="00E83230">
        <w:rPr>
          <w:sz w:val="22"/>
          <w:szCs w:val="22"/>
        </w:rPr>
        <w:t>addition,</w:t>
      </w:r>
      <w:r w:rsidRPr="00E83230">
        <w:rPr>
          <w:spacing w:val="-8"/>
          <w:sz w:val="22"/>
          <w:szCs w:val="22"/>
        </w:rPr>
        <w:t xml:space="preserve"> </w:t>
      </w:r>
      <w:r w:rsidRPr="00E83230">
        <w:rPr>
          <w:sz w:val="22"/>
          <w:szCs w:val="22"/>
        </w:rPr>
        <w:t>unless</w:t>
      </w:r>
      <w:r w:rsidRPr="00E83230">
        <w:rPr>
          <w:spacing w:val="-8"/>
          <w:sz w:val="22"/>
          <w:szCs w:val="22"/>
        </w:rPr>
        <w:t xml:space="preserve"> </w:t>
      </w:r>
      <w:r w:rsidRPr="00E83230">
        <w:rPr>
          <w:sz w:val="22"/>
          <w:szCs w:val="22"/>
        </w:rPr>
        <w:t>otherwise</w:t>
      </w:r>
      <w:r w:rsidRPr="00E83230">
        <w:rPr>
          <w:spacing w:val="-9"/>
          <w:sz w:val="22"/>
          <w:szCs w:val="22"/>
        </w:rPr>
        <w:t xml:space="preserve"> </w:t>
      </w:r>
      <w:r w:rsidRPr="00E83230">
        <w:rPr>
          <w:sz w:val="22"/>
          <w:szCs w:val="22"/>
        </w:rPr>
        <w:t>provided</w:t>
      </w:r>
      <w:r w:rsidRPr="00E83230">
        <w:rPr>
          <w:spacing w:val="-8"/>
          <w:sz w:val="22"/>
          <w:szCs w:val="22"/>
        </w:rPr>
        <w:t xml:space="preserve"> </w:t>
      </w:r>
      <w:r w:rsidRPr="00E83230">
        <w:rPr>
          <w:sz w:val="22"/>
          <w:szCs w:val="22"/>
        </w:rPr>
        <w:t>by</w:t>
      </w:r>
      <w:r w:rsidRPr="00E83230">
        <w:rPr>
          <w:spacing w:val="-13"/>
          <w:sz w:val="22"/>
          <w:szCs w:val="22"/>
        </w:rPr>
        <w:t xml:space="preserve"> </w:t>
      </w:r>
      <w:r w:rsidRPr="00E83230">
        <w:rPr>
          <w:sz w:val="22"/>
          <w:szCs w:val="22"/>
        </w:rPr>
        <w:t>the</w:t>
      </w:r>
      <w:r w:rsidRPr="00E83230">
        <w:rPr>
          <w:spacing w:val="-9"/>
          <w:sz w:val="22"/>
          <w:szCs w:val="22"/>
        </w:rPr>
        <w:t xml:space="preserve"> </w:t>
      </w:r>
      <w:r w:rsidRPr="00E83230">
        <w:rPr>
          <w:sz w:val="22"/>
          <w:szCs w:val="22"/>
        </w:rPr>
        <w:t xml:space="preserve">Contract, upon sixty (60) </w:t>
      </w:r>
      <w:proofErr w:type="gramStart"/>
      <w:r w:rsidRPr="00E83230">
        <w:rPr>
          <w:sz w:val="22"/>
          <w:szCs w:val="22"/>
        </w:rPr>
        <w:t>day’s</w:t>
      </w:r>
      <w:proofErr w:type="gramEnd"/>
      <w:r w:rsidRPr="00E83230">
        <w:rPr>
          <w:sz w:val="22"/>
          <w:szCs w:val="22"/>
        </w:rPr>
        <w:t xml:space="preserve"> advance written notice to the Contractor, the United Nations may terminate the Contract without having to provide any justification </w:t>
      </w:r>
      <w:proofErr w:type="gramStart"/>
      <w:r w:rsidRPr="00E83230">
        <w:rPr>
          <w:sz w:val="22"/>
          <w:szCs w:val="22"/>
        </w:rPr>
        <w:t>therefor</w:t>
      </w:r>
      <w:proofErr w:type="gramEnd"/>
      <w:r w:rsidRPr="00E83230">
        <w:rPr>
          <w:sz w:val="22"/>
          <w:szCs w:val="22"/>
        </w:rPr>
        <w:t>.</w:t>
      </w:r>
    </w:p>
    <w:p w14:paraId="4F413647" w14:textId="77777777" w:rsidR="00D36AB9" w:rsidRPr="00E83230" w:rsidRDefault="00000000">
      <w:pPr>
        <w:pStyle w:val="ListParagraph"/>
        <w:numPr>
          <w:ilvl w:val="1"/>
          <w:numId w:val="16"/>
        </w:numPr>
        <w:tabs>
          <w:tab w:val="left" w:pos="1350"/>
        </w:tabs>
        <w:ind w:right="858" w:firstLine="0"/>
      </w:pPr>
      <w:r w:rsidRPr="00E83230">
        <w:t>In the event of any</w:t>
      </w:r>
      <w:r w:rsidRPr="00E83230">
        <w:rPr>
          <w:spacing w:val="-5"/>
        </w:rPr>
        <w:t xml:space="preserve"> </w:t>
      </w:r>
      <w:r w:rsidRPr="00E83230">
        <w:t>termination of the Contract, upon receipt of notice of termination that has been issued by the United Nations, the Contractor shall, except as may be directed by the United Nations in the notice of termination or otherwise in writing:</w:t>
      </w:r>
    </w:p>
    <w:p w14:paraId="4F413648" w14:textId="77777777" w:rsidR="00D36AB9" w:rsidRPr="00E83230" w:rsidRDefault="00000000">
      <w:pPr>
        <w:pStyle w:val="ListParagraph"/>
        <w:numPr>
          <w:ilvl w:val="2"/>
          <w:numId w:val="2"/>
        </w:numPr>
        <w:tabs>
          <w:tab w:val="left" w:pos="1670"/>
        </w:tabs>
        <w:spacing w:before="1"/>
        <w:ind w:right="1012" w:firstLine="0"/>
      </w:pPr>
      <w:r w:rsidRPr="00E83230">
        <w:t>take</w:t>
      </w:r>
      <w:r w:rsidRPr="00E83230">
        <w:rPr>
          <w:spacing w:val="-2"/>
        </w:rPr>
        <w:t xml:space="preserve"> </w:t>
      </w:r>
      <w:r w:rsidRPr="00E83230">
        <w:t>immediate</w:t>
      </w:r>
      <w:r w:rsidRPr="00E83230">
        <w:rPr>
          <w:spacing w:val="-1"/>
        </w:rPr>
        <w:t xml:space="preserve"> </w:t>
      </w:r>
      <w:r w:rsidRPr="00E83230">
        <w:t>steps to bring</w:t>
      </w:r>
      <w:r w:rsidRPr="00E83230">
        <w:rPr>
          <w:spacing w:val="-3"/>
        </w:rPr>
        <w:t xml:space="preserve"> </w:t>
      </w:r>
      <w:r w:rsidRPr="00E83230">
        <w:t>the</w:t>
      </w:r>
      <w:r w:rsidRPr="00E83230">
        <w:rPr>
          <w:spacing w:val="-1"/>
        </w:rPr>
        <w:t xml:space="preserve"> </w:t>
      </w:r>
      <w:r w:rsidRPr="00E83230">
        <w:t>performance</w:t>
      </w:r>
      <w:r w:rsidRPr="00E83230">
        <w:rPr>
          <w:spacing w:val="-1"/>
        </w:rPr>
        <w:t xml:space="preserve"> </w:t>
      </w:r>
      <w:r w:rsidRPr="00E83230">
        <w:t>of any</w:t>
      </w:r>
      <w:r w:rsidRPr="00E83230">
        <w:rPr>
          <w:spacing w:val="-5"/>
        </w:rPr>
        <w:t xml:space="preserve"> </w:t>
      </w:r>
      <w:r w:rsidRPr="00E83230">
        <w:t>obligations under</w:t>
      </w:r>
      <w:r w:rsidRPr="00E83230">
        <w:rPr>
          <w:spacing w:val="-1"/>
        </w:rPr>
        <w:t xml:space="preserve"> </w:t>
      </w:r>
      <w:r w:rsidRPr="00E83230">
        <w:t>the</w:t>
      </w:r>
      <w:r w:rsidRPr="00E83230">
        <w:rPr>
          <w:spacing w:val="-1"/>
        </w:rPr>
        <w:t xml:space="preserve"> </w:t>
      </w:r>
      <w:r w:rsidRPr="00E83230">
        <w:t>Contract to</w:t>
      </w:r>
      <w:r w:rsidRPr="00E83230">
        <w:rPr>
          <w:spacing w:val="-2"/>
        </w:rPr>
        <w:t xml:space="preserve"> </w:t>
      </w:r>
      <w:r w:rsidRPr="00E83230">
        <w:t>a</w:t>
      </w:r>
      <w:r w:rsidRPr="00E83230">
        <w:rPr>
          <w:spacing w:val="-2"/>
        </w:rPr>
        <w:t xml:space="preserve"> </w:t>
      </w:r>
      <w:r w:rsidRPr="00E83230">
        <w:t>close</w:t>
      </w:r>
      <w:r w:rsidRPr="00E83230">
        <w:rPr>
          <w:spacing w:val="-2"/>
        </w:rPr>
        <w:t xml:space="preserve"> </w:t>
      </w:r>
      <w:r w:rsidRPr="00E83230">
        <w:t>in</w:t>
      </w:r>
      <w:r w:rsidRPr="00E83230">
        <w:rPr>
          <w:spacing w:val="-2"/>
        </w:rPr>
        <w:t xml:space="preserve"> </w:t>
      </w:r>
      <w:r w:rsidRPr="00E83230">
        <w:t>a</w:t>
      </w:r>
      <w:r w:rsidRPr="00E83230">
        <w:rPr>
          <w:spacing w:val="-3"/>
        </w:rPr>
        <w:t xml:space="preserve"> </w:t>
      </w:r>
      <w:r w:rsidRPr="00E83230">
        <w:t>prompt</w:t>
      </w:r>
      <w:r w:rsidRPr="00E83230">
        <w:rPr>
          <w:spacing w:val="-2"/>
        </w:rPr>
        <w:t xml:space="preserve"> </w:t>
      </w:r>
      <w:r w:rsidRPr="00E83230">
        <w:t>and</w:t>
      </w:r>
      <w:r w:rsidRPr="00E83230">
        <w:rPr>
          <w:spacing w:val="-2"/>
        </w:rPr>
        <w:t xml:space="preserve"> </w:t>
      </w:r>
      <w:r w:rsidRPr="00E83230">
        <w:t>orderly</w:t>
      </w:r>
      <w:r w:rsidRPr="00E83230">
        <w:rPr>
          <w:spacing w:val="-7"/>
        </w:rPr>
        <w:t xml:space="preserve"> </w:t>
      </w:r>
      <w:r w:rsidRPr="00E83230">
        <w:t>manner,</w:t>
      </w:r>
      <w:r w:rsidRPr="00E83230">
        <w:rPr>
          <w:spacing w:val="-2"/>
        </w:rPr>
        <w:t xml:space="preserve"> </w:t>
      </w:r>
      <w:r w:rsidRPr="00E83230">
        <w:t>and</w:t>
      </w:r>
      <w:r w:rsidRPr="00E83230">
        <w:rPr>
          <w:spacing w:val="-2"/>
        </w:rPr>
        <w:t xml:space="preserve"> </w:t>
      </w:r>
      <w:r w:rsidRPr="00E83230">
        <w:t>in doing</w:t>
      </w:r>
      <w:r w:rsidRPr="00E83230">
        <w:rPr>
          <w:spacing w:val="-4"/>
        </w:rPr>
        <w:t xml:space="preserve"> </w:t>
      </w:r>
      <w:r w:rsidRPr="00E83230">
        <w:t>so,</w:t>
      </w:r>
      <w:r w:rsidRPr="00E83230">
        <w:rPr>
          <w:spacing w:val="-2"/>
        </w:rPr>
        <w:t xml:space="preserve"> </w:t>
      </w:r>
      <w:r w:rsidRPr="00E83230">
        <w:t>reduce</w:t>
      </w:r>
      <w:r w:rsidRPr="00E83230">
        <w:rPr>
          <w:spacing w:val="-1"/>
        </w:rPr>
        <w:t xml:space="preserve"> </w:t>
      </w:r>
      <w:r w:rsidRPr="00E83230">
        <w:t>expenses</w:t>
      </w:r>
      <w:r w:rsidRPr="00E83230">
        <w:rPr>
          <w:spacing w:val="-2"/>
        </w:rPr>
        <w:t xml:space="preserve"> </w:t>
      </w:r>
      <w:r w:rsidRPr="00E83230">
        <w:t>to</w:t>
      </w:r>
      <w:r w:rsidRPr="00E83230">
        <w:rPr>
          <w:spacing w:val="-2"/>
        </w:rPr>
        <w:t xml:space="preserve"> </w:t>
      </w:r>
      <w:r w:rsidRPr="00E83230">
        <w:t>a</w:t>
      </w:r>
      <w:r w:rsidRPr="00E83230">
        <w:rPr>
          <w:spacing w:val="-2"/>
        </w:rPr>
        <w:t xml:space="preserve"> </w:t>
      </w:r>
      <w:proofErr w:type="gramStart"/>
      <w:r w:rsidRPr="00E83230">
        <w:t>minimum;</w:t>
      </w:r>
      <w:proofErr w:type="gramEnd"/>
    </w:p>
    <w:p w14:paraId="4F413649" w14:textId="77777777" w:rsidR="00D36AB9" w:rsidRPr="00E83230" w:rsidRDefault="00000000">
      <w:pPr>
        <w:pStyle w:val="ListParagraph"/>
        <w:numPr>
          <w:ilvl w:val="2"/>
          <w:numId w:val="2"/>
        </w:numPr>
        <w:tabs>
          <w:tab w:val="left" w:pos="1679"/>
        </w:tabs>
        <w:ind w:right="1012" w:firstLine="0"/>
      </w:pPr>
      <w:r w:rsidRPr="00E83230">
        <w:t xml:space="preserve">refrain from undertaking any further or additional commitments under the Contract as of and following the date of receipt of such </w:t>
      </w:r>
      <w:proofErr w:type="gramStart"/>
      <w:r w:rsidRPr="00E83230">
        <w:t>notice;</w:t>
      </w:r>
      <w:proofErr w:type="gramEnd"/>
    </w:p>
    <w:p w14:paraId="4F41364A" w14:textId="77777777" w:rsidR="00D36AB9" w:rsidRPr="00E83230" w:rsidRDefault="00000000">
      <w:pPr>
        <w:pStyle w:val="ListParagraph"/>
        <w:numPr>
          <w:ilvl w:val="2"/>
          <w:numId w:val="2"/>
        </w:numPr>
        <w:tabs>
          <w:tab w:val="left" w:pos="1670"/>
        </w:tabs>
        <w:ind w:right="1011" w:firstLine="0"/>
      </w:pPr>
      <w:r w:rsidRPr="00E83230">
        <w:t>place no</w:t>
      </w:r>
      <w:r w:rsidRPr="00E83230">
        <w:rPr>
          <w:spacing w:val="-1"/>
        </w:rPr>
        <w:t xml:space="preserve"> </w:t>
      </w:r>
      <w:r w:rsidRPr="00E83230">
        <w:t>further</w:t>
      </w:r>
      <w:r w:rsidRPr="00E83230">
        <w:rPr>
          <w:spacing w:val="-2"/>
        </w:rPr>
        <w:t xml:space="preserve"> </w:t>
      </w:r>
      <w:r w:rsidRPr="00E83230">
        <w:t>subcontracts</w:t>
      </w:r>
      <w:r w:rsidRPr="00E83230">
        <w:rPr>
          <w:spacing w:val="-1"/>
        </w:rPr>
        <w:t xml:space="preserve"> </w:t>
      </w:r>
      <w:r w:rsidRPr="00E83230">
        <w:t>or</w:t>
      </w:r>
      <w:r w:rsidRPr="00E83230">
        <w:rPr>
          <w:spacing w:val="-2"/>
        </w:rPr>
        <w:t xml:space="preserve"> </w:t>
      </w:r>
      <w:r w:rsidRPr="00E83230">
        <w:t>orders</w:t>
      </w:r>
      <w:r w:rsidRPr="00E83230">
        <w:rPr>
          <w:spacing w:val="-2"/>
        </w:rPr>
        <w:t xml:space="preserve"> </w:t>
      </w:r>
      <w:r w:rsidRPr="00E83230">
        <w:t>for materials,</w:t>
      </w:r>
      <w:r w:rsidRPr="00E83230">
        <w:rPr>
          <w:spacing w:val="-1"/>
        </w:rPr>
        <w:t xml:space="preserve"> </w:t>
      </w:r>
      <w:r w:rsidRPr="00E83230">
        <w:t>services,</w:t>
      </w:r>
      <w:r w:rsidRPr="00E83230">
        <w:rPr>
          <w:spacing w:val="-1"/>
        </w:rPr>
        <w:t xml:space="preserve"> </w:t>
      </w:r>
      <w:r w:rsidRPr="00E83230">
        <w:t>or</w:t>
      </w:r>
      <w:r w:rsidRPr="00E83230">
        <w:rPr>
          <w:spacing w:val="-2"/>
        </w:rPr>
        <w:t xml:space="preserve"> </w:t>
      </w:r>
      <w:r w:rsidRPr="00E83230">
        <w:t>facilities,</w:t>
      </w:r>
      <w:r w:rsidRPr="00E83230">
        <w:rPr>
          <w:spacing w:val="-2"/>
        </w:rPr>
        <w:t xml:space="preserve"> </w:t>
      </w:r>
      <w:r w:rsidRPr="00E83230">
        <w:t>except</w:t>
      </w:r>
      <w:r w:rsidRPr="00E83230">
        <w:rPr>
          <w:spacing w:val="-1"/>
        </w:rPr>
        <w:t xml:space="preserve"> </w:t>
      </w:r>
      <w:r w:rsidRPr="00E83230">
        <w:t>as the</w:t>
      </w:r>
      <w:r w:rsidRPr="00E83230">
        <w:rPr>
          <w:spacing w:val="-15"/>
        </w:rPr>
        <w:t xml:space="preserve"> </w:t>
      </w:r>
      <w:r w:rsidRPr="00E83230">
        <w:t>United</w:t>
      </w:r>
      <w:r w:rsidRPr="00E83230">
        <w:rPr>
          <w:spacing w:val="-15"/>
        </w:rPr>
        <w:t xml:space="preserve"> </w:t>
      </w:r>
      <w:r w:rsidRPr="00E83230">
        <w:t>Nations</w:t>
      </w:r>
      <w:r w:rsidRPr="00E83230">
        <w:rPr>
          <w:spacing w:val="-14"/>
        </w:rPr>
        <w:t xml:space="preserve"> </w:t>
      </w:r>
      <w:r w:rsidRPr="00E83230">
        <w:t>and</w:t>
      </w:r>
      <w:r w:rsidRPr="00E83230">
        <w:rPr>
          <w:spacing w:val="-13"/>
        </w:rPr>
        <w:t xml:space="preserve"> </w:t>
      </w:r>
      <w:r w:rsidRPr="00E83230">
        <w:t>the</w:t>
      </w:r>
      <w:r w:rsidRPr="00E83230">
        <w:rPr>
          <w:spacing w:val="-14"/>
        </w:rPr>
        <w:t xml:space="preserve"> </w:t>
      </w:r>
      <w:r w:rsidRPr="00E83230">
        <w:t>Contractor</w:t>
      </w:r>
      <w:r w:rsidRPr="00E83230">
        <w:rPr>
          <w:spacing w:val="-13"/>
        </w:rPr>
        <w:t xml:space="preserve"> </w:t>
      </w:r>
      <w:r w:rsidRPr="00E83230">
        <w:t>agree</w:t>
      </w:r>
      <w:r w:rsidRPr="00E83230">
        <w:rPr>
          <w:spacing w:val="-14"/>
        </w:rPr>
        <w:t xml:space="preserve"> </w:t>
      </w:r>
      <w:r w:rsidRPr="00E83230">
        <w:t>in</w:t>
      </w:r>
      <w:r w:rsidRPr="00E83230">
        <w:rPr>
          <w:spacing w:val="-13"/>
        </w:rPr>
        <w:t xml:space="preserve"> </w:t>
      </w:r>
      <w:r w:rsidRPr="00E83230">
        <w:t>writing</w:t>
      </w:r>
      <w:r w:rsidRPr="00E83230">
        <w:rPr>
          <w:spacing w:val="-15"/>
        </w:rPr>
        <w:t xml:space="preserve"> </w:t>
      </w:r>
      <w:r w:rsidRPr="00E83230">
        <w:t>are</w:t>
      </w:r>
      <w:r w:rsidRPr="00E83230">
        <w:rPr>
          <w:spacing w:val="-14"/>
        </w:rPr>
        <w:t xml:space="preserve"> </w:t>
      </w:r>
      <w:r w:rsidRPr="00E83230">
        <w:t>necessary</w:t>
      </w:r>
      <w:r w:rsidRPr="00E83230">
        <w:rPr>
          <w:spacing w:val="-15"/>
        </w:rPr>
        <w:t xml:space="preserve"> </w:t>
      </w:r>
      <w:r w:rsidRPr="00E83230">
        <w:t>to</w:t>
      </w:r>
      <w:r w:rsidRPr="00E83230">
        <w:rPr>
          <w:spacing w:val="-13"/>
        </w:rPr>
        <w:t xml:space="preserve"> </w:t>
      </w:r>
      <w:r w:rsidRPr="00E83230">
        <w:t>complete</w:t>
      </w:r>
      <w:r w:rsidRPr="00E83230">
        <w:rPr>
          <w:spacing w:val="-14"/>
        </w:rPr>
        <w:t xml:space="preserve"> </w:t>
      </w:r>
      <w:r w:rsidRPr="00E83230">
        <w:t>any</w:t>
      </w:r>
      <w:r w:rsidRPr="00E83230">
        <w:rPr>
          <w:spacing w:val="-15"/>
        </w:rPr>
        <w:t xml:space="preserve"> </w:t>
      </w:r>
      <w:r w:rsidRPr="00E83230">
        <w:t xml:space="preserve">portion of the Contract that is not </w:t>
      </w:r>
      <w:proofErr w:type="gramStart"/>
      <w:r w:rsidRPr="00E83230">
        <w:t>terminated;</w:t>
      </w:r>
      <w:proofErr w:type="gramEnd"/>
    </w:p>
    <w:p w14:paraId="4F41364B" w14:textId="77777777" w:rsidR="00D36AB9" w:rsidRPr="00E83230" w:rsidRDefault="00000000">
      <w:pPr>
        <w:pStyle w:val="ListParagraph"/>
        <w:numPr>
          <w:ilvl w:val="2"/>
          <w:numId w:val="2"/>
        </w:numPr>
        <w:tabs>
          <w:tab w:val="left" w:pos="1698"/>
        </w:tabs>
        <w:ind w:right="1007" w:firstLine="0"/>
      </w:pPr>
      <w:r w:rsidRPr="00E83230">
        <w:t xml:space="preserve">terminate all subcontracts or orders to the extent they relate to the portion of the Contract </w:t>
      </w:r>
      <w:proofErr w:type="gramStart"/>
      <w:r w:rsidRPr="00E83230">
        <w:t>terminated;</w:t>
      </w:r>
      <w:proofErr w:type="gramEnd"/>
    </w:p>
    <w:p w14:paraId="4F41364C" w14:textId="77777777" w:rsidR="00D36AB9" w:rsidRPr="00E83230" w:rsidRDefault="00000000">
      <w:pPr>
        <w:pStyle w:val="ListParagraph"/>
        <w:numPr>
          <w:ilvl w:val="2"/>
          <w:numId w:val="2"/>
        </w:numPr>
        <w:tabs>
          <w:tab w:val="left" w:pos="1684"/>
        </w:tabs>
        <w:ind w:right="1012" w:firstLine="0"/>
      </w:pPr>
      <w:r w:rsidRPr="00E83230">
        <w:t>transfer title and deliver to the United Nations the fabricated or unfabricated parts, work</w:t>
      </w:r>
      <w:r w:rsidRPr="00E83230">
        <w:rPr>
          <w:spacing w:val="-2"/>
        </w:rPr>
        <w:t xml:space="preserve"> </w:t>
      </w:r>
      <w:r w:rsidRPr="00E83230">
        <w:t>in</w:t>
      </w:r>
      <w:r w:rsidRPr="00E83230">
        <w:rPr>
          <w:spacing w:val="-2"/>
        </w:rPr>
        <w:t xml:space="preserve"> </w:t>
      </w:r>
      <w:r w:rsidRPr="00E83230">
        <w:t>process,</w:t>
      </w:r>
      <w:r w:rsidRPr="00E83230">
        <w:rPr>
          <w:spacing w:val="-2"/>
        </w:rPr>
        <w:t xml:space="preserve"> </w:t>
      </w:r>
      <w:r w:rsidRPr="00E83230">
        <w:t>completed</w:t>
      </w:r>
      <w:r w:rsidRPr="00E83230">
        <w:rPr>
          <w:spacing w:val="-2"/>
        </w:rPr>
        <w:t xml:space="preserve"> </w:t>
      </w:r>
      <w:r w:rsidRPr="00E83230">
        <w:t>work,</w:t>
      </w:r>
      <w:r w:rsidRPr="00E83230">
        <w:rPr>
          <w:spacing w:val="-2"/>
        </w:rPr>
        <w:t xml:space="preserve"> </w:t>
      </w:r>
      <w:r w:rsidRPr="00E83230">
        <w:t>supplies,</w:t>
      </w:r>
      <w:r w:rsidRPr="00E83230">
        <w:rPr>
          <w:spacing w:val="-3"/>
        </w:rPr>
        <w:t xml:space="preserve"> </w:t>
      </w:r>
      <w:r w:rsidRPr="00E83230">
        <w:t>and</w:t>
      </w:r>
      <w:r w:rsidRPr="00E83230">
        <w:rPr>
          <w:spacing w:val="-2"/>
        </w:rPr>
        <w:t xml:space="preserve"> </w:t>
      </w:r>
      <w:r w:rsidRPr="00E83230">
        <w:t>other</w:t>
      </w:r>
      <w:r w:rsidRPr="00E83230">
        <w:rPr>
          <w:spacing w:val="-4"/>
        </w:rPr>
        <w:t xml:space="preserve"> </w:t>
      </w:r>
      <w:r w:rsidRPr="00E83230">
        <w:t>material</w:t>
      </w:r>
      <w:r w:rsidRPr="00E83230">
        <w:rPr>
          <w:spacing w:val="-2"/>
        </w:rPr>
        <w:t xml:space="preserve"> </w:t>
      </w:r>
      <w:r w:rsidRPr="00E83230">
        <w:t>produced</w:t>
      </w:r>
      <w:r w:rsidRPr="00E83230">
        <w:rPr>
          <w:spacing w:val="-2"/>
        </w:rPr>
        <w:t xml:space="preserve"> </w:t>
      </w:r>
      <w:r w:rsidRPr="00E83230">
        <w:t>or</w:t>
      </w:r>
      <w:r w:rsidRPr="00E83230">
        <w:rPr>
          <w:spacing w:val="-1"/>
        </w:rPr>
        <w:t xml:space="preserve"> </w:t>
      </w:r>
      <w:r w:rsidRPr="00E83230">
        <w:t>acquired</w:t>
      </w:r>
      <w:r w:rsidRPr="00E83230">
        <w:rPr>
          <w:spacing w:val="-2"/>
        </w:rPr>
        <w:t xml:space="preserve"> </w:t>
      </w:r>
      <w:r w:rsidRPr="00E83230">
        <w:t>for</w:t>
      </w:r>
      <w:r w:rsidRPr="00E83230">
        <w:rPr>
          <w:spacing w:val="-3"/>
        </w:rPr>
        <w:t xml:space="preserve"> </w:t>
      </w:r>
      <w:r w:rsidRPr="00E83230">
        <w:t xml:space="preserve">the portion of the Contract </w:t>
      </w:r>
      <w:proofErr w:type="gramStart"/>
      <w:r w:rsidRPr="00E83230">
        <w:t>terminated;</w:t>
      </w:r>
      <w:proofErr w:type="gramEnd"/>
    </w:p>
    <w:p w14:paraId="4F41364D" w14:textId="77777777" w:rsidR="00D36AB9" w:rsidRPr="00E83230" w:rsidRDefault="00000000">
      <w:pPr>
        <w:pStyle w:val="ListParagraph"/>
        <w:numPr>
          <w:ilvl w:val="2"/>
          <w:numId w:val="2"/>
        </w:numPr>
        <w:tabs>
          <w:tab w:val="left" w:pos="1674"/>
        </w:tabs>
        <w:spacing w:before="1"/>
        <w:ind w:right="1011" w:firstLine="0"/>
      </w:pPr>
      <w:r w:rsidRPr="00E83230">
        <w:t>deliver all completed or partially</w:t>
      </w:r>
      <w:r w:rsidRPr="00E83230">
        <w:rPr>
          <w:spacing w:val="-1"/>
        </w:rPr>
        <w:t xml:space="preserve"> </w:t>
      </w:r>
      <w:r w:rsidRPr="00E83230">
        <w:t>completed plans, drawings, information, and other property</w:t>
      </w:r>
      <w:r w:rsidRPr="00E83230">
        <w:rPr>
          <w:spacing w:val="-1"/>
        </w:rPr>
        <w:t xml:space="preserve"> </w:t>
      </w:r>
      <w:r w:rsidRPr="00E83230">
        <w:t xml:space="preserve">that, if the Contract had been completed, would be required to be furnished to the United Nations </w:t>
      </w:r>
      <w:proofErr w:type="gramStart"/>
      <w:r w:rsidRPr="00E83230">
        <w:t>thereunder;</w:t>
      </w:r>
      <w:proofErr w:type="gramEnd"/>
    </w:p>
    <w:p w14:paraId="4F41364E" w14:textId="77777777" w:rsidR="00D36AB9" w:rsidRPr="00E83230" w:rsidRDefault="00000000">
      <w:pPr>
        <w:pStyle w:val="ListParagraph"/>
        <w:numPr>
          <w:ilvl w:val="2"/>
          <w:numId w:val="2"/>
        </w:numPr>
        <w:tabs>
          <w:tab w:val="left" w:pos="1668"/>
        </w:tabs>
        <w:ind w:left="1668" w:hanging="660"/>
      </w:pPr>
      <w:r w:rsidRPr="00E83230">
        <w:t>complete</w:t>
      </w:r>
      <w:r w:rsidRPr="00E83230">
        <w:rPr>
          <w:spacing w:val="-1"/>
        </w:rPr>
        <w:t xml:space="preserve"> </w:t>
      </w:r>
      <w:r w:rsidRPr="00E83230">
        <w:t>performance</w:t>
      </w:r>
      <w:r w:rsidRPr="00E83230">
        <w:rPr>
          <w:spacing w:val="-2"/>
        </w:rPr>
        <w:t xml:space="preserve"> </w:t>
      </w:r>
      <w:r w:rsidRPr="00E83230">
        <w:t>of</w:t>
      </w:r>
      <w:r w:rsidRPr="00E83230">
        <w:rPr>
          <w:spacing w:val="-1"/>
        </w:rPr>
        <w:t xml:space="preserve"> </w:t>
      </w:r>
      <w:r w:rsidRPr="00E83230">
        <w:t>the</w:t>
      </w:r>
      <w:r w:rsidRPr="00E83230">
        <w:rPr>
          <w:spacing w:val="-2"/>
        </w:rPr>
        <w:t xml:space="preserve"> </w:t>
      </w:r>
      <w:r w:rsidRPr="00E83230">
        <w:t>work</w:t>
      </w:r>
      <w:r w:rsidRPr="00E83230">
        <w:rPr>
          <w:spacing w:val="-1"/>
        </w:rPr>
        <w:t xml:space="preserve"> </w:t>
      </w:r>
      <w:r w:rsidRPr="00E83230">
        <w:t>not</w:t>
      </w:r>
      <w:r w:rsidRPr="00E83230">
        <w:rPr>
          <w:spacing w:val="-1"/>
        </w:rPr>
        <w:t xml:space="preserve"> </w:t>
      </w:r>
      <w:r w:rsidRPr="00E83230">
        <w:t>terminated;</w:t>
      </w:r>
      <w:r w:rsidRPr="00E83230">
        <w:rPr>
          <w:spacing w:val="-1"/>
        </w:rPr>
        <w:t xml:space="preserve"> </w:t>
      </w:r>
      <w:r w:rsidRPr="00E83230">
        <w:rPr>
          <w:spacing w:val="-4"/>
        </w:rPr>
        <w:t>and,</w:t>
      </w:r>
    </w:p>
    <w:p w14:paraId="4F41364F" w14:textId="77777777" w:rsidR="00D36AB9" w:rsidRPr="00E83230" w:rsidRDefault="00000000">
      <w:pPr>
        <w:pStyle w:val="ListParagraph"/>
        <w:numPr>
          <w:ilvl w:val="2"/>
          <w:numId w:val="2"/>
        </w:numPr>
        <w:tabs>
          <w:tab w:val="left" w:pos="1668"/>
        </w:tabs>
        <w:ind w:right="1004" w:firstLine="0"/>
      </w:pPr>
      <w:r w:rsidRPr="00E83230">
        <w:t>take</w:t>
      </w:r>
      <w:r w:rsidRPr="00E83230">
        <w:rPr>
          <w:spacing w:val="-3"/>
        </w:rPr>
        <w:t xml:space="preserve"> </w:t>
      </w:r>
      <w:r w:rsidRPr="00E83230">
        <w:t>any</w:t>
      </w:r>
      <w:r w:rsidRPr="00E83230">
        <w:rPr>
          <w:spacing w:val="-4"/>
        </w:rPr>
        <w:t xml:space="preserve"> </w:t>
      </w:r>
      <w:r w:rsidRPr="00E83230">
        <w:t>other</w:t>
      </w:r>
      <w:r w:rsidRPr="00E83230">
        <w:rPr>
          <w:spacing w:val="-1"/>
        </w:rPr>
        <w:t xml:space="preserve"> </w:t>
      </w:r>
      <w:r w:rsidRPr="00E83230">
        <w:t>action</w:t>
      </w:r>
      <w:r w:rsidRPr="00E83230">
        <w:rPr>
          <w:spacing w:val="-1"/>
        </w:rPr>
        <w:t xml:space="preserve"> </w:t>
      </w:r>
      <w:r w:rsidRPr="00E83230">
        <w:t>that</w:t>
      </w:r>
      <w:r w:rsidRPr="00E83230">
        <w:rPr>
          <w:spacing w:val="-1"/>
        </w:rPr>
        <w:t xml:space="preserve"> </w:t>
      </w:r>
      <w:r w:rsidRPr="00E83230">
        <w:t>may</w:t>
      </w:r>
      <w:r w:rsidRPr="00E83230">
        <w:rPr>
          <w:spacing w:val="-6"/>
        </w:rPr>
        <w:t xml:space="preserve"> </w:t>
      </w:r>
      <w:r w:rsidRPr="00E83230">
        <w:t>be</w:t>
      </w:r>
      <w:r w:rsidRPr="00E83230">
        <w:rPr>
          <w:spacing w:val="-2"/>
        </w:rPr>
        <w:t xml:space="preserve"> </w:t>
      </w:r>
      <w:r w:rsidRPr="00E83230">
        <w:t>necessary,</w:t>
      </w:r>
      <w:r w:rsidRPr="00E83230">
        <w:rPr>
          <w:spacing w:val="-1"/>
        </w:rPr>
        <w:t xml:space="preserve"> </w:t>
      </w:r>
      <w:r w:rsidRPr="00E83230">
        <w:t>or</w:t>
      </w:r>
      <w:r w:rsidRPr="00E83230">
        <w:rPr>
          <w:spacing w:val="-1"/>
        </w:rPr>
        <w:t xml:space="preserve"> </w:t>
      </w:r>
      <w:r w:rsidRPr="00E83230">
        <w:t>that</w:t>
      </w:r>
      <w:r w:rsidRPr="00E83230">
        <w:rPr>
          <w:spacing w:val="-1"/>
        </w:rPr>
        <w:t xml:space="preserve"> </w:t>
      </w:r>
      <w:r w:rsidRPr="00E83230">
        <w:t>the</w:t>
      </w:r>
      <w:r w:rsidRPr="00E83230">
        <w:rPr>
          <w:spacing w:val="-2"/>
        </w:rPr>
        <w:t xml:space="preserve"> </w:t>
      </w:r>
      <w:r w:rsidRPr="00E83230">
        <w:t>United Nations</w:t>
      </w:r>
      <w:r w:rsidRPr="00E83230">
        <w:rPr>
          <w:spacing w:val="-1"/>
        </w:rPr>
        <w:t xml:space="preserve"> </w:t>
      </w:r>
      <w:r w:rsidRPr="00E83230">
        <w:t>may</w:t>
      </w:r>
      <w:r w:rsidRPr="00E83230">
        <w:rPr>
          <w:spacing w:val="-6"/>
        </w:rPr>
        <w:t xml:space="preserve"> </w:t>
      </w:r>
      <w:r w:rsidRPr="00E83230">
        <w:t>direct</w:t>
      </w:r>
      <w:r w:rsidRPr="00E83230">
        <w:rPr>
          <w:spacing w:val="-1"/>
        </w:rPr>
        <w:t xml:space="preserve"> </w:t>
      </w:r>
      <w:r w:rsidRPr="00E83230">
        <w:t>in writing, for the minimization of losses and for the protection and preservation of any property, whether tangible or intangible, related to the Contract that is in the possession of the</w:t>
      </w:r>
      <w:r w:rsidRPr="00E83230">
        <w:rPr>
          <w:spacing w:val="-15"/>
        </w:rPr>
        <w:t xml:space="preserve"> </w:t>
      </w:r>
      <w:r w:rsidRPr="00E83230">
        <w:t>Contractor</w:t>
      </w:r>
      <w:r w:rsidRPr="00E83230">
        <w:rPr>
          <w:spacing w:val="-15"/>
        </w:rPr>
        <w:t xml:space="preserve"> </w:t>
      </w:r>
      <w:r w:rsidRPr="00E83230">
        <w:t>and</w:t>
      </w:r>
      <w:r w:rsidRPr="00E83230">
        <w:rPr>
          <w:spacing w:val="-15"/>
        </w:rPr>
        <w:t xml:space="preserve"> </w:t>
      </w:r>
      <w:r w:rsidRPr="00E83230">
        <w:t>in</w:t>
      </w:r>
      <w:r w:rsidRPr="00E83230">
        <w:rPr>
          <w:spacing w:val="-15"/>
        </w:rPr>
        <w:t xml:space="preserve"> </w:t>
      </w:r>
      <w:r w:rsidRPr="00E83230">
        <w:t>which</w:t>
      </w:r>
      <w:r w:rsidRPr="00E83230">
        <w:rPr>
          <w:spacing w:val="-15"/>
        </w:rPr>
        <w:t xml:space="preserve"> </w:t>
      </w:r>
      <w:r w:rsidRPr="00E83230">
        <w:t>the</w:t>
      </w:r>
      <w:r w:rsidRPr="00E83230">
        <w:rPr>
          <w:spacing w:val="-15"/>
        </w:rPr>
        <w:t xml:space="preserve"> </w:t>
      </w:r>
      <w:r w:rsidRPr="00E83230">
        <w:t>United</w:t>
      </w:r>
      <w:r w:rsidRPr="00E83230">
        <w:rPr>
          <w:spacing w:val="-15"/>
        </w:rPr>
        <w:t xml:space="preserve"> </w:t>
      </w:r>
      <w:r w:rsidRPr="00E83230">
        <w:t>Nations</w:t>
      </w:r>
      <w:r w:rsidRPr="00E83230">
        <w:rPr>
          <w:spacing w:val="-15"/>
        </w:rPr>
        <w:t xml:space="preserve"> </w:t>
      </w:r>
      <w:r w:rsidRPr="00E83230">
        <w:t>has</w:t>
      </w:r>
      <w:r w:rsidRPr="00E83230">
        <w:rPr>
          <w:spacing w:val="-15"/>
        </w:rPr>
        <w:t xml:space="preserve"> </w:t>
      </w:r>
      <w:r w:rsidRPr="00E83230">
        <w:t>or</w:t>
      </w:r>
      <w:r w:rsidRPr="00E83230">
        <w:rPr>
          <w:spacing w:val="-15"/>
        </w:rPr>
        <w:t xml:space="preserve"> </w:t>
      </w:r>
      <w:r w:rsidRPr="00E83230">
        <w:t>may</w:t>
      </w:r>
      <w:r w:rsidRPr="00E83230">
        <w:rPr>
          <w:spacing w:val="-15"/>
        </w:rPr>
        <w:t xml:space="preserve"> </w:t>
      </w:r>
      <w:r w:rsidRPr="00E83230">
        <w:t>be</w:t>
      </w:r>
      <w:r w:rsidRPr="00E83230">
        <w:rPr>
          <w:spacing w:val="-15"/>
        </w:rPr>
        <w:t xml:space="preserve"> </w:t>
      </w:r>
      <w:r w:rsidRPr="00E83230">
        <w:t>reasonably</w:t>
      </w:r>
      <w:r w:rsidRPr="00E83230">
        <w:rPr>
          <w:spacing w:val="-15"/>
        </w:rPr>
        <w:t xml:space="preserve"> </w:t>
      </w:r>
      <w:r w:rsidRPr="00E83230">
        <w:t>expected</w:t>
      </w:r>
      <w:r w:rsidRPr="00E83230">
        <w:rPr>
          <w:spacing w:val="-15"/>
        </w:rPr>
        <w:t xml:space="preserve"> </w:t>
      </w:r>
      <w:r w:rsidRPr="00E83230">
        <w:t>to</w:t>
      </w:r>
      <w:r w:rsidRPr="00E83230">
        <w:rPr>
          <w:spacing w:val="-15"/>
        </w:rPr>
        <w:t xml:space="preserve"> </w:t>
      </w:r>
      <w:r w:rsidRPr="00E83230">
        <w:t>acquire an interest.</w:t>
      </w:r>
    </w:p>
    <w:p w14:paraId="4F413650" w14:textId="77777777" w:rsidR="00D36AB9" w:rsidRPr="00E83230" w:rsidRDefault="00000000">
      <w:pPr>
        <w:pStyle w:val="ListParagraph"/>
        <w:numPr>
          <w:ilvl w:val="1"/>
          <w:numId w:val="16"/>
        </w:numPr>
        <w:tabs>
          <w:tab w:val="left" w:pos="1370"/>
        </w:tabs>
        <w:ind w:right="858" w:firstLine="0"/>
      </w:pPr>
      <w:r w:rsidRPr="00E83230">
        <w:t>In the event of any termination of the Contract, the United Nations shall be entitled to obtain</w:t>
      </w:r>
      <w:r w:rsidRPr="00E83230">
        <w:rPr>
          <w:spacing w:val="-15"/>
        </w:rPr>
        <w:t xml:space="preserve"> </w:t>
      </w:r>
      <w:r w:rsidRPr="00E83230">
        <w:t>reasonable</w:t>
      </w:r>
      <w:r w:rsidRPr="00E83230">
        <w:rPr>
          <w:spacing w:val="-15"/>
        </w:rPr>
        <w:t xml:space="preserve"> </w:t>
      </w:r>
      <w:r w:rsidRPr="00E83230">
        <w:t>written</w:t>
      </w:r>
      <w:r w:rsidRPr="00E83230">
        <w:rPr>
          <w:spacing w:val="-15"/>
        </w:rPr>
        <w:t xml:space="preserve"> </w:t>
      </w:r>
      <w:r w:rsidRPr="00E83230">
        <w:t>accountings</w:t>
      </w:r>
      <w:r w:rsidRPr="00E83230">
        <w:rPr>
          <w:spacing w:val="-15"/>
        </w:rPr>
        <w:t xml:space="preserve"> </w:t>
      </w:r>
      <w:r w:rsidRPr="00E83230">
        <w:t>from</w:t>
      </w:r>
      <w:r w:rsidRPr="00E83230">
        <w:rPr>
          <w:spacing w:val="-15"/>
        </w:rPr>
        <w:t xml:space="preserve"> </w:t>
      </w:r>
      <w:r w:rsidRPr="00E83230">
        <w:t>the</w:t>
      </w:r>
      <w:r w:rsidRPr="00E83230">
        <w:rPr>
          <w:spacing w:val="-15"/>
        </w:rPr>
        <w:t xml:space="preserve"> </w:t>
      </w:r>
      <w:r w:rsidRPr="00E83230">
        <w:t>Contractor</w:t>
      </w:r>
      <w:r w:rsidRPr="00E83230">
        <w:rPr>
          <w:spacing w:val="-15"/>
        </w:rPr>
        <w:t xml:space="preserve"> </w:t>
      </w:r>
      <w:r w:rsidRPr="00E83230">
        <w:t>concerning</w:t>
      </w:r>
      <w:r w:rsidRPr="00E83230">
        <w:rPr>
          <w:spacing w:val="-15"/>
        </w:rPr>
        <w:t xml:space="preserve"> </w:t>
      </w:r>
      <w:r w:rsidRPr="00E83230">
        <w:t>all</w:t>
      </w:r>
      <w:r w:rsidRPr="00E83230">
        <w:rPr>
          <w:spacing w:val="-15"/>
        </w:rPr>
        <w:t xml:space="preserve"> </w:t>
      </w:r>
      <w:r w:rsidRPr="00E83230">
        <w:t>obligations</w:t>
      </w:r>
      <w:r w:rsidRPr="00E83230">
        <w:rPr>
          <w:spacing w:val="-15"/>
        </w:rPr>
        <w:t xml:space="preserve"> </w:t>
      </w:r>
      <w:r w:rsidRPr="00E83230">
        <w:t>performed or pending</w:t>
      </w:r>
      <w:r w:rsidRPr="00E83230">
        <w:rPr>
          <w:spacing w:val="-1"/>
        </w:rPr>
        <w:t xml:space="preserve"> </w:t>
      </w:r>
      <w:r w:rsidRPr="00E83230">
        <w:t>in accordance with the Contract. In addition, the United Nations shall not be liable to pay the Contractor except for those goods delivered and services provided to the United Nations</w:t>
      </w:r>
      <w:r w:rsidRPr="00E83230">
        <w:rPr>
          <w:spacing w:val="-6"/>
        </w:rPr>
        <w:t xml:space="preserve"> </w:t>
      </w:r>
      <w:r w:rsidRPr="00E83230">
        <w:t>in</w:t>
      </w:r>
      <w:r w:rsidRPr="00E83230">
        <w:rPr>
          <w:spacing w:val="-6"/>
        </w:rPr>
        <w:t xml:space="preserve"> </w:t>
      </w:r>
      <w:r w:rsidRPr="00E83230">
        <w:t>accordance</w:t>
      </w:r>
      <w:r w:rsidRPr="00E83230">
        <w:rPr>
          <w:spacing w:val="-6"/>
        </w:rPr>
        <w:t xml:space="preserve"> </w:t>
      </w:r>
      <w:r w:rsidRPr="00E83230">
        <w:t>with</w:t>
      </w:r>
      <w:r w:rsidRPr="00E83230">
        <w:rPr>
          <w:spacing w:val="-6"/>
        </w:rPr>
        <w:t xml:space="preserve"> </w:t>
      </w:r>
      <w:r w:rsidRPr="00E83230">
        <w:t>the</w:t>
      </w:r>
      <w:r w:rsidRPr="00E83230">
        <w:rPr>
          <w:spacing w:val="-7"/>
        </w:rPr>
        <w:t xml:space="preserve"> </w:t>
      </w:r>
      <w:r w:rsidRPr="00E83230">
        <w:t>requirements</w:t>
      </w:r>
      <w:r w:rsidRPr="00E83230">
        <w:rPr>
          <w:spacing w:val="-6"/>
        </w:rPr>
        <w:t xml:space="preserve"> </w:t>
      </w:r>
      <w:r w:rsidRPr="00E83230">
        <w:t>of</w:t>
      </w:r>
      <w:r w:rsidRPr="00E83230">
        <w:rPr>
          <w:spacing w:val="-6"/>
        </w:rPr>
        <w:t xml:space="preserve"> </w:t>
      </w:r>
      <w:r w:rsidRPr="00E83230">
        <w:t>the</w:t>
      </w:r>
      <w:r w:rsidRPr="00E83230">
        <w:rPr>
          <w:spacing w:val="-6"/>
        </w:rPr>
        <w:t xml:space="preserve"> </w:t>
      </w:r>
      <w:r w:rsidRPr="00E83230">
        <w:t>Contract,</w:t>
      </w:r>
      <w:r w:rsidRPr="00E83230">
        <w:rPr>
          <w:spacing w:val="-6"/>
        </w:rPr>
        <w:t xml:space="preserve"> </w:t>
      </w:r>
      <w:r w:rsidRPr="00E83230">
        <w:t>but</w:t>
      </w:r>
      <w:r w:rsidRPr="00E83230">
        <w:rPr>
          <w:spacing w:val="-6"/>
        </w:rPr>
        <w:t xml:space="preserve"> </w:t>
      </w:r>
      <w:r w:rsidRPr="00E83230">
        <w:t>only</w:t>
      </w:r>
      <w:r w:rsidRPr="00E83230">
        <w:rPr>
          <w:spacing w:val="-11"/>
        </w:rPr>
        <w:t xml:space="preserve"> </w:t>
      </w:r>
      <w:r w:rsidRPr="00E83230">
        <w:t>if</w:t>
      </w:r>
      <w:r w:rsidRPr="00E83230">
        <w:rPr>
          <w:spacing w:val="-7"/>
        </w:rPr>
        <w:t xml:space="preserve"> </w:t>
      </w:r>
      <w:r w:rsidRPr="00E83230">
        <w:t>such</w:t>
      </w:r>
      <w:r w:rsidRPr="00E83230">
        <w:rPr>
          <w:spacing w:val="-6"/>
        </w:rPr>
        <w:t xml:space="preserve"> </w:t>
      </w:r>
      <w:r w:rsidRPr="00E83230">
        <w:t>goods</w:t>
      </w:r>
      <w:r w:rsidRPr="00E83230">
        <w:rPr>
          <w:spacing w:val="-5"/>
        </w:rPr>
        <w:t xml:space="preserve"> </w:t>
      </w:r>
      <w:r w:rsidRPr="00E83230">
        <w:t>or</w:t>
      </w:r>
      <w:r w:rsidRPr="00E83230">
        <w:rPr>
          <w:spacing w:val="-7"/>
        </w:rPr>
        <w:t xml:space="preserve"> </w:t>
      </w:r>
      <w:r w:rsidRPr="00E83230">
        <w:t>services were ordered, requested or otherwise provided prior to the Contractor’s receipt of notice of termination from the United Nations or prior to the Contractor’s tendering of notice of termination to the United Nations.</w:t>
      </w:r>
    </w:p>
    <w:p w14:paraId="4F413651" w14:textId="77777777" w:rsidR="00D36AB9" w:rsidRPr="00E83230" w:rsidRDefault="00000000">
      <w:pPr>
        <w:pStyle w:val="ListParagraph"/>
        <w:numPr>
          <w:ilvl w:val="1"/>
          <w:numId w:val="16"/>
        </w:numPr>
        <w:tabs>
          <w:tab w:val="left" w:pos="1360"/>
        </w:tabs>
        <w:spacing w:before="1"/>
        <w:ind w:right="866" w:firstLine="0"/>
      </w:pPr>
      <w:r w:rsidRPr="00E83230">
        <w:t>The United Nations may, without prejudice to any other right or remedy available to it, terminate the Contract</w:t>
      </w:r>
    </w:p>
    <w:p w14:paraId="4F413652" w14:textId="77777777" w:rsidR="00D36AB9" w:rsidRPr="00E83230" w:rsidRDefault="00000000">
      <w:pPr>
        <w:pStyle w:val="BodyText"/>
        <w:ind w:left="864"/>
        <w:jc w:val="both"/>
        <w:rPr>
          <w:sz w:val="22"/>
          <w:szCs w:val="22"/>
        </w:rPr>
      </w:pPr>
      <w:r w:rsidRPr="00E83230">
        <w:rPr>
          <w:sz w:val="22"/>
          <w:szCs w:val="22"/>
        </w:rPr>
        <w:t>forthwith</w:t>
      </w:r>
      <w:r w:rsidRPr="00E83230">
        <w:rPr>
          <w:spacing w:val="-1"/>
          <w:sz w:val="22"/>
          <w:szCs w:val="22"/>
        </w:rPr>
        <w:t xml:space="preserve"> </w:t>
      </w:r>
      <w:proofErr w:type="gramStart"/>
      <w:r w:rsidRPr="00E83230">
        <w:rPr>
          <w:sz w:val="22"/>
          <w:szCs w:val="22"/>
        </w:rPr>
        <w:t>in</w:t>
      </w:r>
      <w:r w:rsidRPr="00E83230">
        <w:rPr>
          <w:spacing w:val="-1"/>
          <w:sz w:val="22"/>
          <w:szCs w:val="22"/>
        </w:rPr>
        <w:t xml:space="preserve"> </w:t>
      </w:r>
      <w:r w:rsidRPr="00E83230">
        <w:rPr>
          <w:sz w:val="22"/>
          <w:szCs w:val="22"/>
        </w:rPr>
        <w:t>the</w:t>
      </w:r>
      <w:r w:rsidRPr="00E83230">
        <w:rPr>
          <w:spacing w:val="-2"/>
          <w:sz w:val="22"/>
          <w:szCs w:val="22"/>
        </w:rPr>
        <w:t xml:space="preserve"> </w:t>
      </w:r>
      <w:r w:rsidRPr="00E83230">
        <w:rPr>
          <w:sz w:val="22"/>
          <w:szCs w:val="22"/>
        </w:rPr>
        <w:t xml:space="preserve">event </w:t>
      </w:r>
      <w:r w:rsidRPr="00E83230">
        <w:rPr>
          <w:spacing w:val="-2"/>
          <w:sz w:val="22"/>
          <w:szCs w:val="22"/>
        </w:rPr>
        <w:t>that</w:t>
      </w:r>
      <w:proofErr w:type="gramEnd"/>
      <w:r w:rsidRPr="00E83230">
        <w:rPr>
          <w:spacing w:val="-2"/>
          <w:sz w:val="22"/>
          <w:szCs w:val="22"/>
        </w:rPr>
        <w:t>:</w:t>
      </w:r>
    </w:p>
    <w:p w14:paraId="4F413653" w14:textId="77777777" w:rsidR="00D36AB9" w:rsidRPr="00E83230" w:rsidRDefault="00000000">
      <w:pPr>
        <w:pStyle w:val="ListParagraph"/>
        <w:numPr>
          <w:ilvl w:val="2"/>
          <w:numId w:val="1"/>
        </w:numPr>
        <w:tabs>
          <w:tab w:val="left" w:pos="1660"/>
        </w:tabs>
        <w:ind w:right="1004" w:firstLine="0"/>
      </w:pPr>
      <w:r w:rsidRPr="00E83230">
        <w:t>the</w:t>
      </w:r>
      <w:r w:rsidRPr="00E83230">
        <w:rPr>
          <w:spacing w:val="-12"/>
        </w:rPr>
        <w:t xml:space="preserve"> </w:t>
      </w:r>
      <w:r w:rsidRPr="00E83230">
        <w:t>Contractor</w:t>
      </w:r>
      <w:r w:rsidRPr="00E83230">
        <w:rPr>
          <w:spacing w:val="-12"/>
        </w:rPr>
        <w:t xml:space="preserve"> </w:t>
      </w:r>
      <w:r w:rsidRPr="00E83230">
        <w:t>is</w:t>
      </w:r>
      <w:r w:rsidRPr="00E83230">
        <w:rPr>
          <w:spacing w:val="-11"/>
        </w:rPr>
        <w:t xml:space="preserve"> </w:t>
      </w:r>
      <w:proofErr w:type="gramStart"/>
      <w:r w:rsidRPr="00E83230">
        <w:t>adjudged</w:t>
      </w:r>
      <w:proofErr w:type="gramEnd"/>
      <w:r w:rsidRPr="00E83230">
        <w:rPr>
          <w:spacing w:val="-12"/>
        </w:rPr>
        <w:t xml:space="preserve"> </w:t>
      </w:r>
      <w:r w:rsidRPr="00E83230">
        <w:t>bankrupt,</w:t>
      </w:r>
      <w:r w:rsidRPr="00E83230">
        <w:rPr>
          <w:spacing w:val="-11"/>
        </w:rPr>
        <w:t xml:space="preserve"> </w:t>
      </w:r>
      <w:r w:rsidRPr="00E83230">
        <w:t>or</w:t>
      </w:r>
      <w:r w:rsidRPr="00E83230">
        <w:rPr>
          <w:spacing w:val="-12"/>
        </w:rPr>
        <w:t xml:space="preserve"> </w:t>
      </w:r>
      <w:r w:rsidRPr="00E83230">
        <w:t>is</w:t>
      </w:r>
      <w:r w:rsidRPr="00E83230">
        <w:rPr>
          <w:spacing w:val="-11"/>
        </w:rPr>
        <w:t xml:space="preserve"> </w:t>
      </w:r>
      <w:r w:rsidRPr="00E83230">
        <w:t>liquidated,</w:t>
      </w:r>
      <w:r w:rsidRPr="00E83230">
        <w:rPr>
          <w:spacing w:val="-12"/>
        </w:rPr>
        <w:t xml:space="preserve"> </w:t>
      </w:r>
      <w:r w:rsidRPr="00E83230">
        <w:t>or</w:t>
      </w:r>
      <w:r w:rsidRPr="00E83230">
        <w:rPr>
          <w:spacing w:val="-12"/>
        </w:rPr>
        <w:t xml:space="preserve"> </w:t>
      </w:r>
      <w:r w:rsidRPr="00E83230">
        <w:t>becomes</w:t>
      </w:r>
      <w:r w:rsidRPr="00E83230">
        <w:rPr>
          <w:spacing w:val="-12"/>
        </w:rPr>
        <w:t xml:space="preserve"> </w:t>
      </w:r>
      <w:r w:rsidRPr="00E83230">
        <w:t>insolvent,</w:t>
      </w:r>
      <w:r w:rsidRPr="00E83230">
        <w:rPr>
          <w:spacing w:val="-11"/>
        </w:rPr>
        <w:t xml:space="preserve"> </w:t>
      </w:r>
      <w:r w:rsidRPr="00E83230">
        <w:t>or</w:t>
      </w:r>
      <w:r w:rsidRPr="00E83230">
        <w:rPr>
          <w:spacing w:val="-12"/>
        </w:rPr>
        <w:t xml:space="preserve"> </w:t>
      </w:r>
      <w:r w:rsidRPr="00E83230">
        <w:t>applies for a</w:t>
      </w:r>
    </w:p>
    <w:p w14:paraId="4F413654" w14:textId="77777777" w:rsidR="00D36AB9" w:rsidRPr="00E83230" w:rsidRDefault="00D36AB9">
      <w:pPr>
        <w:pStyle w:val="ListParagraph"/>
        <w:sectPr w:rsidR="00D36AB9" w:rsidRPr="00E83230">
          <w:pgSz w:w="12240" w:h="15840"/>
          <w:pgMar w:top="1360" w:right="720" w:bottom="1100" w:left="720" w:header="0" w:footer="912" w:gutter="0"/>
          <w:cols w:space="720"/>
        </w:sectPr>
      </w:pPr>
    </w:p>
    <w:p w14:paraId="4F413655" w14:textId="77777777" w:rsidR="00D36AB9" w:rsidRPr="00E83230" w:rsidRDefault="00000000">
      <w:pPr>
        <w:pStyle w:val="BodyText"/>
        <w:spacing w:before="72"/>
        <w:ind w:left="1008" w:right="581"/>
        <w:rPr>
          <w:sz w:val="22"/>
          <w:szCs w:val="22"/>
        </w:rPr>
      </w:pPr>
      <w:r w:rsidRPr="00E83230">
        <w:rPr>
          <w:sz w:val="22"/>
          <w:szCs w:val="22"/>
        </w:rPr>
        <w:lastRenderedPageBreak/>
        <w:t>moratorium</w:t>
      </w:r>
      <w:r w:rsidRPr="00E83230">
        <w:rPr>
          <w:spacing w:val="30"/>
          <w:sz w:val="22"/>
          <w:szCs w:val="22"/>
        </w:rPr>
        <w:t xml:space="preserve"> </w:t>
      </w:r>
      <w:r w:rsidRPr="00E83230">
        <w:rPr>
          <w:sz w:val="22"/>
          <w:szCs w:val="22"/>
        </w:rPr>
        <w:t>or</w:t>
      </w:r>
      <w:r w:rsidRPr="00E83230">
        <w:rPr>
          <w:spacing w:val="29"/>
          <w:sz w:val="22"/>
          <w:szCs w:val="22"/>
        </w:rPr>
        <w:t xml:space="preserve"> </w:t>
      </w:r>
      <w:r w:rsidRPr="00E83230">
        <w:rPr>
          <w:sz w:val="22"/>
          <w:szCs w:val="22"/>
        </w:rPr>
        <w:t>stay</w:t>
      </w:r>
      <w:r w:rsidRPr="00E83230">
        <w:rPr>
          <w:spacing w:val="25"/>
          <w:sz w:val="22"/>
          <w:szCs w:val="22"/>
        </w:rPr>
        <w:t xml:space="preserve"> </w:t>
      </w:r>
      <w:r w:rsidRPr="00E83230">
        <w:rPr>
          <w:sz w:val="22"/>
          <w:szCs w:val="22"/>
        </w:rPr>
        <w:t>on</w:t>
      </w:r>
      <w:r w:rsidRPr="00E83230">
        <w:rPr>
          <w:spacing w:val="30"/>
          <w:sz w:val="22"/>
          <w:szCs w:val="22"/>
        </w:rPr>
        <w:t xml:space="preserve"> </w:t>
      </w:r>
      <w:r w:rsidRPr="00E83230">
        <w:rPr>
          <w:sz w:val="22"/>
          <w:szCs w:val="22"/>
        </w:rPr>
        <w:t>any</w:t>
      </w:r>
      <w:r w:rsidRPr="00E83230">
        <w:rPr>
          <w:spacing w:val="25"/>
          <w:sz w:val="22"/>
          <w:szCs w:val="22"/>
        </w:rPr>
        <w:t xml:space="preserve"> </w:t>
      </w:r>
      <w:r w:rsidRPr="00E83230">
        <w:rPr>
          <w:sz w:val="22"/>
          <w:szCs w:val="22"/>
        </w:rPr>
        <w:t>payment</w:t>
      </w:r>
      <w:r w:rsidRPr="00E83230">
        <w:rPr>
          <w:spacing w:val="30"/>
          <w:sz w:val="22"/>
          <w:szCs w:val="22"/>
        </w:rPr>
        <w:t xml:space="preserve"> </w:t>
      </w:r>
      <w:r w:rsidRPr="00E83230">
        <w:rPr>
          <w:sz w:val="22"/>
          <w:szCs w:val="22"/>
        </w:rPr>
        <w:t>or</w:t>
      </w:r>
      <w:r w:rsidRPr="00E83230">
        <w:rPr>
          <w:spacing w:val="29"/>
          <w:sz w:val="22"/>
          <w:szCs w:val="22"/>
        </w:rPr>
        <w:t xml:space="preserve"> </w:t>
      </w:r>
      <w:r w:rsidRPr="00E83230">
        <w:rPr>
          <w:sz w:val="22"/>
          <w:szCs w:val="22"/>
        </w:rPr>
        <w:t>repayment</w:t>
      </w:r>
      <w:r w:rsidRPr="00E83230">
        <w:rPr>
          <w:spacing w:val="30"/>
          <w:sz w:val="22"/>
          <w:szCs w:val="22"/>
        </w:rPr>
        <w:t xml:space="preserve"> </w:t>
      </w:r>
      <w:r w:rsidRPr="00E83230">
        <w:rPr>
          <w:sz w:val="22"/>
          <w:szCs w:val="22"/>
        </w:rPr>
        <w:t>obligations,</w:t>
      </w:r>
      <w:r w:rsidRPr="00E83230">
        <w:rPr>
          <w:spacing w:val="30"/>
          <w:sz w:val="22"/>
          <w:szCs w:val="22"/>
        </w:rPr>
        <w:t xml:space="preserve"> </w:t>
      </w:r>
      <w:r w:rsidRPr="00E83230">
        <w:rPr>
          <w:sz w:val="22"/>
          <w:szCs w:val="22"/>
        </w:rPr>
        <w:t>or</w:t>
      </w:r>
      <w:r w:rsidRPr="00E83230">
        <w:rPr>
          <w:spacing w:val="29"/>
          <w:sz w:val="22"/>
          <w:szCs w:val="22"/>
        </w:rPr>
        <w:t xml:space="preserve"> </w:t>
      </w:r>
      <w:r w:rsidRPr="00E83230">
        <w:rPr>
          <w:sz w:val="22"/>
          <w:szCs w:val="22"/>
        </w:rPr>
        <w:t>applies</w:t>
      </w:r>
      <w:r w:rsidRPr="00E83230">
        <w:rPr>
          <w:spacing w:val="30"/>
          <w:sz w:val="22"/>
          <w:szCs w:val="22"/>
        </w:rPr>
        <w:t xml:space="preserve"> </w:t>
      </w:r>
      <w:r w:rsidRPr="00E83230">
        <w:rPr>
          <w:sz w:val="22"/>
          <w:szCs w:val="22"/>
        </w:rPr>
        <w:t>to</w:t>
      </w:r>
      <w:r w:rsidRPr="00E83230">
        <w:rPr>
          <w:spacing w:val="30"/>
          <w:sz w:val="22"/>
          <w:szCs w:val="22"/>
        </w:rPr>
        <w:t xml:space="preserve"> </w:t>
      </w:r>
      <w:r w:rsidRPr="00E83230">
        <w:rPr>
          <w:sz w:val="22"/>
          <w:szCs w:val="22"/>
        </w:rPr>
        <w:t>be</w:t>
      </w:r>
      <w:r w:rsidRPr="00E83230">
        <w:rPr>
          <w:spacing w:val="29"/>
          <w:sz w:val="22"/>
          <w:szCs w:val="22"/>
        </w:rPr>
        <w:t xml:space="preserve"> </w:t>
      </w:r>
      <w:r w:rsidRPr="00E83230">
        <w:rPr>
          <w:sz w:val="22"/>
          <w:szCs w:val="22"/>
        </w:rPr>
        <w:t xml:space="preserve">declared </w:t>
      </w:r>
      <w:proofErr w:type="gramStart"/>
      <w:r w:rsidRPr="00E83230">
        <w:rPr>
          <w:spacing w:val="-2"/>
          <w:sz w:val="22"/>
          <w:szCs w:val="22"/>
        </w:rPr>
        <w:t>insolvent;</w:t>
      </w:r>
      <w:proofErr w:type="gramEnd"/>
    </w:p>
    <w:p w14:paraId="4F413656" w14:textId="77777777" w:rsidR="00D36AB9" w:rsidRPr="00E83230" w:rsidRDefault="00000000">
      <w:pPr>
        <w:pStyle w:val="ListParagraph"/>
        <w:numPr>
          <w:ilvl w:val="2"/>
          <w:numId w:val="1"/>
        </w:numPr>
        <w:tabs>
          <w:tab w:val="left" w:pos="1668"/>
        </w:tabs>
        <w:ind w:left="1668" w:hanging="660"/>
      </w:pPr>
      <w:r w:rsidRPr="00E83230">
        <w:t>the</w:t>
      </w:r>
      <w:r w:rsidRPr="00E83230">
        <w:rPr>
          <w:spacing w:val="-1"/>
        </w:rPr>
        <w:t xml:space="preserve"> </w:t>
      </w:r>
      <w:r w:rsidRPr="00E83230">
        <w:t>Contractor</w:t>
      </w:r>
      <w:r w:rsidRPr="00E83230">
        <w:rPr>
          <w:spacing w:val="-1"/>
        </w:rPr>
        <w:t xml:space="preserve"> </w:t>
      </w:r>
      <w:r w:rsidRPr="00E83230">
        <w:t>is</w:t>
      </w:r>
      <w:r w:rsidRPr="00E83230">
        <w:rPr>
          <w:spacing w:val="1"/>
        </w:rPr>
        <w:t xml:space="preserve"> </w:t>
      </w:r>
      <w:r w:rsidRPr="00E83230">
        <w:t>granted</w:t>
      </w:r>
      <w:r w:rsidRPr="00E83230">
        <w:rPr>
          <w:spacing w:val="-1"/>
        </w:rPr>
        <w:t xml:space="preserve"> </w:t>
      </w:r>
      <w:r w:rsidRPr="00E83230">
        <w:t>a</w:t>
      </w:r>
      <w:r w:rsidRPr="00E83230">
        <w:rPr>
          <w:spacing w:val="-3"/>
        </w:rPr>
        <w:t xml:space="preserve"> </w:t>
      </w:r>
      <w:r w:rsidRPr="00E83230">
        <w:t>moratorium or</w:t>
      </w:r>
      <w:r w:rsidRPr="00E83230">
        <w:rPr>
          <w:spacing w:val="-1"/>
        </w:rPr>
        <w:t xml:space="preserve"> </w:t>
      </w:r>
      <w:r w:rsidRPr="00E83230">
        <w:t>a</w:t>
      </w:r>
      <w:r w:rsidRPr="00E83230">
        <w:rPr>
          <w:spacing w:val="-1"/>
        </w:rPr>
        <w:t xml:space="preserve"> </w:t>
      </w:r>
      <w:r w:rsidRPr="00E83230">
        <w:t>stay,</w:t>
      </w:r>
      <w:r w:rsidRPr="00E83230">
        <w:rPr>
          <w:spacing w:val="-1"/>
        </w:rPr>
        <w:t xml:space="preserve"> </w:t>
      </w:r>
      <w:r w:rsidRPr="00E83230">
        <w:t>or</w:t>
      </w:r>
      <w:r w:rsidRPr="00E83230">
        <w:rPr>
          <w:spacing w:val="-1"/>
        </w:rPr>
        <w:t xml:space="preserve"> </w:t>
      </w:r>
      <w:r w:rsidRPr="00E83230">
        <w:t>is</w:t>
      </w:r>
      <w:r w:rsidRPr="00E83230">
        <w:rPr>
          <w:spacing w:val="-1"/>
        </w:rPr>
        <w:t xml:space="preserve"> </w:t>
      </w:r>
      <w:r w:rsidRPr="00E83230">
        <w:t xml:space="preserve">declared </w:t>
      </w:r>
      <w:proofErr w:type="gramStart"/>
      <w:r w:rsidRPr="00E83230">
        <w:rPr>
          <w:spacing w:val="-2"/>
        </w:rPr>
        <w:t>insolvent;</w:t>
      </w:r>
      <w:proofErr w:type="gramEnd"/>
    </w:p>
    <w:p w14:paraId="4F413657" w14:textId="77777777" w:rsidR="00D36AB9" w:rsidRPr="00E83230" w:rsidRDefault="00000000">
      <w:pPr>
        <w:pStyle w:val="ListParagraph"/>
        <w:numPr>
          <w:ilvl w:val="2"/>
          <w:numId w:val="1"/>
        </w:numPr>
        <w:tabs>
          <w:tab w:val="left" w:pos="1668"/>
        </w:tabs>
        <w:ind w:left="1668" w:hanging="660"/>
      </w:pPr>
      <w:r w:rsidRPr="00E83230">
        <w:t>the</w:t>
      </w:r>
      <w:r w:rsidRPr="00E83230">
        <w:rPr>
          <w:spacing w:val="-3"/>
        </w:rPr>
        <w:t xml:space="preserve"> </w:t>
      </w:r>
      <w:r w:rsidRPr="00E83230">
        <w:t>Contractor makes</w:t>
      </w:r>
      <w:r w:rsidRPr="00E83230">
        <w:rPr>
          <w:spacing w:val="-1"/>
        </w:rPr>
        <w:t xml:space="preserve"> </w:t>
      </w:r>
      <w:r w:rsidRPr="00E83230">
        <w:t>an assignment for</w:t>
      </w:r>
      <w:r w:rsidRPr="00E83230">
        <w:rPr>
          <w:spacing w:val="-1"/>
        </w:rPr>
        <w:t xml:space="preserve"> </w:t>
      </w:r>
      <w:r w:rsidRPr="00E83230">
        <w:t>the benefit of</w:t>
      </w:r>
      <w:r w:rsidRPr="00E83230">
        <w:rPr>
          <w:spacing w:val="-1"/>
        </w:rPr>
        <w:t xml:space="preserve"> </w:t>
      </w:r>
      <w:r w:rsidRPr="00E83230">
        <w:t>one</w:t>
      </w:r>
      <w:r w:rsidRPr="00E83230">
        <w:rPr>
          <w:spacing w:val="-2"/>
        </w:rPr>
        <w:t xml:space="preserve"> </w:t>
      </w:r>
      <w:r w:rsidRPr="00E83230">
        <w:t>or more</w:t>
      </w:r>
      <w:r w:rsidRPr="00E83230">
        <w:rPr>
          <w:spacing w:val="-2"/>
        </w:rPr>
        <w:t xml:space="preserve"> </w:t>
      </w:r>
      <w:r w:rsidRPr="00E83230">
        <w:t xml:space="preserve">of its </w:t>
      </w:r>
      <w:proofErr w:type="gramStart"/>
      <w:r w:rsidRPr="00E83230">
        <w:rPr>
          <w:spacing w:val="-2"/>
        </w:rPr>
        <w:t>creditors;</w:t>
      </w:r>
      <w:proofErr w:type="gramEnd"/>
    </w:p>
    <w:p w14:paraId="4F413658" w14:textId="77777777" w:rsidR="00D36AB9" w:rsidRPr="00E83230" w:rsidRDefault="00000000">
      <w:pPr>
        <w:pStyle w:val="ListParagraph"/>
        <w:numPr>
          <w:ilvl w:val="2"/>
          <w:numId w:val="1"/>
        </w:numPr>
        <w:tabs>
          <w:tab w:val="left" w:pos="1668"/>
        </w:tabs>
        <w:ind w:left="1668" w:hanging="660"/>
      </w:pPr>
      <w:r w:rsidRPr="00E83230">
        <w:t>a</w:t>
      </w:r>
      <w:r w:rsidRPr="00E83230">
        <w:rPr>
          <w:spacing w:val="-4"/>
        </w:rPr>
        <w:t xml:space="preserve"> </w:t>
      </w:r>
      <w:r w:rsidRPr="00E83230">
        <w:t>Receiver is appointed</w:t>
      </w:r>
      <w:r w:rsidRPr="00E83230">
        <w:rPr>
          <w:spacing w:val="-1"/>
        </w:rPr>
        <w:t xml:space="preserve"> </w:t>
      </w:r>
      <w:r w:rsidRPr="00E83230">
        <w:t>on account of the</w:t>
      </w:r>
      <w:r w:rsidRPr="00E83230">
        <w:rPr>
          <w:spacing w:val="-2"/>
        </w:rPr>
        <w:t xml:space="preserve"> </w:t>
      </w:r>
      <w:r w:rsidRPr="00E83230">
        <w:t>insolvency</w:t>
      </w:r>
      <w:r w:rsidRPr="00E83230">
        <w:rPr>
          <w:spacing w:val="-3"/>
        </w:rPr>
        <w:t xml:space="preserve"> </w:t>
      </w:r>
      <w:r w:rsidRPr="00E83230">
        <w:t>of the</w:t>
      </w:r>
      <w:r w:rsidRPr="00E83230">
        <w:rPr>
          <w:spacing w:val="-2"/>
        </w:rPr>
        <w:t xml:space="preserve"> </w:t>
      </w:r>
      <w:proofErr w:type="gramStart"/>
      <w:r w:rsidRPr="00E83230">
        <w:rPr>
          <w:spacing w:val="-2"/>
        </w:rPr>
        <w:t>Contractor;</w:t>
      </w:r>
      <w:proofErr w:type="gramEnd"/>
    </w:p>
    <w:p w14:paraId="4F413659" w14:textId="77777777" w:rsidR="00D36AB9" w:rsidRPr="00E83230" w:rsidRDefault="00000000">
      <w:pPr>
        <w:pStyle w:val="ListParagraph"/>
        <w:numPr>
          <w:ilvl w:val="2"/>
          <w:numId w:val="1"/>
        </w:numPr>
        <w:tabs>
          <w:tab w:val="left" w:pos="1668"/>
        </w:tabs>
        <w:ind w:left="1668" w:hanging="660"/>
      </w:pPr>
      <w:r w:rsidRPr="00E83230">
        <w:t>the</w:t>
      </w:r>
      <w:r w:rsidRPr="00E83230">
        <w:rPr>
          <w:spacing w:val="-1"/>
        </w:rPr>
        <w:t xml:space="preserve"> </w:t>
      </w:r>
      <w:r w:rsidRPr="00E83230">
        <w:t>Contractor</w:t>
      </w:r>
      <w:r w:rsidRPr="00E83230">
        <w:rPr>
          <w:spacing w:val="-1"/>
        </w:rPr>
        <w:t xml:space="preserve"> </w:t>
      </w:r>
      <w:r w:rsidRPr="00E83230">
        <w:t>offers a</w:t>
      </w:r>
      <w:r w:rsidRPr="00E83230">
        <w:rPr>
          <w:spacing w:val="-3"/>
        </w:rPr>
        <w:t xml:space="preserve"> </w:t>
      </w:r>
      <w:r w:rsidRPr="00E83230">
        <w:t>settlement</w:t>
      </w:r>
      <w:r w:rsidRPr="00E83230">
        <w:rPr>
          <w:spacing w:val="-1"/>
        </w:rPr>
        <w:t xml:space="preserve"> </w:t>
      </w:r>
      <w:r w:rsidRPr="00E83230">
        <w:t>in lieu</w:t>
      </w:r>
      <w:r w:rsidRPr="00E83230">
        <w:rPr>
          <w:spacing w:val="-1"/>
        </w:rPr>
        <w:t xml:space="preserve"> </w:t>
      </w:r>
      <w:r w:rsidRPr="00E83230">
        <w:t>of bankruptcy</w:t>
      </w:r>
      <w:r w:rsidRPr="00E83230">
        <w:rPr>
          <w:spacing w:val="-5"/>
        </w:rPr>
        <w:t xml:space="preserve"> </w:t>
      </w:r>
      <w:r w:rsidRPr="00E83230">
        <w:t>or receivership;</w:t>
      </w:r>
      <w:r w:rsidRPr="00E83230">
        <w:rPr>
          <w:spacing w:val="5"/>
        </w:rPr>
        <w:t xml:space="preserve"> </w:t>
      </w:r>
      <w:r w:rsidRPr="00E83230">
        <w:rPr>
          <w:spacing w:val="-5"/>
        </w:rPr>
        <w:t>or,</w:t>
      </w:r>
    </w:p>
    <w:p w14:paraId="4F41365A" w14:textId="77777777" w:rsidR="00D36AB9" w:rsidRPr="00E83230" w:rsidRDefault="00000000">
      <w:pPr>
        <w:pStyle w:val="ListParagraph"/>
        <w:numPr>
          <w:ilvl w:val="2"/>
          <w:numId w:val="1"/>
        </w:numPr>
        <w:tabs>
          <w:tab w:val="left" w:pos="1672"/>
        </w:tabs>
        <w:ind w:right="1012" w:firstLine="0"/>
      </w:pPr>
      <w:r w:rsidRPr="00E83230">
        <w:t>the United Nations reasonably</w:t>
      </w:r>
      <w:r w:rsidRPr="00E83230">
        <w:rPr>
          <w:spacing w:val="-1"/>
        </w:rPr>
        <w:t xml:space="preserve"> </w:t>
      </w:r>
      <w:r w:rsidRPr="00E83230">
        <w:t>determines that the Contractor has become subject to a materially</w:t>
      </w:r>
    </w:p>
    <w:p w14:paraId="4F41365B" w14:textId="77777777" w:rsidR="00D36AB9" w:rsidRPr="00E83230" w:rsidRDefault="00000000">
      <w:pPr>
        <w:pStyle w:val="BodyText"/>
        <w:ind w:left="1008" w:right="900"/>
        <w:rPr>
          <w:sz w:val="22"/>
          <w:szCs w:val="22"/>
        </w:rPr>
      </w:pPr>
      <w:r w:rsidRPr="00E83230">
        <w:rPr>
          <w:sz w:val="22"/>
          <w:szCs w:val="22"/>
        </w:rPr>
        <w:t xml:space="preserve">adverse change in its financial condition that threatens to substantially affect the ability of </w:t>
      </w:r>
      <w:r w:rsidRPr="00E83230">
        <w:rPr>
          <w:spacing w:val="-4"/>
          <w:sz w:val="22"/>
          <w:szCs w:val="22"/>
        </w:rPr>
        <w:t>the</w:t>
      </w:r>
    </w:p>
    <w:p w14:paraId="4F41365C" w14:textId="77777777" w:rsidR="00D36AB9" w:rsidRPr="00E83230" w:rsidRDefault="00000000">
      <w:pPr>
        <w:pStyle w:val="BodyText"/>
        <w:ind w:left="1008"/>
        <w:rPr>
          <w:sz w:val="22"/>
          <w:szCs w:val="22"/>
        </w:rPr>
      </w:pPr>
      <w:r w:rsidRPr="00E83230">
        <w:rPr>
          <w:sz w:val="22"/>
          <w:szCs w:val="22"/>
        </w:rPr>
        <w:t>Contractor</w:t>
      </w:r>
      <w:r w:rsidRPr="00E83230">
        <w:rPr>
          <w:spacing w:val="-1"/>
          <w:sz w:val="22"/>
          <w:szCs w:val="22"/>
        </w:rPr>
        <w:t xml:space="preserve"> </w:t>
      </w:r>
      <w:r w:rsidRPr="00E83230">
        <w:rPr>
          <w:sz w:val="22"/>
          <w:szCs w:val="22"/>
        </w:rPr>
        <w:t>to perform</w:t>
      </w:r>
      <w:r w:rsidRPr="00E83230">
        <w:rPr>
          <w:spacing w:val="1"/>
          <w:sz w:val="22"/>
          <w:szCs w:val="22"/>
        </w:rPr>
        <w:t xml:space="preserve"> </w:t>
      </w:r>
      <w:r w:rsidRPr="00E83230">
        <w:rPr>
          <w:sz w:val="22"/>
          <w:szCs w:val="22"/>
        </w:rPr>
        <w:t>any</w:t>
      </w:r>
      <w:r w:rsidRPr="00E83230">
        <w:rPr>
          <w:spacing w:val="-4"/>
          <w:sz w:val="22"/>
          <w:szCs w:val="22"/>
        </w:rPr>
        <w:t xml:space="preserve"> </w:t>
      </w:r>
      <w:r w:rsidRPr="00E83230">
        <w:rPr>
          <w:sz w:val="22"/>
          <w:szCs w:val="22"/>
        </w:rPr>
        <w:t>of its obligations</w:t>
      </w:r>
      <w:r w:rsidRPr="00E83230">
        <w:rPr>
          <w:spacing w:val="-1"/>
          <w:sz w:val="22"/>
          <w:szCs w:val="22"/>
        </w:rPr>
        <w:t xml:space="preserve"> </w:t>
      </w:r>
      <w:r w:rsidRPr="00E83230">
        <w:rPr>
          <w:sz w:val="22"/>
          <w:szCs w:val="22"/>
        </w:rPr>
        <w:t>under</w:t>
      </w:r>
      <w:r w:rsidRPr="00E83230">
        <w:rPr>
          <w:spacing w:val="1"/>
          <w:sz w:val="22"/>
          <w:szCs w:val="22"/>
        </w:rPr>
        <w:t xml:space="preserve"> </w:t>
      </w:r>
      <w:r w:rsidRPr="00E83230">
        <w:rPr>
          <w:sz w:val="22"/>
          <w:szCs w:val="22"/>
        </w:rPr>
        <w:t xml:space="preserve">the </w:t>
      </w:r>
      <w:r w:rsidRPr="00E83230">
        <w:rPr>
          <w:spacing w:val="-2"/>
          <w:sz w:val="22"/>
          <w:szCs w:val="22"/>
        </w:rPr>
        <w:t>Contract.</w:t>
      </w:r>
    </w:p>
    <w:p w14:paraId="4F41365D" w14:textId="77777777" w:rsidR="00D36AB9" w:rsidRPr="00E83230" w:rsidRDefault="00000000">
      <w:pPr>
        <w:pStyle w:val="ListParagraph"/>
        <w:numPr>
          <w:ilvl w:val="1"/>
          <w:numId w:val="16"/>
        </w:numPr>
        <w:tabs>
          <w:tab w:val="left" w:pos="1374"/>
        </w:tabs>
        <w:ind w:right="864" w:firstLine="0"/>
      </w:pPr>
      <w:r w:rsidRPr="00E83230">
        <w:t>Except as prohibited by law, the Contractor shall be bound to compensate the United Nations</w:t>
      </w:r>
      <w:r w:rsidRPr="00E83230">
        <w:rPr>
          <w:spacing w:val="-8"/>
        </w:rPr>
        <w:t xml:space="preserve"> </w:t>
      </w:r>
      <w:r w:rsidRPr="00E83230">
        <w:t>for</w:t>
      </w:r>
      <w:r w:rsidRPr="00E83230">
        <w:rPr>
          <w:spacing w:val="-10"/>
        </w:rPr>
        <w:t xml:space="preserve"> </w:t>
      </w:r>
      <w:r w:rsidRPr="00E83230">
        <w:t>all</w:t>
      </w:r>
      <w:r w:rsidRPr="00E83230">
        <w:rPr>
          <w:spacing w:val="-8"/>
        </w:rPr>
        <w:t xml:space="preserve"> </w:t>
      </w:r>
      <w:r w:rsidRPr="00E83230">
        <w:t>damages</w:t>
      </w:r>
      <w:r w:rsidRPr="00E83230">
        <w:rPr>
          <w:spacing w:val="-8"/>
        </w:rPr>
        <w:t xml:space="preserve"> </w:t>
      </w:r>
      <w:r w:rsidRPr="00E83230">
        <w:t>and</w:t>
      </w:r>
      <w:r w:rsidRPr="00E83230">
        <w:rPr>
          <w:spacing w:val="-8"/>
        </w:rPr>
        <w:t xml:space="preserve"> </w:t>
      </w:r>
      <w:r w:rsidRPr="00E83230">
        <w:t>costs,</w:t>
      </w:r>
      <w:r w:rsidRPr="00E83230">
        <w:rPr>
          <w:spacing w:val="-8"/>
        </w:rPr>
        <w:t xml:space="preserve"> </w:t>
      </w:r>
      <w:r w:rsidRPr="00E83230">
        <w:t>including,</w:t>
      </w:r>
      <w:r w:rsidRPr="00E83230">
        <w:rPr>
          <w:spacing w:val="-8"/>
        </w:rPr>
        <w:t xml:space="preserve"> </w:t>
      </w:r>
      <w:r w:rsidRPr="00E83230">
        <w:t>but</w:t>
      </w:r>
      <w:r w:rsidRPr="00E83230">
        <w:rPr>
          <w:spacing w:val="-8"/>
        </w:rPr>
        <w:t xml:space="preserve"> </w:t>
      </w:r>
      <w:r w:rsidRPr="00E83230">
        <w:t>not</w:t>
      </w:r>
      <w:r w:rsidRPr="00E83230">
        <w:rPr>
          <w:spacing w:val="-8"/>
        </w:rPr>
        <w:t xml:space="preserve"> </w:t>
      </w:r>
      <w:r w:rsidRPr="00E83230">
        <w:t>limited</w:t>
      </w:r>
      <w:r w:rsidRPr="00E83230">
        <w:rPr>
          <w:spacing w:val="-9"/>
        </w:rPr>
        <w:t xml:space="preserve"> </w:t>
      </w:r>
      <w:r w:rsidRPr="00E83230">
        <w:t>to,</w:t>
      </w:r>
      <w:r w:rsidRPr="00E83230">
        <w:rPr>
          <w:spacing w:val="-8"/>
        </w:rPr>
        <w:t xml:space="preserve"> </w:t>
      </w:r>
      <w:r w:rsidRPr="00E83230">
        <w:t>all</w:t>
      </w:r>
      <w:r w:rsidRPr="00E83230">
        <w:rPr>
          <w:spacing w:val="-10"/>
        </w:rPr>
        <w:t xml:space="preserve"> </w:t>
      </w:r>
      <w:r w:rsidRPr="00E83230">
        <w:t>costs</w:t>
      </w:r>
      <w:r w:rsidRPr="00E83230">
        <w:rPr>
          <w:spacing w:val="-8"/>
        </w:rPr>
        <w:t xml:space="preserve"> </w:t>
      </w:r>
      <w:r w:rsidRPr="00E83230">
        <w:t>incurred</w:t>
      </w:r>
      <w:r w:rsidRPr="00E83230">
        <w:rPr>
          <w:spacing w:val="-8"/>
        </w:rPr>
        <w:t xml:space="preserve"> </w:t>
      </w:r>
      <w:r w:rsidRPr="00E83230">
        <w:t>by</w:t>
      </w:r>
      <w:r w:rsidRPr="00E83230">
        <w:rPr>
          <w:spacing w:val="-15"/>
        </w:rPr>
        <w:t xml:space="preserve"> </w:t>
      </w:r>
      <w:r w:rsidRPr="00E83230">
        <w:t>the</w:t>
      </w:r>
      <w:r w:rsidRPr="00E83230">
        <w:rPr>
          <w:spacing w:val="-9"/>
        </w:rPr>
        <w:t xml:space="preserve"> </w:t>
      </w:r>
      <w:r w:rsidRPr="00E83230">
        <w:t>United Nations</w:t>
      </w:r>
      <w:r w:rsidRPr="00E83230">
        <w:rPr>
          <w:spacing w:val="-15"/>
        </w:rPr>
        <w:t xml:space="preserve"> </w:t>
      </w:r>
      <w:r w:rsidRPr="00E83230">
        <w:t>in</w:t>
      </w:r>
      <w:r w:rsidRPr="00E83230">
        <w:rPr>
          <w:spacing w:val="-15"/>
        </w:rPr>
        <w:t xml:space="preserve"> </w:t>
      </w:r>
      <w:r w:rsidRPr="00E83230">
        <w:t>any</w:t>
      </w:r>
      <w:r w:rsidRPr="00E83230">
        <w:rPr>
          <w:spacing w:val="-15"/>
        </w:rPr>
        <w:t xml:space="preserve"> </w:t>
      </w:r>
      <w:r w:rsidRPr="00E83230">
        <w:t>legal</w:t>
      </w:r>
      <w:r w:rsidRPr="00E83230">
        <w:rPr>
          <w:spacing w:val="-15"/>
        </w:rPr>
        <w:t xml:space="preserve"> </w:t>
      </w:r>
      <w:r w:rsidRPr="00E83230">
        <w:t>or</w:t>
      </w:r>
      <w:r w:rsidRPr="00E83230">
        <w:rPr>
          <w:spacing w:val="-15"/>
        </w:rPr>
        <w:t xml:space="preserve"> </w:t>
      </w:r>
      <w:r w:rsidRPr="00E83230">
        <w:t>non-legal</w:t>
      </w:r>
      <w:r w:rsidRPr="00E83230">
        <w:rPr>
          <w:spacing w:val="-15"/>
        </w:rPr>
        <w:t xml:space="preserve"> </w:t>
      </w:r>
      <w:r w:rsidRPr="00E83230">
        <w:t>proceedings,</w:t>
      </w:r>
      <w:r w:rsidRPr="00E83230">
        <w:rPr>
          <w:spacing w:val="-15"/>
        </w:rPr>
        <w:t xml:space="preserve"> </w:t>
      </w:r>
      <w:r w:rsidRPr="00E83230">
        <w:t>as</w:t>
      </w:r>
      <w:r w:rsidRPr="00E83230">
        <w:rPr>
          <w:spacing w:val="-15"/>
        </w:rPr>
        <w:t xml:space="preserve"> </w:t>
      </w:r>
      <w:r w:rsidRPr="00E83230">
        <w:t>a</w:t>
      </w:r>
      <w:r w:rsidRPr="00E83230">
        <w:rPr>
          <w:spacing w:val="-15"/>
        </w:rPr>
        <w:t xml:space="preserve"> </w:t>
      </w:r>
      <w:r w:rsidRPr="00E83230">
        <w:t>result</w:t>
      </w:r>
      <w:r w:rsidRPr="00E83230">
        <w:rPr>
          <w:spacing w:val="-15"/>
        </w:rPr>
        <w:t xml:space="preserve"> </w:t>
      </w:r>
      <w:r w:rsidRPr="00E83230">
        <w:t>of</w:t>
      </w:r>
      <w:r w:rsidRPr="00E83230">
        <w:rPr>
          <w:spacing w:val="-15"/>
        </w:rPr>
        <w:t xml:space="preserve"> </w:t>
      </w:r>
      <w:r w:rsidRPr="00E83230">
        <w:t>any</w:t>
      </w:r>
      <w:r w:rsidRPr="00E83230">
        <w:rPr>
          <w:spacing w:val="-15"/>
        </w:rPr>
        <w:t xml:space="preserve"> </w:t>
      </w:r>
      <w:r w:rsidRPr="00E83230">
        <w:t>of</w:t>
      </w:r>
      <w:r w:rsidRPr="00E83230">
        <w:rPr>
          <w:spacing w:val="-15"/>
        </w:rPr>
        <w:t xml:space="preserve"> </w:t>
      </w:r>
      <w:r w:rsidRPr="00E83230">
        <w:t>the</w:t>
      </w:r>
      <w:r w:rsidRPr="00E83230">
        <w:rPr>
          <w:spacing w:val="-15"/>
        </w:rPr>
        <w:t xml:space="preserve"> </w:t>
      </w:r>
      <w:r w:rsidRPr="00E83230">
        <w:t>events</w:t>
      </w:r>
      <w:r w:rsidRPr="00E83230">
        <w:rPr>
          <w:spacing w:val="-15"/>
        </w:rPr>
        <w:t xml:space="preserve"> </w:t>
      </w:r>
      <w:r w:rsidRPr="00E83230">
        <w:t>specified</w:t>
      </w:r>
      <w:r w:rsidRPr="00E83230">
        <w:rPr>
          <w:spacing w:val="-15"/>
        </w:rPr>
        <w:t xml:space="preserve"> </w:t>
      </w:r>
      <w:r w:rsidRPr="00E83230">
        <w:t>in</w:t>
      </w:r>
      <w:r w:rsidRPr="00E83230">
        <w:rPr>
          <w:spacing w:val="-15"/>
        </w:rPr>
        <w:t xml:space="preserve"> </w:t>
      </w:r>
      <w:r w:rsidRPr="00E83230">
        <w:t>Article 14.5, above, and resulting from or relating to a termination of the Contract, even if the Contractor is adjudged bankrupt, or is granted a moratorium or stay or is declared insolvent. The Contractor shall immediately inform the United Nations of the occurrence of any of the events specified in Article 14.5, above, and shall provide the United Nations with any information pertinent thereto.</w:t>
      </w:r>
    </w:p>
    <w:p w14:paraId="4F41365E" w14:textId="77777777" w:rsidR="00D36AB9" w:rsidRPr="00E83230" w:rsidRDefault="00000000">
      <w:pPr>
        <w:pStyle w:val="ListParagraph"/>
        <w:numPr>
          <w:ilvl w:val="1"/>
          <w:numId w:val="16"/>
        </w:numPr>
        <w:tabs>
          <w:tab w:val="left" w:pos="1350"/>
        </w:tabs>
        <w:spacing w:before="1"/>
        <w:ind w:right="861" w:firstLine="0"/>
      </w:pPr>
      <w:r w:rsidRPr="00E83230">
        <w:t xml:space="preserve">The provisions of this Article 14 are without prejudice </w:t>
      </w:r>
      <w:proofErr w:type="gramStart"/>
      <w:r w:rsidRPr="00E83230">
        <w:t>to</w:t>
      </w:r>
      <w:proofErr w:type="gramEnd"/>
      <w:r w:rsidRPr="00E83230">
        <w:t xml:space="preserve"> any other rights or remedies of the United Nations under the Contract or otherwise.</w:t>
      </w:r>
    </w:p>
    <w:p w14:paraId="4F41365F" w14:textId="77777777" w:rsidR="00D36AB9" w:rsidRPr="00E83230" w:rsidRDefault="00D36AB9">
      <w:pPr>
        <w:pStyle w:val="BodyText"/>
        <w:rPr>
          <w:sz w:val="22"/>
          <w:szCs w:val="22"/>
        </w:rPr>
      </w:pPr>
    </w:p>
    <w:p w14:paraId="4F413660" w14:textId="77777777" w:rsidR="00D36AB9" w:rsidRPr="00E83230" w:rsidRDefault="00000000">
      <w:pPr>
        <w:pStyle w:val="ListParagraph"/>
        <w:numPr>
          <w:ilvl w:val="0"/>
          <w:numId w:val="16"/>
        </w:numPr>
        <w:tabs>
          <w:tab w:val="left" w:pos="1080"/>
        </w:tabs>
        <w:ind w:right="768" w:firstLine="0"/>
      </w:pPr>
      <w:r w:rsidRPr="00E83230">
        <w:rPr>
          <w:b/>
        </w:rPr>
        <w:t>NON-WAIVER</w:t>
      </w:r>
      <w:r w:rsidRPr="00E83230">
        <w:rPr>
          <w:b/>
          <w:spacing w:val="-2"/>
        </w:rPr>
        <w:t xml:space="preserve"> </w:t>
      </w:r>
      <w:r w:rsidRPr="00E83230">
        <w:rPr>
          <w:b/>
        </w:rPr>
        <w:t>OF</w:t>
      </w:r>
      <w:r w:rsidRPr="00E83230">
        <w:rPr>
          <w:b/>
          <w:spacing w:val="-3"/>
        </w:rPr>
        <w:t xml:space="preserve"> </w:t>
      </w:r>
      <w:r w:rsidRPr="00E83230">
        <w:rPr>
          <w:b/>
        </w:rPr>
        <w:t>RIGHTS</w:t>
      </w:r>
      <w:r w:rsidRPr="00E83230">
        <w:t>:</w:t>
      </w:r>
      <w:r w:rsidRPr="00E83230">
        <w:rPr>
          <w:spacing w:val="-2"/>
        </w:rPr>
        <w:t xml:space="preserve"> </w:t>
      </w:r>
      <w:r w:rsidRPr="00E83230">
        <w:t>The</w:t>
      </w:r>
      <w:r w:rsidRPr="00E83230">
        <w:rPr>
          <w:spacing w:val="-3"/>
        </w:rPr>
        <w:t xml:space="preserve"> </w:t>
      </w:r>
      <w:r w:rsidRPr="00E83230">
        <w:t>failure</w:t>
      </w:r>
      <w:r w:rsidRPr="00E83230">
        <w:rPr>
          <w:spacing w:val="-4"/>
        </w:rPr>
        <w:t xml:space="preserve"> </w:t>
      </w:r>
      <w:r w:rsidRPr="00E83230">
        <w:t>by</w:t>
      </w:r>
      <w:r w:rsidRPr="00E83230">
        <w:rPr>
          <w:spacing w:val="-5"/>
        </w:rPr>
        <w:t xml:space="preserve"> </w:t>
      </w:r>
      <w:r w:rsidRPr="00E83230">
        <w:t>either</w:t>
      </w:r>
      <w:r w:rsidRPr="00E83230">
        <w:rPr>
          <w:spacing w:val="-2"/>
        </w:rPr>
        <w:t xml:space="preserve"> </w:t>
      </w:r>
      <w:r w:rsidRPr="00E83230">
        <w:t>Party</w:t>
      </w:r>
      <w:r w:rsidRPr="00E83230">
        <w:rPr>
          <w:spacing w:val="-7"/>
        </w:rPr>
        <w:t xml:space="preserve"> </w:t>
      </w:r>
      <w:r w:rsidRPr="00E83230">
        <w:t>to</w:t>
      </w:r>
      <w:r w:rsidRPr="00E83230">
        <w:rPr>
          <w:spacing w:val="-2"/>
        </w:rPr>
        <w:t xml:space="preserve"> </w:t>
      </w:r>
      <w:r w:rsidRPr="00E83230">
        <w:t>exercise</w:t>
      </w:r>
      <w:r w:rsidRPr="00E83230">
        <w:rPr>
          <w:spacing w:val="-1"/>
        </w:rPr>
        <w:t xml:space="preserve"> </w:t>
      </w:r>
      <w:r w:rsidRPr="00E83230">
        <w:t>any</w:t>
      </w:r>
      <w:r w:rsidRPr="00E83230">
        <w:rPr>
          <w:spacing w:val="-7"/>
        </w:rPr>
        <w:t xml:space="preserve"> </w:t>
      </w:r>
      <w:r w:rsidRPr="00E83230">
        <w:t>rights</w:t>
      </w:r>
      <w:r w:rsidRPr="00E83230">
        <w:rPr>
          <w:spacing w:val="-2"/>
        </w:rPr>
        <w:t xml:space="preserve"> </w:t>
      </w:r>
      <w:r w:rsidRPr="00E83230">
        <w:t>available</w:t>
      </w:r>
      <w:r w:rsidRPr="00E83230">
        <w:rPr>
          <w:spacing w:val="-2"/>
        </w:rPr>
        <w:t xml:space="preserve"> </w:t>
      </w:r>
      <w:r w:rsidRPr="00E83230">
        <w:t>to it, whether under the Contract or otherwise, shall not be deemed for any</w:t>
      </w:r>
      <w:r w:rsidRPr="00E83230">
        <w:rPr>
          <w:spacing w:val="-2"/>
        </w:rPr>
        <w:t xml:space="preserve"> </w:t>
      </w:r>
      <w:r w:rsidRPr="00E83230">
        <w:t>purposes to constitute a waiver by the other Party of any such right or any remedy associated therewith, and shall not relieve the Parties of any of their obligations under the Contract.</w:t>
      </w:r>
    </w:p>
    <w:p w14:paraId="4F413661" w14:textId="77777777" w:rsidR="00D36AB9" w:rsidRPr="00E83230" w:rsidRDefault="00D36AB9">
      <w:pPr>
        <w:pStyle w:val="BodyText"/>
        <w:rPr>
          <w:sz w:val="22"/>
          <w:szCs w:val="22"/>
        </w:rPr>
      </w:pPr>
    </w:p>
    <w:p w14:paraId="4F413662" w14:textId="77777777" w:rsidR="00D36AB9" w:rsidRPr="00E83230" w:rsidRDefault="00000000">
      <w:pPr>
        <w:pStyle w:val="ListParagraph"/>
        <w:numPr>
          <w:ilvl w:val="0"/>
          <w:numId w:val="16"/>
        </w:numPr>
        <w:tabs>
          <w:tab w:val="left" w:pos="1080"/>
        </w:tabs>
        <w:spacing w:before="1"/>
        <w:ind w:right="730" w:firstLine="0"/>
      </w:pPr>
      <w:r w:rsidRPr="00E83230">
        <w:rPr>
          <w:b/>
        </w:rPr>
        <w:t>NON-EXCLUSIVITY</w:t>
      </w:r>
      <w:r w:rsidRPr="00E83230">
        <w:t>: Unless otherwise specified in the Contract, the United Nations shall have</w:t>
      </w:r>
      <w:r w:rsidRPr="00E83230">
        <w:rPr>
          <w:spacing w:val="-4"/>
        </w:rPr>
        <w:t xml:space="preserve"> </w:t>
      </w:r>
      <w:r w:rsidRPr="00E83230">
        <w:t>no</w:t>
      </w:r>
      <w:r w:rsidRPr="00E83230">
        <w:rPr>
          <w:spacing w:val="-3"/>
        </w:rPr>
        <w:t xml:space="preserve"> </w:t>
      </w:r>
      <w:r w:rsidRPr="00E83230">
        <w:t>obligation</w:t>
      </w:r>
      <w:r w:rsidRPr="00E83230">
        <w:rPr>
          <w:spacing w:val="-3"/>
        </w:rPr>
        <w:t xml:space="preserve"> </w:t>
      </w:r>
      <w:r w:rsidRPr="00E83230">
        <w:t>to</w:t>
      </w:r>
      <w:r w:rsidRPr="00E83230">
        <w:rPr>
          <w:spacing w:val="-3"/>
        </w:rPr>
        <w:t xml:space="preserve"> </w:t>
      </w:r>
      <w:r w:rsidRPr="00E83230">
        <w:t>purchase</w:t>
      </w:r>
      <w:r w:rsidRPr="00E83230">
        <w:rPr>
          <w:spacing w:val="-4"/>
        </w:rPr>
        <w:t xml:space="preserve"> </w:t>
      </w:r>
      <w:r w:rsidRPr="00E83230">
        <w:t>any</w:t>
      </w:r>
      <w:r w:rsidRPr="00E83230">
        <w:rPr>
          <w:spacing w:val="-8"/>
        </w:rPr>
        <w:t xml:space="preserve"> </w:t>
      </w:r>
      <w:r w:rsidRPr="00E83230">
        <w:t>minimum</w:t>
      </w:r>
      <w:r w:rsidRPr="00E83230">
        <w:rPr>
          <w:spacing w:val="-3"/>
        </w:rPr>
        <w:t xml:space="preserve"> </w:t>
      </w:r>
      <w:r w:rsidRPr="00E83230">
        <w:t>quantities</w:t>
      </w:r>
      <w:r w:rsidRPr="00E83230">
        <w:rPr>
          <w:spacing w:val="-3"/>
        </w:rPr>
        <w:t xml:space="preserve"> </w:t>
      </w:r>
      <w:r w:rsidRPr="00E83230">
        <w:t>of</w:t>
      </w:r>
      <w:r w:rsidRPr="00E83230">
        <w:rPr>
          <w:spacing w:val="-3"/>
        </w:rPr>
        <w:t xml:space="preserve"> </w:t>
      </w:r>
      <w:r w:rsidRPr="00E83230">
        <w:t>goods</w:t>
      </w:r>
      <w:r w:rsidRPr="00E83230">
        <w:rPr>
          <w:spacing w:val="-3"/>
        </w:rPr>
        <w:t xml:space="preserve"> </w:t>
      </w:r>
      <w:r w:rsidRPr="00E83230">
        <w:t>or</w:t>
      </w:r>
      <w:r w:rsidRPr="00E83230">
        <w:rPr>
          <w:spacing w:val="-3"/>
        </w:rPr>
        <w:t xml:space="preserve"> </w:t>
      </w:r>
      <w:r w:rsidRPr="00E83230">
        <w:t>services</w:t>
      </w:r>
      <w:r w:rsidRPr="00E83230">
        <w:rPr>
          <w:spacing w:val="-3"/>
        </w:rPr>
        <w:t xml:space="preserve"> </w:t>
      </w:r>
      <w:r w:rsidRPr="00E83230">
        <w:t>from</w:t>
      </w:r>
      <w:r w:rsidRPr="00E83230">
        <w:rPr>
          <w:spacing w:val="-3"/>
        </w:rPr>
        <w:t xml:space="preserve"> </w:t>
      </w:r>
      <w:r w:rsidRPr="00E83230">
        <w:t>the</w:t>
      </w:r>
      <w:r w:rsidRPr="00E83230">
        <w:rPr>
          <w:spacing w:val="-4"/>
        </w:rPr>
        <w:t xml:space="preserve"> </w:t>
      </w:r>
      <w:r w:rsidRPr="00E83230">
        <w:t>Contractor, and the United Nations shall have no limitation on its right to obtain goods or services of the same kind, quality and quantity described in the Contract, from any other source at any time.</w:t>
      </w:r>
    </w:p>
    <w:p w14:paraId="4F413663" w14:textId="77777777" w:rsidR="00D36AB9" w:rsidRPr="00E83230" w:rsidRDefault="00D36AB9">
      <w:pPr>
        <w:pStyle w:val="BodyText"/>
        <w:rPr>
          <w:sz w:val="22"/>
          <w:szCs w:val="22"/>
        </w:rPr>
      </w:pPr>
    </w:p>
    <w:p w14:paraId="4F413664" w14:textId="77777777" w:rsidR="00D36AB9" w:rsidRPr="00E83230" w:rsidRDefault="00000000">
      <w:pPr>
        <w:pStyle w:val="Heading2"/>
        <w:numPr>
          <w:ilvl w:val="0"/>
          <w:numId w:val="16"/>
        </w:numPr>
        <w:tabs>
          <w:tab w:val="left" w:pos="1080"/>
        </w:tabs>
        <w:ind w:left="1080" w:hanging="360"/>
        <w:rPr>
          <w:b w:val="0"/>
          <w:sz w:val="22"/>
          <w:szCs w:val="22"/>
        </w:rPr>
      </w:pPr>
      <w:r w:rsidRPr="00E83230">
        <w:rPr>
          <w:sz w:val="22"/>
          <w:szCs w:val="22"/>
        </w:rPr>
        <w:t>SETTLEMENT</w:t>
      </w:r>
      <w:r w:rsidRPr="00E83230">
        <w:rPr>
          <w:spacing w:val="-2"/>
          <w:sz w:val="22"/>
          <w:szCs w:val="22"/>
        </w:rPr>
        <w:t xml:space="preserve"> </w:t>
      </w:r>
      <w:r w:rsidRPr="00E83230">
        <w:rPr>
          <w:sz w:val="22"/>
          <w:szCs w:val="22"/>
        </w:rPr>
        <w:t>OF</w:t>
      </w:r>
      <w:r w:rsidRPr="00E83230">
        <w:rPr>
          <w:spacing w:val="-4"/>
          <w:sz w:val="22"/>
          <w:szCs w:val="22"/>
        </w:rPr>
        <w:t xml:space="preserve"> </w:t>
      </w:r>
      <w:r w:rsidRPr="00E83230">
        <w:rPr>
          <w:spacing w:val="-2"/>
          <w:sz w:val="22"/>
          <w:szCs w:val="22"/>
        </w:rPr>
        <w:t>DISPUTES</w:t>
      </w:r>
      <w:r w:rsidRPr="00E83230">
        <w:rPr>
          <w:b w:val="0"/>
          <w:spacing w:val="-2"/>
          <w:sz w:val="22"/>
          <w:szCs w:val="22"/>
        </w:rPr>
        <w:t>:</w:t>
      </w:r>
    </w:p>
    <w:p w14:paraId="4F413665" w14:textId="77777777" w:rsidR="00D36AB9" w:rsidRPr="00E83230" w:rsidRDefault="00000000">
      <w:pPr>
        <w:pStyle w:val="ListParagraph"/>
        <w:numPr>
          <w:ilvl w:val="1"/>
          <w:numId w:val="16"/>
        </w:numPr>
        <w:tabs>
          <w:tab w:val="left" w:pos="1348"/>
        </w:tabs>
        <w:ind w:right="861" w:firstLine="0"/>
      </w:pPr>
      <w:r w:rsidRPr="00E83230">
        <w:rPr>
          <w:b/>
        </w:rPr>
        <w:t>AMICABLE SETTLEMENT</w:t>
      </w:r>
      <w:r w:rsidRPr="00E83230">
        <w:t>: The Parties shall use their best efforts to amicably</w:t>
      </w:r>
      <w:r w:rsidRPr="00E83230">
        <w:rPr>
          <w:spacing w:val="-3"/>
        </w:rPr>
        <w:t xml:space="preserve"> </w:t>
      </w:r>
      <w:r w:rsidRPr="00E83230">
        <w:t>settle any dispute, controversy, or claim arising out of the Contract or the breach, termination, or invalidity thereof. Where the Parties wish to seek such an amicable settlement through conciliation, the conciliation shall take place in accordance with the Conciliation Rules then obtaining of the United Nations Commission on International Trade Law (“UNCITRAL”), or according to such other procedure as may be agreed between the Parties in writing.</w:t>
      </w:r>
    </w:p>
    <w:p w14:paraId="4F413666" w14:textId="77777777" w:rsidR="00D36AB9" w:rsidRPr="00E83230" w:rsidRDefault="00000000">
      <w:pPr>
        <w:pStyle w:val="ListParagraph"/>
        <w:numPr>
          <w:ilvl w:val="1"/>
          <w:numId w:val="16"/>
        </w:numPr>
        <w:tabs>
          <w:tab w:val="left" w:pos="1355"/>
        </w:tabs>
        <w:spacing w:before="1"/>
        <w:ind w:right="862" w:firstLine="0"/>
      </w:pPr>
      <w:r w:rsidRPr="00E83230">
        <w:rPr>
          <w:b/>
        </w:rPr>
        <w:t>ARBITRATION</w:t>
      </w:r>
      <w:r w:rsidRPr="00E83230">
        <w:t>: Any dispute, controversy, or claim between the Parties arising out of the Contract or the breach, termination, or invalidity thereof, unless settled amicably under Article</w:t>
      </w:r>
      <w:r w:rsidRPr="00E83230">
        <w:rPr>
          <w:spacing w:val="-10"/>
        </w:rPr>
        <w:t xml:space="preserve"> </w:t>
      </w:r>
      <w:r w:rsidRPr="00E83230">
        <w:t>17.1,</w:t>
      </w:r>
      <w:r w:rsidRPr="00E83230">
        <w:rPr>
          <w:spacing w:val="-10"/>
        </w:rPr>
        <w:t xml:space="preserve"> </w:t>
      </w:r>
      <w:r w:rsidRPr="00E83230">
        <w:t>above,</w:t>
      </w:r>
      <w:r w:rsidRPr="00E83230">
        <w:rPr>
          <w:spacing w:val="-10"/>
        </w:rPr>
        <w:t xml:space="preserve"> </w:t>
      </w:r>
      <w:r w:rsidRPr="00E83230">
        <w:t>within</w:t>
      </w:r>
      <w:r w:rsidRPr="00E83230">
        <w:rPr>
          <w:spacing w:val="-10"/>
        </w:rPr>
        <w:t xml:space="preserve"> </w:t>
      </w:r>
      <w:r w:rsidRPr="00E83230">
        <w:t>sixty</w:t>
      </w:r>
      <w:r w:rsidRPr="00E83230">
        <w:rPr>
          <w:spacing w:val="-13"/>
        </w:rPr>
        <w:t xml:space="preserve"> </w:t>
      </w:r>
      <w:r w:rsidRPr="00E83230">
        <w:t>(60)</w:t>
      </w:r>
      <w:r w:rsidRPr="00E83230">
        <w:rPr>
          <w:spacing w:val="-11"/>
        </w:rPr>
        <w:t xml:space="preserve"> </w:t>
      </w:r>
      <w:r w:rsidRPr="00E83230">
        <w:t>days</w:t>
      </w:r>
      <w:r w:rsidRPr="00E83230">
        <w:rPr>
          <w:spacing w:val="-9"/>
        </w:rPr>
        <w:t xml:space="preserve"> </w:t>
      </w:r>
      <w:r w:rsidRPr="00E83230">
        <w:t>after</w:t>
      </w:r>
      <w:r w:rsidRPr="00E83230">
        <w:rPr>
          <w:spacing w:val="-10"/>
        </w:rPr>
        <w:t xml:space="preserve"> </w:t>
      </w:r>
      <w:r w:rsidRPr="00E83230">
        <w:t>receipt</w:t>
      </w:r>
      <w:r w:rsidRPr="00E83230">
        <w:rPr>
          <w:spacing w:val="-9"/>
        </w:rPr>
        <w:t xml:space="preserve"> </w:t>
      </w:r>
      <w:r w:rsidRPr="00E83230">
        <w:t>by</w:t>
      </w:r>
      <w:r w:rsidRPr="00E83230">
        <w:rPr>
          <w:spacing w:val="-13"/>
        </w:rPr>
        <w:t xml:space="preserve"> </w:t>
      </w:r>
      <w:r w:rsidRPr="00E83230">
        <w:t>one</w:t>
      </w:r>
      <w:r w:rsidRPr="00E83230">
        <w:rPr>
          <w:spacing w:val="-11"/>
        </w:rPr>
        <w:t xml:space="preserve"> </w:t>
      </w:r>
      <w:r w:rsidRPr="00E83230">
        <w:t>Party</w:t>
      </w:r>
      <w:r w:rsidRPr="00E83230">
        <w:rPr>
          <w:spacing w:val="-13"/>
        </w:rPr>
        <w:t xml:space="preserve"> </w:t>
      </w:r>
      <w:r w:rsidRPr="00E83230">
        <w:t>of</w:t>
      </w:r>
      <w:r w:rsidRPr="00E83230">
        <w:rPr>
          <w:spacing w:val="-10"/>
        </w:rPr>
        <w:t xml:space="preserve"> </w:t>
      </w:r>
      <w:r w:rsidRPr="00E83230">
        <w:t>the</w:t>
      </w:r>
      <w:r w:rsidRPr="00E83230">
        <w:rPr>
          <w:spacing w:val="-10"/>
        </w:rPr>
        <w:t xml:space="preserve"> </w:t>
      </w:r>
      <w:r w:rsidRPr="00E83230">
        <w:t>other</w:t>
      </w:r>
      <w:r w:rsidRPr="00E83230">
        <w:rPr>
          <w:spacing w:val="-10"/>
        </w:rPr>
        <w:t xml:space="preserve"> </w:t>
      </w:r>
      <w:r w:rsidRPr="00E83230">
        <w:t>Party’s</w:t>
      </w:r>
      <w:r w:rsidRPr="00E83230">
        <w:rPr>
          <w:spacing w:val="-10"/>
        </w:rPr>
        <w:t xml:space="preserve"> </w:t>
      </w:r>
      <w:r w:rsidRPr="00E83230">
        <w:t>written request for such amicable settlement, shall be referred by either Party to arbitration in accordance</w:t>
      </w:r>
      <w:r w:rsidRPr="00E83230">
        <w:rPr>
          <w:spacing w:val="-14"/>
        </w:rPr>
        <w:t xml:space="preserve"> </w:t>
      </w:r>
      <w:r w:rsidRPr="00E83230">
        <w:t>with</w:t>
      </w:r>
      <w:r w:rsidRPr="00E83230">
        <w:rPr>
          <w:spacing w:val="-13"/>
        </w:rPr>
        <w:t xml:space="preserve"> </w:t>
      </w:r>
      <w:r w:rsidRPr="00E83230">
        <w:t>the</w:t>
      </w:r>
      <w:r w:rsidRPr="00E83230">
        <w:rPr>
          <w:spacing w:val="-11"/>
        </w:rPr>
        <w:t xml:space="preserve"> </w:t>
      </w:r>
      <w:r w:rsidRPr="00E83230">
        <w:t>UNCITRAL</w:t>
      </w:r>
      <w:r w:rsidRPr="00E83230">
        <w:rPr>
          <w:spacing w:val="-13"/>
        </w:rPr>
        <w:t xml:space="preserve"> </w:t>
      </w:r>
      <w:r w:rsidRPr="00E83230">
        <w:t>Arbitration</w:t>
      </w:r>
      <w:r w:rsidRPr="00E83230">
        <w:rPr>
          <w:spacing w:val="-13"/>
        </w:rPr>
        <w:t xml:space="preserve"> </w:t>
      </w:r>
      <w:r w:rsidRPr="00E83230">
        <w:t>Rules</w:t>
      </w:r>
      <w:r w:rsidRPr="00E83230">
        <w:rPr>
          <w:spacing w:val="-13"/>
        </w:rPr>
        <w:t xml:space="preserve"> </w:t>
      </w:r>
      <w:r w:rsidRPr="00E83230">
        <w:t>then</w:t>
      </w:r>
      <w:r w:rsidRPr="00E83230">
        <w:rPr>
          <w:spacing w:val="-10"/>
        </w:rPr>
        <w:t xml:space="preserve"> </w:t>
      </w:r>
      <w:r w:rsidRPr="00E83230">
        <w:t>obtaining.</w:t>
      </w:r>
      <w:r w:rsidRPr="00E83230">
        <w:rPr>
          <w:spacing w:val="-13"/>
        </w:rPr>
        <w:t xml:space="preserve"> </w:t>
      </w:r>
      <w:r w:rsidRPr="00E83230">
        <w:t>The</w:t>
      </w:r>
      <w:r w:rsidRPr="00E83230">
        <w:rPr>
          <w:spacing w:val="-14"/>
        </w:rPr>
        <w:t xml:space="preserve"> </w:t>
      </w:r>
      <w:r w:rsidRPr="00E83230">
        <w:t>decisions</w:t>
      </w:r>
      <w:r w:rsidRPr="00E83230">
        <w:rPr>
          <w:spacing w:val="-13"/>
        </w:rPr>
        <w:t xml:space="preserve"> </w:t>
      </w:r>
      <w:r w:rsidRPr="00E83230">
        <w:t>of</w:t>
      </w:r>
      <w:r w:rsidRPr="00E83230">
        <w:rPr>
          <w:spacing w:val="-14"/>
        </w:rPr>
        <w:t xml:space="preserve"> </w:t>
      </w:r>
      <w:r w:rsidRPr="00E83230">
        <w:t>the</w:t>
      </w:r>
      <w:r w:rsidRPr="00E83230">
        <w:rPr>
          <w:spacing w:val="-11"/>
        </w:rPr>
        <w:t xml:space="preserve"> </w:t>
      </w:r>
      <w:r w:rsidRPr="00E83230">
        <w:t>arbitral tribunal shall be based on general principles of international commercial law. The arbitral tribunal</w:t>
      </w:r>
      <w:r w:rsidRPr="00E83230">
        <w:rPr>
          <w:spacing w:val="-16"/>
        </w:rPr>
        <w:t xml:space="preserve"> </w:t>
      </w:r>
      <w:r w:rsidRPr="00E83230">
        <w:t>shall</w:t>
      </w:r>
      <w:r w:rsidRPr="00E83230">
        <w:rPr>
          <w:spacing w:val="-12"/>
        </w:rPr>
        <w:t xml:space="preserve"> </w:t>
      </w:r>
      <w:r w:rsidRPr="00E83230">
        <w:t>be</w:t>
      </w:r>
      <w:r w:rsidRPr="00E83230">
        <w:rPr>
          <w:spacing w:val="-12"/>
        </w:rPr>
        <w:t xml:space="preserve"> </w:t>
      </w:r>
      <w:r w:rsidRPr="00E83230">
        <w:t>empowered</w:t>
      </w:r>
      <w:r w:rsidRPr="00E83230">
        <w:rPr>
          <w:spacing w:val="-12"/>
        </w:rPr>
        <w:t xml:space="preserve"> </w:t>
      </w:r>
      <w:r w:rsidRPr="00E83230">
        <w:t>to</w:t>
      </w:r>
      <w:r w:rsidRPr="00E83230">
        <w:rPr>
          <w:spacing w:val="-13"/>
        </w:rPr>
        <w:t xml:space="preserve"> </w:t>
      </w:r>
      <w:r w:rsidRPr="00E83230">
        <w:t>order</w:t>
      </w:r>
      <w:r w:rsidRPr="00E83230">
        <w:rPr>
          <w:spacing w:val="-12"/>
        </w:rPr>
        <w:t xml:space="preserve"> </w:t>
      </w:r>
      <w:r w:rsidRPr="00E83230">
        <w:t>the</w:t>
      </w:r>
      <w:r w:rsidRPr="00E83230">
        <w:rPr>
          <w:spacing w:val="-11"/>
        </w:rPr>
        <w:t xml:space="preserve"> </w:t>
      </w:r>
      <w:r w:rsidRPr="00E83230">
        <w:t>return</w:t>
      </w:r>
      <w:r w:rsidRPr="00E83230">
        <w:rPr>
          <w:spacing w:val="-12"/>
        </w:rPr>
        <w:t xml:space="preserve"> </w:t>
      </w:r>
      <w:r w:rsidRPr="00E83230">
        <w:t>or</w:t>
      </w:r>
      <w:r w:rsidRPr="00E83230">
        <w:rPr>
          <w:spacing w:val="-11"/>
        </w:rPr>
        <w:t xml:space="preserve"> </w:t>
      </w:r>
      <w:r w:rsidRPr="00E83230">
        <w:t>destruction</w:t>
      </w:r>
      <w:r w:rsidRPr="00E83230">
        <w:rPr>
          <w:spacing w:val="-13"/>
        </w:rPr>
        <w:t xml:space="preserve"> </w:t>
      </w:r>
      <w:r w:rsidRPr="00E83230">
        <w:t>of</w:t>
      </w:r>
      <w:r w:rsidRPr="00E83230">
        <w:rPr>
          <w:spacing w:val="-10"/>
        </w:rPr>
        <w:t xml:space="preserve"> </w:t>
      </w:r>
      <w:r w:rsidRPr="00E83230">
        <w:t>goods</w:t>
      </w:r>
      <w:r w:rsidRPr="00E83230">
        <w:rPr>
          <w:spacing w:val="-12"/>
        </w:rPr>
        <w:t xml:space="preserve"> </w:t>
      </w:r>
      <w:r w:rsidRPr="00E83230">
        <w:t>or</w:t>
      </w:r>
      <w:r w:rsidRPr="00E83230">
        <w:rPr>
          <w:spacing w:val="-12"/>
        </w:rPr>
        <w:t xml:space="preserve"> </w:t>
      </w:r>
      <w:r w:rsidRPr="00E83230">
        <w:t>any</w:t>
      </w:r>
      <w:r w:rsidRPr="00E83230">
        <w:rPr>
          <w:spacing w:val="-17"/>
        </w:rPr>
        <w:t xml:space="preserve"> </w:t>
      </w:r>
      <w:r w:rsidRPr="00E83230">
        <w:t>property,</w:t>
      </w:r>
      <w:r w:rsidRPr="00E83230">
        <w:rPr>
          <w:spacing w:val="-10"/>
        </w:rPr>
        <w:t xml:space="preserve"> </w:t>
      </w:r>
      <w:r w:rsidRPr="00E83230">
        <w:rPr>
          <w:spacing w:val="-2"/>
        </w:rPr>
        <w:t>whether</w:t>
      </w:r>
    </w:p>
    <w:p w14:paraId="4F413667" w14:textId="77777777" w:rsidR="00D36AB9" w:rsidRPr="00E83230" w:rsidRDefault="00D36AB9">
      <w:pPr>
        <w:pStyle w:val="ListParagraph"/>
        <w:sectPr w:rsidR="00D36AB9" w:rsidRPr="00E83230">
          <w:pgSz w:w="12240" w:h="15840"/>
          <w:pgMar w:top="1360" w:right="720" w:bottom="1100" w:left="720" w:header="0" w:footer="912" w:gutter="0"/>
          <w:cols w:space="720"/>
        </w:sectPr>
      </w:pPr>
    </w:p>
    <w:p w14:paraId="4F413668" w14:textId="77777777" w:rsidR="00D36AB9" w:rsidRPr="00E83230" w:rsidRDefault="00000000">
      <w:pPr>
        <w:pStyle w:val="BodyText"/>
        <w:spacing w:before="72"/>
        <w:ind w:left="864" w:right="862"/>
        <w:jc w:val="both"/>
        <w:rPr>
          <w:sz w:val="22"/>
          <w:szCs w:val="22"/>
        </w:rPr>
      </w:pPr>
      <w:r w:rsidRPr="00E83230">
        <w:rPr>
          <w:sz w:val="22"/>
          <w:szCs w:val="22"/>
        </w:rPr>
        <w:lastRenderedPageBreak/>
        <w:t>tangible</w:t>
      </w:r>
      <w:r w:rsidRPr="00E83230">
        <w:rPr>
          <w:spacing w:val="-12"/>
          <w:sz w:val="22"/>
          <w:szCs w:val="22"/>
        </w:rPr>
        <w:t xml:space="preserve"> </w:t>
      </w:r>
      <w:r w:rsidRPr="00E83230">
        <w:rPr>
          <w:sz w:val="22"/>
          <w:szCs w:val="22"/>
        </w:rPr>
        <w:t>or</w:t>
      </w:r>
      <w:r w:rsidRPr="00E83230">
        <w:rPr>
          <w:spacing w:val="-11"/>
          <w:sz w:val="22"/>
          <w:szCs w:val="22"/>
        </w:rPr>
        <w:t xml:space="preserve"> </w:t>
      </w:r>
      <w:r w:rsidRPr="00E83230">
        <w:rPr>
          <w:sz w:val="22"/>
          <w:szCs w:val="22"/>
        </w:rPr>
        <w:t>intangible,</w:t>
      </w:r>
      <w:r w:rsidRPr="00E83230">
        <w:rPr>
          <w:spacing w:val="-11"/>
          <w:sz w:val="22"/>
          <w:szCs w:val="22"/>
        </w:rPr>
        <w:t xml:space="preserve"> </w:t>
      </w:r>
      <w:r w:rsidRPr="00E83230">
        <w:rPr>
          <w:sz w:val="22"/>
          <w:szCs w:val="22"/>
        </w:rPr>
        <w:t>or</w:t>
      </w:r>
      <w:r w:rsidRPr="00E83230">
        <w:rPr>
          <w:spacing w:val="-11"/>
          <w:sz w:val="22"/>
          <w:szCs w:val="22"/>
        </w:rPr>
        <w:t xml:space="preserve"> </w:t>
      </w:r>
      <w:r w:rsidRPr="00E83230">
        <w:rPr>
          <w:sz w:val="22"/>
          <w:szCs w:val="22"/>
        </w:rPr>
        <w:t>of</w:t>
      </w:r>
      <w:r w:rsidRPr="00E83230">
        <w:rPr>
          <w:spacing w:val="-11"/>
          <w:sz w:val="22"/>
          <w:szCs w:val="22"/>
        </w:rPr>
        <w:t xml:space="preserve"> </w:t>
      </w:r>
      <w:r w:rsidRPr="00E83230">
        <w:rPr>
          <w:sz w:val="22"/>
          <w:szCs w:val="22"/>
        </w:rPr>
        <w:t>any</w:t>
      </w:r>
      <w:r w:rsidRPr="00E83230">
        <w:rPr>
          <w:spacing w:val="-15"/>
          <w:sz w:val="22"/>
          <w:szCs w:val="22"/>
        </w:rPr>
        <w:t xml:space="preserve"> </w:t>
      </w:r>
      <w:r w:rsidRPr="00E83230">
        <w:rPr>
          <w:sz w:val="22"/>
          <w:szCs w:val="22"/>
        </w:rPr>
        <w:t>confidential</w:t>
      </w:r>
      <w:r w:rsidRPr="00E83230">
        <w:rPr>
          <w:spacing w:val="-11"/>
          <w:sz w:val="22"/>
          <w:szCs w:val="22"/>
        </w:rPr>
        <w:t xml:space="preserve"> </w:t>
      </w:r>
      <w:r w:rsidRPr="00E83230">
        <w:rPr>
          <w:sz w:val="22"/>
          <w:szCs w:val="22"/>
        </w:rPr>
        <w:t>information</w:t>
      </w:r>
      <w:r w:rsidRPr="00E83230">
        <w:rPr>
          <w:spacing w:val="-11"/>
          <w:sz w:val="22"/>
          <w:szCs w:val="22"/>
        </w:rPr>
        <w:t xml:space="preserve"> </w:t>
      </w:r>
      <w:r w:rsidRPr="00E83230">
        <w:rPr>
          <w:sz w:val="22"/>
          <w:szCs w:val="22"/>
        </w:rPr>
        <w:t>provided</w:t>
      </w:r>
      <w:r w:rsidRPr="00E83230">
        <w:rPr>
          <w:spacing w:val="-11"/>
          <w:sz w:val="22"/>
          <w:szCs w:val="22"/>
        </w:rPr>
        <w:t xml:space="preserve"> </w:t>
      </w:r>
      <w:r w:rsidRPr="00E83230">
        <w:rPr>
          <w:sz w:val="22"/>
          <w:szCs w:val="22"/>
        </w:rPr>
        <w:t>under</w:t>
      </w:r>
      <w:r w:rsidRPr="00E83230">
        <w:rPr>
          <w:spacing w:val="-11"/>
          <w:sz w:val="22"/>
          <w:szCs w:val="22"/>
        </w:rPr>
        <w:t xml:space="preserve"> </w:t>
      </w:r>
      <w:r w:rsidRPr="00E83230">
        <w:rPr>
          <w:sz w:val="22"/>
          <w:szCs w:val="22"/>
        </w:rPr>
        <w:t>the</w:t>
      </w:r>
      <w:r w:rsidRPr="00E83230">
        <w:rPr>
          <w:spacing w:val="-11"/>
          <w:sz w:val="22"/>
          <w:szCs w:val="22"/>
        </w:rPr>
        <w:t xml:space="preserve"> </w:t>
      </w:r>
      <w:r w:rsidRPr="00E83230">
        <w:rPr>
          <w:sz w:val="22"/>
          <w:szCs w:val="22"/>
        </w:rPr>
        <w:t>Contract,</w:t>
      </w:r>
      <w:r w:rsidRPr="00E83230">
        <w:rPr>
          <w:spacing w:val="-11"/>
          <w:sz w:val="22"/>
          <w:szCs w:val="22"/>
        </w:rPr>
        <w:t xml:space="preserve"> </w:t>
      </w:r>
      <w:r w:rsidRPr="00E83230">
        <w:rPr>
          <w:sz w:val="22"/>
          <w:szCs w:val="22"/>
        </w:rPr>
        <w:t>order</w:t>
      </w:r>
      <w:r w:rsidRPr="00E83230">
        <w:rPr>
          <w:spacing w:val="-11"/>
          <w:sz w:val="22"/>
          <w:szCs w:val="22"/>
        </w:rPr>
        <w:t xml:space="preserve"> </w:t>
      </w:r>
      <w:r w:rsidRPr="00E83230">
        <w:rPr>
          <w:sz w:val="22"/>
          <w:szCs w:val="22"/>
        </w:rPr>
        <w:t>the termination of the Contract, or order that any other protective measures be taken with respect to the goods, services or any other property, whether tangible or intangible, or of any confidential</w:t>
      </w:r>
      <w:r w:rsidRPr="00E83230">
        <w:rPr>
          <w:spacing w:val="-11"/>
          <w:sz w:val="22"/>
          <w:szCs w:val="22"/>
        </w:rPr>
        <w:t xml:space="preserve"> </w:t>
      </w:r>
      <w:r w:rsidRPr="00E83230">
        <w:rPr>
          <w:sz w:val="22"/>
          <w:szCs w:val="22"/>
        </w:rPr>
        <w:t>information</w:t>
      </w:r>
      <w:r w:rsidRPr="00E83230">
        <w:rPr>
          <w:spacing w:val="-9"/>
          <w:sz w:val="22"/>
          <w:szCs w:val="22"/>
        </w:rPr>
        <w:t xml:space="preserve"> </w:t>
      </w:r>
      <w:r w:rsidRPr="00E83230">
        <w:rPr>
          <w:sz w:val="22"/>
          <w:szCs w:val="22"/>
        </w:rPr>
        <w:t>provided</w:t>
      </w:r>
      <w:r w:rsidRPr="00E83230">
        <w:rPr>
          <w:spacing w:val="-12"/>
          <w:sz w:val="22"/>
          <w:szCs w:val="22"/>
        </w:rPr>
        <w:t xml:space="preserve"> </w:t>
      </w:r>
      <w:r w:rsidRPr="00E83230">
        <w:rPr>
          <w:sz w:val="22"/>
          <w:szCs w:val="22"/>
        </w:rPr>
        <w:t>under</w:t>
      </w:r>
      <w:r w:rsidRPr="00E83230">
        <w:rPr>
          <w:spacing w:val="-12"/>
          <w:sz w:val="22"/>
          <w:szCs w:val="22"/>
        </w:rPr>
        <w:t xml:space="preserve"> </w:t>
      </w:r>
      <w:r w:rsidRPr="00E83230">
        <w:rPr>
          <w:sz w:val="22"/>
          <w:szCs w:val="22"/>
        </w:rPr>
        <w:t>the</w:t>
      </w:r>
      <w:r w:rsidRPr="00E83230">
        <w:rPr>
          <w:spacing w:val="-12"/>
          <w:sz w:val="22"/>
          <w:szCs w:val="22"/>
        </w:rPr>
        <w:t xml:space="preserve"> </w:t>
      </w:r>
      <w:r w:rsidRPr="00E83230">
        <w:rPr>
          <w:sz w:val="22"/>
          <w:szCs w:val="22"/>
        </w:rPr>
        <w:t>Contract,</w:t>
      </w:r>
      <w:r w:rsidRPr="00E83230">
        <w:rPr>
          <w:spacing w:val="-11"/>
          <w:sz w:val="22"/>
          <w:szCs w:val="22"/>
        </w:rPr>
        <w:t xml:space="preserve"> </w:t>
      </w:r>
      <w:r w:rsidRPr="00E83230">
        <w:rPr>
          <w:sz w:val="22"/>
          <w:szCs w:val="22"/>
        </w:rPr>
        <w:t>as</w:t>
      </w:r>
      <w:r w:rsidRPr="00E83230">
        <w:rPr>
          <w:spacing w:val="-11"/>
          <w:sz w:val="22"/>
          <w:szCs w:val="22"/>
        </w:rPr>
        <w:t xml:space="preserve"> </w:t>
      </w:r>
      <w:r w:rsidRPr="00E83230">
        <w:rPr>
          <w:sz w:val="22"/>
          <w:szCs w:val="22"/>
        </w:rPr>
        <w:t>appropriate,</w:t>
      </w:r>
      <w:r w:rsidRPr="00E83230">
        <w:rPr>
          <w:spacing w:val="-9"/>
          <w:sz w:val="22"/>
          <w:szCs w:val="22"/>
        </w:rPr>
        <w:t xml:space="preserve"> </w:t>
      </w:r>
      <w:r w:rsidRPr="00E83230">
        <w:rPr>
          <w:sz w:val="22"/>
          <w:szCs w:val="22"/>
        </w:rPr>
        <w:t>all</w:t>
      </w:r>
      <w:r w:rsidRPr="00E83230">
        <w:rPr>
          <w:spacing w:val="-11"/>
          <w:sz w:val="22"/>
          <w:szCs w:val="22"/>
        </w:rPr>
        <w:t xml:space="preserve"> </w:t>
      </w:r>
      <w:r w:rsidRPr="00E83230">
        <w:rPr>
          <w:sz w:val="22"/>
          <w:szCs w:val="22"/>
        </w:rPr>
        <w:t>in</w:t>
      </w:r>
      <w:r w:rsidRPr="00E83230">
        <w:rPr>
          <w:spacing w:val="-11"/>
          <w:sz w:val="22"/>
          <w:szCs w:val="22"/>
        </w:rPr>
        <w:t xml:space="preserve"> </w:t>
      </w:r>
      <w:r w:rsidRPr="00E83230">
        <w:rPr>
          <w:sz w:val="22"/>
          <w:szCs w:val="22"/>
        </w:rPr>
        <w:t>accordance</w:t>
      </w:r>
      <w:r w:rsidRPr="00E83230">
        <w:rPr>
          <w:spacing w:val="-12"/>
          <w:sz w:val="22"/>
          <w:szCs w:val="22"/>
        </w:rPr>
        <w:t xml:space="preserve"> </w:t>
      </w:r>
      <w:r w:rsidRPr="00E83230">
        <w:rPr>
          <w:sz w:val="22"/>
          <w:szCs w:val="22"/>
        </w:rPr>
        <w:t>with</w:t>
      </w:r>
      <w:r w:rsidRPr="00E83230">
        <w:rPr>
          <w:spacing w:val="-11"/>
          <w:sz w:val="22"/>
          <w:szCs w:val="22"/>
        </w:rPr>
        <w:t xml:space="preserve"> </w:t>
      </w:r>
      <w:r w:rsidRPr="00E83230">
        <w:rPr>
          <w:sz w:val="22"/>
          <w:szCs w:val="22"/>
        </w:rPr>
        <w:t>the authority of the arbitral tribunal pursuant to Article 26 (“Interim measures”) and Article 34 (“Form and effect of the award”) of the UNCITRAL Arbitration Rules. The arbitral tribunal shall have no authority to award punitive damages. In addition, unless otherwise expressly provided</w:t>
      </w:r>
      <w:r w:rsidRPr="00E83230">
        <w:rPr>
          <w:spacing w:val="-8"/>
          <w:sz w:val="22"/>
          <w:szCs w:val="22"/>
        </w:rPr>
        <w:t xml:space="preserve"> </w:t>
      </w:r>
      <w:r w:rsidRPr="00E83230">
        <w:rPr>
          <w:sz w:val="22"/>
          <w:szCs w:val="22"/>
        </w:rPr>
        <w:t>in</w:t>
      </w:r>
      <w:r w:rsidRPr="00E83230">
        <w:rPr>
          <w:spacing w:val="-8"/>
          <w:sz w:val="22"/>
          <w:szCs w:val="22"/>
        </w:rPr>
        <w:t xml:space="preserve"> </w:t>
      </w:r>
      <w:r w:rsidRPr="00E83230">
        <w:rPr>
          <w:sz w:val="22"/>
          <w:szCs w:val="22"/>
        </w:rPr>
        <w:t>the</w:t>
      </w:r>
      <w:r w:rsidRPr="00E83230">
        <w:rPr>
          <w:spacing w:val="-9"/>
          <w:sz w:val="22"/>
          <w:szCs w:val="22"/>
        </w:rPr>
        <w:t xml:space="preserve"> </w:t>
      </w:r>
      <w:r w:rsidRPr="00E83230">
        <w:rPr>
          <w:sz w:val="22"/>
          <w:szCs w:val="22"/>
        </w:rPr>
        <w:t>Contract,</w:t>
      </w:r>
      <w:r w:rsidRPr="00E83230">
        <w:rPr>
          <w:spacing w:val="-10"/>
          <w:sz w:val="22"/>
          <w:szCs w:val="22"/>
        </w:rPr>
        <w:t xml:space="preserve"> </w:t>
      </w:r>
      <w:r w:rsidRPr="00E83230">
        <w:rPr>
          <w:sz w:val="22"/>
          <w:szCs w:val="22"/>
        </w:rPr>
        <w:t>the</w:t>
      </w:r>
      <w:r w:rsidRPr="00E83230">
        <w:rPr>
          <w:spacing w:val="-9"/>
          <w:sz w:val="22"/>
          <w:szCs w:val="22"/>
        </w:rPr>
        <w:t xml:space="preserve"> </w:t>
      </w:r>
      <w:r w:rsidRPr="00E83230">
        <w:rPr>
          <w:sz w:val="22"/>
          <w:szCs w:val="22"/>
        </w:rPr>
        <w:t>arbitral</w:t>
      </w:r>
      <w:r w:rsidRPr="00E83230">
        <w:rPr>
          <w:spacing w:val="-8"/>
          <w:sz w:val="22"/>
          <w:szCs w:val="22"/>
        </w:rPr>
        <w:t xml:space="preserve"> </w:t>
      </w:r>
      <w:r w:rsidRPr="00E83230">
        <w:rPr>
          <w:sz w:val="22"/>
          <w:szCs w:val="22"/>
        </w:rPr>
        <w:t>tribunal</w:t>
      </w:r>
      <w:r w:rsidRPr="00E83230">
        <w:rPr>
          <w:spacing w:val="-8"/>
          <w:sz w:val="22"/>
          <w:szCs w:val="22"/>
        </w:rPr>
        <w:t xml:space="preserve"> </w:t>
      </w:r>
      <w:r w:rsidRPr="00E83230">
        <w:rPr>
          <w:sz w:val="22"/>
          <w:szCs w:val="22"/>
        </w:rPr>
        <w:t>shall</w:t>
      </w:r>
      <w:r w:rsidRPr="00E83230">
        <w:rPr>
          <w:spacing w:val="-10"/>
          <w:sz w:val="22"/>
          <w:szCs w:val="22"/>
        </w:rPr>
        <w:t xml:space="preserve"> </w:t>
      </w:r>
      <w:r w:rsidRPr="00E83230">
        <w:rPr>
          <w:sz w:val="22"/>
          <w:szCs w:val="22"/>
        </w:rPr>
        <w:t>have</w:t>
      </w:r>
      <w:r w:rsidRPr="00E83230">
        <w:rPr>
          <w:spacing w:val="-9"/>
          <w:sz w:val="22"/>
          <w:szCs w:val="22"/>
        </w:rPr>
        <w:t xml:space="preserve"> </w:t>
      </w:r>
      <w:r w:rsidRPr="00E83230">
        <w:rPr>
          <w:sz w:val="22"/>
          <w:szCs w:val="22"/>
        </w:rPr>
        <w:t>no</w:t>
      </w:r>
      <w:r w:rsidRPr="00E83230">
        <w:rPr>
          <w:spacing w:val="-8"/>
          <w:sz w:val="22"/>
          <w:szCs w:val="22"/>
        </w:rPr>
        <w:t xml:space="preserve"> </w:t>
      </w:r>
      <w:r w:rsidRPr="00E83230">
        <w:rPr>
          <w:sz w:val="22"/>
          <w:szCs w:val="22"/>
        </w:rPr>
        <w:t>authority</w:t>
      </w:r>
      <w:r w:rsidRPr="00E83230">
        <w:rPr>
          <w:spacing w:val="-13"/>
          <w:sz w:val="22"/>
          <w:szCs w:val="22"/>
        </w:rPr>
        <w:t xml:space="preserve"> </w:t>
      </w:r>
      <w:r w:rsidRPr="00E83230">
        <w:rPr>
          <w:sz w:val="22"/>
          <w:szCs w:val="22"/>
        </w:rPr>
        <w:t>to</w:t>
      </w:r>
      <w:r w:rsidRPr="00E83230">
        <w:rPr>
          <w:spacing w:val="-8"/>
          <w:sz w:val="22"/>
          <w:szCs w:val="22"/>
        </w:rPr>
        <w:t xml:space="preserve"> </w:t>
      </w:r>
      <w:r w:rsidRPr="00E83230">
        <w:rPr>
          <w:sz w:val="22"/>
          <w:szCs w:val="22"/>
        </w:rPr>
        <w:t>award</w:t>
      </w:r>
      <w:r w:rsidRPr="00E83230">
        <w:rPr>
          <w:spacing w:val="-8"/>
          <w:sz w:val="22"/>
          <w:szCs w:val="22"/>
        </w:rPr>
        <w:t xml:space="preserve"> </w:t>
      </w:r>
      <w:r w:rsidRPr="00E83230">
        <w:rPr>
          <w:sz w:val="22"/>
          <w:szCs w:val="22"/>
        </w:rPr>
        <w:t>interest</w:t>
      </w:r>
      <w:r w:rsidRPr="00E83230">
        <w:rPr>
          <w:spacing w:val="-8"/>
          <w:sz w:val="22"/>
          <w:szCs w:val="22"/>
        </w:rPr>
        <w:t xml:space="preserve"> </w:t>
      </w:r>
      <w:proofErr w:type="gramStart"/>
      <w:r w:rsidRPr="00E83230">
        <w:rPr>
          <w:sz w:val="22"/>
          <w:szCs w:val="22"/>
        </w:rPr>
        <w:t>in</w:t>
      </w:r>
      <w:r w:rsidRPr="00E83230">
        <w:rPr>
          <w:spacing w:val="-8"/>
          <w:sz w:val="22"/>
          <w:szCs w:val="22"/>
        </w:rPr>
        <w:t xml:space="preserve"> </w:t>
      </w:r>
      <w:r w:rsidRPr="00E83230">
        <w:rPr>
          <w:sz w:val="22"/>
          <w:szCs w:val="22"/>
        </w:rPr>
        <w:t>excess of</w:t>
      </w:r>
      <w:proofErr w:type="gramEnd"/>
      <w:r w:rsidRPr="00E83230">
        <w:rPr>
          <w:spacing w:val="-4"/>
          <w:sz w:val="22"/>
          <w:szCs w:val="22"/>
        </w:rPr>
        <w:t xml:space="preserve"> </w:t>
      </w:r>
      <w:r w:rsidRPr="00E83230">
        <w:rPr>
          <w:sz w:val="22"/>
          <w:szCs w:val="22"/>
        </w:rPr>
        <w:t>the</w:t>
      </w:r>
      <w:r w:rsidRPr="00E83230">
        <w:rPr>
          <w:spacing w:val="-4"/>
          <w:sz w:val="22"/>
          <w:szCs w:val="22"/>
        </w:rPr>
        <w:t xml:space="preserve"> </w:t>
      </w:r>
      <w:r w:rsidRPr="00E83230">
        <w:rPr>
          <w:sz w:val="22"/>
          <w:szCs w:val="22"/>
        </w:rPr>
        <w:t>London</w:t>
      </w:r>
      <w:r w:rsidRPr="00E83230">
        <w:rPr>
          <w:spacing w:val="-2"/>
          <w:sz w:val="22"/>
          <w:szCs w:val="22"/>
        </w:rPr>
        <w:t xml:space="preserve"> </w:t>
      </w:r>
      <w:r w:rsidRPr="00E83230">
        <w:rPr>
          <w:sz w:val="22"/>
          <w:szCs w:val="22"/>
        </w:rPr>
        <w:t>Inter-Bank</w:t>
      </w:r>
      <w:r w:rsidRPr="00E83230">
        <w:rPr>
          <w:spacing w:val="-4"/>
          <w:sz w:val="22"/>
          <w:szCs w:val="22"/>
        </w:rPr>
        <w:t xml:space="preserve"> </w:t>
      </w:r>
      <w:r w:rsidRPr="00E83230">
        <w:rPr>
          <w:sz w:val="22"/>
          <w:szCs w:val="22"/>
        </w:rPr>
        <w:t>Offered</w:t>
      </w:r>
      <w:r w:rsidRPr="00E83230">
        <w:rPr>
          <w:spacing w:val="-4"/>
          <w:sz w:val="22"/>
          <w:szCs w:val="22"/>
        </w:rPr>
        <w:t xml:space="preserve"> </w:t>
      </w:r>
      <w:r w:rsidRPr="00E83230">
        <w:rPr>
          <w:sz w:val="22"/>
          <w:szCs w:val="22"/>
        </w:rPr>
        <w:t>Rate</w:t>
      </w:r>
      <w:r w:rsidRPr="00E83230">
        <w:rPr>
          <w:spacing w:val="-4"/>
          <w:sz w:val="22"/>
          <w:szCs w:val="22"/>
        </w:rPr>
        <w:t xml:space="preserve"> </w:t>
      </w:r>
      <w:r w:rsidRPr="00E83230">
        <w:rPr>
          <w:sz w:val="22"/>
          <w:szCs w:val="22"/>
        </w:rPr>
        <w:t>(“LIBOR”)</w:t>
      </w:r>
      <w:r w:rsidRPr="00E83230">
        <w:rPr>
          <w:spacing w:val="-4"/>
          <w:sz w:val="22"/>
          <w:szCs w:val="22"/>
        </w:rPr>
        <w:t xml:space="preserve"> </w:t>
      </w:r>
      <w:r w:rsidRPr="00E83230">
        <w:rPr>
          <w:sz w:val="22"/>
          <w:szCs w:val="22"/>
        </w:rPr>
        <w:t>then</w:t>
      </w:r>
      <w:r w:rsidRPr="00E83230">
        <w:rPr>
          <w:spacing w:val="-4"/>
          <w:sz w:val="22"/>
          <w:szCs w:val="22"/>
        </w:rPr>
        <w:t xml:space="preserve"> </w:t>
      </w:r>
      <w:r w:rsidRPr="00E83230">
        <w:rPr>
          <w:sz w:val="22"/>
          <w:szCs w:val="22"/>
        </w:rPr>
        <w:t>prevailing,</w:t>
      </w:r>
      <w:r w:rsidRPr="00E83230">
        <w:rPr>
          <w:spacing w:val="-4"/>
          <w:sz w:val="22"/>
          <w:szCs w:val="22"/>
        </w:rPr>
        <w:t xml:space="preserve"> </w:t>
      </w:r>
      <w:r w:rsidRPr="00E83230">
        <w:rPr>
          <w:sz w:val="22"/>
          <w:szCs w:val="22"/>
        </w:rPr>
        <w:t>and</w:t>
      </w:r>
      <w:r w:rsidRPr="00E83230">
        <w:rPr>
          <w:spacing w:val="-4"/>
          <w:sz w:val="22"/>
          <w:szCs w:val="22"/>
        </w:rPr>
        <w:t xml:space="preserve"> </w:t>
      </w:r>
      <w:r w:rsidRPr="00E83230">
        <w:rPr>
          <w:sz w:val="22"/>
          <w:szCs w:val="22"/>
        </w:rPr>
        <w:t>any</w:t>
      </w:r>
      <w:r w:rsidRPr="00E83230">
        <w:rPr>
          <w:spacing w:val="-7"/>
          <w:sz w:val="22"/>
          <w:szCs w:val="22"/>
        </w:rPr>
        <w:t xml:space="preserve"> </w:t>
      </w:r>
      <w:r w:rsidRPr="00E83230">
        <w:rPr>
          <w:sz w:val="22"/>
          <w:szCs w:val="22"/>
        </w:rPr>
        <w:t>such</w:t>
      </w:r>
      <w:r w:rsidRPr="00E83230">
        <w:rPr>
          <w:spacing w:val="-4"/>
          <w:sz w:val="22"/>
          <w:szCs w:val="22"/>
        </w:rPr>
        <w:t xml:space="preserve"> </w:t>
      </w:r>
      <w:r w:rsidRPr="00E83230">
        <w:rPr>
          <w:sz w:val="22"/>
          <w:szCs w:val="22"/>
        </w:rPr>
        <w:t>interest</w:t>
      </w:r>
      <w:r w:rsidRPr="00E83230">
        <w:rPr>
          <w:spacing w:val="-4"/>
          <w:sz w:val="22"/>
          <w:szCs w:val="22"/>
        </w:rPr>
        <w:t xml:space="preserve"> </w:t>
      </w:r>
      <w:r w:rsidRPr="00E83230">
        <w:rPr>
          <w:sz w:val="22"/>
          <w:szCs w:val="22"/>
        </w:rPr>
        <w:t>shall be</w:t>
      </w:r>
      <w:r w:rsidRPr="00E83230">
        <w:rPr>
          <w:spacing w:val="-11"/>
          <w:sz w:val="22"/>
          <w:szCs w:val="22"/>
        </w:rPr>
        <w:t xml:space="preserve"> </w:t>
      </w:r>
      <w:r w:rsidRPr="00E83230">
        <w:rPr>
          <w:sz w:val="22"/>
          <w:szCs w:val="22"/>
        </w:rPr>
        <w:t>simple</w:t>
      </w:r>
      <w:r w:rsidRPr="00E83230">
        <w:rPr>
          <w:spacing w:val="-10"/>
          <w:sz w:val="22"/>
          <w:szCs w:val="22"/>
        </w:rPr>
        <w:t xml:space="preserve"> </w:t>
      </w:r>
      <w:r w:rsidRPr="00E83230">
        <w:rPr>
          <w:sz w:val="22"/>
          <w:szCs w:val="22"/>
        </w:rPr>
        <w:t>interest</w:t>
      </w:r>
      <w:r w:rsidRPr="00E83230">
        <w:rPr>
          <w:spacing w:val="-9"/>
          <w:sz w:val="22"/>
          <w:szCs w:val="22"/>
        </w:rPr>
        <w:t xml:space="preserve"> </w:t>
      </w:r>
      <w:r w:rsidRPr="00E83230">
        <w:rPr>
          <w:sz w:val="22"/>
          <w:szCs w:val="22"/>
        </w:rPr>
        <w:t>only.</w:t>
      </w:r>
      <w:r w:rsidRPr="00E83230">
        <w:rPr>
          <w:spacing w:val="-10"/>
          <w:sz w:val="22"/>
          <w:szCs w:val="22"/>
        </w:rPr>
        <w:t xml:space="preserve"> </w:t>
      </w:r>
      <w:r w:rsidRPr="00E83230">
        <w:rPr>
          <w:sz w:val="22"/>
          <w:szCs w:val="22"/>
        </w:rPr>
        <w:t>The</w:t>
      </w:r>
      <w:r w:rsidRPr="00E83230">
        <w:rPr>
          <w:spacing w:val="-11"/>
          <w:sz w:val="22"/>
          <w:szCs w:val="22"/>
        </w:rPr>
        <w:t xml:space="preserve"> </w:t>
      </w:r>
      <w:r w:rsidRPr="00E83230">
        <w:rPr>
          <w:sz w:val="22"/>
          <w:szCs w:val="22"/>
        </w:rPr>
        <w:t>Parties</w:t>
      </w:r>
      <w:r w:rsidRPr="00E83230">
        <w:rPr>
          <w:spacing w:val="-9"/>
          <w:sz w:val="22"/>
          <w:szCs w:val="22"/>
        </w:rPr>
        <w:t xml:space="preserve"> </w:t>
      </w:r>
      <w:r w:rsidRPr="00E83230">
        <w:rPr>
          <w:sz w:val="22"/>
          <w:szCs w:val="22"/>
        </w:rPr>
        <w:t>shall</w:t>
      </w:r>
      <w:r w:rsidRPr="00E83230">
        <w:rPr>
          <w:spacing w:val="-9"/>
          <w:sz w:val="22"/>
          <w:szCs w:val="22"/>
        </w:rPr>
        <w:t xml:space="preserve"> </w:t>
      </w:r>
      <w:r w:rsidRPr="00E83230">
        <w:rPr>
          <w:sz w:val="22"/>
          <w:szCs w:val="22"/>
        </w:rPr>
        <w:t>be</w:t>
      </w:r>
      <w:r w:rsidRPr="00E83230">
        <w:rPr>
          <w:spacing w:val="-11"/>
          <w:sz w:val="22"/>
          <w:szCs w:val="22"/>
        </w:rPr>
        <w:t xml:space="preserve"> </w:t>
      </w:r>
      <w:r w:rsidRPr="00E83230">
        <w:rPr>
          <w:sz w:val="22"/>
          <w:szCs w:val="22"/>
        </w:rPr>
        <w:t>bound</w:t>
      </w:r>
      <w:r w:rsidRPr="00E83230">
        <w:rPr>
          <w:spacing w:val="-7"/>
          <w:sz w:val="22"/>
          <w:szCs w:val="22"/>
        </w:rPr>
        <w:t xml:space="preserve"> </w:t>
      </w:r>
      <w:r w:rsidRPr="00E83230">
        <w:rPr>
          <w:sz w:val="22"/>
          <w:szCs w:val="22"/>
        </w:rPr>
        <w:t>by</w:t>
      </w:r>
      <w:r w:rsidRPr="00E83230">
        <w:rPr>
          <w:spacing w:val="-12"/>
          <w:sz w:val="22"/>
          <w:szCs w:val="22"/>
        </w:rPr>
        <w:t xml:space="preserve"> </w:t>
      </w:r>
      <w:r w:rsidRPr="00E83230">
        <w:rPr>
          <w:sz w:val="22"/>
          <w:szCs w:val="22"/>
        </w:rPr>
        <w:t>any</w:t>
      </w:r>
      <w:r w:rsidRPr="00E83230">
        <w:rPr>
          <w:spacing w:val="-14"/>
          <w:sz w:val="22"/>
          <w:szCs w:val="22"/>
        </w:rPr>
        <w:t xml:space="preserve"> </w:t>
      </w:r>
      <w:r w:rsidRPr="00E83230">
        <w:rPr>
          <w:sz w:val="22"/>
          <w:szCs w:val="22"/>
        </w:rPr>
        <w:t>arbitration</w:t>
      </w:r>
      <w:r w:rsidRPr="00E83230">
        <w:rPr>
          <w:spacing w:val="-10"/>
          <w:sz w:val="22"/>
          <w:szCs w:val="22"/>
        </w:rPr>
        <w:t xml:space="preserve"> </w:t>
      </w:r>
      <w:r w:rsidRPr="00E83230">
        <w:rPr>
          <w:sz w:val="22"/>
          <w:szCs w:val="22"/>
        </w:rPr>
        <w:t>award</w:t>
      </w:r>
      <w:r w:rsidRPr="00E83230">
        <w:rPr>
          <w:spacing w:val="-8"/>
          <w:sz w:val="22"/>
          <w:szCs w:val="22"/>
        </w:rPr>
        <w:t xml:space="preserve"> </w:t>
      </w:r>
      <w:r w:rsidRPr="00E83230">
        <w:rPr>
          <w:sz w:val="22"/>
          <w:szCs w:val="22"/>
        </w:rPr>
        <w:t>rendered</w:t>
      </w:r>
      <w:r w:rsidRPr="00E83230">
        <w:rPr>
          <w:spacing w:val="-10"/>
          <w:sz w:val="22"/>
          <w:szCs w:val="22"/>
        </w:rPr>
        <w:t xml:space="preserve"> </w:t>
      </w:r>
      <w:proofErr w:type="gramStart"/>
      <w:r w:rsidRPr="00E83230">
        <w:rPr>
          <w:sz w:val="22"/>
          <w:szCs w:val="22"/>
        </w:rPr>
        <w:t>as</w:t>
      </w:r>
      <w:r w:rsidRPr="00E83230">
        <w:rPr>
          <w:spacing w:val="-7"/>
          <w:sz w:val="22"/>
          <w:szCs w:val="22"/>
        </w:rPr>
        <w:t xml:space="preserve"> </w:t>
      </w:r>
      <w:r w:rsidRPr="00E83230">
        <w:rPr>
          <w:sz w:val="22"/>
          <w:szCs w:val="22"/>
        </w:rPr>
        <w:t>a</w:t>
      </w:r>
      <w:r w:rsidRPr="00E83230">
        <w:rPr>
          <w:spacing w:val="-8"/>
          <w:sz w:val="22"/>
          <w:szCs w:val="22"/>
        </w:rPr>
        <w:t xml:space="preserve"> </w:t>
      </w:r>
      <w:r w:rsidRPr="00E83230">
        <w:rPr>
          <w:sz w:val="22"/>
          <w:szCs w:val="22"/>
        </w:rPr>
        <w:t>result of</w:t>
      </w:r>
      <w:proofErr w:type="gramEnd"/>
      <w:r w:rsidRPr="00E83230">
        <w:rPr>
          <w:sz w:val="22"/>
          <w:szCs w:val="22"/>
        </w:rPr>
        <w:t xml:space="preserve"> such arbitration as the final adjudication of any such dispute, controversy, or claim.</w:t>
      </w:r>
    </w:p>
    <w:p w14:paraId="4F413669" w14:textId="77777777" w:rsidR="00D36AB9" w:rsidRPr="00E83230" w:rsidRDefault="00D36AB9">
      <w:pPr>
        <w:pStyle w:val="BodyText"/>
        <w:spacing w:before="1"/>
        <w:rPr>
          <w:sz w:val="22"/>
          <w:szCs w:val="22"/>
        </w:rPr>
      </w:pPr>
    </w:p>
    <w:p w14:paraId="4F41366A" w14:textId="77777777" w:rsidR="00D36AB9" w:rsidRPr="00E83230" w:rsidRDefault="00000000">
      <w:pPr>
        <w:pStyle w:val="ListParagraph"/>
        <w:numPr>
          <w:ilvl w:val="0"/>
          <w:numId w:val="16"/>
        </w:numPr>
        <w:tabs>
          <w:tab w:val="left" w:pos="1080"/>
        </w:tabs>
        <w:ind w:right="759" w:firstLine="0"/>
      </w:pPr>
      <w:r w:rsidRPr="00E83230">
        <w:rPr>
          <w:b/>
        </w:rPr>
        <w:t>PRIVILEGES</w:t>
      </w:r>
      <w:r w:rsidRPr="00E83230">
        <w:rPr>
          <w:b/>
          <w:spacing w:val="-2"/>
        </w:rPr>
        <w:t xml:space="preserve"> </w:t>
      </w:r>
      <w:r w:rsidRPr="00E83230">
        <w:rPr>
          <w:b/>
        </w:rPr>
        <w:t>AND</w:t>
      </w:r>
      <w:r w:rsidRPr="00E83230">
        <w:rPr>
          <w:b/>
          <w:spacing w:val="-2"/>
        </w:rPr>
        <w:t xml:space="preserve"> </w:t>
      </w:r>
      <w:r w:rsidRPr="00E83230">
        <w:rPr>
          <w:b/>
        </w:rPr>
        <w:t>IMMUNITIES</w:t>
      </w:r>
      <w:r w:rsidRPr="00E83230">
        <w:t>:</w:t>
      </w:r>
      <w:r w:rsidRPr="00E83230">
        <w:rPr>
          <w:spacing w:val="-3"/>
        </w:rPr>
        <w:t xml:space="preserve"> </w:t>
      </w:r>
      <w:r w:rsidRPr="00E83230">
        <w:t>Nothing</w:t>
      </w:r>
      <w:r w:rsidRPr="00E83230">
        <w:rPr>
          <w:spacing w:val="-6"/>
        </w:rPr>
        <w:t xml:space="preserve"> </w:t>
      </w:r>
      <w:r w:rsidRPr="00E83230">
        <w:t>in</w:t>
      </w:r>
      <w:r w:rsidRPr="00E83230">
        <w:rPr>
          <w:spacing w:val="-3"/>
        </w:rPr>
        <w:t xml:space="preserve"> </w:t>
      </w:r>
      <w:r w:rsidRPr="00E83230">
        <w:t>or</w:t>
      </w:r>
      <w:r w:rsidRPr="00E83230">
        <w:rPr>
          <w:spacing w:val="-3"/>
        </w:rPr>
        <w:t xml:space="preserve"> </w:t>
      </w:r>
      <w:r w:rsidRPr="00E83230">
        <w:t>relating</w:t>
      </w:r>
      <w:r w:rsidRPr="00E83230">
        <w:rPr>
          <w:spacing w:val="-6"/>
        </w:rPr>
        <w:t xml:space="preserve"> </w:t>
      </w:r>
      <w:r w:rsidRPr="00E83230">
        <w:t>to</w:t>
      </w:r>
      <w:r w:rsidRPr="00E83230">
        <w:rPr>
          <w:spacing w:val="-3"/>
        </w:rPr>
        <w:t xml:space="preserve"> </w:t>
      </w:r>
      <w:r w:rsidRPr="00E83230">
        <w:t>the</w:t>
      </w:r>
      <w:r w:rsidRPr="00E83230">
        <w:rPr>
          <w:spacing w:val="-4"/>
        </w:rPr>
        <w:t xml:space="preserve"> </w:t>
      </w:r>
      <w:r w:rsidRPr="00E83230">
        <w:t>Contract</w:t>
      </w:r>
      <w:r w:rsidRPr="00E83230">
        <w:rPr>
          <w:spacing w:val="-3"/>
        </w:rPr>
        <w:t xml:space="preserve"> </w:t>
      </w:r>
      <w:r w:rsidRPr="00E83230">
        <w:t>shall</w:t>
      </w:r>
      <w:r w:rsidRPr="00E83230">
        <w:rPr>
          <w:spacing w:val="-3"/>
        </w:rPr>
        <w:t xml:space="preserve"> </w:t>
      </w:r>
      <w:r w:rsidRPr="00E83230">
        <w:t>be</w:t>
      </w:r>
      <w:r w:rsidRPr="00E83230">
        <w:rPr>
          <w:spacing w:val="-4"/>
        </w:rPr>
        <w:t xml:space="preserve"> </w:t>
      </w:r>
      <w:r w:rsidRPr="00E83230">
        <w:t>deemed a waiver, express or implied, of any of the privileges and immunities of the United Nations, including its subsidiary organs.</w:t>
      </w:r>
    </w:p>
    <w:p w14:paraId="4F41366B" w14:textId="77777777" w:rsidR="00D36AB9" w:rsidRPr="00E83230" w:rsidRDefault="00D36AB9">
      <w:pPr>
        <w:pStyle w:val="BodyText"/>
        <w:rPr>
          <w:sz w:val="22"/>
          <w:szCs w:val="22"/>
        </w:rPr>
      </w:pPr>
    </w:p>
    <w:p w14:paraId="4F41366C" w14:textId="77777777" w:rsidR="00D36AB9" w:rsidRPr="00E83230" w:rsidRDefault="00000000">
      <w:pPr>
        <w:pStyle w:val="Heading2"/>
        <w:numPr>
          <w:ilvl w:val="0"/>
          <w:numId w:val="16"/>
        </w:numPr>
        <w:tabs>
          <w:tab w:val="left" w:pos="1080"/>
        </w:tabs>
        <w:ind w:left="1080" w:hanging="360"/>
        <w:rPr>
          <w:b w:val="0"/>
          <w:sz w:val="22"/>
          <w:szCs w:val="22"/>
        </w:rPr>
      </w:pPr>
      <w:r w:rsidRPr="00E83230">
        <w:rPr>
          <w:sz w:val="22"/>
          <w:szCs w:val="22"/>
        </w:rPr>
        <w:t>TAX</w:t>
      </w:r>
      <w:r w:rsidRPr="00E83230">
        <w:rPr>
          <w:spacing w:val="-1"/>
          <w:sz w:val="22"/>
          <w:szCs w:val="22"/>
        </w:rPr>
        <w:t xml:space="preserve"> </w:t>
      </w:r>
      <w:r w:rsidRPr="00E83230">
        <w:rPr>
          <w:spacing w:val="-2"/>
          <w:sz w:val="22"/>
          <w:szCs w:val="22"/>
        </w:rPr>
        <w:t>EXEMPTION</w:t>
      </w:r>
      <w:r w:rsidRPr="00E83230">
        <w:rPr>
          <w:b w:val="0"/>
          <w:spacing w:val="-2"/>
          <w:sz w:val="22"/>
          <w:szCs w:val="22"/>
        </w:rPr>
        <w:t>:</w:t>
      </w:r>
    </w:p>
    <w:p w14:paraId="4F41366D" w14:textId="77777777" w:rsidR="00D36AB9" w:rsidRPr="00E83230" w:rsidRDefault="00000000">
      <w:pPr>
        <w:pStyle w:val="ListParagraph"/>
        <w:numPr>
          <w:ilvl w:val="1"/>
          <w:numId w:val="16"/>
        </w:numPr>
        <w:tabs>
          <w:tab w:val="left" w:pos="1362"/>
        </w:tabs>
        <w:ind w:right="861" w:firstLine="0"/>
      </w:pPr>
      <w:r w:rsidRPr="00E83230">
        <w:t>Article II, Section 7, of the Convention on the Privileges and Immunities of the United Nations</w:t>
      </w:r>
      <w:r w:rsidRPr="00E83230">
        <w:rPr>
          <w:spacing w:val="-2"/>
        </w:rPr>
        <w:t xml:space="preserve"> </w:t>
      </w:r>
      <w:r w:rsidRPr="00E83230">
        <w:t>provides,</w:t>
      </w:r>
      <w:r w:rsidRPr="00E83230">
        <w:rPr>
          <w:spacing w:val="-2"/>
        </w:rPr>
        <w:t xml:space="preserve"> </w:t>
      </w:r>
      <w:r w:rsidRPr="00E83230">
        <w:t>inter</w:t>
      </w:r>
      <w:r w:rsidRPr="00E83230">
        <w:rPr>
          <w:spacing w:val="-2"/>
        </w:rPr>
        <w:t xml:space="preserve"> </w:t>
      </w:r>
      <w:r w:rsidRPr="00E83230">
        <w:t>alia,</w:t>
      </w:r>
      <w:r w:rsidRPr="00E83230">
        <w:rPr>
          <w:spacing w:val="-2"/>
        </w:rPr>
        <w:t xml:space="preserve"> </w:t>
      </w:r>
      <w:r w:rsidRPr="00E83230">
        <w:t>that</w:t>
      </w:r>
      <w:r w:rsidRPr="00E83230">
        <w:rPr>
          <w:spacing w:val="-2"/>
        </w:rPr>
        <w:t xml:space="preserve"> </w:t>
      </w:r>
      <w:r w:rsidRPr="00E83230">
        <w:t>the</w:t>
      </w:r>
      <w:r w:rsidRPr="00E83230">
        <w:rPr>
          <w:spacing w:val="-1"/>
        </w:rPr>
        <w:t xml:space="preserve"> </w:t>
      </w:r>
      <w:r w:rsidRPr="00E83230">
        <w:t>United</w:t>
      </w:r>
      <w:r w:rsidRPr="00E83230">
        <w:rPr>
          <w:spacing w:val="-2"/>
        </w:rPr>
        <w:t xml:space="preserve"> </w:t>
      </w:r>
      <w:r w:rsidRPr="00E83230">
        <w:t>Nations,</w:t>
      </w:r>
      <w:r w:rsidRPr="00E83230">
        <w:rPr>
          <w:spacing w:val="-2"/>
        </w:rPr>
        <w:t xml:space="preserve"> </w:t>
      </w:r>
      <w:r w:rsidRPr="00E83230">
        <w:t>including</w:t>
      </w:r>
      <w:r w:rsidRPr="00E83230">
        <w:rPr>
          <w:spacing w:val="-2"/>
        </w:rPr>
        <w:t xml:space="preserve"> </w:t>
      </w:r>
      <w:r w:rsidRPr="00E83230">
        <w:t>its</w:t>
      </w:r>
      <w:r w:rsidRPr="00E83230">
        <w:rPr>
          <w:spacing w:val="-2"/>
        </w:rPr>
        <w:t xml:space="preserve"> </w:t>
      </w:r>
      <w:r w:rsidRPr="00E83230">
        <w:t>subsidiary</w:t>
      </w:r>
      <w:r w:rsidRPr="00E83230">
        <w:rPr>
          <w:spacing w:val="-5"/>
        </w:rPr>
        <w:t xml:space="preserve"> </w:t>
      </w:r>
      <w:r w:rsidRPr="00E83230">
        <w:t>organs,</w:t>
      </w:r>
      <w:r w:rsidRPr="00E83230">
        <w:rPr>
          <w:spacing w:val="-2"/>
        </w:rPr>
        <w:t xml:space="preserve"> </w:t>
      </w:r>
      <w:r w:rsidRPr="00E83230">
        <w:t>is exempt from all direct taxes, except charges for public utility services, and is exempt from customs restrictions, duties, and charges of a similar nature in respect of articles imported or exported for</w:t>
      </w:r>
      <w:r w:rsidRPr="00E83230">
        <w:rPr>
          <w:spacing w:val="-11"/>
        </w:rPr>
        <w:t xml:space="preserve"> </w:t>
      </w:r>
      <w:r w:rsidRPr="00E83230">
        <w:t>its</w:t>
      </w:r>
      <w:r w:rsidRPr="00E83230">
        <w:rPr>
          <w:spacing w:val="-9"/>
        </w:rPr>
        <w:t xml:space="preserve"> </w:t>
      </w:r>
      <w:r w:rsidRPr="00E83230">
        <w:t>official</w:t>
      </w:r>
      <w:r w:rsidRPr="00E83230">
        <w:rPr>
          <w:spacing w:val="-9"/>
        </w:rPr>
        <w:t xml:space="preserve"> </w:t>
      </w:r>
      <w:r w:rsidRPr="00E83230">
        <w:t>use.</w:t>
      </w:r>
      <w:r w:rsidRPr="00E83230">
        <w:rPr>
          <w:spacing w:val="-5"/>
        </w:rPr>
        <w:t xml:space="preserve"> </w:t>
      </w:r>
      <w:r w:rsidRPr="00E83230">
        <w:t>In</w:t>
      </w:r>
      <w:r w:rsidRPr="00E83230">
        <w:rPr>
          <w:spacing w:val="-10"/>
        </w:rPr>
        <w:t xml:space="preserve"> </w:t>
      </w:r>
      <w:r w:rsidRPr="00E83230">
        <w:t>the</w:t>
      </w:r>
      <w:r w:rsidRPr="00E83230">
        <w:rPr>
          <w:spacing w:val="-8"/>
        </w:rPr>
        <w:t xml:space="preserve"> </w:t>
      </w:r>
      <w:r w:rsidRPr="00E83230">
        <w:t>event</w:t>
      </w:r>
      <w:r w:rsidRPr="00E83230">
        <w:rPr>
          <w:spacing w:val="-9"/>
        </w:rPr>
        <w:t xml:space="preserve"> </w:t>
      </w:r>
      <w:r w:rsidRPr="00E83230">
        <w:t>any</w:t>
      </w:r>
      <w:r w:rsidRPr="00E83230">
        <w:rPr>
          <w:spacing w:val="-12"/>
        </w:rPr>
        <w:t xml:space="preserve"> </w:t>
      </w:r>
      <w:r w:rsidRPr="00E83230">
        <w:t>governmental</w:t>
      </w:r>
      <w:r w:rsidRPr="00E83230">
        <w:rPr>
          <w:spacing w:val="-9"/>
        </w:rPr>
        <w:t xml:space="preserve"> </w:t>
      </w:r>
      <w:r w:rsidRPr="00E83230">
        <w:t>authority</w:t>
      </w:r>
      <w:r w:rsidRPr="00E83230">
        <w:rPr>
          <w:spacing w:val="-14"/>
        </w:rPr>
        <w:t xml:space="preserve"> </w:t>
      </w:r>
      <w:r w:rsidRPr="00E83230">
        <w:t>refuses</w:t>
      </w:r>
      <w:r w:rsidRPr="00E83230">
        <w:rPr>
          <w:spacing w:val="-9"/>
        </w:rPr>
        <w:t xml:space="preserve"> </w:t>
      </w:r>
      <w:r w:rsidRPr="00E83230">
        <w:t>to</w:t>
      </w:r>
      <w:r w:rsidRPr="00E83230">
        <w:rPr>
          <w:spacing w:val="-7"/>
        </w:rPr>
        <w:t xml:space="preserve"> </w:t>
      </w:r>
      <w:r w:rsidRPr="00E83230">
        <w:t>recognize</w:t>
      </w:r>
      <w:r w:rsidRPr="00E83230">
        <w:rPr>
          <w:spacing w:val="-11"/>
        </w:rPr>
        <w:t xml:space="preserve"> </w:t>
      </w:r>
      <w:r w:rsidRPr="00E83230">
        <w:t>the</w:t>
      </w:r>
      <w:r w:rsidRPr="00E83230">
        <w:rPr>
          <w:spacing w:val="-10"/>
        </w:rPr>
        <w:t xml:space="preserve"> </w:t>
      </w:r>
      <w:r w:rsidRPr="00E83230">
        <w:t>exemptions of the United Nations from such taxes, restrictions, duties, or charges, the Contractor shall immediately consult with the United Nations to determine a mutually acceptable procedure.</w:t>
      </w:r>
    </w:p>
    <w:p w14:paraId="4F41366E" w14:textId="77777777" w:rsidR="00D36AB9" w:rsidRPr="00E83230" w:rsidRDefault="00000000">
      <w:pPr>
        <w:pStyle w:val="ListParagraph"/>
        <w:numPr>
          <w:ilvl w:val="1"/>
          <w:numId w:val="16"/>
        </w:numPr>
        <w:tabs>
          <w:tab w:val="left" w:pos="1334"/>
        </w:tabs>
        <w:spacing w:before="1"/>
        <w:ind w:right="857" w:firstLine="0"/>
      </w:pPr>
      <w:r w:rsidRPr="00E83230">
        <w:t>The</w:t>
      </w:r>
      <w:r w:rsidRPr="00E83230">
        <w:rPr>
          <w:spacing w:val="-15"/>
        </w:rPr>
        <w:t xml:space="preserve"> </w:t>
      </w:r>
      <w:r w:rsidRPr="00E83230">
        <w:t>Contractor</w:t>
      </w:r>
      <w:r w:rsidRPr="00E83230">
        <w:rPr>
          <w:spacing w:val="-13"/>
        </w:rPr>
        <w:t xml:space="preserve"> </w:t>
      </w:r>
      <w:r w:rsidRPr="00E83230">
        <w:t>authorizes</w:t>
      </w:r>
      <w:r w:rsidRPr="00E83230">
        <w:rPr>
          <w:spacing w:val="-13"/>
        </w:rPr>
        <w:t xml:space="preserve"> </w:t>
      </w:r>
      <w:r w:rsidRPr="00E83230">
        <w:t>the</w:t>
      </w:r>
      <w:r w:rsidRPr="00E83230">
        <w:rPr>
          <w:spacing w:val="-14"/>
        </w:rPr>
        <w:t xml:space="preserve"> </w:t>
      </w:r>
      <w:r w:rsidRPr="00E83230">
        <w:t>United</w:t>
      </w:r>
      <w:r w:rsidRPr="00E83230">
        <w:rPr>
          <w:spacing w:val="-14"/>
        </w:rPr>
        <w:t xml:space="preserve"> </w:t>
      </w:r>
      <w:r w:rsidRPr="00E83230">
        <w:t>Nations</w:t>
      </w:r>
      <w:r w:rsidRPr="00E83230">
        <w:rPr>
          <w:spacing w:val="-15"/>
        </w:rPr>
        <w:t xml:space="preserve"> </w:t>
      </w:r>
      <w:r w:rsidRPr="00E83230">
        <w:t>to</w:t>
      </w:r>
      <w:r w:rsidRPr="00E83230">
        <w:rPr>
          <w:spacing w:val="-13"/>
        </w:rPr>
        <w:t xml:space="preserve"> </w:t>
      </w:r>
      <w:r w:rsidRPr="00E83230">
        <w:t>deduct</w:t>
      </w:r>
      <w:r w:rsidRPr="00E83230">
        <w:rPr>
          <w:spacing w:val="-13"/>
        </w:rPr>
        <w:t xml:space="preserve"> </w:t>
      </w:r>
      <w:r w:rsidRPr="00E83230">
        <w:t>from</w:t>
      </w:r>
      <w:r w:rsidRPr="00E83230">
        <w:rPr>
          <w:spacing w:val="-13"/>
        </w:rPr>
        <w:t xml:space="preserve"> </w:t>
      </w:r>
      <w:r w:rsidRPr="00E83230">
        <w:t>the</w:t>
      </w:r>
      <w:r w:rsidRPr="00E83230">
        <w:rPr>
          <w:spacing w:val="-15"/>
        </w:rPr>
        <w:t xml:space="preserve"> </w:t>
      </w:r>
      <w:r w:rsidRPr="00E83230">
        <w:t>Contractor’s</w:t>
      </w:r>
      <w:r w:rsidRPr="00E83230">
        <w:rPr>
          <w:spacing w:val="-13"/>
        </w:rPr>
        <w:t xml:space="preserve"> </w:t>
      </w:r>
      <w:r w:rsidRPr="00E83230">
        <w:t>invoices</w:t>
      </w:r>
      <w:r w:rsidRPr="00E83230">
        <w:rPr>
          <w:spacing w:val="-13"/>
        </w:rPr>
        <w:t xml:space="preserve"> </w:t>
      </w:r>
      <w:r w:rsidRPr="00E83230">
        <w:t>any amount</w:t>
      </w:r>
      <w:r w:rsidRPr="00E83230">
        <w:rPr>
          <w:spacing w:val="-7"/>
        </w:rPr>
        <w:t xml:space="preserve"> </w:t>
      </w:r>
      <w:r w:rsidRPr="00E83230">
        <w:t>representing</w:t>
      </w:r>
      <w:r w:rsidRPr="00E83230">
        <w:rPr>
          <w:spacing w:val="-9"/>
        </w:rPr>
        <w:t xml:space="preserve"> </w:t>
      </w:r>
      <w:r w:rsidRPr="00E83230">
        <w:t>such</w:t>
      </w:r>
      <w:r w:rsidRPr="00E83230">
        <w:rPr>
          <w:spacing w:val="-7"/>
        </w:rPr>
        <w:t xml:space="preserve"> </w:t>
      </w:r>
      <w:r w:rsidRPr="00E83230">
        <w:t>taxes,</w:t>
      </w:r>
      <w:r w:rsidRPr="00E83230">
        <w:rPr>
          <w:spacing w:val="-7"/>
        </w:rPr>
        <w:t xml:space="preserve"> </w:t>
      </w:r>
      <w:r w:rsidRPr="00E83230">
        <w:t>duties</w:t>
      </w:r>
      <w:r w:rsidRPr="00E83230">
        <w:rPr>
          <w:spacing w:val="-7"/>
        </w:rPr>
        <w:t xml:space="preserve"> </w:t>
      </w:r>
      <w:r w:rsidRPr="00E83230">
        <w:t>or</w:t>
      </w:r>
      <w:r w:rsidRPr="00E83230">
        <w:rPr>
          <w:spacing w:val="-8"/>
        </w:rPr>
        <w:t xml:space="preserve"> </w:t>
      </w:r>
      <w:r w:rsidRPr="00E83230">
        <w:t>charges,</w:t>
      </w:r>
      <w:r w:rsidRPr="00E83230">
        <w:rPr>
          <w:spacing w:val="-7"/>
        </w:rPr>
        <w:t xml:space="preserve"> </w:t>
      </w:r>
      <w:r w:rsidRPr="00E83230">
        <w:t>unless</w:t>
      </w:r>
      <w:r w:rsidRPr="00E83230">
        <w:rPr>
          <w:spacing w:val="-7"/>
        </w:rPr>
        <w:t xml:space="preserve"> </w:t>
      </w:r>
      <w:r w:rsidRPr="00E83230">
        <w:t>the</w:t>
      </w:r>
      <w:r w:rsidRPr="00E83230">
        <w:rPr>
          <w:spacing w:val="-8"/>
        </w:rPr>
        <w:t xml:space="preserve"> </w:t>
      </w:r>
      <w:r w:rsidRPr="00E83230">
        <w:t>Contractor</w:t>
      </w:r>
      <w:r w:rsidRPr="00E83230">
        <w:rPr>
          <w:spacing w:val="-8"/>
        </w:rPr>
        <w:t xml:space="preserve"> </w:t>
      </w:r>
      <w:r w:rsidRPr="00E83230">
        <w:t>has</w:t>
      </w:r>
      <w:r w:rsidRPr="00E83230">
        <w:rPr>
          <w:spacing w:val="-7"/>
        </w:rPr>
        <w:t xml:space="preserve"> </w:t>
      </w:r>
      <w:r w:rsidRPr="00E83230">
        <w:t>consulted</w:t>
      </w:r>
      <w:r w:rsidRPr="00E83230">
        <w:rPr>
          <w:spacing w:val="-8"/>
        </w:rPr>
        <w:t xml:space="preserve"> </w:t>
      </w:r>
      <w:r w:rsidRPr="00E83230">
        <w:t>with</w:t>
      </w:r>
      <w:r w:rsidRPr="00E83230">
        <w:rPr>
          <w:spacing w:val="-7"/>
        </w:rPr>
        <w:t xml:space="preserve"> </w:t>
      </w:r>
      <w:r w:rsidRPr="00E83230">
        <w:t>the United Nations before the payment thereof and the United Nations has, in each instance, specifically</w:t>
      </w:r>
      <w:r w:rsidRPr="00E83230">
        <w:rPr>
          <w:spacing w:val="-15"/>
        </w:rPr>
        <w:t xml:space="preserve"> </w:t>
      </w:r>
      <w:r w:rsidRPr="00E83230">
        <w:t>authorized</w:t>
      </w:r>
      <w:r w:rsidRPr="00E83230">
        <w:rPr>
          <w:spacing w:val="-15"/>
        </w:rPr>
        <w:t xml:space="preserve"> </w:t>
      </w:r>
      <w:r w:rsidRPr="00E83230">
        <w:t>the</w:t>
      </w:r>
      <w:r w:rsidRPr="00E83230">
        <w:rPr>
          <w:spacing w:val="-15"/>
        </w:rPr>
        <w:t xml:space="preserve"> </w:t>
      </w:r>
      <w:r w:rsidRPr="00E83230">
        <w:t>Contractor</w:t>
      </w:r>
      <w:r w:rsidRPr="00E83230">
        <w:rPr>
          <w:spacing w:val="-15"/>
        </w:rPr>
        <w:t xml:space="preserve"> </w:t>
      </w:r>
      <w:r w:rsidRPr="00E83230">
        <w:t>to</w:t>
      </w:r>
      <w:r w:rsidRPr="00E83230">
        <w:rPr>
          <w:spacing w:val="-15"/>
        </w:rPr>
        <w:t xml:space="preserve"> </w:t>
      </w:r>
      <w:r w:rsidRPr="00E83230">
        <w:t>pay</w:t>
      </w:r>
      <w:r w:rsidRPr="00E83230">
        <w:rPr>
          <w:spacing w:val="-15"/>
        </w:rPr>
        <w:t xml:space="preserve"> </w:t>
      </w:r>
      <w:r w:rsidRPr="00E83230">
        <w:t>such</w:t>
      </w:r>
      <w:r w:rsidRPr="00E83230">
        <w:rPr>
          <w:spacing w:val="-15"/>
        </w:rPr>
        <w:t xml:space="preserve"> </w:t>
      </w:r>
      <w:r w:rsidRPr="00E83230">
        <w:t>taxes,</w:t>
      </w:r>
      <w:r w:rsidRPr="00E83230">
        <w:rPr>
          <w:spacing w:val="-15"/>
        </w:rPr>
        <w:t xml:space="preserve"> </w:t>
      </w:r>
      <w:r w:rsidRPr="00E83230">
        <w:t>duties,</w:t>
      </w:r>
      <w:r w:rsidRPr="00E83230">
        <w:rPr>
          <w:spacing w:val="-15"/>
        </w:rPr>
        <w:t xml:space="preserve"> </w:t>
      </w:r>
      <w:r w:rsidRPr="00E83230">
        <w:t>or</w:t>
      </w:r>
      <w:r w:rsidRPr="00E83230">
        <w:rPr>
          <w:spacing w:val="-15"/>
        </w:rPr>
        <w:t xml:space="preserve"> </w:t>
      </w:r>
      <w:r w:rsidRPr="00E83230">
        <w:t>charges</w:t>
      </w:r>
      <w:r w:rsidRPr="00E83230">
        <w:rPr>
          <w:spacing w:val="-15"/>
        </w:rPr>
        <w:t xml:space="preserve"> </w:t>
      </w:r>
      <w:r w:rsidRPr="00E83230">
        <w:t>under</w:t>
      </w:r>
      <w:r w:rsidRPr="00E83230">
        <w:rPr>
          <w:spacing w:val="-15"/>
        </w:rPr>
        <w:t xml:space="preserve"> </w:t>
      </w:r>
      <w:r w:rsidRPr="00E83230">
        <w:t>written</w:t>
      </w:r>
      <w:r w:rsidRPr="00E83230">
        <w:rPr>
          <w:spacing w:val="-15"/>
        </w:rPr>
        <w:t xml:space="preserve"> </w:t>
      </w:r>
      <w:r w:rsidRPr="00E83230">
        <w:t>protest. In that event, the Contractor shall provide the United Nations with written evidence that payment of such taxes, duties or charges has been made and appropriately authorized, and the United Nations shall reimburse the Contractor for any such taxes, duties, or charges so authorized by the United Nations and paid by the Contractor under written protest.</w:t>
      </w:r>
    </w:p>
    <w:p w14:paraId="4F41366F" w14:textId="77777777" w:rsidR="00D36AB9" w:rsidRPr="00E83230" w:rsidRDefault="00D36AB9">
      <w:pPr>
        <w:pStyle w:val="BodyText"/>
        <w:rPr>
          <w:sz w:val="22"/>
          <w:szCs w:val="22"/>
        </w:rPr>
      </w:pPr>
    </w:p>
    <w:p w14:paraId="4F413670" w14:textId="77777777" w:rsidR="00D36AB9" w:rsidRPr="00E83230" w:rsidRDefault="00000000">
      <w:pPr>
        <w:pStyle w:val="Heading2"/>
        <w:numPr>
          <w:ilvl w:val="0"/>
          <w:numId w:val="16"/>
        </w:numPr>
        <w:tabs>
          <w:tab w:val="left" w:pos="1080"/>
        </w:tabs>
        <w:ind w:left="1080" w:hanging="360"/>
        <w:rPr>
          <w:b w:val="0"/>
          <w:sz w:val="22"/>
          <w:szCs w:val="22"/>
        </w:rPr>
      </w:pPr>
      <w:r w:rsidRPr="00E83230">
        <w:rPr>
          <w:spacing w:val="-2"/>
          <w:sz w:val="22"/>
          <w:szCs w:val="22"/>
        </w:rPr>
        <w:t>MODIFICATIONS</w:t>
      </w:r>
      <w:r w:rsidRPr="00E83230">
        <w:rPr>
          <w:b w:val="0"/>
          <w:spacing w:val="-2"/>
          <w:sz w:val="22"/>
          <w:szCs w:val="22"/>
        </w:rPr>
        <w:t>:</w:t>
      </w:r>
    </w:p>
    <w:p w14:paraId="4F413671" w14:textId="77777777" w:rsidR="00D36AB9" w:rsidRPr="00E83230" w:rsidRDefault="00000000">
      <w:pPr>
        <w:pStyle w:val="ListParagraph"/>
        <w:numPr>
          <w:ilvl w:val="1"/>
          <w:numId w:val="16"/>
        </w:numPr>
        <w:tabs>
          <w:tab w:val="left" w:pos="1350"/>
        </w:tabs>
        <w:ind w:right="861" w:firstLine="0"/>
      </w:pPr>
      <w:r w:rsidRPr="00E83230">
        <w:t>Pursuant to the Financial Regulations and Rules of the United Nations, only</w:t>
      </w:r>
      <w:r w:rsidRPr="00E83230">
        <w:rPr>
          <w:spacing w:val="-3"/>
        </w:rPr>
        <w:t xml:space="preserve"> </w:t>
      </w:r>
      <w:r w:rsidRPr="00E83230">
        <w:t>the Chief of the United Nations Procurement Division, or such other Contracting authority as the United Nations</w:t>
      </w:r>
      <w:r w:rsidRPr="00E83230">
        <w:rPr>
          <w:spacing w:val="-12"/>
        </w:rPr>
        <w:t xml:space="preserve"> </w:t>
      </w:r>
      <w:r w:rsidRPr="00E83230">
        <w:t>has</w:t>
      </w:r>
      <w:r w:rsidRPr="00E83230">
        <w:rPr>
          <w:spacing w:val="-12"/>
        </w:rPr>
        <w:t xml:space="preserve"> </w:t>
      </w:r>
      <w:r w:rsidRPr="00E83230">
        <w:t>made</w:t>
      </w:r>
      <w:r w:rsidRPr="00E83230">
        <w:rPr>
          <w:spacing w:val="-14"/>
        </w:rPr>
        <w:t xml:space="preserve"> </w:t>
      </w:r>
      <w:r w:rsidRPr="00E83230">
        <w:t>known</w:t>
      </w:r>
      <w:r w:rsidRPr="00E83230">
        <w:rPr>
          <w:spacing w:val="-10"/>
        </w:rPr>
        <w:t xml:space="preserve"> </w:t>
      </w:r>
      <w:r w:rsidRPr="00E83230">
        <w:t>to</w:t>
      </w:r>
      <w:r w:rsidRPr="00E83230">
        <w:rPr>
          <w:spacing w:val="-12"/>
        </w:rPr>
        <w:t xml:space="preserve"> </w:t>
      </w:r>
      <w:r w:rsidRPr="00E83230">
        <w:t>the</w:t>
      </w:r>
      <w:r w:rsidRPr="00E83230">
        <w:rPr>
          <w:spacing w:val="-13"/>
        </w:rPr>
        <w:t xml:space="preserve"> </w:t>
      </w:r>
      <w:r w:rsidRPr="00E83230">
        <w:t>Contractor</w:t>
      </w:r>
      <w:r w:rsidRPr="00E83230">
        <w:rPr>
          <w:spacing w:val="-12"/>
        </w:rPr>
        <w:t xml:space="preserve"> </w:t>
      </w:r>
      <w:r w:rsidRPr="00E83230">
        <w:t>in</w:t>
      </w:r>
      <w:r w:rsidRPr="00E83230">
        <w:rPr>
          <w:spacing w:val="-12"/>
        </w:rPr>
        <w:t xml:space="preserve"> </w:t>
      </w:r>
      <w:r w:rsidRPr="00E83230">
        <w:t>writing,</w:t>
      </w:r>
      <w:r w:rsidRPr="00E83230">
        <w:rPr>
          <w:spacing w:val="-12"/>
        </w:rPr>
        <w:t xml:space="preserve"> </w:t>
      </w:r>
      <w:r w:rsidRPr="00E83230">
        <w:t>possesses</w:t>
      </w:r>
      <w:r w:rsidRPr="00E83230">
        <w:rPr>
          <w:spacing w:val="-12"/>
        </w:rPr>
        <w:t xml:space="preserve"> </w:t>
      </w:r>
      <w:r w:rsidRPr="00E83230">
        <w:t>the</w:t>
      </w:r>
      <w:r w:rsidRPr="00E83230">
        <w:rPr>
          <w:spacing w:val="-13"/>
        </w:rPr>
        <w:t xml:space="preserve"> </w:t>
      </w:r>
      <w:r w:rsidRPr="00E83230">
        <w:t>authority</w:t>
      </w:r>
      <w:r w:rsidRPr="00E83230">
        <w:rPr>
          <w:spacing w:val="-14"/>
        </w:rPr>
        <w:t xml:space="preserve"> </w:t>
      </w:r>
      <w:r w:rsidRPr="00E83230">
        <w:t>to</w:t>
      </w:r>
      <w:r w:rsidRPr="00E83230">
        <w:rPr>
          <w:spacing w:val="-12"/>
        </w:rPr>
        <w:t xml:space="preserve"> </w:t>
      </w:r>
      <w:r w:rsidRPr="00E83230">
        <w:t>agree</w:t>
      </w:r>
      <w:r w:rsidRPr="00E83230">
        <w:rPr>
          <w:spacing w:val="-13"/>
        </w:rPr>
        <w:t xml:space="preserve"> </w:t>
      </w:r>
      <w:r w:rsidRPr="00E83230">
        <w:t>on</w:t>
      </w:r>
      <w:r w:rsidRPr="00E83230">
        <w:rPr>
          <w:spacing w:val="-12"/>
        </w:rPr>
        <w:t xml:space="preserve"> </w:t>
      </w:r>
      <w:r w:rsidRPr="00E83230">
        <w:t>behalf of</w:t>
      </w:r>
      <w:r w:rsidRPr="00E83230">
        <w:rPr>
          <w:spacing w:val="-7"/>
        </w:rPr>
        <w:t xml:space="preserve"> </w:t>
      </w:r>
      <w:r w:rsidRPr="00E83230">
        <w:t>the</w:t>
      </w:r>
      <w:r w:rsidRPr="00E83230">
        <w:rPr>
          <w:spacing w:val="-7"/>
        </w:rPr>
        <w:t xml:space="preserve"> </w:t>
      </w:r>
      <w:r w:rsidRPr="00E83230">
        <w:t>United</w:t>
      </w:r>
      <w:r w:rsidRPr="00E83230">
        <w:rPr>
          <w:spacing w:val="-7"/>
        </w:rPr>
        <w:t xml:space="preserve"> </w:t>
      </w:r>
      <w:r w:rsidRPr="00E83230">
        <w:t>Nations</w:t>
      </w:r>
      <w:r w:rsidRPr="00E83230">
        <w:rPr>
          <w:spacing w:val="-6"/>
        </w:rPr>
        <w:t xml:space="preserve"> </w:t>
      </w:r>
      <w:r w:rsidRPr="00E83230">
        <w:t>to</w:t>
      </w:r>
      <w:r w:rsidRPr="00E83230">
        <w:rPr>
          <w:spacing w:val="-6"/>
        </w:rPr>
        <w:t xml:space="preserve"> </w:t>
      </w:r>
      <w:r w:rsidRPr="00E83230">
        <w:t>any</w:t>
      </w:r>
      <w:r w:rsidRPr="00E83230">
        <w:rPr>
          <w:spacing w:val="-11"/>
        </w:rPr>
        <w:t xml:space="preserve"> </w:t>
      </w:r>
      <w:r w:rsidRPr="00E83230">
        <w:t>modification</w:t>
      </w:r>
      <w:r w:rsidRPr="00E83230">
        <w:rPr>
          <w:spacing w:val="-6"/>
        </w:rPr>
        <w:t xml:space="preserve"> </w:t>
      </w:r>
      <w:r w:rsidRPr="00E83230">
        <w:t>of</w:t>
      </w:r>
      <w:r w:rsidRPr="00E83230">
        <w:rPr>
          <w:spacing w:val="-7"/>
        </w:rPr>
        <w:t xml:space="preserve"> </w:t>
      </w:r>
      <w:r w:rsidRPr="00E83230">
        <w:t>or</w:t>
      </w:r>
      <w:r w:rsidRPr="00E83230">
        <w:rPr>
          <w:spacing w:val="-5"/>
        </w:rPr>
        <w:t xml:space="preserve"> </w:t>
      </w:r>
      <w:r w:rsidRPr="00E83230">
        <w:t>change</w:t>
      </w:r>
      <w:r w:rsidRPr="00E83230">
        <w:rPr>
          <w:spacing w:val="-7"/>
        </w:rPr>
        <w:t xml:space="preserve"> </w:t>
      </w:r>
      <w:r w:rsidRPr="00E83230">
        <w:t>in</w:t>
      </w:r>
      <w:r w:rsidRPr="00E83230">
        <w:rPr>
          <w:spacing w:val="-6"/>
        </w:rPr>
        <w:t xml:space="preserve"> </w:t>
      </w:r>
      <w:r w:rsidRPr="00E83230">
        <w:t>the</w:t>
      </w:r>
      <w:r w:rsidRPr="00E83230">
        <w:rPr>
          <w:spacing w:val="-7"/>
        </w:rPr>
        <w:t xml:space="preserve"> </w:t>
      </w:r>
      <w:r w:rsidRPr="00E83230">
        <w:t>Contract,</w:t>
      </w:r>
      <w:r w:rsidRPr="00E83230">
        <w:rPr>
          <w:spacing w:val="-6"/>
        </w:rPr>
        <w:t xml:space="preserve"> </w:t>
      </w:r>
      <w:r w:rsidRPr="00E83230">
        <w:t>to</w:t>
      </w:r>
      <w:r w:rsidRPr="00E83230">
        <w:rPr>
          <w:spacing w:val="-6"/>
        </w:rPr>
        <w:t xml:space="preserve"> </w:t>
      </w:r>
      <w:r w:rsidRPr="00E83230">
        <w:t>a</w:t>
      </w:r>
      <w:r w:rsidRPr="00E83230">
        <w:rPr>
          <w:spacing w:val="-5"/>
        </w:rPr>
        <w:t xml:space="preserve"> </w:t>
      </w:r>
      <w:r w:rsidRPr="00E83230">
        <w:t>waiver</w:t>
      </w:r>
      <w:r w:rsidRPr="00E83230">
        <w:rPr>
          <w:spacing w:val="-7"/>
        </w:rPr>
        <w:t xml:space="preserve"> </w:t>
      </w:r>
      <w:r w:rsidRPr="00E83230">
        <w:t>of</w:t>
      </w:r>
      <w:r w:rsidRPr="00E83230">
        <w:rPr>
          <w:spacing w:val="-7"/>
        </w:rPr>
        <w:t xml:space="preserve"> </w:t>
      </w:r>
      <w:r w:rsidRPr="00E83230">
        <w:t>any</w:t>
      </w:r>
      <w:r w:rsidRPr="00E83230">
        <w:rPr>
          <w:spacing w:val="-11"/>
        </w:rPr>
        <w:t xml:space="preserve"> </w:t>
      </w:r>
      <w:r w:rsidRPr="00E83230">
        <w:t>of</w:t>
      </w:r>
      <w:r w:rsidRPr="00E83230">
        <w:rPr>
          <w:spacing w:val="-5"/>
        </w:rPr>
        <w:t xml:space="preserve"> </w:t>
      </w:r>
      <w:r w:rsidRPr="00E83230">
        <w:t>its provisions or to any additional contractual relationship of any kind with the Contractor. Accordingly, no modification or change in the Contract shall be valid and enforceable against the</w:t>
      </w:r>
      <w:r w:rsidRPr="00E83230">
        <w:rPr>
          <w:spacing w:val="-7"/>
        </w:rPr>
        <w:t xml:space="preserve"> </w:t>
      </w:r>
      <w:r w:rsidRPr="00E83230">
        <w:t>United</w:t>
      </w:r>
      <w:r w:rsidRPr="00E83230">
        <w:rPr>
          <w:spacing w:val="-7"/>
        </w:rPr>
        <w:t xml:space="preserve"> </w:t>
      </w:r>
      <w:r w:rsidRPr="00E83230">
        <w:t>Nations</w:t>
      </w:r>
      <w:r w:rsidRPr="00E83230">
        <w:rPr>
          <w:spacing w:val="-6"/>
        </w:rPr>
        <w:t xml:space="preserve"> </w:t>
      </w:r>
      <w:r w:rsidRPr="00E83230">
        <w:t>unless</w:t>
      </w:r>
      <w:r w:rsidRPr="00E83230">
        <w:rPr>
          <w:spacing w:val="-6"/>
        </w:rPr>
        <w:t xml:space="preserve"> </w:t>
      </w:r>
      <w:r w:rsidRPr="00E83230">
        <w:t>provided</w:t>
      </w:r>
      <w:r w:rsidRPr="00E83230">
        <w:rPr>
          <w:spacing w:val="-6"/>
        </w:rPr>
        <w:t xml:space="preserve"> </w:t>
      </w:r>
      <w:r w:rsidRPr="00E83230">
        <w:t>by</w:t>
      </w:r>
      <w:r w:rsidRPr="00E83230">
        <w:rPr>
          <w:spacing w:val="-11"/>
        </w:rPr>
        <w:t xml:space="preserve"> </w:t>
      </w:r>
      <w:r w:rsidRPr="00E83230">
        <w:t>a</w:t>
      </w:r>
      <w:r w:rsidRPr="00E83230">
        <w:rPr>
          <w:spacing w:val="-7"/>
        </w:rPr>
        <w:t xml:space="preserve"> </w:t>
      </w:r>
      <w:r w:rsidRPr="00E83230">
        <w:t>valid</w:t>
      </w:r>
      <w:r w:rsidRPr="00E83230">
        <w:rPr>
          <w:spacing w:val="-6"/>
        </w:rPr>
        <w:t xml:space="preserve"> </w:t>
      </w:r>
      <w:r w:rsidRPr="00E83230">
        <w:t>written</w:t>
      </w:r>
      <w:r w:rsidRPr="00E83230">
        <w:rPr>
          <w:spacing w:val="-7"/>
        </w:rPr>
        <w:t xml:space="preserve"> </w:t>
      </w:r>
      <w:r w:rsidRPr="00E83230">
        <w:t>amendment</w:t>
      </w:r>
      <w:r w:rsidRPr="00E83230">
        <w:rPr>
          <w:spacing w:val="-6"/>
        </w:rPr>
        <w:t xml:space="preserve"> </w:t>
      </w:r>
      <w:r w:rsidRPr="00E83230">
        <w:t>to</w:t>
      </w:r>
      <w:r w:rsidRPr="00E83230">
        <w:rPr>
          <w:spacing w:val="-6"/>
        </w:rPr>
        <w:t xml:space="preserve"> </w:t>
      </w:r>
      <w:r w:rsidRPr="00E83230">
        <w:t>the</w:t>
      </w:r>
      <w:r w:rsidRPr="00E83230">
        <w:rPr>
          <w:spacing w:val="-7"/>
        </w:rPr>
        <w:t xml:space="preserve"> </w:t>
      </w:r>
      <w:r w:rsidRPr="00E83230">
        <w:t>Contract</w:t>
      </w:r>
      <w:r w:rsidRPr="00E83230">
        <w:rPr>
          <w:spacing w:val="-6"/>
        </w:rPr>
        <w:t xml:space="preserve"> </w:t>
      </w:r>
      <w:r w:rsidRPr="00E83230">
        <w:t>signed</w:t>
      </w:r>
      <w:r w:rsidRPr="00E83230">
        <w:rPr>
          <w:spacing w:val="-6"/>
        </w:rPr>
        <w:t xml:space="preserve"> </w:t>
      </w:r>
      <w:r w:rsidRPr="00E83230">
        <w:t>by</w:t>
      </w:r>
      <w:r w:rsidRPr="00E83230">
        <w:rPr>
          <w:spacing w:val="-11"/>
        </w:rPr>
        <w:t xml:space="preserve"> </w:t>
      </w:r>
      <w:r w:rsidRPr="00E83230">
        <w:t>the Contractor</w:t>
      </w:r>
      <w:r w:rsidRPr="00E83230">
        <w:rPr>
          <w:spacing w:val="-9"/>
        </w:rPr>
        <w:t xml:space="preserve"> </w:t>
      </w:r>
      <w:r w:rsidRPr="00E83230">
        <w:t>and</w:t>
      </w:r>
      <w:r w:rsidRPr="00E83230">
        <w:rPr>
          <w:spacing w:val="-8"/>
        </w:rPr>
        <w:t xml:space="preserve"> </w:t>
      </w:r>
      <w:r w:rsidRPr="00E83230">
        <w:t>the</w:t>
      </w:r>
      <w:r w:rsidRPr="00E83230">
        <w:rPr>
          <w:spacing w:val="-9"/>
        </w:rPr>
        <w:t xml:space="preserve"> </w:t>
      </w:r>
      <w:r w:rsidRPr="00E83230">
        <w:t>Chief</w:t>
      </w:r>
      <w:r w:rsidRPr="00E83230">
        <w:rPr>
          <w:spacing w:val="-7"/>
        </w:rPr>
        <w:t xml:space="preserve"> </w:t>
      </w:r>
      <w:r w:rsidRPr="00E83230">
        <w:t>of</w:t>
      </w:r>
      <w:r w:rsidRPr="00E83230">
        <w:rPr>
          <w:spacing w:val="-9"/>
        </w:rPr>
        <w:t xml:space="preserve"> </w:t>
      </w:r>
      <w:r w:rsidRPr="00E83230">
        <w:t>the</w:t>
      </w:r>
      <w:r w:rsidRPr="00E83230">
        <w:rPr>
          <w:spacing w:val="-9"/>
        </w:rPr>
        <w:t xml:space="preserve"> </w:t>
      </w:r>
      <w:r w:rsidRPr="00E83230">
        <w:t>United</w:t>
      </w:r>
      <w:r w:rsidRPr="00E83230">
        <w:rPr>
          <w:spacing w:val="-9"/>
        </w:rPr>
        <w:t xml:space="preserve"> </w:t>
      </w:r>
      <w:r w:rsidRPr="00E83230">
        <w:t>Nations</w:t>
      </w:r>
      <w:r w:rsidRPr="00E83230">
        <w:rPr>
          <w:spacing w:val="-8"/>
        </w:rPr>
        <w:t xml:space="preserve"> </w:t>
      </w:r>
      <w:r w:rsidRPr="00E83230">
        <w:t>Procurement</w:t>
      </w:r>
      <w:r w:rsidRPr="00E83230">
        <w:rPr>
          <w:spacing w:val="-8"/>
        </w:rPr>
        <w:t xml:space="preserve"> </w:t>
      </w:r>
      <w:r w:rsidRPr="00E83230">
        <w:t>Division</w:t>
      </w:r>
      <w:r w:rsidRPr="00E83230">
        <w:rPr>
          <w:spacing w:val="-8"/>
        </w:rPr>
        <w:t xml:space="preserve"> </w:t>
      </w:r>
      <w:r w:rsidRPr="00E83230">
        <w:t>or</w:t>
      </w:r>
      <w:r w:rsidRPr="00E83230">
        <w:rPr>
          <w:spacing w:val="-9"/>
        </w:rPr>
        <w:t xml:space="preserve"> </w:t>
      </w:r>
      <w:r w:rsidRPr="00E83230">
        <w:t>such</w:t>
      </w:r>
      <w:r w:rsidRPr="00E83230">
        <w:rPr>
          <w:spacing w:val="-8"/>
        </w:rPr>
        <w:t xml:space="preserve"> </w:t>
      </w:r>
      <w:r w:rsidRPr="00E83230">
        <w:t>other</w:t>
      </w:r>
      <w:r w:rsidRPr="00E83230">
        <w:rPr>
          <w:spacing w:val="-9"/>
        </w:rPr>
        <w:t xml:space="preserve"> </w:t>
      </w:r>
      <w:r w:rsidRPr="00E83230">
        <w:t xml:space="preserve">contracting </w:t>
      </w:r>
      <w:r w:rsidRPr="00E83230">
        <w:rPr>
          <w:spacing w:val="-2"/>
        </w:rPr>
        <w:t>authority.</w:t>
      </w:r>
    </w:p>
    <w:p w14:paraId="4F413672" w14:textId="77777777" w:rsidR="00D36AB9" w:rsidRPr="00E83230" w:rsidRDefault="00000000">
      <w:pPr>
        <w:pStyle w:val="ListParagraph"/>
        <w:numPr>
          <w:ilvl w:val="1"/>
          <w:numId w:val="16"/>
        </w:numPr>
        <w:tabs>
          <w:tab w:val="left" w:pos="1353"/>
        </w:tabs>
        <w:spacing w:before="1"/>
        <w:ind w:right="864" w:firstLine="0"/>
      </w:pPr>
      <w:r w:rsidRPr="00E83230">
        <w:t>If the Contract shall be extended for additional periods in accordance with the terms and conditions of the Contract, the terms and conditions applicable to any such extended term of the</w:t>
      </w:r>
      <w:r w:rsidRPr="00E83230">
        <w:rPr>
          <w:spacing w:val="24"/>
        </w:rPr>
        <w:t xml:space="preserve"> </w:t>
      </w:r>
      <w:r w:rsidRPr="00E83230">
        <w:t>Contract</w:t>
      </w:r>
      <w:r w:rsidRPr="00E83230">
        <w:rPr>
          <w:spacing w:val="28"/>
        </w:rPr>
        <w:t xml:space="preserve"> </w:t>
      </w:r>
      <w:r w:rsidRPr="00E83230">
        <w:t>shall</w:t>
      </w:r>
      <w:r w:rsidRPr="00E83230">
        <w:rPr>
          <w:spacing w:val="28"/>
        </w:rPr>
        <w:t xml:space="preserve"> </w:t>
      </w:r>
      <w:r w:rsidRPr="00E83230">
        <w:t>be</w:t>
      </w:r>
      <w:r w:rsidRPr="00E83230">
        <w:rPr>
          <w:spacing w:val="26"/>
        </w:rPr>
        <w:t xml:space="preserve"> </w:t>
      </w:r>
      <w:r w:rsidRPr="00E83230">
        <w:t>the</w:t>
      </w:r>
      <w:r w:rsidRPr="00E83230">
        <w:rPr>
          <w:spacing w:val="27"/>
        </w:rPr>
        <w:t xml:space="preserve"> </w:t>
      </w:r>
      <w:r w:rsidRPr="00E83230">
        <w:t>same</w:t>
      </w:r>
      <w:r w:rsidRPr="00E83230">
        <w:rPr>
          <w:spacing w:val="27"/>
        </w:rPr>
        <w:t xml:space="preserve"> </w:t>
      </w:r>
      <w:r w:rsidRPr="00E83230">
        <w:t>terms</w:t>
      </w:r>
      <w:r w:rsidRPr="00E83230">
        <w:rPr>
          <w:spacing w:val="28"/>
        </w:rPr>
        <w:t xml:space="preserve"> </w:t>
      </w:r>
      <w:r w:rsidRPr="00E83230">
        <w:t>and</w:t>
      </w:r>
      <w:r w:rsidRPr="00E83230">
        <w:rPr>
          <w:spacing w:val="27"/>
        </w:rPr>
        <w:t xml:space="preserve"> </w:t>
      </w:r>
      <w:r w:rsidRPr="00E83230">
        <w:t>conditions</w:t>
      </w:r>
      <w:r w:rsidRPr="00E83230">
        <w:rPr>
          <w:spacing w:val="27"/>
        </w:rPr>
        <w:t xml:space="preserve"> </w:t>
      </w:r>
      <w:r w:rsidRPr="00E83230">
        <w:t>as</w:t>
      </w:r>
      <w:r w:rsidRPr="00E83230">
        <w:rPr>
          <w:spacing w:val="27"/>
        </w:rPr>
        <w:t xml:space="preserve"> </w:t>
      </w:r>
      <w:r w:rsidRPr="00E83230">
        <w:t>set</w:t>
      </w:r>
      <w:r w:rsidRPr="00E83230">
        <w:rPr>
          <w:spacing w:val="28"/>
        </w:rPr>
        <w:t xml:space="preserve"> </w:t>
      </w:r>
      <w:r w:rsidRPr="00E83230">
        <w:t>forth</w:t>
      </w:r>
      <w:r w:rsidRPr="00E83230">
        <w:rPr>
          <w:spacing w:val="28"/>
        </w:rPr>
        <w:t xml:space="preserve"> </w:t>
      </w:r>
      <w:r w:rsidRPr="00E83230">
        <w:t>in</w:t>
      </w:r>
      <w:r w:rsidRPr="00E83230">
        <w:rPr>
          <w:spacing w:val="28"/>
        </w:rPr>
        <w:t xml:space="preserve"> </w:t>
      </w:r>
      <w:r w:rsidRPr="00E83230">
        <w:t>the</w:t>
      </w:r>
      <w:r w:rsidRPr="00E83230">
        <w:rPr>
          <w:spacing w:val="27"/>
        </w:rPr>
        <w:t xml:space="preserve"> </w:t>
      </w:r>
      <w:r w:rsidRPr="00E83230">
        <w:t>Contract,</w:t>
      </w:r>
      <w:r w:rsidRPr="00E83230">
        <w:rPr>
          <w:spacing w:val="28"/>
        </w:rPr>
        <w:t xml:space="preserve"> </w:t>
      </w:r>
      <w:r w:rsidRPr="00E83230">
        <w:t>unless</w:t>
      </w:r>
      <w:r w:rsidRPr="00E83230">
        <w:rPr>
          <w:spacing w:val="27"/>
        </w:rPr>
        <w:t xml:space="preserve"> </w:t>
      </w:r>
      <w:r w:rsidRPr="00E83230">
        <w:rPr>
          <w:spacing w:val="-5"/>
        </w:rPr>
        <w:t>the</w:t>
      </w:r>
    </w:p>
    <w:p w14:paraId="4F413673" w14:textId="77777777" w:rsidR="00D36AB9" w:rsidRPr="00E83230" w:rsidRDefault="00D36AB9">
      <w:pPr>
        <w:pStyle w:val="ListParagraph"/>
        <w:sectPr w:rsidR="00D36AB9" w:rsidRPr="00E83230">
          <w:pgSz w:w="12240" w:h="15840"/>
          <w:pgMar w:top="1360" w:right="720" w:bottom="1100" w:left="720" w:header="0" w:footer="912" w:gutter="0"/>
          <w:cols w:space="720"/>
        </w:sectPr>
      </w:pPr>
    </w:p>
    <w:p w14:paraId="4F413674" w14:textId="77777777" w:rsidR="00D36AB9" w:rsidRPr="00E83230" w:rsidRDefault="00000000">
      <w:pPr>
        <w:pStyle w:val="BodyText"/>
        <w:spacing w:before="72"/>
        <w:ind w:left="864" w:right="868"/>
        <w:jc w:val="both"/>
        <w:rPr>
          <w:sz w:val="22"/>
          <w:szCs w:val="22"/>
        </w:rPr>
      </w:pPr>
      <w:r w:rsidRPr="00E83230">
        <w:rPr>
          <w:sz w:val="22"/>
          <w:szCs w:val="22"/>
        </w:rPr>
        <w:lastRenderedPageBreak/>
        <w:t>Parties shall have agreed otherwise pursuant to a valid amendment concluded in accordance with Article 20.1, above.</w:t>
      </w:r>
    </w:p>
    <w:p w14:paraId="4F413675" w14:textId="77777777" w:rsidR="00D36AB9" w:rsidRPr="00E83230" w:rsidRDefault="00000000">
      <w:pPr>
        <w:pStyle w:val="ListParagraph"/>
        <w:numPr>
          <w:ilvl w:val="1"/>
          <w:numId w:val="16"/>
        </w:numPr>
        <w:tabs>
          <w:tab w:val="left" w:pos="1372"/>
        </w:tabs>
        <w:ind w:right="863" w:firstLine="0"/>
      </w:pPr>
      <w:r w:rsidRPr="00E83230">
        <w:t>The terms or conditions of any supplemental undertakings, licenses, or other forms of agreement</w:t>
      </w:r>
      <w:r w:rsidRPr="00E83230">
        <w:rPr>
          <w:spacing w:val="-7"/>
        </w:rPr>
        <w:t xml:space="preserve"> </w:t>
      </w:r>
      <w:r w:rsidRPr="00E83230">
        <w:t>concerning</w:t>
      </w:r>
      <w:r w:rsidRPr="00E83230">
        <w:rPr>
          <w:spacing w:val="-7"/>
        </w:rPr>
        <w:t xml:space="preserve"> </w:t>
      </w:r>
      <w:r w:rsidRPr="00E83230">
        <w:t>any</w:t>
      </w:r>
      <w:r w:rsidRPr="00E83230">
        <w:rPr>
          <w:spacing w:val="-10"/>
        </w:rPr>
        <w:t xml:space="preserve"> </w:t>
      </w:r>
      <w:r w:rsidRPr="00E83230">
        <w:t>goods</w:t>
      </w:r>
      <w:r w:rsidRPr="00E83230">
        <w:rPr>
          <w:spacing w:val="-7"/>
        </w:rPr>
        <w:t xml:space="preserve"> </w:t>
      </w:r>
      <w:r w:rsidRPr="00E83230">
        <w:t>or</w:t>
      </w:r>
      <w:r w:rsidRPr="00E83230">
        <w:rPr>
          <w:spacing w:val="-6"/>
        </w:rPr>
        <w:t xml:space="preserve"> </w:t>
      </w:r>
      <w:r w:rsidRPr="00E83230">
        <w:t>services</w:t>
      </w:r>
      <w:r w:rsidRPr="00E83230">
        <w:rPr>
          <w:spacing w:val="-7"/>
        </w:rPr>
        <w:t xml:space="preserve"> </w:t>
      </w:r>
      <w:r w:rsidRPr="00E83230">
        <w:t>provided</w:t>
      </w:r>
      <w:r w:rsidRPr="00E83230">
        <w:rPr>
          <w:spacing w:val="-7"/>
        </w:rPr>
        <w:t xml:space="preserve"> </w:t>
      </w:r>
      <w:r w:rsidRPr="00E83230">
        <w:t>under</w:t>
      </w:r>
      <w:r w:rsidRPr="00E83230">
        <w:rPr>
          <w:spacing w:val="-6"/>
        </w:rPr>
        <w:t xml:space="preserve"> </w:t>
      </w:r>
      <w:r w:rsidRPr="00E83230">
        <w:t>the</w:t>
      </w:r>
      <w:r w:rsidRPr="00E83230">
        <w:rPr>
          <w:spacing w:val="-8"/>
        </w:rPr>
        <w:t xml:space="preserve"> </w:t>
      </w:r>
      <w:r w:rsidRPr="00E83230">
        <w:t>Contract</w:t>
      </w:r>
      <w:r w:rsidRPr="00E83230">
        <w:rPr>
          <w:spacing w:val="-7"/>
        </w:rPr>
        <w:t xml:space="preserve"> </w:t>
      </w:r>
      <w:r w:rsidRPr="00E83230">
        <w:t>shall</w:t>
      </w:r>
      <w:r w:rsidRPr="00E83230">
        <w:rPr>
          <w:spacing w:val="-7"/>
        </w:rPr>
        <w:t xml:space="preserve"> </w:t>
      </w:r>
      <w:r w:rsidRPr="00E83230">
        <w:t>not</w:t>
      </w:r>
      <w:r w:rsidRPr="00E83230">
        <w:rPr>
          <w:spacing w:val="-7"/>
        </w:rPr>
        <w:t xml:space="preserve"> </w:t>
      </w:r>
      <w:r w:rsidRPr="00E83230">
        <w:t>be</w:t>
      </w:r>
      <w:r w:rsidRPr="00E83230">
        <w:rPr>
          <w:spacing w:val="-8"/>
        </w:rPr>
        <w:t xml:space="preserve"> </w:t>
      </w:r>
      <w:r w:rsidRPr="00E83230">
        <w:t>valid</w:t>
      </w:r>
      <w:r w:rsidRPr="00E83230">
        <w:rPr>
          <w:spacing w:val="-5"/>
        </w:rPr>
        <w:t xml:space="preserve"> </w:t>
      </w:r>
      <w:r w:rsidRPr="00E83230">
        <w:t>and enforceable against the United Nations nor in any way shall constitute an agreement by the United</w:t>
      </w:r>
      <w:r w:rsidRPr="00E83230">
        <w:rPr>
          <w:spacing w:val="-3"/>
        </w:rPr>
        <w:t xml:space="preserve"> </w:t>
      </w:r>
      <w:r w:rsidRPr="00E83230">
        <w:t>Nations</w:t>
      </w:r>
      <w:r w:rsidRPr="00E83230">
        <w:rPr>
          <w:spacing w:val="-3"/>
        </w:rPr>
        <w:t xml:space="preserve"> </w:t>
      </w:r>
      <w:r w:rsidRPr="00E83230">
        <w:t>thereto</w:t>
      </w:r>
      <w:r w:rsidRPr="00E83230">
        <w:rPr>
          <w:spacing w:val="-3"/>
        </w:rPr>
        <w:t xml:space="preserve"> </w:t>
      </w:r>
      <w:r w:rsidRPr="00E83230">
        <w:t>unless</w:t>
      </w:r>
      <w:r w:rsidRPr="00E83230">
        <w:rPr>
          <w:spacing w:val="-3"/>
        </w:rPr>
        <w:t xml:space="preserve"> </w:t>
      </w:r>
      <w:r w:rsidRPr="00E83230">
        <w:t>any</w:t>
      </w:r>
      <w:r w:rsidRPr="00E83230">
        <w:rPr>
          <w:spacing w:val="-8"/>
        </w:rPr>
        <w:t xml:space="preserve"> </w:t>
      </w:r>
      <w:r w:rsidRPr="00E83230">
        <w:t>such</w:t>
      </w:r>
      <w:r w:rsidRPr="00E83230">
        <w:rPr>
          <w:spacing w:val="-3"/>
        </w:rPr>
        <w:t xml:space="preserve"> </w:t>
      </w:r>
      <w:r w:rsidRPr="00E83230">
        <w:t>undertakings,</w:t>
      </w:r>
      <w:r w:rsidRPr="00E83230">
        <w:rPr>
          <w:spacing w:val="-3"/>
        </w:rPr>
        <w:t xml:space="preserve"> </w:t>
      </w:r>
      <w:r w:rsidRPr="00E83230">
        <w:t>licenses</w:t>
      </w:r>
      <w:r w:rsidRPr="00E83230">
        <w:rPr>
          <w:spacing w:val="-3"/>
        </w:rPr>
        <w:t xml:space="preserve"> </w:t>
      </w:r>
      <w:r w:rsidRPr="00E83230">
        <w:t>or</w:t>
      </w:r>
      <w:r w:rsidRPr="00E83230">
        <w:rPr>
          <w:spacing w:val="-3"/>
        </w:rPr>
        <w:t xml:space="preserve"> </w:t>
      </w:r>
      <w:r w:rsidRPr="00E83230">
        <w:t>other</w:t>
      </w:r>
      <w:r w:rsidRPr="00E83230">
        <w:rPr>
          <w:spacing w:val="-2"/>
        </w:rPr>
        <w:t xml:space="preserve"> </w:t>
      </w:r>
      <w:r w:rsidRPr="00E83230">
        <w:t>forms</w:t>
      </w:r>
      <w:r w:rsidRPr="00E83230">
        <w:rPr>
          <w:spacing w:val="-3"/>
        </w:rPr>
        <w:t xml:space="preserve"> </w:t>
      </w:r>
      <w:r w:rsidRPr="00E83230">
        <w:t>are</w:t>
      </w:r>
      <w:r w:rsidRPr="00E83230">
        <w:rPr>
          <w:spacing w:val="-4"/>
        </w:rPr>
        <w:t xml:space="preserve"> </w:t>
      </w:r>
      <w:r w:rsidRPr="00E83230">
        <w:t>the</w:t>
      </w:r>
      <w:r w:rsidRPr="00E83230">
        <w:rPr>
          <w:spacing w:val="-3"/>
        </w:rPr>
        <w:t xml:space="preserve"> </w:t>
      </w:r>
      <w:r w:rsidRPr="00E83230">
        <w:t>subject</w:t>
      </w:r>
      <w:r w:rsidRPr="00E83230">
        <w:rPr>
          <w:spacing w:val="-3"/>
        </w:rPr>
        <w:t xml:space="preserve"> </w:t>
      </w:r>
      <w:r w:rsidRPr="00E83230">
        <w:t>of a valid amendment concluded in accordance with Article 20.1, above.</w:t>
      </w:r>
    </w:p>
    <w:p w14:paraId="4F413676" w14:textId="77777777" w:rsidR="00D36AB9" w:rsidRPr="00E83230" w:rsidRDefault="00D36AB9">
      <w:pPr>
        <w:pStyle w:val="BodyText"/>
        <w:rPr>
          <w:sz w:val="22"/>
          <w:szCs w:val="22"/>
        </w:rPr>
      </w:pPr>
    </w:p>
    <w:p w14:paraId="4F413677" w14:textId="77777777" w:rsidR="00D36AB9" w:rsidRPr="00E83230" w:rsidRDefault="00000000">
      <w:pPr>
        <w:pStyle w:val="Heading2"/>
        <w:numPr>
          <w:ilvl w:val="0"/>
          <w:numId w:val="16"/>
        </w:numPr>
        <w:tabs>
          <w:tab w:val="left" w:pos="1080"/>
        </w:tabs>
        <w:ind w:left="1080" w:hanging="360"/>
        <w:rPr>
          <w:b w:val="0"/>
          <w:sz w:val="22"/>
          <w:szCs w:val="22"/>
        </w:rPr>
      </w:pPr>
      <w:r w:rsidRPr="00E83230">
        <w:rPr>
          <w:sz w:val="22"/>
          <w:szCs w:val="22"/>
        </w:rPr>
        <w:t>AUDITS AND</w:t>
      </w:r>
      <w:r w:rsidRPr="00E83230">
        <w:rPr>
          <w:spacing w:val="-1"/>
          <w:sz w:val="22"/>
          <w:szCs w:val="22"/>
        </w:rPr>
        <w:t xml:space="preserve"> </w:t>
      </w:r>
      <w:r w:rsidRPr="00E83230">
        <w:rPr>
          <w:spacing w:val="-2"/>
          <w:sz w:val="22"/>
          <w:szCs w:val="22"/>
        </w:rPr>
        <w:t>INVESTIGATIONS</w:t>
      </w:r>
      <w:r w:rsidRPr="00E83230">
        <w:rPr>
          <w:b w:val="0"/>
          <w:spacing w:val="-2"/>
          <w:sz w:val="22"/>
          <w:szCs w:val="22"/>
        </w:rPr>
        <w:t>:</w:t>
      </w:r>
    </w:p>
    <w:p w14:paraId="4F413678" w14:textId="77777777" w:rsidR="00D36AB9" w:rsidRPr="00E83230" w:rsidRDefault="00000000">
      <w:pPr>
        <w:pStyle w:val="ListParagraph"/>
        <w:numPr>
          <w:ilvl w:val="1"/>
          <w:numId w:val="16"/>
        </w:numPr>
        <w:tabs>
          <w:tab w:val="left" w:pos="1379"/>
        </w:tabs>
        <w:ind w:right="857" w:firstLine="0"/>
      </w:pPr>
      <w:r w:rsidRPr="00E83230">
        <w:t>Each invoice paid by the United Nations shall be subject to a post-payment audit by auditors,</w:t>
      </w:r>
      <w:r w:rsidRPr="00E83230">
        <w:rPr>
          <w:spacing w:val="-15"/>
        </w:rPr>
        <w:t xml:space="preserve"> </w:t>
      </w:r>
      <w:r w:rsidRPr="00E83230">
        <w:t>whether</w:t>
      </w:r>
      <w:r w:rsidRPr="00E83230">
        <w:rPr>
          <w:spacing w:val="-15"/>
        </w:rPr>
        <w:t xml:space="preserve"> </w:t>
      </w:r>
      <w:r w:rsidRPr="00E83230">
        <w:t>internal</w:t>
      </w:r>
      <w:r w:rsidRPr="00E83230">
        <w:rPr>
          <w:spacing w:val="-15"/>
        </w:rPr>
        <w:t xml:space="preserve"> </w:t>
      </w:r>
      <w:r w:rsidRPr="00E83230">
        <w:t>or</w:t>
      </w:r>
      <w:r w:rsidRPr="00E83230">
        <w:rPr>
          <w:spacing w:val="-15"/>
        </w:rPr>
        <w:t xml:space="preserve"> </w:t>
      </w:r>
      <w:r w:rsidRPr="00E83230">
        <w:t>external,</w:t>
      </w:r>
      <w:r w:rsidRPr="00E83230">
        <w:rPr>
          <w:spacing w:val="-15"/>
        </w:rPr>
        <w:t xml:space="preserve"> </w:t>
      </w:r>
      <w:r w:rsidRPr="00E83230">
        <w:t>of</w:t>
      </w:r>
      <w:r w:rsidRPr="00E83230">
        <w:rPr>
          <w:spacing w:val="-15"/>
        </w:rPr>
        <w:t xml:space="preserve"> </w:t>
      </w:r>
      <w:r w:rsidRPr="00E83230">
        <w:t>the</w:t>
      </w:r>
      <w:r w:rsidRPr="00E83230">
        <w:rPr>
          <w:spacing w:val="-15"/>
        </w:rPr>
        <w:t xml:space="preserve"> </w:t>
      </w:r>
      <w:r w:rsidRPr="00E83230">
        <w:t>United</w:t>
      </w:r>
      <w:r w:rsidRPr="00E83230">
        <w:rPr>
          <w:spacing w:val="-15"/>
        </w:rPr>
        <w:t xml:space="preserve"> </w:t>
      </w:r>
      <w:r w:rsidRPr="00E83230">
        <w:t>Nations</w:t>
      </w:r>
      <w:r w:rsidRPr="00E83230">
        <w:rPr>
          <w:spacing w:val="-15"/>
        </w:rPr>
        <w:t xml:space="preserve"> </w:t>
      </w:r>
      <w:r w:rsidRPr="00E83230">
        <w:t>or</w:t>
      </w:r>
      <w:r w:rsidRPr="00E83230">
        <w:rPr>
          <w:spacing w:val="-15"/>
        </w:rPr>
        <w:t xml:space="preserve"> </w:t>
      </w:r>
      <w:r w:rsidRPr="00E83230">
        <w:t>by</w:t>
      </w:r>
      <w:r w:rsidRPr="00E83230">
        <w:rPr>
          <w:spacing w:val="-15"/>
        </w:rPr>
        <w:t xml:space="preserve"> </w:t>
      </w:r>
      <w:r w:rsidRPr="00E83230">
        <w:t>other</w:t>
      </w:r>
      <w:r w:rsidRPr="00E83230">
        <w:rPr>
          <w:spacing w:val="-15"/>
        </w:rPr>
        <w:t xml:space="preserve"> </w:t>
      </w:r>
      <w:r w:rsidRPr="00E83230">
        <w:t>authorized</w:t>
      </w:r>
      <w:r w:rsidRPr="00E83230">
        <w:rPr>
          <w:spacing w:val="-15"/>
        </w:rPr>
        <w:t xml:space="preserve"> </w:t>
      </w:r>
      <w:r w:rsidRPr="00E83230">
        <w:t>and</w:t>
      </w:r>
      <w:r w:rsidRPr="00E83230">
        <w:rPr>
          <w:spacing w:val="-15"/>
        </w:rPr>
        <w:t xml:space="preserve"> </w:t>
      </w:r>
      <w:r w:rsidRPr="00E83230">
        <w:t>qualified agents of the United Nations at any time during the term of the Contract and for a period of three</w:t>
      </w:r>
      <w:r w:rsidRPr="00E83230">
        <w:rPr>
          <w:spacing w:val="-15"/>
        </w:rPr>
        <w:t xml:space="preserve"> </w:t>
      </w:r>
      <w:r w:rsidRPr="00E83230">
        <w:t>(3)</w:t>
      </w:r>
      <w:r w:rsidRPr="00E83230">
        <w:rPr>
          <w:spacing w:val="-11"/>
        </w:rPr>
        <w:t xml:space="preserve"> </w:t>
      </w:r>
      <w:r w:rsidRPr="00E83230">
        <w:t>years</w:t>
      </w:r>
      <w:r w:rsidRPr="00E83230">
        <w:rPr>
          <w:spacing w:val="-13"/>
        </w:rPr>
        <w:t xml:space="preserve"> </w:t>
      </w:r>
      <w:r w:rsidRPr="00E83230">
        <w:t>following</w:t>
      </w:r>
      <w:r w:rsidRPr="00E83230">
        <w:rPr>
          <w:spacing w:val="-12"/>
        </w:rPr>
        <w:t xml:space="preserve"> </w:t>
      </w:r>
      <w:r w:rsidRPr="00E83230">
        <w:t>the</w:t>
      </w:r>
      <w:r w:rsidRPr="00E83230">
        <w:rPr>
          <w:spacing w:val="-15"/>
        </w:rPr>
        <w:t xml:space="preserve"> </w:t>
      </w:r>
      <w:r w:rsidRPr="00E83230">
        <w:t>expiration</w:t>
      </w:r>
      <w:r w:rsidRPr="00E83230">
        <w:rPr>
          <w:spacing w:val="-14"/>
        </w:rPr>
        <w:t xml:space="preserve"> </w:t>
      </w:r>
      <w:r w:rsidRPr="00E83230">
        <w:t>or</w:t>
      </w:r>
      <w:r w:rsidRPr="00E83230">
        <w:rPr>
          <w:spacing w:val="-15"/>
        </w:rPr>
        <w:t xml:space="preserve"> </w:t>
      </w:r>
      <w:r w:rsidRPr="00E83230">
        <w:t>prior</w:t>
      </w:r>
      <w:r w:rsidRPr="00E83230">
        <w:rPr>
          <w:spacing w:val="-15"/>
        </w:rPr>
        <w:t xml:space="preserve"> </w:t>
      </w:r>
      <w:r w:rsidRPr="00E83230">
        <w:t>termination</w:t>
      </w:r>
      <w:r w:rsidRPr="00E83230">
        <w:rPr>
          <w:spacing w:val="-14"/>
        </w:rPr>
        <w:t xml:space="preserve"> </w:t>
      </w:r>
      <w:r w:rsidRPr="00E83230">
        <w:t>of</w:t>
      </w:r>
      <w:r w:rsidRPr="00E83230">
        <w:rPr>
          <w:spacing w:val="-15"/>
        </w:rPr>
        <w:t xml:space="preserve"> </w:t>
      </w:r>
      <w:r w:rsidRPr="00E83230">
        <w:t>the</w:t>
      </w:r>
      <w:r w:rsidRPr="00E83230">
        <w:rPr>
          <w:spacing w:val="-15"/>
        </w:rPr>
        <w:t xml:space="preserve"> </w:t>
      </w:r>
      <w:r w:rsidRPr="00E83230">
        <w:t>Contract.</w:t>
      </w:r>
      <w:r w:rsidRPr="00E83230">
        <w:rPr>
          <w:spacing w:val="-10"/>
        </w:rPr>
        <w:t xml:space="preserve"> </w:t>
      </w:r>
      <w:r w:rsidRPr="00E83230">
        <w:t>The</w:t>
      </w:r>
      <w:r w:rsidRPr="00E83230">
        <w:rPr>
          <w:spacing w:val="-15"/>
        </w:rPr>
        <w:t xml:space="preserve"> </w:t>
      </w:r>
      <w:r w:rsidRPr="00E83230">
        <w:t>United</w:t>
      </w:r>
      <w:r w:rsidRPr="00E83230">
        <w:rPr>
          <w:spacing w:val="-15"/>
        </w:rPr>
        <w:t xml:space="preserve"> </w:t>
      </w:r>
      <w:r w:rsidRPr="00E83230">
        <w:t>Nations shall</w:t>
      </w:r>
      <w:r w:rsidRPr="00E83230">
        <w:rPr>
          <w:spacing w:val="-3"/>
        </w:rPr>
        <w:t xml:space="preserve"> </w:t>
      </w:r>
      <w:r w:rsidRPr="00E83230">
        <w:t>be</w:t>
      </w:r>
      <w:r w:rsidRPr="00E83230">
        <w:rPr>
          <w:spacing w:val="-4"/>
        </w:rPr>
        <w:t xml:space="preserve"> </w:t>
      </w:r>
      <w:r w:rsidRPr="00E83230">
        <w:t>entitled</w:t>
      </w:r>
      <w:r w:rsidRPr="00E83230">
        <w:rPr>
          <w:spacing w:val="-3"/>
        </w:rPr>
        <w:t xml:space="preserve"> </w:t>
      </w:r>
      <w:r w:rsidRPr="00E83230">
        <w:t>to</w:t>
      </w:r>
      <w:r w:rsidRPr="00E83230">
        <w:rPr>
          <w:spacing w:val="-3"/>
        </w:rPr>
        <w:t xml:space="preserve"> </w:t>
      </w:r>
      <w:r w:rsidRPr="00E83230">
        <w:t>a</w:t>
      </w:r>
      <w:r w:rsidRPr="00E83230">
        <w:rPr>
          <w:spacing w:val="-3"/>
        </w:rPr>
        <w:t xml:space="preserve"> </w:t>
      </w:r>
      <w:r w:rsidRPr="00E83230">
        <w:t>refund</w:t>
      </w:r>
      <w:r w:rsidRPr="00E83230">
        <w:rPr>
          <w:spacing w:val="-4"/>
        </w:rPr>
        <w:t xml:space="preserve"> </w:t>
      </w:r>
      <w:r w:rsidRPr="00E83230">
        <w:t>from</w:t>
      </w:r>
      <w:r w:rsidRPr="00E83230">
        <w:rPr>
          <w:spacing w:val="-3"/>
        </w:rPr>
        <w:t xml:space="preserve"> </w:t>
      </w:r>
      <w:r w:rsidRPr="00E83230">
        <w:t>the</w:t>
      </w:r>
      <w:r w:rsidRPr="00E83230">
        <w:rPr>
          <w:spacing w:val="-4"/>
        </w:rPr>
        <w:t xml:space="preserve"> </w:t>
      </w:r>
      <w:r w:rsidRPr="00E83230">
        <w:t>Contractor</w:t>
      </w:r>
      <w:r w:rsidRPr="00E83230">
        <w:rPr>
          <w:spacing w:val="-3"/>
        </w:rPr>
        <w:t xml:space="preserve"> </w:t>
      </w:r>
      <w:r w:rsidRPr="00E83230">
        <w:t>for</w:t>
      </w:r>
      <w:r w:rsidRPr="00E83230">
        <w:rPr>
          <w:spacing w:val="-3"/>
        </w:rPr>
        <w:t xml:space="preserve"> </w:t>
      </w:r>
      <w:r w:rsidRPr="00E83230">
        <w:t>any</w:t>
      </w:r>
      <w:r w:rsidRPr="00E83230">
        <w:rPr>
          <w:spacing w:val="-7"/>
        </w:rPr>
        <w:t xml:space="preserve"> </w:t>
      </w:r>
      <w:r w:rsidRPr="00E83230">
        <w:t>amounts</w:t>
      </w:r>
      <w:r w:rsidRPr="00E83230">
        <w:rPr>
          <w:spacing w:val="-3"/>
        </w:rPr>
        <w:t xml:space="preserve"> </w:t>
      </w:r>
      <w:r w:rsidRPr="00E83230">
        <w:t>shown</w:t>
      </w:r>
      <w:r w:rsidRPr="00E83230">
        <w:rPr>
          <w:spacing w:val="-3"/>
        </w:rPr>
        <w:t xml:space="preserve"> </w:t>
      </w:r>
      <w:r w:rsidRPr="00E83230">
        <w:t>by</w:t>
      </w:r>
      <w:r w:rsidRPr="00E83230">
        <w:rPr>
          <w:spacing w:val="-5"/>
        </w:rPr>
        <w:t xml:space="preserve"> </w:t>
      </w:r>
      <w:r w:rsidRPr="00E83230">
        <w:t>such</w:t>
      </w:r>
      <w:r w:rsidRPr="00E83230">
        <w:rPr>
          <w:spacing w:val="-3"/>
        </w:rPr>
        <w:t xml:space="preserve"> </w:t>
      </w:r>
      <w:r w:rsidRPr="00E83230">
        <w:t>audits</w:t>
      </w:r>
      <w:r w:rsidRPr="00E83230">
        <w:rPr>
          <w:spacing w:val="-3"/>
        </w:rPr>
        <w:t xml:space="preserve"> </w:t>
      </w:r>
      <w:r w:rsidRPr="00E83230">
        <w:t>to</w:t>
      </w:r>
      <w:r w:rsidRPr="00E83230">
        <w:rPr>
          <w:spacing w:val="-3"/>
        </w:rPr>
        <w:t xml:space="preserve"> </w:t>
      </w:r>
      <w:r w:rsidRPr="00E83230">
        <w:t>have been paid by</w:t>
      </w:r>
      <w:r w:rsidRPr="00E83230">
        <w:rPr>
          <w:spacing w:val="-2"/>
        </w:rPr>
        <w:t xml:space="preserve"> </w:t>
      </w:r>
      <w:r w:rsidRPr="00E83230">
        <w:t>the United Nations other</w:t>
      </w:r>
      <w:r w:rsidRPr="00E83230">
        <w:rPr>
          <w:spacing w:val="-1"/>
        </w:rPr>
        <w:t xml:space="preserve"> </w:t>
      </w:r>
      <w:r w:rsidRPr="00E83230">
        <w:t xml:space="preserve">than in accordance with the terms and conditions of the </w:t>
      </w:r>
      <w:r w:rsidRPr="00E83230">
        <w:rPr>
          <w:spacing w:val="-2"/>
        </w:rPr>
        <w:t>Contract.</w:t>
      </w:r>
    </w:p>
    <w:p w14:paraId="4F413679" w14:textId="77777777" w:rsidR="00D36AB9" w:rsidRPr="00E83230" w:rsidRDefault="00000000">
      <w:pPr>
        <w:pStyle w:val="ListParagraph"/>
        <w:numPr>
          <w:ilvl w:val="1"/>
          <w:numId w:val="16"/>
        </w:numPr>
        <w:tabs>
          <w:tab w:val="left" w:pos="1353"/>
        </w:tabs>
        <w:spacing w:before="1"/>
        <w:ind w:right="863" w:firstLine="0"/>
      </w:pPr>
      <w:r w:rsidRPr="00E83230">
        <w:t>The United Nations may conduct investigations relating to any aspect of the Contract or the award thereof, the obligations performed under the Contract, and the operations of the Contractor</w:t>
      </w:r>
      <w:r w:rsidRPr="00E83230">
        <w:rPr>
          <w:spacing w:val="-1"/>
        </w:rPr>
        <w:t xml:space="preserve"> </w:t>
      </w:r>
      <w:r w:rsidRPr="00E83230">
        <w:t>generally</w:t>
      </w:r>
      <w:r w:rsidRPr="00E83230">
        <w:rPr>
          <w:spacing w:val="-7"/>
        </w:rPr>
        <w:t xml:space="preserve"> </w:t>
      </w:r>
      <w:r w:rsidRPr="00E83230">
        <w:t>relating</w:t>
      </w:r>
      <w:r w:rsidRPr="00E83230">
        <w:rPr>
          <w:spacing w:val="-5"/>
        </w:rPr>
        <w:t xml:space="preserve"> </w:t>
      </w:r>
      <w:r w:rsidRPr="00E83230">
        <w:t>to</w:t>
      </w:r>
      <w:r w:rsidRPr="00E83230">
        <w:rPr>
          <w:spacing w:val="-2"/>
        </w:rPr>
        <w:t xml:space="preserve"> </w:t>
      </w:r>
      <w:r w:rsidRPr="00E83230">
        <w:t>performance</w:t>
      </w:r>
      <w:r w:rsidRPr="00E83230">
        <w:rPr>
          <w:spacing w:val="-3"/>
        </w:rPr>
        <w:t xml:space="preserve"> </w:t>
      </w:r>
      <w:r w:rsidRPr="00E83230">
        <w:t>of</w:t>
      </w:r>
      <w:r w:rsidRPr="00E83230">
        <w:rPr>
          <w:spacing w:val="-2"/>
        </w:rPr>
        <w:t xml:space="preserve"> </w:t>
      </w:r>
      <w:r w:rsidRPr="00E83230">
        <w:t>the</w:t>
      </w:r>
      <w:r w:rsidRPr="00E83230">
        <w:rPr>
          <w:spacing w:val="-3"/>
        </w:rPr>
        <w:t xml:space="preserve"> </w:t>
      </w:r>
      <w:r w:rsidRPr="00E83230">
        <w:t>Contract</w:t>
      </w:r>
      <w:r w:rsidRPr="00E83230">
        <w:rPr>
          <w:spacing w:val="-2"/>
        </w:rPr>
        <w:t xml:space="preserve"> </w:t>
      </w:r>
      <w:r w:rsidRPr="00E83230">
        <w:t>at</w:t>
      </w:r>
      <w:r w:rsidRPr="00E83230">
        <w:rPr>
          <w:spacing w:val="-2"/>
        </w:rPr>
        <w:t xml:space="preserve"> </w:t>
      </w:r>
      <w:r w:rsidRPr="00E83230">
        <w:t>any</w:t>
      </w:r>
      <w:r w:rsidRPr="00E83230">
        <w:rPr>
          <w:spacing w:val="-2"/>
        </w:rPr>
        <w:t xml:space="preserve"> </w:t>
      </w:r>
      <w:r w:rsidRPr="00E83230">
        <w:t>time</w:t>
      </w:r>
      <w:r w:rsidRPr="00E83230">
        <w:rPr>
          <w:spacing w:val="-2"/>
        </w:rPr>
        <w:t xml:space="preserve"> </w:t>
      </w:r>
      <w:r w:rsidRPr="00E83230">
        <w:t>during</w:t>
      </w:r>
      <w:r w:rsidRPr="00E83230">
        <w:rPr>
          <w:spacing w:val="-5"/>
        </w:rPr>
        <w:t xml:space="preserve"> </w:t>
      </w:r>
      <w:r w:rsidRPr="00E83230">
        <w:t>the</w:t>
      </w:r>
      <w:r w:rsidRPr="00E83230">
        <w:rPr>
          <w:spacing w:val="-2"/>
        </w:rPr>
        <w:t xml:space="preserve"> </w:t>
      </w:r>
      <w:r w:rsidRPr="00E83230">
        <w:t>term</w:t>
      </w:r>
      <w:r w:rsidRPr="00E83230">
        <w:rPr>
          <w:spacing w:val="-2"/>
        </w:rPr>
        <w:t xml:space="preserve"> </w:t>
      </w:r>
      <w:r w:rsidRPr="00E83230">
        <w:t>of</w:t>
      </w:r>
      <w:r w:rsidRPr="00E83230">
        <w:rPr>
          <w:spacing w:val="-3"/>
        </w:rPr>
        <w:t xml:space="preserve"> </w:t>
      </w:r>
      <w:r w:rsidRPr="00E83230">
        <w:t>the Contract</w:t>
      </w:r>
      <w:r w:rsidRPr="00E83230">
        <w:rPr>
          <w:spacing w:val="-3"/>
        </w:rPr>
        <w:t xml:space="preserve"> </w:t>
      </w:r>
      <w:r w:rsidRPr="00E83230">
        <w:t>and</w:t>
      </w:r>
      <w:r w:rsidRPr="00E83230">
        <w:rPr>
          <w:spacing w:val="-2"/>
        </w:rPr>
        <w:t xml:space="preserve"> </w:t>
      </w:r>
      <w:r w:rsidRPr="00E83230">
        <w:t>for</w:t>
      </w:r>
      <w:r w:rsidRPr="00E83230">
        <w:rPr>
          <w:spacing w:val="-4"/>
        </w:rPr>
        <w:t xml:space="preserve"> </w:t>
      </w:r>
      <w:r w:rsidRPr="00E83230">
        <w:t>a</w:t>
      </w:r>
      <w:r w:rsidRPr="00E83230">
        <w:rPr>
          <w:spacing w:val="-2"/>
        </w:rPr>
        <w:t xml:space="preserve"> </w:t>
      </w:r>
      <w:r w:rsidRPr="00E83230">
        <w:t>period</w:t>
      </w:r>
      <w:r w:rsidRPr="00E83230">
        <w:rPr>
          <w:spacing w:val="-2"/>
        </w:rPr>
        <w:t xml:space="preserve"> </w:t>
      </w:r>
      <w:r w:rsidRPr="00E83230">
        <w:t>of</w:t>
      </w:r>
      <w:r w:rsidRPr="00E83230">
        <w:rPr>
          <w:spacing w:val="-3"/>
        </w:rPr>
        <w:t xml:space="preserve"> </w:t>
      </w:r>
      <w:r w:rsidRPr="00E83230">
        <w:t>three</w:t>
      </w:r>
      <w:r w:rsidRPr="00E83230">
        <w:rPr>
          <w:spacing w:val="-4"/>
        </w:rPr>
        <w:t xml:space="preserve"> </w:t>
      </w:r>
      <w:r w:rsidRPr="00E83230">
        <w:t>(3) years</w:t>
      </w:r>
      <w:r w:rsidRPr="00E83230">
        <w:rPr>
          <w:spacing w:val="-3"/>
        </w:rPr>
        <w:t xml:space="preserve"> </w:t>
      </w:r>
      <w:r w:rsidRPr="00E83230">
        <w:t>following</w:t>
      </w:r>
      <w:r w:rsidRPr="00E83230">
        <w:rPr>
          <w:spacing w:val="-4"/>
        </w:rPr>
        <w:t xml:space="preserve"> </w:t>
      </w:r>
      <w:r w:rsidRPr="00E83230">
        <w:t>the</w:t>
      </w:r>
      <w:r w:rsidRPr="00E83230">
        <w:rPr>
          <w:spacing w:val="-2"/>
        </w:rPr>
        <w:t xml:space="preserve"> </w:t>
      </w:r>
      <w:r w:rsidRPr="00E83230">
        <w:t>expiration</w:t>
      </w:r>
      <w:r w:rsidRPr="00E83230">
        <w:rPr>
          <w:spacing w:val="-3"/>
        </w:rPr>
        <w:t xml:space="preserve"> </w:t>
      </w:r>
      <w:r w:rsidRPr="00E83230">
        <w:t>or</w:t>
      </w:r>
      <w:r w:rsidRPr="00E83230">
        <w:rPr>
          <w:spacing w:val="-4"/>
        </w:rPr>
        <w:t xml:space="preserve"> </w:t>
      </w:r>
      <w:r w:rsidRPr="00E83230">
        <w:t>prior</w:t>
      </w:r>
      <w:r w:rsidRPr="00E83230">
        <w:rPr>
          <w:spacing w:val="-3"/>
        </w:rPr>
        <w:t xml:space="preserve"> </w:t>
      </w:r>
      <w:r w:rsidRPr="00E83230">
        <w:t>termination</w:t>
      </w:r>
      <w:r w:rsidRPr="00E83230">
        <w:rPr>
          <w:spacing w:val="-3"/>
        </w:rPr>
        <w:t xml:space="preserve"> </w:t>
      </w:r>
      <w:r w:rsidRPr="00E83230">
        <w:t>of</w:t>
      </w:r>
      <w:r w:rsidRPr="00E83230">
        <w:rPr>
          <w:spacing w:val="-4"/>
        </w:rPr>
        <w:t xml:space="preserve"> </w:t>
      </w:r>
      <w:r w:rsidRPr="00E83230">
        <w:t xml:space="preserve">the </w:t>
      </w:r>
      <w:r w:rsidRPr="00E83230">
        <w:rPr>
          <w:spacing w:val="-2"/>
        </w:rPr>
        <w:t>Contract.</w:t>
      </w:r>
    </w:p>
    <w:p w14:paraId="4F41367A" w14:textId="77777777" w:rsidR="00D36AB9" w:rsidRPr="00E83230" w:rsidRDefault="00000000">
      <w:pPr>
        <w:pStyle w:val="ListParagraph"/>
        <w:numPr>
          <w:ilvl w:val="1"/>
          <w:numId w:val="16"/>
        </w:numPr>
        <w:tabs>
          <w:tab w:val="left" w:pos="1365"/>
        </w:tabs>
        <w:ind w:right="861" w:firstLine="0"/>
      </w:pPr>
      <w:r w:rsidRPr="00E83230">
        <w:t>The Contractor shall provide its full and timely cooperation with any such inspections, post-payment audits or investigations. Such cooperation shall include, but shall not be limited to,</w:t>
      </w:r>
      <w:r w:rsidRPr="00E83230">
        <w:rPr>
          <w:spacing w:val="-2"/>
        </w:rPr>
        <w:t xml:space="preserve"> </w:t>
      </w:r>
      <w:r w:rsidRPr="00E83230">
        <w:t>the</w:t>
      </w:r>
      <w:r w:rsidRPr="00E83230">
        <w:rPr>
          <w:spacing w:val="-3"/>
        </w:rPr>
        <w:t xml:space="preserve"> </w:t>
      </w:r>
      <w:r w:rsidRPr="00E83230">
        <w:t>Contractor’s</w:t>
      </w:r>
      <w:r w:rsidRPr="00E83230">
        <w:rPr>
          <w:spacing w:val="-2"/>
        </w:rPr>
        <w:t xml:space="preserve"> </w:t>
      </w:r>
      <w:r w:rsidRPr="00E83230">
        <w:t>obligation</w:t>
      </w:r>
      <w:r w:rsidRPr="00E83230">
        <w:rPr>
          <w:spacing w:val="-2"/>
        </w:rPr>
        <w:t xml:space="preserve"> </w:t>
      </w:r>
      <w:r w:rsidRPr="00E83230">
        <w:t>to</w:t>
      </w:r>
      <w:r w:rsidRPr="00E83230">
        <w:rPr>
          <w:spacing w:val="-2"/>
        </w:rPr>
        <w:t xml:space="preserve"> </w:t>
      </w:r>
      <w:r w:rsidRPr="00E83230">
        <w:t>make</w:t>
      </w:r>
      <w:r w:rsidRPr="00E83230">
        <w:rPr>
          <w:spacing w:val="-4"/>
        </w:rPr>
        <w:t xml:space="preserve"> </w:t>
      </w:r>
      <w:r w:rsidRPr="00E83230">
        <w:t>available</w:t>
      </w:r>
      <w:r w:rsidRPr="00E83230">
        <w:rPr>
          <w:spacing w:val="-3"/>
        </w:rPr>
        <w:t xml:space="preserve"> </w:t>
      </w:r>
      <w:r w:rsidRPr="00E83230">
        <w:t>its</w:t>
      </w:r>
      <w:r w:rsidRPr="00E83230">
        <w:rPr>
          <w:spacing w:val="-2"/>
        </w:rPr>
        <w:t xml:space="preserve"> </w:t>
      </w:r>
      <w:r w:rsidRPr="00E83230">
        <w:t>personnel</w:t>
      </w:r>
      <w:r w:rsidRPr="00E83230">
        <w:rPr>
          <w:spacing w:val="-2"/>
        </w:rPr>
        <w:t xml:space="preserve"> </w:t>
      </w:r>
      <w:r w:rsidRPr="00E83230">
        <w:t>and</w:t>
      </w:r>
      <w:r w:rsidRPr="00E83230">
        <w:rPr>
          <w:spacing w:val="-2"/>
        </w:rPr>
        <w:t xml:space="preserve"> </w:t>
      </w:r>
      <w:r w:rsidRPr="00E83230">
        <w:t>any</w:t>
      </w:r>
      <w:r w:rsidRPr="00E83230">
        <w:rPr>
          <w:spacing w:val="-6"/>
        </w:rPr>
        <w:t xml:space="preserve"> </w:t>
      </w:r>
      <w:r w:rsidRPr="00E83230">
        <w:t>relevant</w:t>
      </w:r>
      <w:r w:rsidRPr="00E83230">
        <w:rPr>
          <w:spacing w:val="-2"/>
        </w:rPr>
        <w:t xml:space="preserve"> </w:t>
      </w:r>
      <w:r w:rsidRPr="00E83230">
        <w:t>documentation for such purposes at reasonable times and on reasonable conditions and to grant to the United Nations access to the Contractor’s premises at reasonable times and on reasonable conditions in</w:t>
      </w:r>
      <w:r w:rsidRPr="00E83230">
        <w:rPr>
          <w:spacing w:val="-1"/>
        </w:rPr>
        <w:t xml:space="preserve"> </w:t>
      </w:r>
      <w:r w:rsidRPr="00E83230">
        <w:t>connection with</w:t>
      </w:r>
      <w:r w:rsidRPr="00E83230">
        <w:rPr>
          <w:spacing w:val="-1"/>
        </w:rPr>
        <w:t xml:space="preserve"> </w:t>
      </w:r>
      <w:r w:rsidRPr="00E83230">
        <w:t>such access</w:t>
      </w:r>
      <w:r w:rsidRPr="00E83230">
        <w:rPr>
          <w:spacing w:val="-1"/>
        </w:rPr>
        <w:t xml:space="preserve"> </w:t>
      </w:r>
      <w:r w:rsidRPr="00E83230">
        <w:t>to</w:t>
      </w:r>
      <w:r w:rsidRPr="00E83230">
        <w:rPr>
          <w:spacing w:val="-1"/>
        </w:rPr>
        <w:t xml:space="preserve"> </w:t>
      </w:r>
      <w:r w:rsidRPr="00E83230">
        <w:t>the Contractor’s</w:t>
      </w:r>
      <w:r w:rsidRPr="00E83230">
        <w:rPr>
          <w:spacing w:val="-1"/>
        </w:rPr>
        <w:t xml:space="preserve"> </w:t>
      </w:r>
      <w:r w:rsidRPr="00E83230">
        <w:t>personnel and relevant documentation.</w:t>
      </w:r>
      <w:r w:rsidRPr="00E83230">
        <w:rPr>
          <w:spacing w:val="-1"/>
        </w:rPr>
        <w:t xml:space="preserve"> </w:t>
      </w:r>
      <w:r w:rsidRPr="00E83230">
        <w:t>The Contractor shall require its agents, including, but not limited to, the Contractor’s attorneys, accountants or other advisers, to reasonably cooperate with any inspections, post-payment audits or investigations carried out by the United Nations hereunder.</w:t>
      </w:r>
    </w:p>
    <w:p w14:paraId="4F41367B" w14:textId="77777777" w:rsidR="00D36AB9" w:rsidRPr="00E83230" w:rsidRDefault="00D36AB9">
      <w:pPr>
        <w:pStyle w:val="BodyText"/>
        <w:spacing w:before="1"/>
        <w:rPr>
          <w:sz w:val="22"/>
          <w:szCs w:val="22"/>
        </w:rPr>
      </w:pPr>
    </w:p>
    <w:p w14:paraId="4F41367C" w14:textId="77777777" w:rsidR="00D36AB9" w:rsidRPr="00E83230" w:rsidRDefault="00000000">
      <w:pPr>
        <w:pStyle w:val="Heading2"/>
        <w:numPr>
          <w:ilvl w:val="0"/>
          <w:numId w:val="16"/>
        </w:numPr>
        <w:tabs>
          <w:tab w:val="left" w:pos="1080"/>
        </w:tabs>
        <w:ind w:left="1080" w:hanging="360"/>
        <w:rPr>
          <w:b w:val="0"/>
          <w:sz w:val="22"/>
          <w:szCs w:val="22"/>
        </w:rPr>
      </w:pPr>
      <w:r w:rsidRPr="00E83230">
        <w:rPr>
          <w:sz w:val="22"/>
          <w:szCs w:val="22"/>
        </w:rPr>
        <w:t>LIMITATION</w:t>
      </w:r>
      <w:r w:rsidRPr="00E83230">
        <w:rPr>
          <w:spacing w:val="-1"/>
          <w:sz w:val="22"/>
          <w:szCs w:val="22"/>
        </w:rPr>
        <w:t xml:space="preserve"> </w:t>
      </w:r>
      <w:r w:rsidRPr="00E83230">
        <w:rPr>
          <w:sz w:val="22"/>
          <w:szCs w:val="22"/>
        </w:rPr>
        <w:t xml:space="preserve">ON </w:t>
      </w:r>
      <w:r w:rsidRPr="00E83230">
        <w:rPr>
          <w:spacing w:val="-2"/>
          <w:sz w:val="22"/>
          <w:szCs w:val="22"/>
        </w:rPr>
        <w:t>ACTIONS</w:t>
      </w:r>
      <w:r w:rsidRPr="00E83230">
        <w:rPr>
          <w:b w:val="0"/>
          <w:spacing w:val="-2"/>
          <w:sz w:val="22"/>
          <w:szCs w:val="22"/>
        </w:rPr>
        <w:t>:</w:t>
      </w:r>
    </w:p>
    <w:p w14:paraId="4F41367D" w14:textId="77777777" w:rsidR="00D36AB9" w:rsidRPr="00E83230" w:rsidRDefault="00000000">
      <w:pPr>
        <w:pStyle w:val="ListParagraph"/>
        <w:numPr>
          <w:ilvl w:val="1"/>
          <w:numId w:val="16"/>
        </w:numPr>
        <w:tabs>
          <w:tab w:val="left" w:pos="1384"/>
        </w:tabs>
        <w:ind w:right="865" w:firstLine="0"/>
      </w:pPr>
      <w:r w:rsidRPr="00E83230">
        <w:t xml:space="preserve">Except with respect to any indemnification obligations in Article </w:t>
      </w:r>
      <w:proofErr w:type="gramStart"/>
      <w:r w:rsidRPr="00E83230">
        <w:t>6,</w:t>
      </w:r>
      <w:proofErr w:type="gramEnd"/>
      <w:r w:rsidRPr="00E83230">
        <w:t xml:space="preserve"> above, or as are otherwise set forth in the Contract, any arbitral proceedings in accordance with Article 17.2, above, arising out of the Contract must be commenced within three years after the cause of action has accrued.</w:t>
      </w:r>
    </w:p>
    <w:p w14:paraId="4F41367E" w14:textId="77777777" w:rsidR="00D36AB9" w:rsidRPr="00E83230" w:rsidRDefault="00000000">
      <w:pPr>
        <w:pStyle w:val="ListParagraph"/>
        <w:numPr>
          <w:ilvl w:val="1"/>
          <w:numId w:val="16"/>
        </w:numPr>
        <w:tabs>
          <w:tab w:val="left" w:pos="1341"/>
        </w:tabs>
        <w:ind w:right="861" w:firstLine="0"/>
      </w:pPr>
      <w:r w:rsidRPr="00E83230">
        <w:t>The</w:t>
      </w:r>
      <w:r w:rsidRPr="00E83230">
        <w:rPr>
          <w:spacing w:val="-7"/>
        </w:rPr>
        <w:t xml:space="preserve"> </w:t>
      </w:r>
      <w:r w:rsidRPr="00E83230">
        <w:t>Parties</w:t>
      </w:r>
      <w:r w:rsidRPr="00E83230">
        <w:rPr>
          <w:spacing w:val="-6"/>
        </w:rPr>
        <w:t xml:space="preserve"> </w:t>
      </w:r>
      <w:r w:rsidRPr="00E83230">
        <w:t>further</w:t>
      </w:r>
      <w:r w:rsidRPr="00E83230">
        <w:rPr>
          <w:spacing w:val="-7"/>
        </w:rPr>
        <w:t xml:space="preserve"> </w:t>
      </w:r>
      <w:r w:rsidRPr="00E83230">
        <w:t>acknowledge</w:t>
      </w:r>
      <w:r w:rsidRPr="00E83230">
        <w:rPr>
          <w:spacing w:val="-7"/>
        </w:rPr>
        <w:t xml:space="preserve"> </w:t>
      </w:r>
      <w:r w:rsidRPr="00E83230">
        <w:t>and</w:t>
      </w:r>
      <w:r w:rsidRPr="00E83230">
        <w:rPr>
          <w:spacing w:val="-3"/>
        </w:rPr>
        <w:t xml:space="preserve"> </w:t>
      </w:r>
      <w:r w:rsidRPr="00E83230">
        <w:t>agree</w:t>
      </w:r>
      <w:r w:rsidRPr="00E83230">
        <w:rPr>
          <w:spacing w:val="-7"/>
        </w:rPr>
        <w:t xml:space="preserve"> </w:t>
      </w:r>
      <w:r w:rsidRPr="00E83230">
        <w:t>that,</w:t>
      </w:r>
      <w:r w:rsidRPr="00E83230">
        <w:rPr>
          <w:spacing w:val="-6"/>
        </w:rPr>
        <w:t xml:space="preserve"> </w:t>
      </w:r>
      <w:r w:rsidRPr="00E83230">
        <w:t>for</w:t>
      </w:r>
      <w:r w:rsidRPr="00E83230">
        <w:rPr>
          <w:spacing w:val="-7"/>
        </w:rPr>
        <w:t xml:space="preserve"> </w:t>
      </w:r>
      <w:r w:rsidRPr="00E83230">
        <w:t>these</w:t>
      </w:r>
      <w:r w:rsidRPr="00E83230">
        <w:rPr>
          <w:spacing w:val="-7"/>
        </w:rPr>
        <w:t xml:space="preserve"> </w:t>
      </w:r>
      <w:r w:rsidRPr="00E83230">
        <w:t>purposes,</w:t>
      </w:r>
      <w:r w:rsidRPr="00E83230">
        <w:rPr>
          <w:spacing w:val="-6"/>
        </w:rPr>
        <w:t xml:space="preserve"> </w:t>
      </w:r>
      <w:r w:rsidRPr="00E83230">
        <w:t>a</w:t>
      </w:r>
      <w:r w:rsidRPr="00E83230">
        <w:rPr>
          <w:spacing w:val="-7"/>
        </w:rPr>
        <w:t xml:space="preserve"> </w:t>
      </w:r>
      <w:r w:rsidRPr="00E83230">
        <w:t>cause</w:t>
      </w:r>
      <w:r w:rsidRPr="00E83230">
        <w:rPr>
          <w:spacing w:val="-7"/>
        </w:rPr>
        <w:t xml:space="preserve"> </w:t>
      </w:r>
      <w:r w:rsidRPr="00E83230">
        <w:t>of</w:t>
      </w:r>
      <w:r w:rsidRPr="00E83230">
        <w:rPr>
          <w:spacing w:val="-7"/>
        </w:rPr>
        <w:t xml:space="preserve"> </w:t>
      </w:r>
      <w:r w:rsidRPr="00E83230">
        <w:t>action</w:t>
      </w:r>
      <w:r w:rsidRPr="00E83230">
        <w:rPr>
          <w:spacing w:val="-6"/>
        </w:rPr>
        <w:t xml:space="preserve"> </w:t>
      </w:r>
      <w:r w:rsidRPr="00E83230">
        <w:t>shall accrue</w:t>
      </w:r>
      <w:r w:rsidRPr="00E83230">
        <w:rPr>
          <w:spacing w:val="-6"/>
        </w:rPr>
        <w:t xml:space="preserve"> </w:t>
      </w:r>
      <w:r w:rsidRPr="00E83230">
        <w:t>when</w:t>
      </w:r>
      <w:r w:rsidRPr="00E83230">
        <w:rPr>
          <w:spacing w:val="-5"/>
        </w:rPr>
        <w:t xml:space="preserve"> </w:t>
      </w:r>
      <w:r w:rsidRPr="00E83230">
        <w:t>the</w:t>
      </w:r>
      <w:r w:rsidRPr="00E83230">
        <w:rPr>
          <w:spacing w:val="-5"/>
        </w:rPr>
        <w:t xml:space="preserve"> </w:t>
      </w:r>
      <w:r w:rsidRPr="00E83230">
        <w:t>breach</w:t>
      </w:r>
      <w:r w:rsidRPr="00E83230">
        <w:rPr>
          <w:spacing w:val="-2"/>
        </w:rPr>
        <w:t xml:space="preserve"> </w:t>
      </w:r>
      <w:r w:rsidRPr="00E83230">
        <w:t>actually</w:t>
      </w:r>
      <w:r w:rsidRPr="00E83230">
        <w:rPr>
          <w:spacing w:val="-10"/>
        </w:rPr>
        <w:t xml:space="preserve"> </w:t>
      </w:r>
      <w:r w:rsidRPr="00E83230">
        <w:t>occurs,</w:t>
      </w:r>
      <w:r w:rsidRPr="00E83230">
        <w:rPr>
          <w:spacing w:val="-5"/>
        </w:rPr>
        <w:t xml:space="preserve"> </w:t>
      </w:r>
      <w:r w:rsidRPr="00E83230">
        <w:t>or,</w:t>
      </w:r>
      <w:r w:rsidRPr="00E83230">
        <w:rPr>
          <w:spacing w:val="-6"/>
        </w:rPr>
        <w:t xml:space="preserve"> </w:t>
      </w:r>
      <w:r w:rsidRPr="00E83230">
        <w:t>in</w:t>
      </w:r>
      <w:r w:rsidRPr="00E83230">
        <w:rPr>
          <w:spacing w:val="-4"/>
        </w:rPr>
        <w:t xml:space="preserve"> </w:t>
      </w:r>
      <w:r w:rsidRPr="00E83230">
        <w:t>the</w:t>
      </w:r>
      <w:r w:rsidRPr="00E83230">
        <w:rPr>
          <w:spacing w:val="-2"/>
        </w:rPr>
        <w:t xml:space="preserve"> </w:t>
      </w:r>
      <w:r w:rsidRPr="00E83230">
        <w:t>case</w:t>
      </w:r>
      <w:r w:rsidRPr="00E83230">
        <w:rPr>
          <w:spacing w:val="-6"/>
        </w:rPr>
        <w:t xml:space="preserve"> </w:t>
      </w:r>
      <w:r w:rsidRPr="00E83230">
        <w:t>of</w:t>
      </w:r>
      <w:r w:rsidRPr="00E83230">
        <w:rPr>
          <w:spacing w:val="-6"/>
        </w:rPr>
        <w:t xml:space="preserve"> </w:t>
      </w:r>
      <w:r w:rsidRPr="00E83230">
        <w:t>latent</w:t>
      </w:r>
      <w:r w:rsidRPr="00E83230">
        <w:rPr>
          <w:spacing w:val="-5"/>
        </w:rPr>
        <w:t xml:space="preserve"> </w:t>
      </w:r>
      <w:r w:rsidRPr="00E83230">
        <w:t>defects,</w:t>
      </w:r>
      <w:r w:rsidRPr="00E83230">
        <w:rPr>
          <w:spacing w:val="-4"/>
        </w:rPr>
        <w:t xml:space="preserve"> </w:t>
      </w:r>
      <w:r w:rsidRPr="00E83230">
        <w:t>when</w:t>
      </w:r>
      <w:r w:rsidRPr="00E83230">
        <w:rPr>
          <w:spacing w:val="-5"/>
        </w:rPr>
        <w:t xml:space="preserve"> </w:t>
      </w:r>
      <w:r w:rsidRPr="00E83230">
        <w:t>the</w:t>
      </w:r>
      <w:r w:rsidRPr="00E83230">
        <w:rPr>
          <w:spacing w:val="-5"/>
        </w:rPr>
        <w:t xml:space="preserve"> </w:t>
      </w:r>
      <w:r w:rsidRPr="00E83230">
        <w:t>injured</w:t>
      </w:r>
      <w:r w:rsidRPr="00E83230">
        <w:rPr>
          <w:spacing w:val="-5"/>
        </w:rPr>
        <w:t xml:space="preserve"> </w:t>
      </w:r>
      <w:r w:rsidRPr="00E83230">
        <w:t>Party knew or should have known all of the essential elements of the cause of action, or in the case of a breach of warranty, when tender of delivery</w:t>
      </w:r>
      <w:r w:rsidRPr="00E83230">
        <w:rPr>
          <w:spacing w:val="-3"/>
        </w:rPr>
        <w:t xml:space="preserve"> </w:t>
      </w:r>
      <w:r w:rsidRPr="00E83230">
        <w:t>is made, except that, if a warranty extends to future performance of the goods or any process or system and the discovery of the breach consequently must await the time when such goods or other process or system is ready to perform</w:t>
      </w:r>
      <w:r w:rsidRPr="00E83230">
        <w:rPr>
          <w:spacing w:val="-4"/>
        </w:rPr>
        <w:t xml:space="preserve"> </w:t>
      </w:r>
      <w:r w:rsidRPr="00E83230">
        <w:t>in</w:t>
      </w:r>
      <w:r w:rsidRPr="00E83230">
        <w:rPr>
          <w:spacing w:val="-4"/>
        </w:rPr>
        <w:t xml:space="preserve"> </w:t>
      </w:r>
      <w:r w:rsidRPr="00E83230">
        <w:t>accordance</w:t>
      </w:r>
      <w:r w:rsidRPr="00E83230">
        <w:rPr>
          <w:spacing w:val="-5"/>
        </w:rPr>
        <w:t xml:space="preserve"> </w:t>
      </w:r>
      <w:r w:rsidRPr="00E83230">
        <w:t>with</w:t>
      </w:r>
      <w:r w:rsidRPr="00E83230">
        <w:rPr>
          <w:spacing w:val="-4"/>
        </w:rPr>
        <w:t xml:space="preserve"> </w:t>
      </w:r>
      <w:r w:rsidRPr="00E83230">
        <w:t>the</w:t>
      </w:r>
      <w:r w:rsidRPr="00E83230">
        <w:rPr>
          <w:spacing w:val="-4"/>
        </w:rPr>
        <w:t xml:space="preserve"> </w:t>
      </w:r>
      <w:r w:rsidRPr="00E83230">
        <w:t>requirements</w:t>
      </w:r>
      <w:r w:rsidRPr="00E83230">
        <w:rPr>
          <w:spacing w:val="-4"/>
        </w:rPr>
        <w:t xml:space="preserve"> </w:t>
      </w:r>
      <w:r w:rsidRPr="00E83230">
        <w:t>of</w:t>
      </w:r>
      <w:r w:rsidRPr="00E83230">
        <w:rPr>
          <w:spacing w:val="-4"/>
        </w:rPr>
        <w:t xml:space="preserve"> </w:t>
      </w:r>
      <w:r w:rsidRPr="00E83230">
        <w:t>the</w:t>
      </w:r>
      <w:r w:rsidRPr="00E83230">
        <w:rPr>
          <w:spacing w:val="-5"/>
        </w:rPr>
        <w:t xml:space="preserve"> </w:t>
      </w:r>
      <w:r w:rsidRPr="00E83230">
        <w:t>Contract,</w:t>
      </w:r>
      <w:r w:rsidRPr="00E83230">
        <w:rPr>
          <w:spacing w:val="-4"/>
        </w:rPr>
        <w:t xml:space="preserve"> </w:t>
      </w:r>
      <w:r w:rsidRPr="00E83230">
        <w:t>the</w:t>
      </w:r>
      <w:r w:rsidRPr="00E83230">
        <w:rPr>
          <w:spacing w:val="-5"/>
        </w:rPr>
        <w:t xml:space="preserve"> </w:t>
      </w:r>
      <w:r w:rsidRPr="00E83230">
        <w:t>cause</w:t>
      </w:r>
      <w:r w:rsidRPr="00E83230">
        <w:rPr>
          <w:spacing w:val="-5"/>
        </w:rPr>
        <w:t xml:space="preserve"> </w:t>
      </w:r>
      <w:r w:rsidRPr="00E83230">
        <w:t>of</w:t>
      </w:r>
      <w:r w:rsidRPr="00E83230">
        <w:rPr>
          <w:spacing w:val="-4"/>
        </w:rPr>
        <w:t xml:space="preserve"> </w:t>
      </w:r>
      <w:r w:rsidRPr="00E83230">
        <w:t>action</w:t>
      </w:r>
      <w:r w:rsidRPr="00E83230">
        <w:rPr>
          <w:spacing w:val="-4"/>
        </w:rPr>
        <w:t xml:space="preserve"> </w:t>
      </w:r>
      <w:r w:rsidRPr="00E83230">
        <w:t>accrues</w:t>
      </w:r>
      <w:r w:rsidRPr="00E83230">
        <w:rPr>
          <w:spacing w:val="-4"/>
        </w:rPr>
        <w:t xml:space="preserve"> </w:t>
      </w:r>
      <w:r w:rsidRPr="00E83230">
        <w:t>when such time of future performance actually begins.</w:t>
      </w:r>
    </w:p>
    <w:p w14:paraId="4F41367F" w14:textId="77777777" w:rsidR="00D36AB9" w:rsidRPr="00E83230" w:rsidRDefault="00D36AB9">
      <w:pPr>
        <w:pStyle w:val="ListParagraph"/>
        <w:sectPr w:rsidR="00D36AB9" w:rsidRPr="00E83230">
          <w:pgSz w:w="12240" w:h="15840"/>
          <w:pgMar w:top="1360" w:right="720" w:bottom="1100" w:left="720" w:header="0" w:footer="912" w:gutter="0"/>
          <w:cols w:space="720"/>
        </w:sectPr>
      </w:pPr>
    </w:p>
    <w:p w14:paraId="4F413680" w14:textId="77777777" w:rsidR="00D36AB9" w:rsidRPr="00E83230" w:rsidRDefault="00000000">
      <w:pPr>
        <w:pStyle w:val="ListParagraph"/>
        <w:numPr>
          <w:ilvl w:val="0"/>
          <w:numId w:val="16"/>
        </w:numPr>
        <w:tabs>
          <w:tab w:val="left" w:pos="1080"/>
        </w:tabs>
        <w:spacing w:before="72"/>
        <w:ind w:right="747" w:firstLine="0"/>
      </w:pPr>
      <w:r w:rsidRPr="00E83230">
        <w:rPr>
          <w:b/>
        </w:rPr>
        <w:lastRenderedPageBreak/>
        <w:t>ESSENTIAL</w:t>
      </w:r>
      <w:r w:rsidRPr="00E83230">
        <w:rPr>
          <w:b/>
          <w:spacing w:val="-1"/>
        </w:rPr>
        <w:t xml:space="preserve"> </w:t>
      </w:r>
      <w:r w:rsidRPr="00E83230">
        <w:rPr>
          <w:b/>
        </w:rPr>
        <w:t>TERMS</w:t>
      </w:r>
      <w:r w:rsidRPr="00E83230">
        <w:t>:</w:t>
      </w:r>
      <w:r w:rsidRPr="00E83230">
        <w:rPr>
          <w:spacing w:val="-1"/>
        </w:rPr>
        <w:t xml:space="preserve"> </w:t>
      </w:r>
      <w:r w:rsidRPr="00E83230">
        <w:t>The</w:t>
      </w:r>
      <w:r w:rsidRPr="00E83230">
        <w:rPr>
          <w:spacing w:val="-2"/>
        </w:rPr>
        <w:t xml:space="preserve"> </w:t>
      </w:r>
      <w:r w:rsidRPr="00E83230">
        <w:t>Contractor</w:t>
      </w:r>
      <w:r w:rsidRPr="00E83230">
        <w:rPr>
          <w:spacing w:val="-1"/>
        </w:rPr>
        <w:t xml:space="preserve"> </w:t>
      </w:r>
      <w:r w:rsidRPr="00E83230">
        <w:t>acknowledges</w:t>
      </w:r>
      <w:r w:rsidRPr="00E83230">
        <w:rPr>
          <w:spacing w:val="-1"/>
        </w:rPr>
        <w:t xml:space="preserve"> </w:t>
      </w:r>
      <w:r w:rsidRPr="00E83230">
        <w:t>and agrees that</w:t>
      </w:r>
      <w:r w:rsidRPr="00E83230">
        <w:rPr>
          <w:spacing w:val="-1"/>
        </w:rPr>
        <w:t xml:space="preserve"> </w:t>
      </w:r>
      <w:r w:rsidRPr="00E83230">
        <w:t>each</w:t>
      </w:r>
      <w:r w:rsidRPr="00E83230">
        <w:rPr>
          <w:spacing w:val="-1"/>
        </w:rPr>
        <w:t xml:space="preserve"> </w:t>
      </w:r>
      <w:r w:rsidRPr="00E83230">
        <w:t>of</w:t>
      </w:r>
      <w:r w:rsidRPr="00E83230">
        <w:rPr>
          <w:spacing w:val="-1"/>
        </w:rPr>
        <w:t xml:space="preserve"> </w:t>
      </w:r>
      <w:r w:rsidRPr="00E83230">
        <w:t>the</w:t>
      </w:r>
      <w:r w:rsidRPr="00E83230">
        <w:rPr>
          <w:spacing w:val="-3"/>
        </w:rPr>
        <w:t xml:space="preserve"> </w:t>
      </w:r>
      <w:r w:rsidRPr="00E83230">
        <w:t>provisions in Articles 24 to 29 hereof constitutes an essential term of the Contract and that any breach of any of these provisions shall entitle the United Nations to terminate the Contract or any other contract</w:t>
      </w:r>
      <w:r w:rsidRPr="00E83230">
        <w:rPr>
          <w:spacing w:val="-3"/>
        </w:rPr>
        <w:t xml:space="preserve"> </w:t>
      </w:r>
      <w:r w:rsidRPr="00E83230">
        <w:t>with</w:t>
      </w:r>
      <w:r w:rsidRPr="00E83230">
        <w:rPr>
          <w:spacing w:val="-3"/>
        </w:rPr>
        <w:t xml:space="preserve"> </w:t>
      </w:r>
      <w:r w:rsidRPr="00E83230">
        <w:t>the</w:t>
      </w:r>
      <w:r w:rsidRPr="00E83230">
        <w:rPr>
          <w:spacing w:val="-3"/>
        </w:rPr>
        <w:t xml:space="preserve"> </w:t>
      </w:r>
      <w:r w:rsidRPr="00E83230">
        <w:t>United</w:t>
      </w:r>
      <w:r w:rsidRPr="00E83230">
        <w:rPr>
          <w:spacing w:val="-1"/>
        </w:rPr>
        <w:t xml:space="preserve"> </w:t>
      </w:r>
      <w:r w:rsidRPr="00E83230">
        <w:t>Nations</w:t>
      </w:r>
      <w:r w:rsidRPr="00E83230">
        <w:rPr>
          <w:spacing w:val="-3"/>
        </w:rPr>
        <w:t xml:space="preserve"> </w:t>
      </w:r>
      <w:r w:rsidRPr="00E83230">
        <w:t>immediately</w:t>
      </w:r>
      <w:r w:rsidRPr="00E83230">
        <w:rPr>
          <w:spacing w:val="-8"/>
        </w:rPr>
        <w:t xml:space="preserve"> </w:t>
      </w:r>
      <w:r w:rsidRPr="00E83230">
        <w:t>upon</w:t>
      </w:r>
      <w:r w:rsidRPr="00E83230">
        <w:rPr>
          <w:spacing w:val="-3"/>
        </w:rPr>
        <w:t xml:space="preserve"> </w:t>
      </w:r>
      <w:r w:rsidRPr="00E83230">
        <w:t>notice</w:t>
      </w:r>
      <w:r w:rsidRPr="00E83230">
        <w:rPr>
          <w:spacing w:val="-4"/>
        </w:rPr>
        <w:t xml:space="preserve"> </w:t>
      </w:r>
      <w:r w:rsidRPr="00E83230">
        <w:t>to</w:t>
      </w:r>
      <w:r w:rsidRPr="00E83230">
        <w:rPr>
          <w:spacing w:val="-3"/>
        </w:rPr>
        <w:t xml:space="preserve"> </w:t>
      </w:r>
      <w:r w:rsidRPr="00E83230">
        <w:t>the</w:t>
      </w:r>
      <w:r w:rsidRPr="00E83230">
        <w:rPr>
          <w:spacing w:val="-4"/>
        </w:rPr>
        <w:t xml:space="preserve"> </w:t>
      </w:r>
      <w:r w:rsidRPr="00E83230">
        <w:t>Contractor,</w:t>
      </w:r>
      <w:r w:rsidRPr="00E83230">
        <w:rPr>
          <w:spacing w:val="-3"/>
        </w:rPr>
        <w:t xml:space="preserve"> </w:t>
      </w:r>
      <w:r w:rsidRPr="00E83230">
        <w:t>without</w:t>
      </w:r>
      <w:r w:rsidRPr="00E83230">
        <w:rPr>
          <w:spacing w:val="-3"/>
        </w:rPr>
        <w:t xml:space="preserve"> </w:t>
      </w:r>
      <w:r w:rsidRPr="00E83230">
        <w:t>any</w:t>
      </w:r>
      <w:r w:rsidRPr="00E83230">
        <w:rPr>
          <w:spacing w:val="-8"/>
        </w:rPr>
        <w:t xml:space="preserve"> </w:t>
      </w:r>
      <w:r w:rsidRPr="00E83230">
        <w:t>liability for termination charges or any other liability of any kind.</w:t>
      </w:r>
    </w:p>
    <w:p w14:paraId="4F413681" w14:textId="77777777" w:rsidR="00D36AB9" w:rsidRPr="00E83230" w:rsidRDefault="00D36AB9">
      <w:pPr>
        <w:pStyle w:val="BodyText"/>
        <w:rPr>
          <w:sz w:val="22"/>
          <w:szCs w:val="22"/>
        </w:rPr>
      </w:pPr>
    </w:p>
    <w:p w14:paraId="4F413682" w14:textId="77777777" w:rsidR="00D36AB9" w:rsidRPr="00E83230" w:rsidRDefault="00000000">
      <w:pPr>
        <w:pStyle w:val="ListParagraph"/>
        <w:numPr>
          <w:ilvl w:val="0"/>
          <w:numId w:val="16"/>
        </w:numPr>
        <w:tabs>
          <w:tab w:val="left" w:pos="1080"/>
        </w:tabs>
        <w:ind w:right="895" w:firstLine="0"/>
      </w:pPr>
      <w:r w:rsidRPr="00E83230">
        <w:rPr>
          <w:b/>
        </w:rPr>
        <w:t>SOURCE</w:t>
      </w:r>
      <w:r w:rsidRPr="00E83230">
        <w:rPr>
          <w:b/>
          <w:spacing w:val="-4"/>
        </w:rPr>
        <w:t xml:space="preserve"> </w:t>
      </w:r>
      <w:r w:rsidRPr="00E83230">
        <w:rPr>
          <w:b/>
        </w:rPr>
        <w:t>OF</w:t>
      </w:r>
      <w:r w:rsidRPr="00E83230">
        <w:rPr>
          <w:b/>
          <w:spacing w:val="-7"/>
        </w:rPr>
        <w:t xml:space="preserve"> </w:t>
      </w:r>
      <w:r w:rsidRPr="00E83230">
        <w:rPr>
          <w:b/>
        </w:rPr>
        <w:t>INSTRUCTIONS</w:t>
      </w:r>
      <w:r w:rsidRPr="00E83230">
        <w:t>:</w:t>
      </w:r>
      <w:r w:rsidRPr="00E83230">
        <w:rPr>
          <w:spacing w:val="-4"/>
        </w:rPr>
        <w:t xml:space="preserve"> </w:t>
      </w:r>
      <w:r w:rsidRPr="00E83230">
        <w:t>The</w:t>
      </w:r>
      <w:r w:rsidRPr="00E83230">
        <w:rPr>
          <w:spacing w:val="-5"/>
        </w:rPr>
        <w:t xml:space="preserve"> </w:t>
      </w:r>
      <w:r w:rsidRPr="00E83230">
        <w:t>Contractor</w:t>
      </w:r>
      <w:r w:rsidRPr="00E83230">
        <w:rPr>
          <w:spacing w:val="-4"/>
        </w:rPr>
        <w:t xml:space="preserve"> </w:t>
      </w:r>
      <w:r w:rsidRPr="00E83230">
        <w:t>shall</w:t>
      </w:r>
      <w:r w:rsidRPr="00E83230">
        <w:rPr>
          <w:spacing w:val="-4"/>
        </w:rPr>
        <w:t xml:space="preserve"> </w:t>
      </w:r>
      <w:r w:rsidRPr="00E83230">
        <w:t>neither</w:t>
      </w:r>
      <w:r w:rsidRPr="00E83230">
        <w:rPr>
          <w:spacing w:val="-4"/>
        </w:rPr>
        <w:t xml:space="preserve"> </w:t>
      </w:r>
      <w:r w:rsidRPr="00E83230">
        <w:t>seek</w:t>
      </w:r>
      <w:r w:rsidRPr="00E83230">
        <w:rPr>
          <w:spacing w:val="-4"/>
        </w:rPr>
        <w:t xml:space="preserve"> </w:t>
      </w:r>
      <w:r w:rsidRPr="00E83230">
        <w:t>nor</w:t>
      </w:r>
      <w:r w:rsidRPr="00E83230">
        <w:rPr>
          <w:spacing w:val="-4"/>
        </w:rPr>
        <w:t xml:space="preserve"> </w:t>
      </w:r>
      <w:r w:rsidRPr="00E83230">
        <w:t>accept</w:t>
      </w:r>
      <w:r w:rsidRPr="00E83230">
        <w:rPr>
          <w:spacing w:val="-4"/>
        </w:rPr>
        <w:t xml:space="preserve"> </w:t>
      </w:r>
      <w:r w:rsidRPr="00E83230">
        <w:t>instructions from any authority external to the United Nations in connection with the performance of its obligations under the Contract. Should any authority external to the United Nations seek to</w:t>
      </w:r>
    </w:p>
    <w:p w14:paraId="4F413683" w14:textId="77777777" w:rsidR="00D36AB9" w:rsidRPr="00E83230" w:rsidRDefault="00000000">
      <w:pPr>
        <w:pStyle w:val="BodyText"/>
        <w:ind w:left="720" w:right="776"/>
        <w:rPr>
          <w:sz w:val="22"/>
          <w:szCs w:val="22"/>
        </w:rPr>
      </w:pPr>
      <w:r w:rsidRPr="00E83230">
        <w:rPr>
          <w:sz w:val="22"/>
          <w:szCs w:val="22"/>
        </w:rPr>
        <w:t xml:space="preserve">impose any instructions concerning </w:t>
      </w:r>
      <w:proofErr w:type="gramStart"/>
      <w:r w:rsidRPr="00E83230">
        <w:rPr>
          <w:sz w:val="22"/>
          <w:szCs w:val="22"/>
        </w:rPr>
        <w:t>or</w:t>
      </w:r>
      <w:proofErr w:type="gramEnd"/>
      <w:r w:rsidRPr="00E83230">
        <w:rPr>
          <w:sz w:val="22"/>
          <w:szCs w:val="22"/>
        </w:rPr>
        <w:t xml:space="preserve"> restrictions on the Contractor’s performance under the Contract, the Contractor shall promptly notify the United Nations and provide all reasonable assistance</w:t>
      </w:r>
      <w:r w:rsidRPr="00E83230">
        <w:rPr>
          <w:spacing w:val="-3"/>
          <w:sz w:val="22"/>
          <w:szCs w:val="22"/>
        </w:rPr>
        <w:t xml:space="preserve"> </w:t>
      </w:r>
      <w:r w:rsidRPr="00E83230">
        <w:rPr>
          <w:sz w:val="22"/>
          <w:szCs w:val="22"/>
        </w:rPr>
        <w:t>required</w:t>
      </w:r>
      <w:r w:rsidRPr="00E83230">
        <w:rPr>
          <w:spacing w:val="-2"/>
          <w:sz w:val="22"/>
          <w:szCs w:val="22"/>
        </w:rPr>
        <w:t xml:space="preserve"> </w:t>
      </w:r>
      <w:r w:rsidRPr="00E83230">
        <w:rPr>
          <w:sz w:val="22"/>
          <w:szCs w:val="22"/>
        </w:rPr>
        <w:t>by</w:t>
      </w:r>
      <w:r w:rsidRPr="00E83230">
        <w:rPr>
          <w:spacing w:val="-7"/>
          <w:sz w:val="22"/>
          <w:szCs w:val="22"/>
        </w:rPr>
        <w:t xml:space="preserve"> </w:t>
      </w:r>
      <w:r w:rsidRPr="00E83230">
        <w:rPr>
          <w:sz w:val="22"/>
          <w:szCs w:val="22"/>
        </w:rPr>
        <w:t>the</w:t>
      </w:r>
      <w:r w:rsidRPr="00E83230">
        <w:rPr>
          <w:spacing w:val="-3"/>
          <w:sz w:val="22"/>
          <w:szCs w:val="22"/>
        </w:rPr>
        <w:t xml:space="preserve"> </w:t>
      </w:r>
      <w:r w:rsidRPr="00E83230">
        <w:rPr>
          <w:sz w:val="22"/>
          <w:szCs w:val="22"/>
        </w:rPr>
        <w:t>United</w:t>
      </w:r>
      <w:r w:rsidRPr="00E83230">
        <w:rPr>
          <w:spacing w:val="-2"/>
          <w:sz w:val="22"/>
          <w:szCs w:val="22"/>
        </w:rPr>
        <w:t xml:space="preserve"> </w:t>
      </w:r>
      <w:r w:rsidRPr="00E83230">
        <w:rPr>
          <w:sz w:val="22"/>
          <w:szCs w:val="22"/>
        </w:rPr>
        <w:t>Nations.</w:t>
      </w:r>
      <w:r w:rsidRPr="00E83230">
        <w:rPr>
          <w:spacing w:val="-2"/>
          <w:sz w:val="22"/>
          <w:szCs w:val="22"/>
        </w:rPr>
        <w:t xml:space="preserve"> </w:t>
      </w:r>
      <w:r w:rsidRPr="00E83230">
        <w:rPr>
          <w:sz w:val="22"/>
          <w:szCs w:val="22"/>
        </w:rPr>
        <w:t>The</w:t>
      </w:r>
      <w:r w:rsidRPr="00E83230">
        <w:rPr>
          <w:spacing w:val="-3"/>
          <w:sz w:val="22"/>
          <w:szCs w:val="22"/>
        </w:rPr>
        <w:t xml:space="preserve"> </w:t>
      </w:r>
      <w:r w:rsidRPr="00E83230">
        <w:rPr>
          <w:sz w:val="22"/>
          <w:szCs w:val="22"/>
        </w:rPr>
        <w:t>Contractor</w:t>
      </w:r>
      <w:r w:rsidRPr="00E83230">
        <w:rPr>
          <w:spacing w:val="-2"/>
          <w:sz w:val="22"/>
          <w:szCs w:val="22"/>
        </w:rPr>
        <w:t xml:space="preserve"> </w:t>
      </w:r>
      <w:r w:rsidRPr="00E83230">
        <w:rPr>
          <w:sz w:val="22"/>
          <w:szCs w:val="22"/>
        </w:rPr>
        <w:t>shall</w:t>
      </w:r>
      <w:r w:rsidRPr="00E83230">
        <w:rPr>
          <w:spacing w:val="-2"/>
          <w:sz w:val="22"/>
          <w:szCs w:val="22"/>
        </w:rPr>
        <w:t xml:space="preserve"> </w:t>
      </w:r>
      <w:r w:rsidRPr="00E83230">
        <w:rPr>
          <w:sz w:val="22"/>
          <w:szCs w:val="22"/>
        </w:rPr>
        <w:t>not</w:t>
      </w:r>
      <w:r w:rsidRPr="00E83230">
        <w:rPr>
          <w:spacing w:val="-2"/>
          <w:sz w:val="22"/>
          <w:szCs w:val="22"/>
        </w:rPr>
        <w:t xml:space="preserve"> </w:t>
      </w:r>
      <w:r w:rsidRPr="00E83230">
        <w:rPr>
          <w:sz w:val="22"/>
          <w:szCs w:val="22"/>
        </w:rPr>
        <w:t>take</w:t>
      </w:r>
      <w:r w:rsidRPr="00E83230">
        <w:rPr>
          <w:spacing w:val="-1"/>
          <w:sz w:val="22"/>
          <w:szCs w:val="22"/>
        </w:rPr>
        <w:t xml:space="preserve"> </w:t>
      </w:r>
      <w:r w:rsidRPr="00E83230">
        <w:rPr>
          <w:sz w:val="22"/>
          <w:szCs w:val="22"/>
        </w:rPr>
        <w:t>any</w:t>
      </w:r>
      <w:r w:rsidRPr="00E83230">
        <w:rPr>
          <w:spacing w:val="-7"/>
          <w:sz w:val="22"/>
          <w:szCs w:val="22"/>
        </w:rPr>
        <w:t xml:space="preserve"> </w:t>
      </w:r>
      <w:r w:rsidRPr="00E83230">
        <w:rPr>
          <w:sz w:val="22"/>
          <w:szCs w:val="22"/>
        </w:rPr>
        <w:t>action</w:t>
      </w:r>
      <w:r w:rsidRPr="00E83230">
        <w:rPr>
          <w:spacing w:val="-2"/>
          <w:sz w:val="22"/>
          <w:szCs w:val="22"/>
        </w:rPr>
        <w:t xml:space="preserve"> </w:t>
      </w:r>
      <w:r w:rsidRPr="00E83230">
        <w:rPr>
          <w:sz w:val="22"/>
          <w:szCs w:val="22"/>
        </w:rPr>
        <w:t>in</w:t>
      </w:r>
      <w:r w:rsidRPr="00E83230">
        <w:rPr>
          <w:spacing w:val="-2"/>
          <w:sz w:val="22"/>
          <w:szCs w:val="22"/>
        </w:rPr>
        <w:t xml:space="preserve"> </w:t>
      </w:r>
      <w:r w:rsidRPr="00E83230">
        <w:rPr>
          <w:sz w:val="22"/>
          <w:szCs w:val="22"/>
        </w:rPr>
        <w:t>respect</w:t>
      </w:r>
      <w:r w:rsidRPr="00E83230">
        <w:rPr>
          <w:spacing w:val="-2"/>
          <w:sz w:val="22"/>
          <w:szCs w:val="22"/>
        </w:rPr>
        <w:t xml:space="preserve"> </w:t>
      </w:r>
      <w:r w:rsidRPr="00E83230">
        <w:rPr>
          <w:sz w:val="22"/>
          <w:szCs w:val="22"/>
        </w:rPr>
        <w:t>of the performance of its obligations under the Contract that may adversely affect the interests of the United Nations, and the</w:t>
      </w:r>
      <w:r w:rsidRPr="00E83230">
        <w:rPr>
          <w:spacing w:val="-1"/>
          <w:sz w:val="22"/>
          <w:szCs w:val="22"/>
        </w:rPr>
        <w:t xml:space="preserve"> </w:t>
      </w:r>
      <w:r w:rsidRPr="00E83230">
        <w:rPr>
          <w:sz w:val="22"/>
          <w:szCs w:val="22"/>
        </w:rPr>
        <w:t>Contractor shall perform its obligations under the</w:t>
      </w:r>
      <w:r w:rsidRPr="00E83230">
        <w:rPr>
          <w:spacing w:val="-1"/>
          <w:sz w:val="22"/>
          <w:szCs w:val="22"/>
        </w:rPr>
        <w:t xml:space="preserve"> </w:t>
      </w:r>
      <w:r w:rsidRPr="00E83230">
        <w:rPr>
          <w:sz w:val="22"/>
          <w:szCs w:val="22"/>
        </w:rPr>
        <w:t>Contract with the fullest regard to the interests of the United Nations.</w:t>
      </w:r>
    </w:p>
    <w:p w14:paraId="4F413684" w14:textId="77777777" w:rsidR="00D36AB9" w:rsidRPr="00E83230" w:rsidRDefault="00D36AB9">
      <w:pPr>
        <w:pStyle w:val="BodyText"/>
        <w:spacing w:before="1"/>
        <w:rPr>
          <w:sz w:val="22"/>
          <w:szCs w:val="22"/>
        </w:rPr>
      </w:pPr>
    </w:p>
    <w:p w14:paraId="4F413685" w14:textId="77777777" w:rsidR="00D36AB9" w:rsidRPr="00E83230" w:rsidRDefault="00000000">
      <w:pPr>
        <w:pStyle w:val="ListParagraph"/>
        <w:numPr>
          <w:ilvl w:val="0"/>
          <w:numId w:val="16"/>
        </w:numPr>
        <w:tabs>
          <w:tab w:val="left" w:pos="1080"/>
        </w:tabs>
        <w:ind w:right="727" w:firstLine="0"/>
      </w:pPr>
      <w:r w:rsidRPr="00E83230">
        <w:rPr>
          <w:b/>
        </w:rPr>
        <w:t>OFFICIALS NOT TO BENEFIT</w:t>
      </w:r>
      <w:r w:rsidRPr="00E83230">
        <w:t>: The Contractor warrants that it has not and shall not offer to any representative, official, employee, or other agent of the United Nations any</w:t>
      </w:r>
      <w:r w:rsidRPr="00E83230">
        <w:rPr>
          <w:spacing w:val="-1"/>
        </w:rPr>
        <w:t xml:space="preserve"> </w:t>
      </w:r>
      <w:r w:rsidRPr="00E83230">
        <w:t>direct or indirect</w:t>
      </w:r>
      <w:r w:rsidRPr="00E83230">
        <w:rPr>
          <w:spacing w:val="-3"/>
        </w:rPr>
        <w:t xml:space="preserve"> </w:t>
      </w:r>
      <w:r w:rsidRPr="00E83230">
        <w:t>benefit</w:t>
      </w:r>
      <w:r w:rsidRPr="00E83230">
        <w:rPr>
          <w:spacing w:val="-3"/>
        </w:rPr>
        <w:t xml:space="preserve"> </w:t>
      </w:r>
      <w:r w:rsidRPr="00E83230">
        <w:t>arising</w:t>
      </w:r>
      <w:r w:rsidRPr="00E83230">
        <w:rPr>
          <w:spacing w:val="-3"/>
        </w:rPr>
        <w:t xml:space="preserve"> </w:t>
      </w:r>
      <w:r w:rsidRPr="00E83230">
        <w:t>from</w:t>
      </w:r>
      <w:r w:rsidRPr="00E83230">
        <w:rPr>
          <w:spacing w:val="-3"/>
        </w:rPr>
        <w:t xml:space="preserve"> </w:t>
      </w:r>
      <w:r w:rsidRPr="00E83230">
        <w:t>or</w:t>
      </w:r>
      <w:r w:rsidRPr="00E83230">
        <w:rPr>
          <w:spacing w:val="-3"/>
        </w:rPr>
        <w:t xml:space="preserve"> </w:t>
      </w:r>
      <w:r w:rsidRPr="00E83230">
        <w:t>related</w:t>
      </w:r>
      <w:r w:rsidRPr="00E83230">
        <w:rPr>
          <w:spacing w:val="-3"/>
        </w:rPr>
        <w:t xml:space="preserve"> </w:t>
      </w:r>
      <w:r w:rsidRPr="00E83230">
        <w:t>to</w:t>
      </w:r>
      <w:r w:rsidRPr="00E83230">
        <w:rPr>
          <w:spacing w:val="-3"/>
        </w:rPr>
        <w:t xml:space="preserve"> </w:t>
      </w:r>
      <w:r w:rsidRPr="00E83230">
        <w:t>the</w:t>
      </w:r>
      <w:r w:rsidRPr="00E83230">
        <w:rPr>
          <w:spacing w:val="-4"/>
        </w:rPr>
        <w:t xml:space="preserve"> </w:t>
      </w:r>
      <w:r w:rsidRPr="00E83230">
        <w:t>performance</w:t>
      </w:r>
      <w:r w:rsidRPr="00E83230">
        <w:rPr>
          <w:spacing w:val="-4"/>
        </w:rPr>
        <w:t xml:space="preserve"> </w:t>
      </w:r>
      <w:r w:rsidRPr="00E83230">
        <w:t>of</w:t>
      </w:r>
      <w:r w:rsidRPr="00E83230">
        <w:rPr>
          <w:spacing w:val="-3"/>
        </w:rPr>
        <w:t xml:space="preserve"> </w:t>
      </w:r>
      <w:r w:rsidRPr="00E83230">
        <w:t>the</w:t>
      </w:r>
      <w:r w:rsidRPr="00E83230">
        <w:rPr>
          <w:spacing w:val="-4"/>
        </w:rPr>
        <w:t xml:space="preserve"> </w:t>
      </w:r>
      <w:r w:rsidRPr="00E83230">
        <w:t>Contract</w:t>
      </w:r>
      <w:r w:rsidRPr="00E83230">
        <w:rPr>
          <w:spacing w:val="-3"/>
        </w:rPr>
        <w:t xml:space="preserve"> </w:t>
      </w:r>
      <w:r w:rsidRPr="00E83230">
        <w:t>or</w:t>
      </w:r>
      <w:r w:rsidRPr="00E83230">
        <w:rPr>
          <w:spacing w:val="-3"/>
        </w:rPr>
        <w:t xml:space="preserve"> </w:t>
      </w:r>
      <w:r w:rsidRPr="00E83230">
        <w:t>of</w:t>
      </w:r>
      <w:r w:rsidRPr="00E83230">
        <w:rPr>
          <w:spacing w:val="-4"/>
        </w:rPr>
        <w:t xml:space="preserve"> </w:t>
      </w:r>
      <w:r w:rsidRPr="00E83230">
        <w:t>any</w:t>
      </w:r>
      <w:r w:rsidRPr="00E83230">
        <w:rPr>
          <w:spacing w:val="-7"/>
        </w:rPr>
        <w:t xml:space="preserve"> </w:t>
      </w:r>
      <w:r w:rsidRPr="00E83230">
        <w:t>other</w:t>
      </w:r>
      <w:r w:rsidRPr="00E83230">
        <w:rPr>
          <w:spacing w:val="-3"/>
        </w:rPr>
        <w:t xml:space="preserve"> </w:t>
      </w:r>
      <w:r w:rsidRPr="00E83230">
        <w:t>contract with the United Nations or the award thereof or for any other purpose intended to gain an advantage for the Contractor.</w:t>
      </w:r>
    </w:p>
    <w:p w14:paraId="4F413686" w14:textId="77777777" w:rsidR="00D36AB9" w:rsidRPr="00E83230" w:rsidRDefault="00D36AB9">
      <w:pPr>
        <w:pStyle w:val="BodyText"/>
        <w:rPr>
          <w:sz w:val="22"/>
          <w:szCs w:val="22"/>
        </w:rPr>
      </w:pPr>
    </w:p>
    <w:p w14:paraId="4F413687" w14:textId="77777777" w:rsidR="00D36AB9" w:rsidRPr="00E83230" w:rsidRDefault="00000000">
      <w:pPr>
        <w:pStyle w:val="ListParagraph"/>
        <w:numPr>
          <w:ilvl w:val="0"/>
          <w:numId w:val="16"/>
        </w:numPr>
        <w:tabs>
          <w:tab w:val="left" w:pos="1080"/>
        </w:tabs>
        <w:ind w:right="817" w:firstLine="0"/>
      </w:pPr>
      <w:r w:rsidRPr="00E83230">
        <w:rPr>
          <w:b/>
        </w:rPr>
        <w:t>OBSERVANCE OF THE LAW</w:t>
      </w:r>
      <w:r w:rsidRPr="00E83230">
        <w:t>: The Contractor shall comply with all laws, ordinances, rules, and regulations bearing upon the performance of its obligations under the Contract. In addition,</w:t>
      </w:r>
      <w:r w:rsidRPr="00E83230">
        <w:rPr>
          <w:spacing w:val="-3"/>
        </w:rPr>
        <w:t xml:space="preserve"> </w:t>
      </w:r>
      <w:r w:rsidRPr="00E83230">
        <w:t>the</w:t>
      </w:r>
      <w:r w:rsidRPr="00E83230">
        <w:rPr>
          <w:spacing w:val="-4"/>
        </w:rPr>
        <w:t xml:space="preserve"> </w:t>
      </w:r>
      <w:r w:rsidRPr="00E83230">
        <w:t>Contractor</w:t>
      </w:r>
      <w:r w:rsidRPr="00E83230">
        <w:rPr>
          <w:spacing w:val="-3"/>
        </w:rPr>
        <w:t xml:space="preserve"> </w:t>
      </w:r>
      <w:r w:rsidRPr="00E83230">
        <w:t>shall</w:t>
      </w:r>
      <w:r w:rsidRPr="00E83230">
        <w:rPr>
          <w:spacing w:val="-3"/>
        </w:rPr>
        <w:t xml:space="preserve"> </w:t>
      </w:r>
      <w:r w:rsidRPr="00E83230">
        <w:t>maintain</w:t>
      </w:r>
      <w:r w:rsidRPr="00E83230">
        <w:rPr>
          <w:spacing w:val="-3"/>
        </w:rPr>
        <w:t xml:space="preserve"> </w:t>
      </w:r>
      <w:r w:rsidRPr="00E83230">
        <w:t>compliance</w:t>
      </w:r>
      <w:r w:rsidRPr="00E83230">
        <w:rPr>
          <w:spacing w:val="-2"/>
        </w:rPr>
        <w:t xml:space="preserve"> </w:t>
      </w:r>
      <w:r w:rsidRPr="00E83230">
        <w:t>with</w:t>
      </w:r>
      <w:r w:rsidRPr="00E83230">
        <w:rPr>
          <w:spacing w:val="-3"/>
        </w:rPr>
        <w:t xml:space="preserve"> </w:t>
      </w:r>
      <w:r w:rsidRPr="00E83230">
        <w:t>all</w:t>
      </w:r>
      <w:r w:rsidRPr="00E83230">
        <w:rPr>
          <w:spacing w:val="-3"/>
        </w:rPr>
        <w:t xml:space="preserve"> </w:t>
      </w:r>
      <w:r w:rsidRPr="00E83230">
        <w:t>obligations</w:t>
      </w:r>
      <w:r w:rsidRPr="00E83230">
        <w:rPr>
          <w:spacing w:val="-3"/>
        </w:rPr>
        <w:t xml:space="preserve"> </w:t>
      </w:r>
      <w:r w:rsidRPr="00E83230">
        <w:t>relating</w:t>
      </w:r>
      <w:r w:rsidRPr="00E83230">
        <w:rPr>
          <w:spacing w:val="-5"/>
        </w:rPr>
        <w:t xml:space="preserve"> </w:t>
      </w:r>
      <w:r w:rsidRPr="00E83230">
        <w:t>to</w:t>
      </w:r>
      <w:r w:rsidRPr="00E83230">
        <w:rPr>
          <w:spacing w:val="-3"/>
        </w:rPr>
        <w:t xml:space="preserve"> </w:t>
      </w:r>
      <w:r w:rsidRPr="00E83230">
        <w:t>its</w:t>
      </w:r>
      <w:r w:rsidRPr="00E83230">
        <w:rPr>
          <w:spacing w:val="-3"/>
        </w:rPr>
        <w:t xml:space="preserve"> </w:t>
      </w:r>
      <w:r w:rsidRPr="00E83230">
        <w:t>registration as</w:t>
      </w:r>
      <w:r w:rsidRPr="00E83230">
        <w:rPr>
          <w:spacing w:val="-3"/>
        </w:rPr>
        <w:t xml:space="preserve"> </w:t>
      </w:r>
      <w:r w:rsidRPr="00E83230">
        <w:t>a</w:t>
      </w:r>
      <w:r w:rsidRPr="00E83230">
        <w:rPr>
          <w:spacing w:val="-4"/>
        </w:rPr>
        <w:t xml:space="preserve"> </w:t>
      </w:r>
      <w:r w:rsidRPr="00E83230">
        <w:t>qualified</w:t>
      </w:r>
      <w:r w:rsidRPr="00E83230">
        <w:rPr>
          <w:spacing w:val="-3"/>
        </w:rPr>
        <w:t xml:space="preserve"> </w:t>
      </w:r>
      <w:r w:rsidRPr="00E83230">
        <w:t>vendor</w:t>
      </w:r>
      <w:r w:rsidRPr="00E83230">
        <w:rPr>
          <w:spacing w:val="-4"/>
        </w:rPr>
        <w:t xml:space="preserve"> </w:t>
      </w:r>
      <w:r w:rsidRPr="00E83230">
        <w:t>of</w:t>
      </w:r>
      <w:r w:rsidRPr="00E83230">
        <w:rPr>
          <w:spacing w:val="-2"/>
        </w:rPr>
        <w:t xml:space="preserve"> </w:t>
      </w:r>
      <w:r w:rsidRPr="00E83230">
        <w:t>goods</w:t>
      </w:r>
      <w:r w:rsidRPr="00E83230">
        <w:rPr>
          <w:spacing w:val="-3"/>
        </w:rPr>
        <w:t xml:space="preserve"> </w:t>
      </w:r>
      <w:r w:rsidRPr="00E83230">
        <w:t>or</w:t>
      </w:r>
      <w:r w:rsidRPr="00E83230">
        <w:rPr>
          <w:spacing w:val="-3"/>
        </w:rPr>
        <w:t xml:space="preserve"> </w:t>
      </w:r>
      <w:r w:rsidRPr="00E83230">
        <w:t>services</w:t>
      </w:r>
      <w:r w:rsidRPr="00E83230">
        <w:rPr>
          <w:spacing w:val="-3"/>
        </w:rPr>
        <w:t xml:space="preserve"> </w:t>
      </w:r>
      <w:r w:rsidRPr="00E83230">
        <w:t>to</w:t>
      </w:r>
      <w:r w:rsidRPr="00E83230">
        <w:rPr>
          <w:spacing w:val="-3"/>
        </w:rPr>
        <w:t xml:space="preserve"> </w:t>
      </w:r>
      <w:r w:rsidRPr="00E83230">
        <w:t>the</w:t>
      </w:r>
      <w:r w:rsidRPr="00E83230">
        <w:rPr>
          <w:spacing w:val="-2"/>
        </w:rPr>
        <w:t xml:space="preserve"> </w:t>
      </w:r>
      <w:r w:rsidRPr="00E83230">
        <w:t>United</w:t>
      </w:r>
      <w:r w:rsidRPr="00E83230">
        <w:rPr>
          <w:spacing w:val="-3"/>
        </w:rPr>
        <w:t xml:space="preserve"> </w:t>
      </w:r>
      <w:r w:rsidRPr="00E83230">
        <w:t>Nations,</w:t>
      </w:r>
      <w:r w:rsidRPr="00E83230">
        <w:rPr>
          <w:spacing w:val="-3"/>
        </w:rPr>
        <w:t xml:space="preserve"> </w:t>
      </w:r>
      <w:r w:rsidRPr="00E83230">
        <w:t>as</w:t>
      </w:r>
      <w:r w:rsidRPr="00E83230">
        <w:rPr>
          <w:spacing w:val="-3"/>
        </w:rPr>
        <w:t xml:space="preserve"> </w:t>
      </w:r>
      <w:r w:rsidRPr="00E83230">
        <w:t>such</w:t>
      </w:r>
      <w:r w:rsidRPr="00E83230">
        <w:rPr>
          <w:spacing w:val="-3"/>
        </w:rPr>
        <w:t xml:space="preserve"> </w:t>
      </w:r>
      <w:r w:rsidRPr="00E83230">
        <w:t>obligations</w:t>
      </w:r>
      <w:r w:rsidRPr="00E83230">
        <w:rPr>
          <w:spacing w:val="-3"/>
        </w:rPr>
        <w:t xml:space="preserve"> </w:t>
      </w:r>
      <w:r w:rsidRPr="00E83230">
        <w:t>are</w:t>
      </w:r>
      <w:r w:rsidRPr="00E83230">
        <w:rPr>
          <w:spacing w:val="-4"/>
        </w:rPr>
        <w:t xml:space="preserve"> </w:t>
      </w:r>
      <w:r w:rsidRPr="00E83230">
        <w:t>set</w:t>
      </w:r>
      <w:r w:rsidRPr="00E83230">
        <w:rPr>
          <w:spacing w:val="-3"/>
        </w:rPr>
        <w:t xml:space="preserve"> </w:t>
      </w:r>
      <w:r w:rsidRPr="00E83230">
        <w:t>forth in the United Nations vendor registration procedures.</w:t>
      </w:r>
    </w:p>
    <w:p w14:paraId="4F413688" w14:textId="77777777" w:rsidR="00D36AB9" w:rsidRPr="00E83230" w:rsidRDefault="00D36AB9">
      <w:pPr>
        <w:pStyle w:val="BodyText"/>
        <w:spacing w:before="1"/>
        <w:rPr>
          <w:sz w:val="22"/>
          <w:szCs w:val="22"/>
        </w:rPr>
      </w:pPr>
    </w:p>
    <w:p w14:paraId="4F413689" w14:textId="77777777" w:rsidR="00D36AB9" w:rsidRPr="00E83230" w:rsidRDefault="00000000">
      <w:pPr>
        <w:pStyle w:val="ListParagraph"/>
        <w:numPr>
          <w:ilvl w:val="0"/>
          <w:numId w:val="16"/>
        </w:numPr>
        <w:tabs>
          <w:tab w:val="left" w:pos="1080"/>
        </w:tabs>
        <w:ind w:right="722" w:firstLine="0"/>
      </w:pPr>
      <w:r w:rsidRPr="00E83230">
        <w:rPr>
          <w:b/>
        </w:rPr>
        <w:t>CHILD</w:t>
      </w:r>
      <w:r w:rsidRPr="00E83230">
        <w:rPr>
          <w:b/>
          <w:spacing w:val="-3"/>
        </w:rPr>
        <w:t xml:space="preserve"> </w:t>
      </w:r>
      <w:r w:rsidRPr="00E83230">
        <w:rPr>
          <w:b/>
        </w:rPr>
        <w:t>LABOR</w:t>
      </w:r>
      <w:r w:rsidRPr="00E83230">
        <w:t>:</w:t>
      </w:r>
      <w:r w:rsidRPr="00E83230">
        <w:rPr>
          <w:spacing w:val="-3"/>
        </w:rPr>
        <w:t xml:space="preserve"> </w:t>
      </w:r>
      <w:r w:rsidRPr="00E83230">
        <w:t>The</w:t>
      </w:r>
      <w:r w:rsidRPr="00E83230">
        <w:rPr>
          <w:spacing w:val="-4"/>
        </w:rPr>
        <w:t xml:space="preserve"> </w:t>
      </w:r>
      <w:r w:rsidRPr="00E83230">
        <w:t>Contractor</w:t>
      </w:r>
      <w:r w:rsidRPr="00E83230">
        <w:rPr>
          <w:spacing w:val="-3"/>
        </w:rPr>
        <w:t xml:space="preserve"> </w:t>
      </w:r>
      <w:r w:rsidRPr="00E83230">
        <w:t>represents</w:t>
      </w:r>
      <w:r w:rsidRPr="00E83230">
        <w:rPr>
          <w:spacing w:val="-3"/>
        </w:rPr>
        <w:t xml:space="preserve"> </w:t>
      </w:r>
      <w:r w:rsidRPr="00E83230">
        <w:t>and</w:t>
      </w:r>
      <w:r w:rsidRPr="00E83230">
        <w:rPr>
          <w:spacing w:val="-3"/>
        </w:rPr>
        <w:t xml:space="preserve"> </w:t>
      </w:r>
      <w:r w:rsidRPr="00E83230">
        <w:t>warrants</w:t>
      </w:r>
      <w:r w:rsidRPr="00E83230">
        <w:rPr>
          <w:spacing w:val="-3"/>
        </w:rPr>
        <w:t xml:space="preserve"> </w:t>
      </w:r>
      <w:r w:rsidRPr="00E83230">
        <w:t>that</w:t>
      </w:r>
      <w:r w:rsidRPr="00E83230">
        <w:rPr>
          <w:spacing w:val="-3"/>
        </w:rPr>
        <w:t xml:space="preserve"> </w:t>
      </w:r>
      <w:r w:rsidRPr="00E83230">
        <w:t>neither</w:t>
      </w:r>
      <w:r w:rsidRPr="00E83230">
        <w:rPr>
          <w:spacing w:val="-5"/>
        </w:rPr>
        <w:t xml:space="preserve"> </w:t>
      </w:r>
      <w:r w:rsidRPr="00E83230">
        <w:t>it,</w:t>
      </w:r>
      <w:r w:rsidRPr="00E83230">
        <w:rPr>
          <w:spacing w:val="-3"/>
        </w:rPr>
        <w:t xml:space="preserve"> </w:t>
      </w:r>
      <w:r w:rsidRPr="00E83230">
        <w:t>its</w:t>
      </w:r>
      <w:r w:rsidRPr="00E83230">
        <w:rPr>
          <w:spacing w:val="-3"/>
        </w:rPr>
        <w:t xml:space="preserve"> </w:t>
      </w:r>
      <w:r w:rsidRPr="00E83230">
        <w:t>parent</w:t>
      </w:r>
      <w:r w:rsidRPr="00E83230">
        <w:rPr>
          <w:spacing w:val="-3"/>
        </w:rPr>
        <w:t xml:space="preserve"> </w:t>
      </w:r>
      <w:r w:rsidRPr="00E83230">
        <w:t>entities</w:t>
      </w:r>
      <w:r w:rsidRPr="00E83230">
        <w:rPr>
          <w:spacing w:val="-3"/>
        </w:rPr>
        <w:t xml:space="preserve"> </w:t>
      </w:r>
      <w:r w:rsidRPr="00E83230">
        <w:t xml:space="preserve">(if any), nor any of the Contractor’s subsidiary or affiliated entities (if any) is engaged in any practice inconsistent with the rights set forth in the Convention on the Rights of the Child, including Article 32 thereof, which, </w:t>
      </w:r>
      <w:r w:rsidRPr="00E83230">
        <w:rPr>
          <w:i/>
        </w:rPr>
        <w:t>inter alia</w:t>
      </w:r>
      <w:r w:rsidRPr="00E83230">
        <w:t>, requires that a child shall be protected from</w:t>
      </w:r>
    </w:p>
    <w:p w14:paraId="4F41368A" w14:textId="77777777" w:rsidR="00D36AB9" w:rsidRPr="00E83230" w:rsidRDefault="00000000">
      <w:pPr>
        <w:pStyle w:val="BodyText"/>
        <w:ind w:left="720" w:right="581"/>
        <w:rPr>
          <w:sz w:val="22"/>
          <w:szCs w:val="22"/>
        </w:rPr>
      </w:pPr>
      <w:r w:rsidRPr="00E83230">
        <w:rPr>
          <w:sz w:val="22"/>
          <w:szCs w:val="22"/>
        </w:rPr>
        <w:t>performing</w:t>
      </w:r>
      <w:r w:rsidRPr="00E83230">
        <w:rPr>
          <w:spacing w:val="-5"/>
          <w:sz w:val="22"/>
          <w:szCs w:val="22"/>
        </w:rPr>
        <w:t xml:space="preserve"> </w:t>
      </w:r>
      <w:r w:rsidRPr="00E83230">
        <w:rPr>
          <w:sz w:val="22"/>
          <w:szCs w:val="22"/>
        </w:rPr>
        <w:t>any</w:t>
      </w:r>
      <w:r w:rsidRPr="00E83230">
        <w:rPr>
          <w:spacing w:val="-5"/>
          <w:sz w:val="22"/>
          <w:szCs w:val="22"/>
        </w:rPr>
        <w:t xml:space="preserve"> </w:t>
      </w:r>
      <w:r w:rsidRPr="00E83230">
        <w:rPr>
          <w:sz w:val="22"/>
          <w:szCs w:val="22"/>
        </w:rPr>
        <w:t>work</w:t>
      </w:r>
      <w:r w:rsidRPr="00E83230">
        <w:rPr>
          <w:spacing w:val="-2"/>
          <w:sz w:val="22"/>
          <w:szCs w:val="22"/>
        </w:rPr>
        <w:t xml:space="preserve"> </w:t>
      </w:r>
      <w:r w:rsidRPr="00E83230">
        <w:rPr>
          <w:sz w:val="22"/>
          <w:szCs w:val="22"/>
        </w:rPr>
        <w:t>that</w:t>
      </w:r>
      <w:r w:rsidRPr="00E83230">
        <w:rPr>
          <w:spacing w:val="-2"/>
          <w:sz w:val="22"/>
          <w:szCs w:val="22"/>
        </w:rPr>
        <w:t xml:space="preserve"> </w:t>
      </w:r>
      <w:r w:rsidRPr="00E83230">
        <w:rPr>
          <w:sz w:val="22"/>
          <w:szCs w:val="22"/>
        </w:rPr>
        <w:t>is</w:t>
      </w:r>
      <w:r w:rsidRPr="00E83230">
        <w:rPr>
          <w:spacing w:val="-3"/>
          <w:sz w:val="22"/>
          <w:szCs w:val="22"/>
        </w:rPr>
        <w:t xml:space="preserve"> </w:t>
      </w:r>
      <w:r w:rsidRPr="00E83230">
        <w:rPr>
          <w:sz w:val="22"/>
          <w:szCs w:val="22"/>
        </w:rPr>
        <w:t>likely</w:t>
      </w:r>
      <w:r w:rsidRPr="00E83230">
        <w:rPr>
          <w:spacing w:val="-10"/>
          <w:sz w:val="22"/>
          <w:szCs w:val="22"/>
        </w:rPr>
        <w:t xml:space="preserve"> </w:t>
      </w:r>
      <w:r w:rsidRPr="00E83230">
        <w:rPr>
          <w:sz w:val="22"/>
          <w:szCs w:val="22"/>
        </w:rPr>
        <w:t>to</w:t>
      </w:r>
      <w:r w:rsidRPr="00E83230">
        <w:rPr>
          <w:spacing w:val="-2"/>
          <w:sz w:val="22"/>
          <w:szCs w:val="22"/>
        </w:rPr>
        <w:t xml:space="preserve"> </w:t>
      </w:r>
      <w:r w:rsidRPr="00E83230">
        <w:rPr>
          <w:sz w:val="22"/>
          <w:szCs w:val="22"/>
        </w:rPr>
        <w:t>be</w:t>
      </w:r>
      <w:r w:rsidRPr="00E83230">
        <w:rPr>
          <w:spacing w:val="-2"/>
          <w:sz w:val="22"/>
          <w:szCs w:val="22"/>
        </w:rPr>
        <w:t xml:space="preserve"> </w:t>
      </w:r>
      <w:r w:rsidRPr="00E83230">
        <w:rPr>
          <w:sz w:val="22"/>
          <w:szCs w:val="22"/>
        </w:rPr>
        <w:t>hazardous</w:t>
      </w:r>
      <w:r w:rsidRPr="00E83230">
        <w:rPr>
          <w:spacing w:val="-3"/>
          <w:sz w:val="22"/>
          <w:szCs w:val="22"/>
        </w:rPr>
        <w:t xml:space="preserve"> </w:t>
      </w:r>
      <w:r w:rsidRPr="00E83230">
        <w:rPr>
          <w:sz w:val="22"/>
          <w:szCs w:val="22"/>
        </w:rPr>
        <w:t>or</w:t>
      </w:r>
      <w:r w:rsidRPr="00E83230">
        <w:rPr>
          <w:spacing w:val="-2"/>
          <w:sz w:val="22"/>
          <w:szCs w:val="22"/>
        </w:rPr>
        <w:t xml:space="preserve"> </w:t>
      </w:r>
      <w:r w:rsidRPr="00E83230">
        <w:rPr>
          <w:sz w:val="22"/>
          <w:szCs w:val="22"/>
        </w:rPr>
        <w:t>to</w:t>
      </w:r>
      <w:r w:rsidRPr="00E83230">
        <w:rPr>
          <w:spacing w:val="-2"/>
          <w:sz w:val="22"/>
          <w:szCs w:val="22"/>
        </w:rPr>
        <w:t xml:space="preserve"> </w:t>
      </w:r>
      <w:r w:rsidRPr="00E83230">
        <w:rPr>
          <w:sz w:val="22"/>
          <w:szCs w:val="22"/>
        </w:rPr>
        <w:t>interfere</w:t>
      </w:r>
      <w:r w:rsidRPr="00E83230">
        <w:rPr>
          <w:spacing w:val="-3"/>
          <w:sz w:val="22"/>
          <w:szCs w:val="22"/>
        </w:rPr>
        <w:t xml:space="preserve"> </w:t>
      </w:r>
      <w:r w:rsidRPr="00E83230">
        <w:rPr>
          <w:sz w:val="22"/>
          <w:szCs w:val="22"/>
        </w:rPr>
        <w:t>with</w:t>
      </w:r>
      <w:r w:rsidRPr="00E83230">
        <w:rPr>
          <w:spacing w:val="-2"/>
          <w:sz w:val="22"/>
          <w:szCs w:val="22"/>
        </w:rPr>
        <w:t xml:space="preserve"> </w:t>
      </w:r>
      <w:r w:rsidRPr="00E83230">
        <w:rPr>
          <w:sz w:val="22"/>
          <w:szCs w:val="22"/>
        </w:rPr>
        <w:t>the</w:t>
      </w:r>
      <w:r w:rsidRPr="00E83230">
        <w:rPr>
          <w:spacing w:val="-1"/>
          <w:sz w:val="22"/>
          <w:szCs w:val="22"/>
        </w:rPr>
        <w:t xml:space="preserve"> </w:t>
      </w:r>
      <w:r w:rsidRPr="00E83230">
        <w:rPr>
          <w:sz w:val="22"/>
          <w:szCs w:val="22"/>
        </w:rPr>
        <w:t>child’s</w:t>
      </w:r>
      <w:r w:rsidRPr="00E83230">
        <w:rPr>
          <w:spacing w:val="-3"/>
          <w:sz w:val="22"/>
          <w:szCs w:val="22"/>
        </w:rPr>
        <w:t xml:space="preserve"> </w:t>
      </w:r>
      <w:r w:rsidRPr="00E83230">
        <w:rPr>
          <w:sz w:val="22"/>
          <w:szCs w:val="22"/>
        </w:rPr>
        <w:t>education,</w:t>
      </w:r>
      <w:r w:rsidRPr="00E83230">
        <w:rPr>
          <w:spacing w:val="-2"/>
          <w:sz w:val="22"/>
          <w:szCs w:val="22"/>
        </w:rPr>
        <w:t xml:space="preserve"> </w:t>
      </w:r>
      <w:r w:rsidRPr="00E83230">
        <w:rPr>
          <w:sz w:val="22"/>
          <w:szCs w:val="22"/>
        </w:rPr>
        <w:t>or</w:t>
      </w:r>
      <w:r w:rsidRPr="00E83230">
        <w:rPr>
          <w:spacing w:val="-3"/>
          <w:sz w:val="22"/>
          <w:szCs w:val="22"/>
        </w:rPr>
        <w:t xml:space="preserve"> </w:t>
      </w:r>
      <w:r w:rsidRPr="00E83230">
        <w:rPr>
          <w:sz w:val="22"/>
          <w:szCs w:val="22"/>
        </w:rPr>
        <w:t>to be harmful to the child’s health or physical, mental, spiritual, moral, or social development.</w:t>
      </w:r>
    </w:p>
    <w:p w14:paraId="4F41368B" w14:textId="77777777" w:rsidR="00D36AB9" w:rsidRPr="00E83230" w:rsidRDefault="00D36AB9">
      <w:pPr>
        <w:pStyle w:val="BodyText"/>
        <w:rPr>
          <w:sz w:val="22"/>
          <w:szCs w:val="22"/>
        </w:rPr>
      </w:pPr>
    </w:p>
    <w:p w14:paraId="4F41368C" w14:textId="77777777" w:rsidR="00D36AB9" w:rsidRPr="00E83230" w:rsidRDefault="00000000">
      <w:pPr>
        <w:pStyle w:val="ListParagraph"/>
        <w:numPr>
          <w:ilvl w:val="0"/>
          <w:numId w:val="16"/>
        </w:numPr>
        <w:tabs>
          <w:tab w:val="left" w:pos="1080"/>
        </w:tabs>
        <w:ind w:right="742" w:firstLine="0"/>
      </w:pPr>
      <w:r w:rsidRPr="00E83230">
        <w:rPr>
          <w:b/>
        </w:rPr>
        <w:t>MINES</w:t>
      </w:r>
      <w:r w:rsidRPr="00E83230">
        <w:t>: The Contractor represents and warrants that neither it, its parent entities (if any),</w:t>
      </w:r>
      <w:r w:rsidRPr="00E83230">
        <w:rPr>
          <w:spacing w:val="40"/>
        </w:rPr>
        <w:t xml:space="preserve"> </w:t>
      </w:r>
      <w:r w:rsidRPr="00E83230">
        <w:t xml:space="preserve">nor any of the Contractor’s subsidiaries or affiliated entities (if any) </w:t>
      </w:r>
      <w:proofErr w:type="gramStart"/>
      <w:r w:rsidRPr="00E83230">
        <w:t>is</w:t>
      </w:r>
      <w:proofErr w:type="gramEnd"/>
      <w:r w:rsidRPr="00E83230">
        <w:t xml:space="preserve"> engaged in the sale or manufacture</w:t>
      </w:r>
      <w:r w:rsidRPr="00E83230">
        <w:rPr>
          <w:spacing w:val="-5"/>
        </w:rPr>
        <w:t xml:space="preserve"> </w:t>
      </w:r>
      <w:r w:rsidRPr="00E83230">
        <w:t>of</w:t>
      </w:r>
      <w:r w:rsidRPr="00E83230">
        <w:rPr>
          <w:spacing w:val="-4"/>
        </w:rPr>
        <w:t xml:space="preserve"> </w:t>
      </w:r>
      <w:r w:rsidRPr="00E83230">
        <w:t>anti-personnel</w:t>
      </w:r>
      <w:r w:rsidRPr="00E83230">
        <w:rPr>
          <w:spacing w:val="-4"/>
        </w:rPr>
        <w:t xml:space="preserve"> </w:t>
      </w:r>
      <w:r w:rsidRPr="00E83230">
        <w:t>mines</w:t>
      </w:r>
      <w:r w:rsidRPr="00E83230">
        <w:rPr>
          <w:spacing w:val="-4"/>
        </w:rPr>
        <w:t xml:space="preserve"> </w:t>
      </w:r>
      <w:r w:rsidRPr="00E83230">
        <w:t>or</w:t>
      </w:r>
      <w:r w:rsidRPr="00E83230">
        <w:rPr>
          <w:spacing w:val="-5"/>
        </w:rPr>
        <w:t xml:space="preserve"> </w:t>
      </w:r>
      <w:r w:rsidRPr="00E83230">
        <w:t>components</w:t>
      </w:r>
      <w:r w:rsidRPr="00E83230">
        <w:rPr>
          <w:spacing w:val="-4"/>
        </w:rPr>
        <w:t xml:space="preserve"> </w:t>
      </w:r>
      <w:r w:rsidRPr="00E83230">
        <w:t>utilized</w:t>
      </w:r>
      <w:r w:rsidRPr="00E83230">
        <w:rPr>
          <w:spacing w:val="-4"/>
        </w:rPr>
        <w:t xml:space="preserve"> </w:t>
      </w:r>
      <w:r w:rsidRPr="00E83230">
        <w:t>in</w:t>
      </w:r>
      <w:r w:rsidRPr="00E83230">
        <w:rPr>
          <w:spacing w:val="-4"/>
        </w:rPr>
        <w:t xml:space="preserve"> </w:t>
      </w:r>
      <w:r w:rsidRPr="00E83230">
        <w:t>the</w:t>
      </w:r>
      <w:r w:rsidRPr="00E83230">
        <w:rPr>
          <w:spacing w:val="-5"/>
        </w:rPr>
        <w:t xml:space="preserve"> </w:t>
      </w:r>
      <w:r w:rsidRPr="00E83230">
        <w:t>manufacture</w:t>
      </w:r>
      <w:r w:rsidRPr="00E83230">
        <w:rPr>
          <w:spacing w:val="-6"/>
        </w:rPr>
        <w:t xml:space="preserve"> </w:t>
      </w:r>
      <w:r w:rsidRPr="00E83230">
        <w:t>of</w:t>
      </w:r>
      <w:r w:rsidRPr="00E83230">
        <w:rPr>
          <w:spacing w:val="-3"/>
        </w:rPr>
        <w:t xml:space="preserve"> </w:t>
      </w:r>
      <w:r w:rsidRPr="00E83230">
        <w:t xml:space="preserve">anti-personnel </w:t>
      </w:r>
      <w:r w:rsidRPr="00E83230">
        <w:rPr>
          <w:spacing w:val="-2"/>
        </w:rPr>
        <w:t>mines.</w:t>
      </w:r>
    </w:p>
    <w:p w14:paraId="4F41368D" w14:textId="77777777" w:rsidR="00D36AB9" w:rsidRPr="00E83230" w:rsidRDefault="00D36AB9">
      <w:pPr>
        <w:pStyle w:val="BodyText"/>
        <w:rPr>
          <w:sz w:val="22"/>
          <w:szCs w:val="22"/>
        </w:rPr>
      </w:pPr>
    </w:p>
    <w:p w14:paraId="4F41368E" w14:textId="77777777" w:rsidR="00D36AB9" w:rsidRPr="00E83230" w:rsidRDefault="00000000">
      <w:pPr>
        <w:pStyle w:val="Heading2"/>
        <w:numPr>
          <w:ilvl w:val="0"/>
          <w:numId w:val="16"/>
        </w:numPr>
        <w:tabs>
          <w:tab w:val="left" w:pos="1080"/>
        </w:tabs>
        <w:spacing w:before="1"/>
        <w:ind w:left="1080" w:hanging="360"/>
        <w:rPr>
          <w:sz w:val="22"/>
          <w:szCs w:val="22"/>
        </w:rPr>
      </w:pPr>
      <w:r w:rsidRPr="00E83230">
        <w:rPr>
          <w:sz w:val="22"/>
          <w:szCs w:val="22"/>
        </w:rPr>
        <w:t>SEXUAL</w:t>
      </w:r>
      <w:r w:rsidRPr="00E83230">
        <w:rPr>
          <w:spacing w:val="-1"/>
          <w:sz w:val="22"/>
          <w:szCs w:val="22"/>
        </w:rPr>
        <w:t xml:space="preserve"> </w:t>
      </w:r>
      <w:r w:rsidRPr="00E83230">
        <w:rPr>
          <w:spacing w:val="-2"/>
          <w:sz w:val="22"/>
          <w:szCs w:val="22"/>
        </w:rPr>
        <w:t>EXPLOITATION:</w:t>
      </w:r>
    </w:p>
    <w:p w14:paraId="4F41368F" w14:textId="77777777" w:rsidR="00D36AB9" w:rsidRPr="00E83230" w:rsidRDefault="00000000">
      <w:pPr>
        <w:pStyle w:val="ListParagraph"/>
        <w:numPr>
          <w:ilvl w:val="1"/>
          <w:numId w:val="16"/>
        </w:numPr>
        <w:tabs>
          <w:tab w:val="left" w:pos="1341"/>
        </w:tabs>
        <w:ind w:right="864" w:firstLine="0"/>
      </w:pPr>
      <w:r w:rsidRPr="00E83230">
        <w:t>The</w:t>
      </w:r>
      <w:r w:rsidRPr="00E83230">
        <w:rPr>
          <w:spacing w:val="-7"/>
        </w:rPr>
        <w:t xml:space="preserve"> </w:t>
      </w:r>
      <w:r w:rsidRPr="00E83230">
        <w:t>Contractor</w:t>
      </w:r>
      <w:r w:rsidRPr="00E83230">
        <w:rPr>
          <w:spacing w:val="-6"/>
        </w:rPr>
        <w:t xml:space="preserve"> </w:t>
      </w:r>
      <w:r w:rsidRPr="00E83230">
        <w:t>shall</w:t>
      </w:r>
      <w:r w:rsidRPr="00E83230">
        <w:rPr>
          <w:spacing w:val="-5"/>
        </w:rPr>
        <w:t xml:space="preserve"> </w:t>
      </w:r>
      <w:r w:rsidRPr="00E83230">
        <w:t>take</w:t>
      </w:r>
      <w:r w:rsidRPr="00E83230">
        <w:rPr>
          <w:spacing w:val="-5"/>
        </w:rPr>
        <w:t xml:space="preserve"> </w:t>
      </w:r>
      <w:r w:rsidRPr="00E83230">
        <w:t>all</w:t>
      </w:r>
      <w:r w:rsidRPr="00E83230">
        <w:rPr>
          <w:spacing w:val="-5"/>
        </w:rPr>
        <w:t xml:space="preserve"> </w:t>
      </w:r>
      <w:r w:rsidRPr="00E83230">
        <w:t>appropriate</w:t>
      </w:r>
      <w:r w:rsidRPr="00E83230">
        <w:rPr>
          <w:spacing w:val="-4"/>
        </w:rPr>
        <w:t xml:space="preserve"> </w:t>
      </w:r>
      <w:r w:rsidRPr="00E83230">
        <w:t>measures</w:t>
      </w:r>
      <w:r w:rsidRPr="00E83230">
        <w:rPr>
          <w:spacing w:val="-6"/>
        </w:rPr>
        <w:t xml:space="preserve"> </w:t>
      </w:r>
      <w:r w:rsidRPr="00E83230">
        <w:t>to</w:t>
      </w:r>
      <w:r w:rsidRPr="00E83230">
        <w:rPr>
          <w:spacing w:val="-5"/>
        </w:rPr>
        <w:t xml:space="preserve"> </w:t>
      </w:r>
      <w:r w:rsidRPr="00E83230">
        <w:t>prevent</w:t>
      </w:r>
      <w:r w:rsidRPr="00E83230">
        <w:rPr>
          <w:spacing w:val="-5"/>
        </w:rPr>
        <w:t xml:space="preserve"> </w:t>
      </w:r>
      <w:r w:rsidRPr="00E83230">
        <w:t>sexual</w:t>
      </w:r>
      <w:r w:rsidRPr="00E83230">
        <w:rPr>
          <w:spacing w:val="-5"/>
        </w:rPr>
        <w:t xml:space="preserve"> </w:t>
      </w:r>
      <w:r w:rsidRPr="00E83230">
        <w:t>exploitation</w:t>
      </w:r>
      <w:r w:rsidRPr="00E83230">
        <w:rPr>
          <w:spacing w:val="-5"/>
        </w:rPr>
        <w:t xml:space="preserve"> </w:t>
      </w:r>
      <w:r w:rsidRPr="00E83230">
        <w:t>or</w:t>
      </w:r>
      <w:r w:rsidRPr="00E83230">
        <w:rPr>
          <w:spacing w:val="-7"/>
        </w:rPr>
        <w:t xml:space="preserve"> </w:t>
      </w:r>
      <w:r w:rsidRPr="00E83230">
        <w:t>abuse of anyone by its employees or any other persons engaged and controlled by the Contractor to perform any services under the Contract. For these purposes, sexual activity with any person less than eighteen years of age, regardless of any laws relating to consent, shall constitute the sexual</w:t>
      </w:r>
      <w:r w:rsidRPr="00E83230">
        <w:rPr>
          <w:spacing w:val="-10"/>
        </w:rPr>
        <w:t xml:space="preserve"> </w:t>
      </w:r>
      <w:r w:rsidRPr="00E83230">
        <w:t>exploitation</w:t>
      </w:r>
      <w:r w:rsidRPr="00E83230">
        <w:rPr>
          <w:spacing w:val="-8"/>
        </w:rPr>
        <w:t xml:space="preserve"> </w:t>
      </w:r>
      <w:r w:rsidRPr="00E83230">
        <w:t>and</w:t>
      </w:r>
      <w:r w:rsidRPr="00E83230">
        <w:rPr>
          <w:spacing w:val="-7"/>
        </w:rPr>
        <w:t xml:space="preserve"> </w:t>
      </w:r>
      <w:r w:rsidRPr="00E83230">
        <w:t>abuse</w:t>
      </w:r>
      <w:r w:rsidRPr="00E83230">
        <w:rPr>
          <w:spacing w:val="-9"/>
        </w:rPr>
        <w:t xml:space="preserve"> </w:t>
      </w:r>
      <w:r w:rsidRPr="00E83230">
        <w:t>of</w:t>
      </w:r>
      <w:r w:rsidRPr="00E83230">
        <w:rPr>
          <w:spacing w:val="-8"/>
        </w:rPr>
        <w:t xml:space="preserve"> </w:t>
      </w:r>
      <w:r w:rsidRPr="00E83230">
        <w:t>such</w:t>
      </w:r>
      <w:r w:rsidRPr="00E83230">
        <w:rPr>
          <w:spacing w:val="-7"/>
        </w:rPr>
        <w:t xml:space="preserve"> </w:t>
      </w:r>
      <w:r w:rsidRPr="00E83230">
        <w:t>person.</w:t>
      </w:r>
      <w:r w:rsidRPr="00E83230">
        <w:rPr>
          <w:spacing w:val="-5"/>
        </w:rPr>
        <w:t xml:space="preserve"> </w:t>
      </w:r>
      <w:r w:rsidRPr="00E83230">
        <w:t>In</w:t>
      </w:r>
      <w:r w:rsidRPr="00E83230">
        <w:rPr>
          <w:spacing w:val="-6"/>
        </w:rPr>
        <w:t xml:space="preserve"> </w:t>
      </w:r>
      <w:r w:rsidRPr="00E83230">
        <w:t>addition,</w:t>
      </w:r>
      <w:r w:rsidRPr="00E83230">
        <w:rPr>
          <w:spacing w:val="-8"/>
        </w:rPr>
        <w:t xml:space="preserve"> </w:t>
      </w:r>
      <w:r w:rsidRPr="00E83230">
        <w:t>the</w:t>
      </w:r>
      <w:r w:rsidRPr="00E83230">
        <w:rPr>
          <w:spacing w:val="-8"/>
        </w:rPr>
        <w:t xml:space="preserve"> </w:t>
      </w:r>
      <w:r w:rsidRPr="00E83230">
        <w:t>Contractor</w:t>
      </w:r>
      <w:r w:rsidRPr="00E83230">
        <w:rPr>
          <w:spacing w:val="-9"/>
        </w:rPr>
        <w:t xml:space="preserve"> </w:t>
      </w:r>
      <w:r w:rsidRPr="00E83230">
        <w:t>shall</w:t>
      </w:r>
      <w:r w:rsidRPr="00E83230">
        <w:rPr>
          <w:spacing w:val="-8"/>
        </w:rPr>
        <w:t xml:space="preserve"> </w:t>
      </w:r>
      <w:r w:rsidRPr="00E83230">
        <w:t>refrain</w:t>
      </w:r>
      <w:r w:rsidRPr="00E83230">
        <w:rPr>
          <w:spacing w:val="-8"/>
        </w:rPr>
        <w:t xml:space="preserve"> </w:t>
      </w:r>
      <w:r w:rsidRPr="00E83230">
        <w:t>from,</w:t>
      </w:r>
      <w:r w:rsidRPr="00E83230">
        <w:rPr>
          <w:spacing w:val="-8"/>
        </w:rPr>
        <w:t xml:space="preserve"> </w:t>
      </w:r>
      <w:r w:rsidRPr="00E83230">
        <w:rPr>
          <w:spacing w:val="-5"/>
        </w:rPr>
        <w:t>and</w:t>
      </w:r>
    </w:p>
    <w:p w14:paraId="4F413690" w14:textId="77777777" w:rsidR="00D36AB9" w:rsidRPr="00E83230" w:rsidRDefault="00D36AB9">
      <w:pPr>
        <w:pStyle w:val="ListParagraph"/>
        <w:sectPr w:rsidR="00D36AB9" w:rsidRPr="00E83230">
          <w:pgSz w:w="12240" w:h="15840"/>
          <w:pgMar w:top="1360" w:right="720" w:bottom="1100" w:left="720" w:header="0" w:footer="912" w:gutter="0"/>
          <w:cols w:space="720"/>
        </w:sectPr>
      </w:pPr>
    </w:p>
    <w:p w14:paraId="4F413691" w14:textId="77777777" w:rsidR="00D36AB9" w:rsidRPr="00E83230" w:rsidRDefault="00000000">
      <w:pPr>
        <w:pStyle w:val="BodyText"/>
        <w:spacing w:before="72"/>
        <w:ind w:left="864" w:right="859"/>
        <w:jc w:val="both"/>
        <w:rPr>
          <w:sz w:val="22"/>
          <w:szCs w:val="22"/>
        </w:rPr>
      </w:pPr>
      <w:r w:rsidRPr="00E83230">
        <w:rPr>
          <w:sz w:val="22"/>
          <w:szCs w:val="22"/>
        </w:rPr>
        <w:lastRenderedPageBreak/>
        <w:t xml:space="preserve">shall take all reasonable and appropriate measures to prohibit its employees or other </w:t>
      </w:r>
      <w:proofErr w:type="gramStart"/>
      <w:r w:rsidRPr="00E83230">
        <w:rPr>
          <w:sz w:val="22"/>
          <w:szCs w:val="22"/>
        </w:rPr>
        <w:t>persons</w:t>
      </w:r>
      <w:proofErr w:type="gramEnd"/>
      <w:r w:rsidRPr="00E83230">
        <w:rPr>
          <w:sz w:val="22"/>
          <w:szCs w:val="22"/>
        </w:rPr>
        <w:t xml:space="preserve"> engaged and controlled by it from exchanging any money, goods, services, or other things of value, for sexual favors or activities, or from engaging any</w:t>
      </w:r>
      <w:r w:rsidRPr="00E83230">
        <w:rPr>
          <w:spacing w:val="-4"/>
          <w:sz w:val="22"/>
          <w:szCs w:val="22"/>
        </w:rPr>
        <w:t xml:space="preserve"> </w:t>
      </w:r>
      <w:r w:rsidRPr="00E83230">
        <w:rPr>
          <w:sz w:val="22"/>
          <w:szCs w:val="22"/>
        </w:rPr>
        <w:t>sexual activities that are exploitive or degrading to any person.</w:t>
      </w:r>
    </w:p>
    <w:p w14:paraId="4F413692" w14:textId="77777777" w:rsidR="00D36AB9" w:rsidRPr="00E83230" w:rsidRDefault="00000000">
      <w:pPr>
        <w:pStyle w:val="ListParagraph"/>
        <w:numPr>
          <w:ilvl w:val="1"/>
          <w:numId w:val="16"/>
        </w:numPr>
        <w:tabs>
          <w:tab w:val="left" w:pos="1355"/>
        </w:tabs>
        <w:ind w:right="862" w:firstLine="0"/>
      </w:pPr>
      <w:r w:rsidRPr="00E83230">
        <w:t>The United Nations shall not apply the foregoing standard relating to age in any case in which the Contractor’s personnel or any other person who may be engaged by the Contractor to</w:t>
      </w:r>
      <w:r w:rsidRPr="00E83230">
        <w:rPr>
          <w:spacing w:val="-10"/>
        </w:rPr>
        <w:t xml:space="preserve"> </w:t>
      </w:r>
      <w:r w:rsidRPr="00E83230">
        <w:t>perform</w:t>
      </w:r>
      <w:r w:rsidRPr="00E83230">
        <w:rPr>
          <w:spacing w:val="-10"/>
        </w:rPr>
        <w:t xml:space="preserve"> </w:t>
      </w:r>
      <w:r w:rsidRPr="00E83230">
        <w:t>any</w:t>
      </w:r>
      <w:r w:rsidRPr="00E83230">
        <w:rPr>
          <w:spacing w:val="-14"/>
        </w:rPr>
        <w:t xml:space="preserve"> </w:t>
      </w:r>
      <w:r w:rsidRPr="00E83230">
        <w:t>services</w:t>
      </w:r>
      <w:r w:rsidRPr="00E83230">
        <w:rPr>
          <w:spacing w:val="-10"/>
        </w:rPr>
        <w:t xml:space="preserve"> </w:t>
      </w:r>
      <w:r w:rsidRPr="00E83230">
        <w:t>under</w:t>
      </w:r>
      <w:r w:rsidRPr="00E83230">
        <w:rPr>
          <w:spacing w:val="-10"/>
        </w:rPr>
        <w:t xml:space="preserve"> </w:t>
      </w:r>
      <w:r w:rsidRPr="00E83230">
        <w:t>the</w:t>
      </w:r>
      <w:r w:rsidRPr="00E83230">
        <w:rPr>
          <w:spacing w:val="-10"/>
        </w:rPr>
        <w:t xml:space="preserve"> </w:t>
      </w:r>
      <w:r w:rsidRPr="00E83230">
        <w:t>Contract</w:t>
      </w:r>
      <w:r w:rsidRPr="00E83230">
        <w:rPr>
          <w:spacing w:val="-10"/>
        </w:rPr>
        <w:t xml:space="preserve"> </w:t>
      </w:r>
      <w:r w:rsidRPr="00E83230">
        <w:t>is</w:t>
      </w:r>
      <w:r w:rsidRPr="00E83230">
        <w:rPr>
          <w:spacing w:val="-10"/>
        </w:rPr>
        <w:t xml:space="preserve"> </w:t>
      </w:r>
      <w:r w:rsidRPr="00E83230">
        <w:t>married</w:t>
      </w:r>
      <w:r w:rsidRPr="00E83230">
        <w:rPr>
          <w:spacing w:val="-10"/>
        </w:rPr>
        <w:t xml:space="preserve"> </w:t>
      </w:r>
      <w:r w:rsidRPr="00E83230">
        <w:t>to</w:t>
      </w:r>
      <w:r w:rsidRPr="00E83230">
        <w:rPr>
          <w:spacing w:val="-10"/>
        </w:rPr>
        <w:t xml:space="preserve"> </w:t>
      </w:r>
      <w:r w:rsidRPr="00E83230">
        <w:t>the</w:t>
      </w:r>
      <w:r w:rsidRPr="00E83230">
        <w:rPr>
          <w:spacing w:val="-10"/>
        </w:rPr>
        <w:t xml:space="preserve"> </w:t>
      </w:r>
      <w:r w:rsidRPr="00E83230">
        <w:t>person</w:t>
      </w:r>
      <w:r w:rsidRPr="00E83230">
        <w:rPr>
          <w:spacing w:val="-10"/>
        </w:rPr>
        <w:t xml:space="preserve"> </w:t>
      </w:r>
      <w:r w:rsidRPr="00E83230">
        <w:t>less</w:t>
      </w:r>
      <w:r w:rsidRPr="00E83230">
        <w:rPr>
          <w:spacing w:val="-10"/>
        </w:rPr>
        <w:t xml:space="preserve"> </w:t>
      </w:r>
      <w:r w:rsidRPr="00E83230">
        <w:t>than</w:t>
      </w:r>
      <w:r w:rsidRPr="00E83230">
        <w:rPr>
          <w:spacing w:val="-10"/>
        </w:rPr>
        <w:t xml:space="preserve"> </w:t>
      </w:r>
      <w:r w:rsidRPr="00E83230">
        <w:t>the</w:t>
      </w:r>
      <w:r w:rsidRPr="00E83230">
        <w:rPr>
          <w:spacing w:val="-10"/>
        </w:rPr>
        <w:t xml:space="preserve"> </w:t>
      </w:r>
      <w:r w:rsidRPr="00E83230">
        <w:t>age</w:t>
      </w:r>
      <w:r w:rsidRPr="00E83230">
        <w:rPr>
          <w:spacing w:val="-11"/>
        </w:rPr>
        <w:t xml:space="preserve"> </w:t>
      </w:r>
      <w:r w:rsidRPr="00E83230">
        <w:t>of</w:t>
      </w:r>
      <w:r w:rsidRPr="00E83230">
        <w:rPr>
          <w:spacing w:val="-10"/>
        </w:rPr>
        <w:t xml:space="preserve"> </w:t>
      </w:r>
      <w:r w:rsidRPr="00E83230">
        <w:t>eighteen years</w:t>
      </w:r>
      <w:r w:rsidRPr="00E83230">
        <w:rPr>
          <w:spacing w:val="-15"/>
        </w:rPr>
        <w:t xml:space="preserve"> </w:t>
      </w:r>
      <w:r w:rsidRPr="00E83230">
        <w:t>with</w:t>
      </w:r>
      <w:r w:rsidRPr="00E83230">
        <w:rPr>
          <w:spacing w:val="-15"/>
        </w:rPr>
        <w:t xml:space="preserve"> </w:t>
      </w:r>
      <w:r w:rsidRPr="00E83230">
        <w:t>whom</w:t>
      </w:r>
      <w:r w:rsidRPr="00E83230">
        <w:rPr>
          <w:spacing w:val="-13"/>
        </w:rPr>
        <w:t xml:space="preserve"> </w:t>
      </w:r>
      <w:r w:rsidRPr="00E83230">
        <w:t>sexual</w:t>
      </w:r>
      <w:r w:rsidRPr="00E83230">
        <w:rPr>
          <w:spacing w:val="-13"/>
        </w:rPr>
        <w:t xml:space="preserve"> </w:t>
      </w:r>
      <w:r w:rsidRPr="00E83230">
        <w:t>activity</w:t>
      </w:r>
      <w:r w:rsidRPr="00E83230">
        <w:rPr>
          <w:spacing w:val="-15"/>
        </w:rPr>
        <w:t xml:space="preserve"> </w:t>
      </w:r>
      <w:r w:rsidRPr="00E83230">
        <w:t>has</w:t>
      </w:r>
      <w:r w:rsidRPr="00E83230">
        <w:rPr>
          <w:spacing w:val="-13"/>
        </w:rPr>
        <w:t xml:space="preserve"> </w:t>
      </w:r>
      <w:r w:rsidRPr="00E83230">
        <w:t>occurred</w:t>
      </w:r>
      <w:r w:rsidRPr="00E83230">
        <w:rPr>
          <w:spacing w:val="-13"/>
        </w:rPr>
        <w:t xml:space="preserve"> </w:t>
      </w:r>
      <w:r w:rsidRPr="00E83230">
        <w:t>and</w:t>
      </w:r>
      <w:r w:rsidRPr="00E83230">
        <w:rPr>
          <w:spacing w:val="-13"/>
        </w:rPr>
        <w:t xml:space="preserve"> </w:t>
      </w:r>
      <w:r w:rsidRPr="00E83230">
        <w:t>in</w:t>
      </w:r>
      <w:r w:rsidRPr="00E83230">
        <w:rPr>
          <w:spacing w:val="-13"/>
        </w:rPr>
        <w:t xml:space="preserve"> </w:t>
      </w:r>
      <w:r w:rsidRPr="00E83230">
        <w:t>which</w:t>
      </w:r>
      <w:r w:rsidRPr="00E83230">
        <w:rPr>
          <w:spacing w:val="-13"/>
        </w:rPr>
        <w:t xml:space="preserve"> </w:t>
      </w:r>
      <w:r w:rsidRPr="00E83230">
        <w:t>such</w:t>
      </w:r>
      <w:r w:rsidRPr="00E83230">
        <w:rPr>
          <w:spacing w:val="-13"/>
        </w:rPr>
        <w:t xml:space="preserve"> </w:t>
      </w:r>
      <w:r w:rsidRPr="00E83230">
        <w:t>marriage</w:t>
      </w:r>
      <w:r w:rsidRPr="00E83230">
        <w:rPr>
          <w:spacing w:val="-14"/>
        </w:rPr>
        <w:t xml:space="preserve"> </w:t>
      </w:r>
      <w:r w:rsidRPr="00E83230">
        <w:t>is</w:t>
      </w:r>
      <w:r w:rsidRPr="00E83230">
        <w:rPr>
          <w:spacing w:val="-12"/>
        </w:rPr>
        <w:t xml:space="preserve"> </w:t>
      </w:r>
      <w:r w:rsidRPr="00E83230">
        <w:t>recognized</w:t>
      </w:r>
      <w:r w:rsidRPr="00E83230">
        <w:rPr>
          <w:spacing w:val="-13"/>
        </w:rPr>
        <w:t xml:space="preserve"> </w:t>
      </w:r>
      <w:r w:rsidRPr="00E83230">
        <w:t>as</w:t>
      </w:r>
      <w:r w:rsidRPr="00E83230">
        <w:rPr>
          <w:spacing w:val="-13"/>
        </w:rPr>
        <w:t xml:space="preserve"> </w:t>
      </w:r>
      <w:r w:rsidRPr="00E83230">
        <w:t>valid under</w:t>
      </w:r>
      <w:r w:rsidRPr="00E83230">
        <w:rPr>
          <w:spacing w:val="-11"/>
        </w:rPr>
        <w:t xml:space="preserve"> </w:t>
      </w:r>
      <w:r w:rsidRPr="00E83230">
        <w:t>the</w:t>
      </w:r>
      <w:r w:rsidRPr="00E83230">
        <w:rPr>
          <w:spacing w:val="-11"/>
        </w:rPr>
        <w:t xml:space="preserve"> </w:t>
      </w:r>
      <w:r w:rsidRPr="00E83230">
        <w:t>laws</w:t>
      </w:r>
      <w:r w:rsidRPr="00E83230">
        <w:rPr>
          <w:spacing w:val="-10"/>
        </w:rPr>
        <w:t xml:space="preserve"> </w:t>
      </w:r>
      <w:r w:rsidRPr="00E83230">
        <w:t>of</w:t>
      </w:r>
      <w:r w:rsidRPr="00E83230">
        <w:rPr>
          <w:spacing w:val="-11"/>
        </w:rPr>
        <w:t xml:space="preserve"> </w:t>
      </w:r>
      <w:r w:rsidRPr="00E83230">
        <w:t>the</w:t>
      </w:r>
      <w:r w:rsidRPr="00E83230">
        <w:rPr>
          <w:spacing w:val="-11"/>
        </w:rPr>
        <w:t xml:space="preserve"> </w:t>
      </w:r>
      <w:r w:rsidRPr="00E83230">
        <w:t>country</w:t>
      </w:r>
      <w:r w:rsidRPr="00E83230">
        <w:rPr>
          <w:spacing w:val="-15"/>
        </w:rPr>
        <w:t xml:space="preserve"> </w:t>
      </w:r>
      <w:r w:rsidRPr="00E83230">
        <w:t>of</w:t>
      </w:r>
      <w:r w:rsidRPr="00E83230">
        <w:rPr>
          <w:spacing w:val="-11"/>
        </w:rPr>
        <w:t xml:space="preserve"> </w:t>
      </w:r>
      <w:r w:rsidRPr="00E83230">
        <w:t>citizenship</w:t>
      </w:r>
      <w:r w:rsidRPr="00E83230">
        <w:rPr>
          <w:spacing w:val="-11"/>
        </w:rPr>
        <w:t xml:space="preserve"> </w:t>
      </w:r>
      <w:r w:rsidRPr="00E83230">
        <w:t>of</w:t>
      </w:r>
      <w:r w:rsidRPr="00E83230">
        <w:rPr>
          <w:spacing w:val="-11"/>
        </w:rPr>
        <w:t xml:space="preserve"> </w:t>
      </w:r>
      <w:r w:rsidRPr="00E83230">
        <w:t>such</w:t>
      </w:r>
      <w:r w:rsidRPr="00E83230">
        <w:rPr>
          <w:spacing w:val="-11"/>
        </w:rPr>
        <w:t xml:space="preserve"> </w:t>
      </w:r>
      <w:r w:rsidRPr="00E83230">
        <w:t>Contractor’s</w:t>
      </w:r>
      <w:r w:rsidRPr="00E83230">
        <w:rPr>
          <w:spacing w:val="-10"/>
        </w:rPr>
        <w:t xml:space="preserve"> </w:t>
      </w:r>
      <w:r w:rsidRPr="00E83230">
        <w:t>personnel</w:t>
      </w:r>
      <w:r w:rsidRPr="00E83230">
        <w:rPr>
          <w:spacing w:val="-8"/>
        </w:rPr>
        <w:t xml:space="preserve"> </w:t>
      </w:r>
      <w:r w:rsidRPr="00E83230">
        <w:t>or</w:t>
      </w:r>
      <w:r w:rsidRPr="00E83230">
        <w:rPr>
          <w:spacing w:val="-11"/>
        </w:rPr>
        <w:t xml:space="preserve"> </w:t>
      </w:r>
      <w:r w:rsidRPr="00E83230">
        <w:t>such</w:t>
      </w:r>
      <w:r w:rsidRPr="00E83230">
        <w:rPr>
          <w:spacing w:val="-11"/>
        </w:rPr>
        <w:t xml:space="preserve"> </w:t>
      </w:r>
      <w:r w:rsidRPr="00E83230">
        <w:t>other</w:t>
      </w:r>
      <w:r w:rsidRPr="00E83230">
        <w:rPr>
          <w:spacing w:val="-12"/>
        </w:rPr>
        <w:t xml:space="preserve"> </w:t>
      </w:r>
      <w:r w:rsidRPr="00E83230">
        <w:t>person who may be engaged by the Contractor to perform any services under the Contract.</w:t>
      </w:r>
    </w:p>
    <w:p w14:paraId="4F413693" w14:textId="77777777" w:rsidR="00D36AB9" w:rsidRPr="00E83230" w:rsidRDefault="00D36AB9">
      <w:pPr>
        <w:pStyle w:val="ListParagraph"/>
        <w:sectPr w:rsidR="00D36AB9" w:rsidRPr="00E83230">
          <w:pgSz w:w="12240" w:h="15840"/>
          <w:pgMar w:top="1360" w:right="720" w:bottom="1100" w:left="720" w:header="0" w:footer="912" w:gutter="0"/>
          <w:cols w:space="720"/>
        </w:sectPr>
      </w:pPr>
    </w:p>
    <w:p w14:paraId="4F413694" w14:textId="77777777" w:rsidR="00D36AB9" w:rsidRPr="00E83230" w:rsidRDefault="00000000">
      <w:pPr>
        <w:pStyle w:val="BodyText"/>
        <w:spacing w:before="336"/>
        <w:rPr>
          <w:sz w:val="22"/>
          <w:szCs w:val="22"/>
        </w:rPr>
      </w:pPr>
      <w:r w:rsidRPr="00E83230">
        <w:rPr>
          <w:noProof/>
          <w:sz w:val="22"/>
          <w:szCs w:val="22"/>
        </w:rPr>
        <w:lastRenderedPageBreak/>
        <mc:AlternateContent>
          <mc:Choice Requires="wpg">
            <w:drawing>
              <wp:anchor distT="0" distB="0" distL="0" distR="0" simplePos="0" relativeHeight="487126016" behindDoc="1" locked="0" layoutInCell="1" allowOverlap="1" wp14:anchorId="4F413712" wp14:editId="4F413713">
                <wp:simplePos x="0" y="0"/>
                <wp:positionH relativeFrom="page">
                  <wp:posOffset>640080</wp:posOffset>
                </wp:positionH>
                <wp:positionV relativeFrom="page">
                  <wp:posOffset>685800</wp:posOffset>
                </wp:positionV>
                <wp:extent cx="6475730" cy="645922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5730" cy="6459220"/>
                          <a:chOff x="0" y="0"/>
                          <a:chExt cx="6475730" cy="6459220"/>
                        </a:xfrm>
                      </wpg:grpSpPr>
                      <wps:wsp>
                        <wps:cNvPr id="4" name="Graphic 4"/>
                        <wps:cNvSpPr/>
                        <wps:spPr>
                          <a:xfrm>
                            <a:off x="0" y="12"/>
                            <a:ext cx="6475730" cy="6459220"/>
                          </a:xfrm>
                          <a:custGeom>
                            <a:avLst/>
                            <a:gdLst/>
                            <a:ahLst/>
                            <a:cxnLst/>
                            <a:rect l="l" t="t" r="r" b="b"/>
                            <a:pathLst>
                              <a:path w="6475730" h="6459220">
                                <a:moveTo>
                                  <a:pt x="6475476" y="0"/>
                                </a:moveTo>
                                <a:lnTo>
                                  <a:pt x="6452616" y="0"/>
                                </a:lnTo>
                                <a:lnTo>
                                  <a:pt x="6452616" y="19812"/>
                                </a:lnTo>
                                <a:lnTo>
                                  <a:pt x="6452616" y="6435852"/>
                                </a:lnTo>
                                <a:lnTo>
                                  <a:pt x="18288" y="6435852"/>
                                </a:lnTo>
                                <a:lnTo>
                                  <a:pt x="18288" y="4194048"/>
                                </a:lnTo>
                                <a:lnTo>
                                  <a:pt x="6434328" y="4194048"/>
                                </a:lnTo>
                                <a:lnTo>
                                  <a:pt x="6434328" y="4184891"/>
                                </a:lnTo>
                                <a:lnTo>
                                  <a:pt x="18288" y="4184891"/>
                                </a:lnTo>
                                <a:lnTo>
                                  <a:pt x="18288" y="19812"/>
                                </a:lnTo>
                                <a:lnTo>
                                  <a:pt x="6452616" y="19812"/>
                                </a:lnTo>
                                <a:lnTo>
                                  <a:pt x="6452616" y="0"/>
                                </a:lnTo>
                                <a:lnTo>
                                  <a:pt x="18288" y="0"/>
                                </a:lnTo>
                                <a:lnTo>
                                  <a:pt x="0" y="0"/>
                                </a:lnTo>
                                <a:lnTo>
                                  <a:pt x="0" y="4184891"/>
                                </a:lnTo>
                                <a:lnTo>
                                  <a:pt x="0" y="4194048"/>
                                </a:lnTo>
                                <a:lnTo>
                                  <a:pt x="0" y="6458712"/>
                                </a:lnTo>
                                <a:lnTo>
                                  <a:pt x="18288" y="6458712"/>
                                </a:lnTo>
                                <a:lnTo>
                                  <a:pt x="6452616" y="6458712"/>
                                </a:lnTo>
                                <a:lnTo>
                                  <a:pt x="6475476" y="6458712"/>
                                </a:lnTo>
                                <a:lnTo>
                                  <a:pt x="6475476" y="6435852"/>
                                </a:lnTo>
                                <a:lnTo>
                                  <a:pt x="6475476" y="19812"/>
                                </a:lnTo>
                                <a:lnTo>
                                  <a:pt x="6475476"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20" cstate="print"/>
                          <a:stretch>
                            <a:fillRect/>
                          </a:stretch>
                        </pic:blipFill>
                        <pic:spPr>
                          <a:xfrm>
                            <a:off x="2487167" y="1216152"/>
                            <a:ext cx="1420367" cy="1444752"/>
                          </a:xfrm>
                          <a:prstGeom prst="rect">
                            <a:avLst/>
                          </a:prstGeom>
                        </pic:spPr>
                      </pic:pic>
                    </wpg:wgp>
                  </a:graphicData>
                </a:graphic>
              </wp:anchor>
            </w:drawing>
          </mc:Choice>
          <mc:Fallback>
            <w:pict>
              <v:group w14:anchorId="7C114C4D" id="Group 3" o:spid="_x0000_s1026" style="position:absolute;margin-left:50.4pt;margin-top:54pt;width:509.9pt;height:508.6pt;z-index:-16190464;mso-wrap-distance-left:0;mso-wrap-distance-right:0;mso-position-horizontal-relative:page;mso-position-vertical-relative:page" coordsize="64757,645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">
                <v:shape id="Graphic 4" o:spid="_x0000_s1027" style="position:absolute;width:64757;height:64592;visibility:visible;mso-wrap-style:square;v-text-anchor:top" coordsize="6475730,645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" path="m6475476,r-22860,l6452616,19812r,6416040l18288,6435852r,-2241804l6434328,4194048r,-9157l18288,4184891r,-4165079l6452616,19812r,-19812l18288,,,,,4184891r,9157l,6458712r18288,l6452616,6458712r22860,l6475476,6435852r,-6416040l6475476,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8" type="#_x0000_t75" style="position:absolute;left:24871;top:12161;width:14204;height:14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">
                  <v:imagedata r:id="rId21" o:title=""/>
                </v:shape>
                <w10:wrap anchorx="page" anchory="page"/>
              </v:group>
            </w:pict>
          </mc:Fallback>
        </mc:AlternateContent>
      </w:r>
    </w:p>
    <w:p w14:paraId="4F413695" w14:textId="118283F6" w:rsidR="00D36AB9" w:rsidRPr="00E83230" w:rsidRDefault="004D49EF">
      <w:pPr>
        <w:ind w:left="233" w:right="253"/>
        <w:jc w:val="center"/>
        <w:rPr>
          <w:rFonts w:ascii="Arial"/>
          <w:b/>
        </w:rPr>
      </w:pPr>
      <w:r w:rsidRPr="004D49EF">
        <w:rPr>
          <w:rFonts w:ascii="Arial"/>
          <w:b/>
          <w:color w:val="001F60"/>
        </w:rPr>
        <w:t xml:space="preserve">DIRE DAWA LANDFILED </w:t>
      </w:r>
      <w:r w:rsidRPr="00E83230">
        <w:rPr>
          <w:rFonts w:ascii="Arial"/>
          <w:b/>
          <w:color w:val="001F60"/>
          <w:spacing w:val="-2"/>
        </w:rPr>
        <w:t>PROJECT</w:t>
      </w:r>
    </w:p>
    <w:p w14:paraId="4F413696" w14:textId="77777777" w:rsidR="00D36AB9" w:rsidRPr="00E83230" w:rsidRDefault="00D36AB9">
      <w:pPr>
        <w:pStyle w:val="BodyText"/>
        <w:rPr>
          <w:rFonts w:ascii="Arial"/>
          <w:b/>
          <w:sz w:val="22"/>
          <w:szCs w:val="22"/>
        </w:rPr>
      </w:pPr>
    </w:p>
    <w:p w14:paraId="4F413697" w14:textId="77777777" w:rsidR="00D36AB9" w:rsidRPr="00E83230" w:rsidRDefault="00D36AB9">
      <w:pPr>
        <w:pStyle w:val="BodyText"/>
        <w:rPr>
          <w:rFonts w:ascii="Arial"/>
          <w:b/>
          <w:sz w:val="22"/>
          <w:szCs w:val="22"/>
        </w:rPr>
      </w:pPr>
    </w:p>
    <w:p w14:paraId="4F413698" w14:textId="77777777" w:rsidR="00D36AB9" w:rsidRPr="00E83230" w:rsidRDefault="00D36AB9">
      <w:pPr>
        <w:pStyle w:val="BodyText"/>
        <w:rPr>
          <w:rFonts w:ascii="Arial"/>
          <w:b/>
          <w:sz w:val="22"/>
          <w:szCs w:val="22"/>
        </w:rPr>
      </w:pPr>
    </w:p>
    <w:p w14:paraId="4F413699" w14:textId="77777777" w:rsidR="00D36AB9" w:rsidRPr="00E83230" w:rsidRDefault="00D36AB9">
      <w:pPr>
        <w:pStyle w:val="BodyText"/>
        <w:rPr>
          <w:rFonts w:ascii="Arial"/>
          <w:b/>
          <w:sz w:val="22"/>
          <w:szCs w:val="22"/>
        </w:rPr>
      </w:pPr>
    </w:p>
    <w:p w14:paraId="4F41369A" w14:textId="77777777" w:rsidR="00D36AB9" w:rsidRPr="00E83230" w:rsidRDefault="00D36AB9">
      <w:pPr>
        <w:pStyle w:val="BodyText"/>
        <w:rPr>
          <w:rFonts w:ascii="Arial"/>
          <w:b/>
          <w:sz w:val="22"/>
          <w:szCs w:val="22"/>
        </w:rPr>
      </w:pPr>
    </w:p>
    <w:p w14:paraId="4F41369B" w14:textId="77777777" w:rsidR="00D36AB9" w:rsidRPr="00E83230" w:rsidRDefault="00D36AB9">
      <w:pPr>
        <w:pStyle w:val="BodyText"/>
        <w:rPr>
          <w:rFonts w:ascii="Arial"/>
          <w:b/>
          <w:sz w:val="22"/>
          <w:szCs w:val="22"/>
        </w:rPr>
      </w:pPr>
    </w:p>
    <w:p w14:paraId="4F41369C" w14:textId="77777777" w:rsidR="00D36AB9" w:rsidRPr="00E83230" w:rsidRDefault="00D36AB9">
      <w:pPr>
        <w:pStyle w:val="BodyText"/>
        <w:rPr>
          <w:rFonts w:ascii="Arial"/>
          <w:b/>
          <w:sz w:val="22"/>
          <w:szCs w:val="22"/>
        </w:rPr>
      </w:pPr>
    </w:p>
    <w:p w14:paraId="4F41369D" w14:textId="77777777" w:rsidR="00D36AB9" w:rsidRPr="00E83230" w:rsidRDefault="00D36AB9">
      <w:pPr>
        <w:pStyle w:val="BodyText"/>
        <w:rPr>
          <w:rFonts w:ascii="Arial"/>
          <w:b/>
          <w:sz w:val="22"/>
          <w:szCs w:val="22"/>
        </w:rPr>
      </w:pPr>
    </w:p>
    <w:p w14:paraId="4F41369E" w14:textId="77777777" w:rsidR="00D36AB9" w:rsidRPr="00E83230" w:rsidRDefault="00D36AB9">
      <w:pPr>
        <w:pStyle w:val="BodyText"/>
        <w:rPr>
          <w:rFonts w:ascii="Arial"/>
          <w:b/>
          <w:sz w:val="22"/>
          <w:szCs w:val="22"/>
        </w:rPr>
      </w:pPr>
    </w:p>
    <w:p w14:paraId="4F41369F" w14:textId="77777777" w:rsidR="00D36AB9" w:rsidRPr="00E83230" w:rsidRDefault="00D36AB9">
      <w:pPr>
        <w:pStyle w:val="BodyText"/>
        <w:rPr>
          <w:rFonts w:ascii="Arial"/>
          <w:b/>
          <w:sz w:val="22"/>
          <w:szCs w:val="22"/>
        </w:rPr>
      </w:pPr>
    </w:p>
    <w:p w14:paraId="4F4136A0" w14:textId="77777777" w:rsidR="00D36AB9" w:rsidRPr="00E83230" w:rsidRDefault="00D36AB9">
      <w:pPr>
        <w:pStyle w:val="BodyText"/>
        <w:rPr>
          <w:rFonts w:ascii="Arial"/>
          <w:b/>
          <w:sz w:val="22"/>
          <w:szCs w:val="22"/>
        </w:rPr>
      </w:pPr>
    </w:p>
    <w:p w14:paraId="4F4136A1" w14:textId="77777777" w:rsidR="00D36AB9" w:rsidRPr="00E83230" w:rsidRDefault="00D36AB9">
      <w:pPr>
        <w:pStyle w:val="BodyText"/>
        <w:rPr>
          <w:rFonts w:ascii="Arial"/>
          <w:b/>
          <w:sz w:val="22"/>
          <w:szCs w:val="22"/>
        </w:rPr>
      </w:pPr>
    </w:p>
    <w:p w14:paraId="4F4136A2" w14:textId="77777777" w:rsidR="00D36AB9" w:rsidRPr="00E83230" w:rsidRDefault="00D36AB9">
      <w:pPr>
        <w:pStyle w:val="BodyText"/>
        <w:spacing w:before="92"/>
        <w:rPr>
          <w:rFonts w:ascii="Arial"/>
          <w:b/>
          <w:sz w:val="22"/>
          <w:szCs w:val="22"/>
        </w:rPr>
      </w:pPr>
    </w:p>
    <w:p w14:paraId="4F4136A3" w14:textId="77777777" w:rsidR="00D36AB9" w:rsidRPr="00E83230" w:rsidRDefault="00000000">
      <w:pPr>
        <w:ind w:left="233" w:right="267"/>
        <w:jc w:val="center"/>
        <w:rPr>
          <w:rFonts w:ascii="Arial"/>
          <w:b/>
        </w:rPr>
      </w:pPr>
      <w:r w:rsidRPr="00E83230">
        <w:rPr>
          <w:rFonts w:ascii="Arial"/>
          <w:b/>
          <w:color w:val="001F60"/>
          <w:w w:val="105"/>
        </w:rPr>
        <w:t>BILL</w:t>
      </w:r>
      <w:r w:rsidRPr="00E83230">
        <w:rPr>
          <w:rFonts w:ascii="Arial"/>
          <w:b/>
          <w:color w:val="001F60"/>
          <w:spacing w:val="-18"/>
          <w:w w:val="105"/>
        </w:rPr>
        <w:t xml:space="preserve"> </w:t>
      </w:r>
      <w:r w:rsidRPr="00E83230">
        <w:rPr>
          <w:rFonts w:ascii="Arial"/>
          <w:b/>
          <w:color w:val="001F60"/>
          <w:w w:val="105"/>
        </w:rPr>
        <w:t>OF</w:t>
      </w:r>
      <w:r w:rsidRPr="00E83230">
        <w:rPr>
          <w:rFonts w:ascii="Arial"/>
          <w:b/>
          <w:color w:val="001F60"/>
          <w:spacing w:val="-18"/>
          <w:w w:val="105"/>
        </w:rPr>
        <w:t xml:space="preserve"> </w:t>
      </w:r>
      <w:r w:rsidRPr="00E83230">
        <w:rPr>
          <w:rFonts w:ascii="Arial"/>
          <w:b/>
          <w:color w:val="001F60"/>
          <w:spacing w:val="-2"/>
          <w:w w:val="105"/>
        </w:rPr>
        <w:t>QUANTITIES</w:t>
      </w:r>
    </w:p>
    <w:p w14:paraId="4F4136A4" w14:textId="77777777" w:rsidR="00D36AB9" w:rsidRPr="00E83230" w:rsidRDefault="00D36AB9">
      <w:pPr>
        <w:pStyle w:val="BodyText"/>
        <w:rPr>
          <w:rFonts w:ascii="Arial"/>
          <w:b/>
          <w:sz w:val="22"/>
          <w:szCs w:val="22"/>
        </w:rPr>
      </w:pPr>
    </w:p>
    <w:p w14:paraId="4F4136A5" w14:textId="77777777" w:rsidR="00D36AB9" w:rsidRPr="00E83230" w:rsidRDefault="00D36AB9">
      <w:pPr>
        <w:pStyle w:val="BodyText"/>
        <w:rPr>
          <w:rFonts w:ascii="Arial"/>
          <w:b/>
          <w:sz w:val="22"/>
          <w:szCs w:val="22"/>
        </w:rPr>
      </w:pPr>
    </w:p>
    <w:p w14:paraId="4F4136A6" w14:textId="77777777" w:rsidR="00D36AB9" w:rsidRPr="00E83230" w:rsidRDefault="00D36AB9">
      <w:pPr>
        <w:pStyle w:val="BodyText"/>
        <w:rPr>
          <w:rFonts w:ascii="Arial"/>
          <w:b/>
          <w:sz w:val="22"/>
          <w:szCs w:val="22"/>
        </w:rPr>
      </w:pPr>
    </w:p>
    <w:p w14:paraId="4F4136A7" w14:textId="77777777" w:rsidR="00D36AB9" w:rsidRPr="00E83230" w:rsidRDefault="00D36AB9">
      <w:pPr>
        <w:pStyle w:val="BodyText"/>
        <w:rPr>
          <w:rFonts w:ascii="Arial"/>
          <w:b/>
          <w:sz w:val="22"/>
          <w:szCs w:val="22"/>
        </w:rPr>
      </w:pPr>
    </w:p>
    <w:p w14:paraId="4F4136A8" w14:textId="77777777" w:rsidR="00D36AB9" w:rsidRPr="00E83230" w:rsidRDefault="00D36AB9">
      <w:pPr>
        <w:pStyle w:val="BodyText"/>
        <w:rPr>
          <w:rFonts w:ascii="Arial"/>
          <w:b/>
          <w:sz w:val="22"/>
          <w:szCs w:val="22"/>
        </w:rPr>
      </w:pPr>
    </w:p>
    <w:p w14:paraId="4F4136A9" w14:textId="77777777" w:rsidR="00D36AB9" w:rsidRPr="00E83230" w:rsidRDefault="00D36AB9">
      <w:pPr>
        <w:pStyle w:val="BodyText"/>
        <w:spacing w:before="208"/>
        <w:rPr>
          <w:rFonts w:ascii="Arial"/>
          <w:b/>
          <w:sz w:val="22"/>
          <w:szCs w:val="22"/>
        </w:rPr>
      </w:pPr>
    </w:p>
    <w:p w14:paraId="4F4136AA" w14:textId="460CEC55" w:rsidR="00D36AB9" w:rsidRPr="00E83230" w:rsidRDefault="00000000">
      <w:pPr>
        <w:ind w:left="233" w:right="271"/>
        <w:jc w:val="center"/>
        <w:rPr>
          <w:rFonts w:ascii="Arial"/>
          <w:b/>
        </w:rPr>
      </w:pPr>
      <w:r w:rsidRPr="00E83230">
        <w:rPr>
          <w:rFonts w:ascii="Arial"/>
          <w:b/>
          <w:color w:val="001F60"/>
        </w:rPr>
        <w:t>SUPPLY</w:t>
      </w:r>
      <w:r w:rsidRPr="00E83230">
        <w:rPr>
          <w:rFonts w:ascii="Arial"/>
          <w:b/>
          <w:color w:val="001F60"/>
          <w:spacing w:val="6"/>
        </w:rPr>
        <w:t xml:space="preserve"> </w:t>
      </w:r>
      <w:r w:rsidRPr="00E83230">
        <w:rPr>
          <w:rFonts w:ascii="Arial"/>
          <w:b/>
          <w:color w:val="001F60"/>
        </w:rPr>
        <w:t>OF</w:t>
      </w:r>
      <w:r w:rsidRPr="00E83230">
        <w:rPr>
          <w:rFonts w:ascii="Arial"/>
          <w:b/>
          <w:color w:val="001F60"/>
          <w:spacing w:val="9"/>
        </w:rPr>
        <w:t xml:space="preserve"> </w:t>
      </w:r>
      <w:r w:rsidRPr="00E83230">
        <w:rPr>
          <w:rFonts w:ascii="Arial"/>
          <w:b/>
          <w:color w:val="001F60"/>
        </w:rPr>
        <w:t>SOLAR</w:t>
      </w:r>
      <w:r w:rsidRPr="00E83230">
        <w:rPr>
          <w:rFonts w:ascii="Arial"/>
          <w:b/>
          <w:color w:val="001F60"/>
          <w:spacing w:val="6"/>
        </w:rPr>
        <w:t xml:space="preserve"> </w:t>
      </w:r>
      <w:r w:rsidRPr="00E83230">
        <w:rPr>
          <w:rFonts w:ascii="Arial"/>
          <w:b/>
          <w:color w:val="001F60"/>
        </w:rPr>
        <w:t>LIGHT</w:t>
      </w:r>
      <w:r w:rsidR="00355E3E">
        <w:rPr>
          <w:rFonts w:ascii="Arial"/>
          <w:b/>
          <w:color w:val="001F60"/>
        </w:rPr>
        <w:t>ING</w:t>
      </w:r>
      <w:r w:rsidR="00042452">
        <w:rPr>
          <w:rFonts w:ascii="Arial"/>
          <w:b/>
          <w:color w:val="001F60"/>
        </w:rPr>
        <w:t xml:space="preserve"> SYSTEM</w:t>
      </w:r>
      <w:r w:rsidR="004D49EF">
        <w:rPr>
          <w:rFonts w:ascii="Arial"/>
          <w:b/>
          <w:color w:val="001F60"/>
          <w:spacing w:val="6"/>
        </w:rPr>
        <w:t xml:space="preserve">, </w:t>
      </w:r>
      <w:r w:rsidR="004D49EF">
        <w:rPr>
          <w:rFonts w:ascii="Arial"/>
          <w:b/>
          <w:color w:val="001F60"/>
          <w:spacing w:val="-2"/>
        </w:rPr>
        <w:t>DIRE DAWA LANDFIL</w:t>
      </w:r>
      <w:r w:rsidR="00042452">
        <w:rPr>
          <w:rFonts w:ascii="Arial"/>
          <w:b/>
          <w:color w:val="001F60"/>
          <w:spacing w:val="-2"/>
        </w:rPr>
        <w:t>L</w:t>
      </w:r>
      <w:r w:rsidR="004D49EF">
        <w:rPr>
          <w:rFonts w:ascii="Arial"/>
          <w:b/>
          <w:color w:val="001F60"/>
          <w:spacing w:val="-2"/>
        </w:rPr>
        <w:t>, ETHIOPIA</w:t>
      </w:r>
    </w:p>
    <w:p w14:paraId="4F4136AB" w14:textId="77777777" w:rsidR="00D36AB9" w:rsidRPr="00E83230" w:rsidRDefault="00D36AB9">
      <w:pPr>
        <w:jc w:val="center"/>
        <w:rPr>
          <w:rFonts w:ascii="Arial"/>
          <w:b/>
        </w:rPr>
        <w:sectPr w:rsidR="00D36AB9" w:rsidRPr="00E83230">
          <w:footerReference w:type="default" r:id="rId22"/>
          <w:pgSz w:w="12240" w:h="15840"/>
          <w:pgMar w:top="1080" w:right="720" w:bottom="280" w:left="720" w:header="0" w:footer="0" w:gutter="0"/>
          <w:cols w:space="720"/>
        </w:sectPr>
      </w:pPr>
    </w:p>
    <w:tbl>
      <w:tblPr>
        <w:tblW w:w="0" w:type="auto"/>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7"/>
        <w:gridCol w:w="1750"/>
        <w:gridCol w:w="4523"/>
        <w:gridCol w:w="1620"/>
        <w:gridCol w:w="1890"/>
        <w:gridCol w:w="1710"/>
        <w:gridCol w:w="1620"/>
      </w:tblGrid>
      <w:tr w:rsidR="004D49EF" w:rsidRPr="00EA26DE" w14:paraId="1A26C718" w14:textId="77777777" w:rsidTr="00C62403">
        <w:trPr>
          <w:trHeight w:val="341"/>
        </w:trPr>
        <w:tc>
          <w:tcPr>
            <w:tcW w:w="13750" w:type="dxa"/>
            <w:gridSpan w:val="7"/>
          </w:tcPr>
          <w:p w14:paraId="13D2D44A" w14:textId="2A491D01" w:rsidR="004D49EF" w:rsidRPr="00EA26DE" w:rsidRDefault="004D49EF" w:rsidP="00C62403">
            <w:pPr>
              <w:spacing w:before="121" w:line="201" w:lineRule="exact"/>
              <w:ind w:left="14"/>
              <w:jc w:val="center"/>
              <w:rPr>
                <w:rFonts w:ascii="Calibri" w:eastAsia="Calibri" w:hAnsi="Calibri" w:cs="Calibri"/>
                <w:b/>
                <w:sz w:val="18"/>
              </w:rPr>
            </w:pPr>
            <w:r w:rsidRPr="00EA26DE">
              <w:rPr>
                <w:rFonts w:ascii="Calibri" w:eastAsia="Calibri" w:hAnsi="Calibri" w:cs="Calibri"/>
                <w:b/>
                <w:sz w:val="18"/>
              </w:rPr>
              <w:lastRenderedPageBreak/>
              <w:t>ANNEX</w:t>
            </w:r>
            <w:r w:rsidRPr="00EA26DE">
              <w:rPr>
                <w:rFonts w:ascii="Calibri" w:eastAsia="Calibri" w:hAnsi="Calibri" w:cs="Calibri"/>
                <w:b/>
                <w:spacing w:val="8"/>
                <w:sz w:val="18"/>
              </w:rPr>
              <w:t xml:space="preserve"> </w:t>
            </w:r>
            <w:r w:rsidR="00EC2379">
              <w:rPr>
                <w:rFonts w:ascii="Calibri" w:eastAsia="Calibri" w:hAnsi="Calibri" w:cs="Calibri"/>
                <w:b/>
                <w:spacing w:val="-10"/>
                <w:sz w:val="18"/>
              </w:rPr>
              <w:t>D</w:t>
            </w:r>
          </w:p>
        </w:tc>
      </w:tr>
      <w:tr w:rsidR="004D49EF" w:rsidRPr="00EA26DE" w14:paraId="7E9C5FB6" w14:textId="77777777" w:rsidTr="00C62403">
        <w:trPr>
          <w:trHeight w:val="340"/>
        </w:trPr>
        <w:tc>
          <w:tcPr>
            <w:tcW w:w="13750" w:type="dxa"/>
            <w:gridSpan w:val="7"/>
          </w:tcPr>
          <w:p w14:paraId="5CB09DA3" w14:textId="77777777" w:rsidR="004D49EF" w:rsidRPr="00EA26DE" w:rsidRDefault="004D49EF" w:rsidP="00C62403">
            <w:pPr>
              <w:spacing w:before="121" w:line="199" w:lineRule="exact"/>
              <w:ind w:left="14" w:right="5"/>
              <w:jc w:val="center"/>
              <w:rPr>
                <w:rFonts w:ascii="Calibri" w:eastAsia="Calibri" w:hAnsi="Calibri" w:cs="Calibri"/>
                <w:b/>
                <w:sz w:val="18"/>
              </w:rPr>
            </w:pPr>
            <w:r w:rsidRPr="00EA26DE">
              <w:rPr>
                <w:rFonts w:ascii="Calibri" w:eastAsia="Calibri" w:hAnsi="Calibri" w:cs="Calibri"/>
                <w:b/>
                <w:sz w:val="18"/>
              </w:rPr>
              <w:t>PRICING</w:t>
            </w:r>
            <w:r w:rsidRPr="00EA26DE">
              <w:rPr>
                <w:rFonts w:ascii="Calibri" w:eastAsia="Calibri" w:hAnsi="Calibri" w:cs="Calibri"/>
                <w:b/>
                <w:spacing w:val="9"/>
                <w:sz w:val="18"/>
              </w:rPr>
              <w:t xml:space="preserve"> </w:t>
            </w:r>
            <w:r w:rsidRPr="00EA26DE">
              <w:rPr>
                <w:rFonts w:ascii="Calibri" w:eastAsia="Calibri" w:hAnsi="Calibri" w:cs="Calibri"/>
                <w:b/>
                <w:spacing w:val="-2"/>
                <w:sz w:val="18"/>
              </w:rPr>
              <w:t>SCHEDULE</w:t>
            </w:r>
          </w:p>
        </w:tc>
      </w:tr>
      <w:tr w:rsidR="004D49EF" w:rsidRPr="00EA26DE" w14:paraId="2D983117" w14:textId="77777777" w:rsidTr="00C62403">
        <w:trPr>
          <w:trHeight w:val="341"/>
        </w:trPr>
        <w:tc>
          <w:tcPr>
            <w:tcW w:w="13750" w:type="dxa"/>
            <w:gridSpan w:val="7"/>
          </w:tcPr>
          <w:p w14:paraId="5010BFBA" w14:textId="77777777" w:rsidR="004D49EF" w:rsidRPr="00EA26DE" w:rsidRDefault="004D49EF" w:rsidP="00C62403">
            <w:pPr>
              <w:spacing w:before="120" w:line="201" w:lineRule="exact"/>
              <w:ind w:left="14" w:right="9"/>
              <w:jc w:val="center"/>
              <w:rPr>
                <w:rFonts w:ascii="Calibri" w:eastAsia="Calibri" w:hAnsi="Calibri" w:cs="Calibri"/>
                <w:b/>
                <w:sz w:val="18"/>
              </w:rPr>
            </w:pPr>
            <w:r w:rsidRPr="00EA26DE">
              <w:rPr>
                <w:rFonts w:ascii="Calibri" w:eastAsia="Calibri" w:hAnsi="Calibri" w:cstheme="minorBidi"/>
              </w:rPr>
              <w:t xml:space="preserve"> </w:t>
            </w:r>
            <w:sdt>
              <w:sdtPr>
                <w:rPr>
                  <w:b/>
                </w:rPr>
                <w:id w:val="-198938196"/>
                <w:placeholder>
                  <w:docPart w:val="ACF0780023E24C318282FCCE0D7D2519"/>
                </w:placeholder>
                <w:text/>
              </w:sdtPr>
              <w:sdtContent>
                <w:r w:rsidRPr="00EA26DE">
                  <w:rPr>
                    <w:b/>
                  </w:rPr>
                  <w:t>RFQ Reference No. RFQ/HAB-ETH-SWM/2026/001</w:t>
                </w:r>
              </w:sdtContent>
            </w:sdt>
            <w:r w:rsidRPr="00EA26DE">
              <w:rPr>
                <w:rFonts w:ascii="Calibri" w:eastAsia="Calibri" w:hAnsi="Calibri" w:cs="Calibri"/>
                <w:b/>
                <w:spacing w:val="9"/>
                <w:sz w:val="18"/>
              </w:rPr>
              <w:t xml:space="preserve"> </w:t>
            </w:r>
            <w:r w:rsidRPr="00EA26DE">
              <w:rPr>
                <w:rFonts w:ascii="Calibri" w:eastAsia="Calibri" w:hAnsi="Calibri" w:cs="Calibri"/>
                <w:b/>
                <w:sz w:val="18"/>
              </w:rPr>
              <w:t>-</w:t>
            </w:r>
            <w:r w:rsidRPr="00EA26DE">
              <w:rPr>
                <w:rFonts w:ascii="Calibri" w:eastAsia="Calibri" w:hAnsi="Calibri" w:cs="Calibri"/>
                <w:b/>
                <w:spacing w:val="10"/>
                <w:sz w:val="18"/>
              </w:rPr>
              <w:t xml:space="preserve"> </w:t>
            </w:r>
            <w:r w:rsidRPr="00EA26DE">
              <w:rPr>
                <w:rFonts w:ascii="Calibri" w:eastAsia="Calibri" w:hAnsi="Calibri" w:cs="Calibri"/>
                <w:b/>
                <w:spacing w:val="8"/>
                <w:sz w:val="18"/>
              </w:rPr>
              <w:t xml:space="preserve"> </w:t>
            </w:r>
            <w:r>
              <w:rPr>
                <w:rFonts w:ascii="Calibri" w:eastAsia="Calibri" w:hAnsi="Calibri" w:cs="Calibri"/>
                <w:b/>
                <w:spacing w:val="8"/>
                <w:sz w:val="18"/>
              </w:rPr>
              <w:t xml:space="preserve"> </w:t>
            </w:r>
            <w:r w:rsidRPr="00EA26DE">
              <w:rPr>
                <w:b/>
              </w:rPr>
              <w:t>Supply of solar lighting system</w:t>
            </w:r>
          </w:p>
        </w:tc>
      </w:tr>
      <w:tr w:rsidR="004D49EF" w:rsidRPr="00EA26DE" w14:paraId="7529499D" w14:textId="77777777" w:rsidTr="00C62403">
        <w:trPr>
          <w:trHeight w:val="341"/>
        </w:trPr>
        <w:tc>
          <w:tcPr>
            <w:tcW w:w="10420" w:type="dxa"/>
            <w:gridSpan w:val="5"/>
            <w:shd w:val="clear" w:color="auto" w:fill="00AFEF"/>
          </w:tcPr>
          <w:p w14:paraId="42A0161F" w14:textId="77777777" w:rsidR="004D49EF" w:rsidRPr="00EA26DE" w:rsidRDefault="004D49EF" w:rsidP="00C62403">
            <w:pPr>
              <w:rPr>
                <w:rFonts w:eastAsia="Calibri" w:hAnsi="Calibri" w:cs="Calibri"/>
                <w:sz w:val="16"/>
              </w:rPr>
            </w:pPr>
          </w:p>
        </w:tc>
        <w:tc>
          <w:tcPr>
            <w:tcW w:w="3330" w:type="dxa"/>
            <w:gridSpan w:val="2"/>
            <w:shd w:val="clear" w:color="auto" w:fill="00AFEF"/>
          </w:tcPr>
          <w:p w14:paraId="127D8A24" w14:textId="77777777" w:rsidR="004D49EF" w:rsidRPr="00EA26DE" w:rsidRDefault="004D49EF" w:rsidP="00C62403">
            <w:pPr>
              <w:spacing w:before="121" w:line="201" w:lineRule="exact"/>
              <w:ind w:left="401"/>
              <w:rPr>
                <w:rFonts w:ascii="Calibri" w:eastAsia="Calibri" w:hAnsi="Calibri" w:cs="Calibri"/>
                <w:b/>
                <w:sz w:val="18"/>
              </w:rPr>
            </w:pPr>
            <w:r w:rsidRPr="00EA26DE">
              <w:rPr>
                <w:rFonts w:ascii="Calibri" w:eastAsia="Calibri" w:hAnsi="Calibri" w:cs="Calibri"/>
                <w:b/>
                <w:spacing w:val="-4"/>
                <w:sz w:val="18"/>
              </w:rPr>
              <w:t>Please</w:t>
            </w:r>
            <w:r w:rsidRPr="00EA26DE">
              <w:rPr>
                <w:rFonts w:ascii="Calibri" w:eastAsia="Calibri" w:hAnsi="Calibri" w:cs="Calibri"/>
                <w:b/>
                <w:spacing w:val="4"/>
                <w:sz w:val="18"/>
              </w:rPr>
              <w:t xml:space="preserve"> </w:t>
            </w:r>
            <w:r w:rsidRPr="00EA26DE">
              <w:rPr>
                <w:rFonts w:ascii="Calibri" w:eastAsia="Calibri" w:hAnsi="Calibri" w:cs="Calibri"/>
                <w:b/>
                <w:spacing w:val="-4"/>
                <w:sz w:val="18"/>
              </w:rPr>
              <w:t>Indicate</w:t>
            </w:r>
            <w:r w:rsidRPr="00EA26DE">
              <w:rPr>
                <w:rFonts w:ascii="Calibri" w:eastAsia="Calibri" w:hAnsi="Calibri" w:cs="Calibri"/>
                <w:b/>
                <w:spacing w:val="4"/>
                <w:sz w:val="18"/>
              </w:rPr>
              <w:t xml:space="preserve"> </w:t>
            </w:r>
            <w:r w:rsidRPr="00EA26DE">
              <w:rPr>
                <w:rFonts w:ascii="Calibri" w:eastAsia="Calibri" w:hAnsi="Calibri" w:cs="Calibri"/>
                <w:b/>
                <w:spacing w:val="-4"/>
                <w:sz w:val="18"/>
              </w:rPr>
              <w:t>Currency:</w:t>
            </w:r>
          </w:p>
        </w:tc>
      </w:tr>
      <w:tr w:rsidR="004D49EF" w:rsidRPr="00EA26DE" w14:paraId="5D417491" w14:textId="77777777" w:rsidTr="00C62403">
        <w:trPr>
          <w:trHeight w:val="464"/>
        </w:trPr>
        <w:tc>
          <w:tcPr>
            <w:tcW w:w="637" w:type="dxa"/>
            <w:shd w:val="clear" w:color="auto" w:fill="00AFEF"/>
          </w:tcPr>
          <w:p w14:paraId="4BF9F143" w14:textId="77777777" w:rsidR="004D49EF" w:rsidRPr="00EA26DE" w:rsidRDefault="004D49EF" w:rsidP="00C62403">
            <w:pPr>
              <w:spacing w:line="217" w:lineRule="exact"/>
              <w:ind w:left="109"/>
              <w:rPr>
                <w:rFonts w:ascii="Calibri" w:eastAsia="Calibri" w:hAnsi="Calibri" w:cs="Calibri"/>
                <w:b/>
                <w:sz w:val="18"/>
              </w:rPr>
            </w:pPr>
            <w:r w:rsidRPr="00EA26DE">
              <w:rPr>
                <w:rFonts w:ascii="Calibri" w:eastAsia="Calibri" w:hAnsi="Calibri" w:cs="Calibri"/>
                <w:b/>
                <w:spacing w:val="-4"/>
                <w:sz w:val="18"/>
              </w:rPr>
              <w:t>Item</w:t>
            </w:r>
          </w:p>
          <w:p w14:paraId="4EA98077" w14:textId="77777777" w:rsidR="004D49EF" w:rsidRPr="00EA26DE" w:rsidRDefault="004D49EF" w:rsidP="00C62403">
            <w:pPr>
              <w:spacing w:before="29" w:line="199" w:lineRule="exact"/>
              <w:ind w:left="177"/>
              <w:rPr>
                <w:rFonts w:ascii="Calibri" w:eastAsia="Calibri" w:hAnsi="Calibri" w:cs="Calibri"/>
                <w:b/>
                <w:sz w:val="18"/>
              </w:rPr>
            </w:pPr>
            <w:r w:rsidRPr="00EA26DE">
              <w:rPr>
                <w:rFonts w:ascii="Calibri" w:eastAsia="Calibri" w:hAnsi="Calibri" w:cs="Calibri"/>
                <w:b/>
                <w:spacing w:val="-5"/>
                <w:sz w:val="18"/>
              </w:rPr>
              <w:t>No</w:t>
            </w:r>
          </w:p>
        </w:tc>
        <w:tc>
          <w:tcPr>
            <w:tcW w:w="1750" w:type="dxa"/>
            <w:shd w:val="clear" w:color="auto" w:fill="00AFEF"/>
          </w:tcPr>
          <w:p w14:paraId="57B22900" w14:textId="77777777" w:rsidR="004D49EF" w:rsidRPr="00EA26DE" w:rsidRDefault="004D49EF" w:rsidP="00C62403">
            <w:pPr>
              <w:spacing w:before="121"/>
              <w:ind w:left="12"/>
              <w:jc w:val="center"/>
              <w:rPr>
                <w:rFonts w:ascii="Calibri" w:eastAsia="Calibri" w:hAnsi="Calibri" w:cs="Calibri"/>
                <w:b/>
                <w:sz w:val="18"/>
              </w:rPr>
            </w:pPr>
            <w:r w:rsidRPr="00EA26DE">
              <w:rPr>
                <w:rFonts w:ascii="Calibri" w:eastAsia="Calibri" w:hAnsi="Calibri" w:cs="Calibri"/>
                <w:b/>
                <w:spacing w:val="-4"/>
                <w:sz w:val="18"/>
              </w:rPr>
              <w:t>Item</w:t>
            </w:r>
          </w:p>
        </w:tc>
        <w:tc>
          <w:tcPr>
            <w:tcW w:w="4523" w:type="dxa"/>
            <w:shd w:val="clear" w:color="auto" w:fill="00AFEF"/>
          </w:tcPr>
          <w:p w14:paraId="68DBC1AF" w14:textId="77777777" w:rsidR="004D49EF" w:rsidRPr="00EA26DE" w:rsidRDefault="004D49EF" w:rsidP="00C62403">
            <w:pPr>
              <w:spacing w:before="121"/>
              <w:ind w:left="11"/>
              <w:jc w:val="center"/>
              <w:rPr>
                <w:rFonts w:ascii="Calibri" w:eastAsia="Calibri" w:hAnsi="Calibri" w:cs="Calibri"/>
                <w:b/>
                <w:sz w:val="18"/>
              </w:rPr>
            </w:pPr>
            <w:r w:rsidRPr="00EA26DE">
              <w:rPr>
                <w:rFonts w:ascii="Calibri" w:eastAsia="Calibri" w:hAnsi="Calibri" w:cs="Calibri"/>
                <w:b/>
                <w:spacing w:val="-2"/>
                <w:sz w:val="18"/>
              </w:rPr>
              <w:t>Description</w:t>
            </w:r>
          </w:p>
        </w:tc>
        <w:tc>
          <w:tcPr>
            <w:tcW w:w="1620" w:type="dxa"/>
            <w:shd w:val="clear" w:color="auto" w:fill="00AFEF"/>
          </w:tcPr>
          <w:p w14:paraId="51A24ADD" w14:textId="77777777" w:rsidR="004D49EF" w:rsidRPr="00EA26DE" w:rsidRDefault="004D49EF" w:rsidP="00C62403">
            <w:pPr>
              <w:spacing w:before="121"/>
              <w:ind w:left="11" w:right="1"/>
              <w:jc w:val="center"/>
              <w:rPr>
                <w:rFonts w:ascii="Calibri" w:eastAsia="Calibri" w:hAnsi="Calibri" w:cs="Calibri"/>
                <w:b/>
                <w:sz w:val="18"/>
              </w:rPr>
            </w:pPr>
            <w:r w:rsidRPr="00EA26DE">
              <w:rPr>
                <w:rFonts w:ascii="Calibri" w:eastAsia="Calibri" w:hAnsi="Calibri" w:cs="Calibri"/>
                <w:b/>
                <w:spacing w:val="-4"/>
                <w:sz w:val="18"/>
              </w:rPr>
              <w:t>Unit</w:t>
            </w:r>
          </w:p>
        </w:tc>
        <w:tc>
          <w:tcPr>
            <w:tcW w:w="1890" w:type="dxa"/>
            <w:shd w:val="clear" w:color="auto" w:fill="00AFEF"/>
          </w:tcPr>
          <w:p w14:paraId="5A1ED687" w14:textId="77777777" w:rsidR="004D49EF" w:rsidRPr="00EA26DE" w:rsidRDefault="004D49EF" w:rsidP="00C62403">
            <w:pPr>
              <w:spacing w:before="121"/>
              <w:ind w:left="40" w:right="27"/>
              <w:jc w:val="center"/>
              <w:rPr>
                <w:rFonts w:ascii="Calibri" w:eastAsia="Calibri" w:hAnsi="Calibri" w:cs="Calibri"/>
                <w:b/>
                <w:sz w:val="18"/>
              </w:rPr>
            </w:pPr>
            <w:r w:rsidRPr="00EA26DE">
              <w:rPr>
                <w:rFonts w:ascii="Calibri" w:eastAsia="Calibri" w:hAnsi="Calibri" w:cs="Calibri"/>
                <w:b/>
                <w:spacing w:val="-2"/>
                <w:sz w:val="18"/>
              </w:rPr>
              <w:t>Quantity</w:t>
            </w:r>
          </w:p>
        </w:tc>
        <w:tc>
          <w:tcPr>
            <w:tcW w:w="1710" w:type="dxa"/>
            <w:shd w:val="clear" w:color="auto" w:fill="00AFEF"/>
          </w:tcPr>
          <w:p w14:paraId="6C18D581" w14:textId="77777777" w:rsidR="004D49EF" w:rsidRPr="00EA26DE" w:rsidRDefault="004D49EF" w:rsidP="00C62403">
            <w:pPr>
              <w:rPr>
                <w:rFonts w:eastAsia="Calibri" w:hAnsi="Calibri" w:cs="Calibri"/>
                <w:sz w:val="16"/>
              </w:rPr>
            </w:pPr>
          </w:p>
        </w:tc>
        <w:tc>
          <w:tcPr>
            <w:tcW w:w="1620" w:type="dxa"/>
            <w:shd w:val="clear" w:color="auto" w:fill="00AFEF"/>
          </w:tcPr>
          <w:p w14:paraId="0FC39540" w14:textId="77777777" w:rsidR="004D49EF" w:rsidRPr="00EA26DE" w:rsidRDefault="004D49EF" w:rsidP="00C62403">
            <w:pPr>
              <w:rPr>
                <w:rFonts w:eastAsia="Calibri" w:hAnsi="Calibri" w:cs="Calibri"/>
                <w:sz w:val="16"/>
              </w:rPr>
            </w:pPr>
          </w:p>
        </w:tc>
      </w:tr>
      <w:tr w:rsidR="004D49EF" w:rsidRPr="00EA26DE" w14:paraId="6CD49EAB" w14:textId="77777777" w:rsidTr="004D49EF">
        <w:trPr>
          <w:trHeight w:val="1169"/>
        </w:trPr>
        <w:tc>
          <w:tcPr>
            <w:tcW w:w="637" w:type="dxa"/>
          </w:tcPr>
          <w:p w14:paraId="3321C0FC" w14:textId="77777777" w:rsidR="004D49EF" w:rsidRPr="00EA26DE" w:rsidRDefault="004D49EF" w:rsidP="00C62403">
            <w:pPr>
              <w:spacing w:line="216" w:lineRule="exact"/>
              <w:ind w:left="13"/>
              <w:jc w:val="center"/>
              <w:rPr>
                <w:rFonts w:ascii="Calibri" w:eastAsia="Calibri" w:hAnsi="Calibri" w:cs="Calibri"/>
                <w:sz w:val="18"/>
              </w:rPr>
            </w:pPr>
            <w:r w:rsidRPr="00EA26DE">
              <w:rPr>
                <w:rFonts w:ascii="Calibri" w:eastAsia="Calibri" w:hAnsi="Calibri" w:cs="Calibri"/>
                <w:spacing w:val="-10"/>
                <w:sz w:val="18"/>
              </w:rPr>
              <w:t>1</w:t>
            </w:r>
          </w:p>
        </w:tc>
        <w:tc>
          <w:tcPr>
            <w:tcW w:w="1750" w:type="dxa"/>
          </w:tcPr>
          <w:p w14:paraId="30F54303" w14:textId="77777777" w:rsidR="004D49EF" w:rsidRPr="00EA26DE" w:rsidRDefault="004D49EF" w:rsidP="00C62403">
            <w:pPr>
              <w:ind w:left="1" w:right="30"/>
              <w:rPr>
                <w:rFonts w:ascii="Calibri" w:eastAsia="Calibri" w:hAnsi="Calibri" w:cs="Calibri"/>
                <w:sz w:val="18"/>
              </w:rPr>
            </w:pPr>
            <w:r w:rsidRPr="00EA26DE">
              <w:rPr>
                <w:rFonts w:ascii="Calibri" w:eastAsia="Calibri" w:hAnsi="Calibri" w:cs="Calibri"/>
                <w:sz w:val="18"/>
              </w:rPr>
              <w:t>Solar</w:t>
            </w:r>
            <w:r w:rsidRPr="00EA26DE">
              <w:rPr>
                <w:rFonts w:ascii="Calibri" w:eastAsia="Calibri" w:hAnsi="Calibri" w:cs="Calibri"/>
                <w:spacing w:val="-11"/>
                <w:sz w:val="18"/>
              </w:rPr>
              <w:t xml:space="preserve"> </w:t>
            </w:r>
            <w:r w:rsidRPr="00EA26DE">
              <w:rPr>
                <w:rFonts w:ascii="Calibri" w:eastAsia="Calibri" w:hAnsi="Calibri" w:cs="Calibri"/>
                <w:sz w:val="18"/>
              </w:rPr>
              <w:t>Street</w:t>
            </w:r>
            <w:r w:rsidRPr="00EA26DE">
              <w:rPr>
                <w:rFonts w:ascii="Calibri" w:eastAsia="Calibri" w:hAnsi="Calibri" w:cs="Calibri"/>
                <w:spacing w:val="-10"/>
                <w:sz w:val="18"/>
              </w:rPr>
              <w:t xml:space="preserve"> </w:t>
            </w:r>
            <w:r w:rsidRPr="00EA26DE">
              <w:rPr>
                <w:rFonts w:ascii="Calibri" w:eastAsia="Calibri" w:hAnsi="Calibri" w:cs="Calibri"/>
                <w:sz w:val="18"/>
              </w:rPr>
              <w:t>Light</w:t>
            </w:r>
            <w:r w:rsidRPr="00EA26DE">
              <w:rPr>
                <w:rFonts w:ascii="Calibri" w:eastAsia="Calibri" w:hAnsi="Calibri" w:cs="Calibri"/>
                <w:spacing w:val="-10"/>
                <w:sz w:val="18"/>
              </w:rPr>
              <w:t xml:space="preserve"> </w:t>
            </w:r>
            <w:r w:rsidRPr="00EA26DE">
              <w:rPr>
                <w:rFonts w:ascii="Calibri" w:eastAsia="Calibri" w:hAnsi="Calibri" w:cs="Calibri"/>
                <w:sz w:val="18"/>
              </w:rPr>
              <w:t xml:space="preserve">(Road </w:t>
            </w:r>
            <w:r w:rsidRPr="00EA26DE">
              <w:rPr>
                <w:rFonts w:ascii="Calibri" w:eastAsia="Calibri" w:hAnsi="Calibri" w:cs="Calibri"/>
                <w:spacing w:val="-2"/>
                <w:sz w:val="18"/>
              </w:rPr>
              <w:t>Section)</w:t>
            </w:r>
          </w:p>
        </w:tc>
        <w:tc>
          <w:tcPr>
            <w:tcW w:w="4523" w:type="dxa"/>
          </w:tcPr>
          <w:p w14:paraId="4C189E29" w14:textId="77777777" w:rsidR="004D49EF" w:rsidRPr="00EA26DE" w:rsidRDefault="004D49EF" w:rsidP="00C62403">
            <w:pPr>
              <w:spacing w:line="237" w:lineRule="auto"/>
              <w:ind w:left="86" w:right="69"/>
              <w:rPr>
                <w:rFonts w:ascii="Calibri" w:eastAsia="Calibri" w:hAnsi="Calibri" w:cs="Calibri"/>
                <w:sz w:val="18"/>
              </w:rPr>
            </w:pPr>
            <w:r w:rsidRPr="00EA26DE">
              <w:rPr>
                <w:rFonts w:ascii="Calibri" w:eastAsia="Calibri" w:hAnsi="Calibri" w:cs="Calibri"/>
                <w:sz w:val="18"/>
              </w:rPr>
              <w:t>Supply</w:t>
            </w:r>
            <w:r w:rsidRPr="00EA26DE">
              <w:rPr>
                <w:rFonts w:ascii="Calibri" w:eastAsia="Calibri" w:hAnsi="Calibri" w:cs="Calibri"/>
                <w:spacing w:val="-10"/>
                <w:sz w:val="18"/>
              </w:rPr>
              <w:t xml:space="preserve"> </w:t>
            </w:r>
            <w:r w:rsidRPr="00EA26DE">
              <w:rPr>
                <w:rFonts w:ascii="Calibri" w:eastAsia="Calibri" w:hAnsi="Calibri" w:cs="Calibri"/>
                <w:sz w:val="18"/>
              </w:rPr>
              <w:t>complete 78W solar LED streetlight system with 120W</w:t>
            </w:r>
          </w:p>
          <w:p w14:paraId="67785D17" w14:textId="77777777" w:rsidR="004D49EF" w:rsidRPr="00EA26DE" w:rsidRDefault="004D49EF" w:rsidP="00C62403">
            <w:pPr>
              <w:spacing w:line="237" w:lineRule="auto"/>
              <w:ind w:left="86" w:right="22"/>
              <w:rPr>
                <w:rFonts w:ascii="Calibri" w:eastAsia="Calibri" w:hAnsi="Calibri" w:cs="Calibri"/>
                <w:sz w:val="18"/>
              </w:rPr>
            </w:pPr>
            <w:r w:rsidRPr="00EA26DE">
              <w:rPr>
                <w:rFonts w:ascii="Calibri" w:eastAsia="Calibri" w:hAnsi="Calibri" w:cs="Calibri"/>
                <w:sz w:val="18"/>
              </w:rPr>
              <w:t xml:space="preserve">monocrystalline solar panel, 12.8V 120Ah </w:t>
            </w:r>
            <w:proofErr w:type="spellStart"/>
            <w:r w:rsidRPr="00EA26DE">
              <w:rPr>
                <w:rFonts w:ascii="Calibri" w:eastAsia="Calibri" w:hAnsi="Calibri" w:cs="Calibri"/>
                <w:sz w:val="18"/>
              </w:rPr>
              <w:t>LiFePO</w:t>
            </w:r>
            <w:proofErr w:type="spellEnd"/>
            <w:r w:rsidRPr="00EA26DE">
              <w:rPr>
                <w:rFonts w:ascii="Calibri" w:eastAsia="Calibri" w:hAnsi="Calibri" w:cs="Calibri"/>
                <w:sz w:val="18"/>
              </w:rPr>
              <w:t>₄ battery,</w:t>
            </w:r>
            <w:r w:rsidRPr="00EA26DE">
              <w:rPr>
                <w:rFonts w:ascii="Calibri" w:eastAsia="Calibri" w:hAnsi="Calibri" w:cs="Calibri"/>
                <w:spacing w:val="-11"/>
                <w:sz w:val="18"/>
              </w:rPr>
              <w:t xml:space="preserve"> </w:t>
            </w:r>
            <w:r w:rsidRPr="00EA26DE">
              <w:rPr>
                <w:rFonts w:ascii="Calibri" w:eastAsia="Calibri" w:hAnsi="Calibri" w:cs="Calibri"/>
                <w:sz w:val="18"/>
              </w:rPr>
              <w:t>auto</w:t>
            </w:r>
            <w:r w:rsidRPr="00EA26DE">
              <w:rPr>
                <w:rFonts w:ascii="Calibri" w:eastAsia="Calibri" w:hAnsi="Calibri" w:cs="Calibri"/>
                <w:spacing w:val="-10"/>
                <w:sz w:val="18"/>
              </w:rPr>
              <w:t xml:space="preserve"> </w:t>
            </w:r>
            <w:r w:rsidRPr="00EA26DE">
              <w:rPr>
                <w:rFonts w:ascii="Calibri" w:eastAsia="Calibri" w:hAnsi="Calibri" w:cs="Calibri"/>
                <w:sz w:val="18"/>
              </w:rPr>
              <w:t>dusk-to-dawn</w:t>
            </w:r>
            <w:r w:rsidRPr="00EA26DE">
              <w:rPr>
                <w:rFonts w:ascii="Calibri" w:eastAsia="Calibri" w:hAnsi="Calibri" w:cs="Calibri"/>
                <w:spacing w:val="-10"/>
                <w:sz w:val="18"/>
              </w:rPr>
              <w:t xml:space="preserve"> </w:t>
            </w:r>
            <w:r w:rsidRPr="00EA26DE">
              <w:rPr>
                <w:rFonts w:ascii="Calibri" w:eastAsia="Calibri" w:hAnsi="Calibri" w:cs="Calibri"/>
                <w:sz w:val="18"/>
              </w:rPr>
              <w:t>control,</w:t>
            </w:r>
            <w:r w:rsidRPr="00EA26DE">
              <w:rPr>
                <w:rFonts w:ascii="Calibri" w:eastAsia="Calibri" w:hAnsi="Calibri" w:cs="Calibri"/>
                <w:spacing w:val="-10"/>
                <w:sz w:val="18"/>
              </w:rPr>
              <w:t xml:space="preserve"> </w:t>
            </w:r>
          </w:p>
        </w:tc>
        <w:tc>
          <w:tcPr>
            <w:tcW w:w="1620" w:type="dxa"/>
          </w:tcPr>
          <w:p w14:paraId="0F981F2A" w14:textId="77777777" w:rsidR="004D49EF" w:rsidRPr="00EA26DE" w:rsidRDefault="004D49EF" w:rsidP="00C62403">
            <w:pPr>
              <w:spacing w:before="121"/>
              <w:ind w:left="11"/>
              <w:jc w:val="center"/>
              <w:rPr>
                <w:rFonts w:ascii="Calibri" w:eastAsia="Calibri" w:hAnsi="Calibri" w:cs="Calibri"/>
                <w:sz w:val="18"/>
              </w:rPr>
            </w:pPr>
            <w:r w:rsidRPr="00EA26DE">
              <w:rPr>
                <w:rFonts w:ascii="Calibri" w:eastAsia="Calibri" w:hAnsi="Calibri" w:cs="Calibri"/>
                <w:spacing w:val="-5"/>
                <w:sz w:val="18"/>
              </w:rPr>
              <w:t>No.</w:t>
            </w:r>
          </w:p>
        </w:tc>
        <w:tc>
          <w:tcPr>
            <w:tcW w:w="1890" w:type="dxa"/>
          </w:tcPr>
          <w:p w14:paraId="59F03FA2" w14:textId="77777777" w:rsidR="004D49EF" w:rsidRPr="00EA26DE" w:rsidRDefault="004D49EF" w:rsidP="00C62403">
            <w:pPr>
              <w:spacing w:line="216" w:lineRule="exact"/>
              <w:ind w:left="40" w:right="27"/>
              <w:jc w:val="center"/>
              <w:rPr>
                <w:rFonts w:ascii="Calibri" w:eastAsia="Calibri" w:hAnsi="Calibri" w:cs="Calibri"/>
                <w:sz w:val="18"/>
              </w:rPr>
            </w:pPr>
            <w:r w:rsidRPr="00EA26DE">
              <w:rPr>
                <w:rFonts w:ascii="Calibri" w:eastAsia="Calibri" w:hAnsi="Calibri" w:cs="Calibri"/>
                <w:spacing w:val="-5"/>
                <w:sz w:val="18"/>
              </w:rPr>
              <w:t>15</w:t>
            </w:r>
          </w:p>
        </w:tc>
        <w:tc>
          <w:tcPr>
            <w:tcW w:w="1710" w:type="dxa"/>
          </w:tcPr>
          <w:p w14:paraId="70C61E96" w14:textId="77777777" w:rsidR="004D49EF" w:rsidRPr="00EA26DE" w:rsidRDefault="004D49EF" w:rsidP="00C62403">
            <w:pPr>
              <w:rPr>
                <w:rFonts w:eastAsia="Calibri" w:hAnsi="Calibri" w:cs="Calibri"/>
                <w:sz w:val="16"/>
              </w:rPr>
            </w:pPr>
          </w:p>
        </w:tc>
        <w:tc>
          <w:tcPr>
            <w:tcW w:w="1620" w:type="dxa"/>
          </w:tcPr>
          <w:p w14:paraId="7B90608B" w14:textId="77777777" w:rsidR="004D49EF" w:rsidRPr="00EA26DE" w:rsidRDefault="004D49EF" w:rsidP="00C62403">
            <w:pPr>
              <w:rPr>
                <w:rFonts w:eastAsia="Calibri" w:hAnsi="Calibri" w:cs="Calibri"/>
                <w:sz w:val="16"/>
              </w:rPr>
            </w:pPr>
          </w:p>
        </w:tc>
      </w:tr>
      <w:tr w:rsidR="004D49EF" w:rsidRPr="00EA26DE" w14:paraId="657C00EB" w14:textId="77777777" w:rsidTr="00C62403">
        <w:trPr>
          <w:trHeight w:val="1646"/>
        </w:trPr>
        <w:tc>
          <w:tcPr>
            <w:tcW w:w="637" w:type="dxa"/>
          </w:tcPr>
          <w:p w14:paraId="33D7EECC" w14:textId="77777777" w:rsidR="004D49EF" w:rsidRPr="00EA26DE" w:rsidRDefault="004D49EF" w:rsidP="00C62403">
            <w:pPr>
              <w:spacing w:line="217" w:lineRule="exact"/>
              <w:ind w:left="13"/>
              <w:jc w:val="center"/>
              <w:rPr>
                <w:rFonts w:ascii="Calibri" w:eastAsia="Calibri" w:hAnsi="Calibri" w:cs="Calibri"/>
                <w:sz w:val="18"/>
              </w:rPr>
            </w:pPr>
            <w:r w:rsidRPr="00EA26DE">
              <w:rPr>
                <w:rFonts w:ascii="Calibri" w:eastAsia="Calibri" w:hAnsi="Calibri" w:cs="Calibri"/>
                <w:spacing w:val="-10"/>
                <w:sz w:val="18"/>
              </w:rPr>
              <w:t>2</w:t>
            </w:r>
          </w:p>
        </w:tc>
        <w:tc>
          <w:tcPr>
            <w:tcW w:w="1750" w:type="dxa"/>
          </w:tcPr>
          <w:p w14:paraId="7DF0D881" w14:textId="77777777" w:rsidR="004D49EF" w:rsidRPr="00EA26DE" w:rsidRDefault="004D49EF" w:rsidP="00C62403">
            <w:pPr>
              <w:spacing w:before="4"/>
              <w:ind w:left="1" w:right="525"/>
              <w:rPr>
                <w:rFonts w:ascii="Calibri" w:eastAsia="Calibri" w:hAnsi="Calibri" w:cs="Calibri"/>
                <w:sz w:val="18"/>
              </w:rPr>
            </w:pPr>
            <w:r w:rsidRPr="00EA26DE">
              <w:rPr>
                <w:rFonts w:ascii="Calibri" w:eastAsia="Calibri" w:hAnsi="Calibri" w:cs="Calibri"/>
                <w:sz w:val="18"/>
              </w:rPr>
              <w:t>Solar</w:t>
            </w:r>
            <w:r w:rsidRPr="00EA26DE">
              <w:rPr>
                <w:rFonts w:ascii="Calibri" w:eastAsia="Calibri" w:hAnsi="Calibri" w:cs="Calibri"/>
                <w:spacing w:val="-11"/>
                <w:sz w:val="18"/>
              </w:rPr>
              <w:t xml:space="preserve"> </w:t>
            </w:r>
            <w:r w:rsidRPr="00EA26DE">
              <w:rPr>
                <w:rFonts w:ascii="Calibri" w:eastAsia="Calibri" w:hAnsi="Calibri" w:cs="Calibri"/>
                <w:sz w:val="18"/>
              </w:rPr>
              <w:t>Flood</w:t>
            </w:r>
            <w:r w:rsidRPr="00EA26DE">
              <w:rPr>
                <w:rFonts w:ascii="Calibri" w:eastAsia="Calibri" w:hAnsi="Calibri" w:cs="Calibri"/>
                <w:spacing w:val="-10"/>
                <w:sz w:val="18"/>
              </w:rPr>
              <w:t xml:space="preserve"> </w:t>
            </w:r>
            <w:r w:rsidRPr="00EA26DE">
              <w:rPr>
                <w:rFonts w:ascii="Calibri" w:eastAsia="Calibri" w:hAnsi="Calibri" w:cs="Calibri"/>
                <w:sz w:val="18"/>
              </w:rPr>
              <w:t>Light (Dumping</w:t>
            </w:r>
            <w:r w:rsidRPr="00EA26DE">
              <w:rPr>
                <w:rFonts w:ascii="Calibri" w:eastAsia="Calibri" w:hAnsi="Calibri" w:cs="Calibri"/>
                <w:spacing w:val="-2"/>
                <w:sz w:val="18"/>
              </w:rPr>
              <w:t xml:space="preserve"> </w:t>
            </w:r>
            <w:r w:rsidRPr="00EA26DE">
              <w:rPr>
                <w:rFonts w:ascii="Calibri" w:eastAsia="Calibri" w:hAnsi="Calibri" w:cs="Calibri"/>
                <w:sz w:val="18"/>
              </w:rPr>
              <w:t>Cell)</w:t>
            </w:r>
          </w:p>
        </w:tc>
        <w:tc>
          <w:tcPr>
            <w:tcW w:w="4523" w:type="dxa"/>
          </w:tcPr>
          <w:p w14:paraId="1BAEC93F" w14:textId="77777777" w:rsidR="004D49EF" w:rsidRPr="00EA26DE" w:rsidRDefault="004D49EF" w:rsidP="00C62403">
            <w:pPr>
              <w:spacing w:line="237" w:lineRule="auto"/>
              <w:ind w:left="133" w:right="22"/>
              <w:rPr>
                <w:rFonts w:ascii="Calibri" w:eastAsia="Calibri" w:hAnsi="Calibri" w:cs="Calibri"/>
                <w:sz w:val="18"/>
              </w:rPr>
            </w:pPr>
            <w:r w:rsidRPr="00EA26DE">
              <w:rPr>
                <w:rFonts w:ascii="Calibri" w:eastAsia="Calibri" w:hAnsi="Calibri" w:cs="Calibri"/>
                <w:sz w:val="18"/>
              </w:rPr>
              <w:t>Supply of complete 78W solar LED floodlight system with 150W</w:t>
            </w:r>
          </w:p>
          <w:p w14:paraId="1B6B3D72" w14:textId="77777777" w:rsidR="004D49EF" w:rsidRPr="00EA26DE" w:rsidRDefault="004D49EF" w:rsidP="00C62403">
            <w:pPr>
              <w:spacing w:line="237" w:lineRule="auto"/>
              <w:ind w:left="133" w:right="69"/>
              <w:rPr>
                <w:rFonts w:ascii="Calibri" w:eastAsia="Calibri" w:hAnsi="Calibri" w:cs="Calibri"/>
                <w:sz w:val="18"/>
              </w:rPr>
            </w:pPr>
            <w:r w:rsidRPr="00EA26DE">
              <w:rPr>
                <w:rFonts w:ascii="Calibri" w:eastAsia="Calibri" w:hAnsi="Calibri" w:cs="Calibri"/>
                <w:sz w:val="18"/>
              </w:rPr>
              <w:t>monocrystalline</w:t>
            </w:r>
            <w:r w:rsidRPr="00EA26DE">
              <w:rPr>
                <w:rFonts w:ascii="Calibri" w:eastAsia="Calibri" w:hAnsi="Calibri" w:cs="Calibri"/>
                <w:spacing w:val="-4"/>
                <w:sz w:val="18"/>
              </w:rPr>
              <w:t xml:space="preserve"> </w:t>
            </w:r>
            <w:r w:rsidRPr="00EA26DE">
              <w:rPr>
                <w:rFonts w:ascii="Calibri" w:eastAsia="Calibri" w:hAnsi="Calibri" w:cs="Calibri"/>
                <w:sz w:val="18"/>
              </w:rPr>
              <w:t>solar</w:t>
            </w:r>
            <w:r w:rsidRPr="00EA26DE">
              <w:rPr>
                <w:rFonts w:ascii="Calibri" w:eastAsia="Calibri" w:hAnsi="Calibri" w:cs="Calibri"/>
                <w:spacing w:val="-5"/>
                <w:sz w:val="18"/>
              </w:rPr>
              <w:t xml:space="preserve"> </w:t>
            </w:r>
            <w:r w:rsidRPr="00EA26DE">
              <w:rPr>
                <w:rFonts w:ascii="Calibri" w:eastAsia="Calibri" w:hAnsi="Calibri" w:cs="Calibri"/>
                <w:sz w:val="18"/>
              </w:rPr>
              <w:t>panel,</w:t>
            </w:r>
            <w:r w:rsidRPr="00EA26DE">
              <w:rPr>
                <w:rFonts w:ascii="Calibri" w:eastAsia="Calibri" w:hAnsi="Calibri" w:cs="Calibri"/>
                <w:spacing w:val="-3"/>
                <w:sz w:val="18"/>
              </w:rPr>
              <w:t xml:space="preserve"> </w:t>
            </w:r>
            <w:r w:rsidRPr="00EA26DE">
              <w:rPr>
                <w:rFonts w:ascii="Calibri" w:eastAsia="Calibri" w:hAnsi="Calibri" w:cs="Calibri"/>
                <w:sz w:val="18"/>
              </w:rPr>
              <w:t>12.8V</w:t>
            </w:r>
            <w:r w:rsidRPr="00EA26DE">
              <w:rPr>
                <w:rFonts w:ascii="Calibri" w:eastAsia="Calibri" w:hAnsi="Calibri" w:cs="Calibri"/>
                <w:spacing w:val="-4"/>
                <w:sz w:val="18"/>
              </w:rPr>
              <w:t xml:space="preserve"> </w:t>
            </w:r>
            <w:r w:rsidRPr="00EA26DE">
              <w:rPr>
                <w:rFonts w:ascii="Calibri" w:eastAsia="Calibri" w:hAnsi="Calibri" w:cs="Calibri"/>
                <w:sz w:val="18"/>
              </w:rPr>
              <w:t>120Ah</w:t>
            </w:r>
            <w:r w:rsidRPr="00EA26DE">
              <w:rPr>
                <w:rFonts w:ascii="Calibri" w:eastAsia="Calibri" w:hAnsi="Calibri" w:cs="Calibri"/>
                <w:spacing w:val="-4"/>
                <w:sz w:val="18"/>
              </w:rPr>
              <w:t xml:space="preserve"> </w:t>
            </w:r>
            <w:proofErr w:type="spellStart"/>
            <w:r w:rsidRPr="00EA26DE">
              <w:rPr>
                <w:rFonts w:ascii="Calibri" w:eastAsia="Calibri" w:hAnsi="Calibri" w:cs="Calibri"/>
                <w:sz w:val="18"/>
              </w:rPr>
              <w:t>LiFePO</w:t>
            </w:r>
            <w:proofErr w:type="spellEnd"/>
            <w:r w:rsidRPr="00EA26DE">
              <w:rPr>
                <w:rFonts w:ascii="Calibri" w:eastAsia="Calibri" w:hAnsi="Calibri" w:cs="Calibri"/>
                <w:sz w:val="18"/>
              </w:rPr>
              <w:t xml:space="preserve">₄ battery, auto dusk-to-dawn control, </w:t>
            </w:r>
          </w:p>
        </w:tc>
        <w:tc>
          <w:tcPr>
            <w:tcW w:w="1620" w:type="dxa"/>
          </w:tcPr>
          <w:p w14:paraId="7C2103CB" w14:textId="77777777" w:rsidR="004D49EF" w:rsidRPr="00EA26DE" w:rsidRDefault="004D49EF" w:rsidP="00C62403">
            <w:pPr>
              <w:spacing w:line="217" w:lineRule="exact"/>
              <w:ind w:left="11" w:right="8"/>
              <w:jc w:val="center"/>
              <w:rPr>
                <w:rFonts w:ascii="Calibri" w:eastAsia="Calibri" w:hAnsi="Calibri" w:cs="Calibri"/>
                <w:sz w:val="18"/>
              </w:rPr>
            </w:pPr>
            <w:r w:rsidRPr="00EA26DE">
              <w:rPr>
                <w:rFonts w:ascii="Calibri" w:eastAsia="Calibri" w:hAnsi="Calibri" w:cs="Calibri"/>
                <w:spacing w:val="-5"/>
                <w:sz w:val="18"/>
              </w:rPr>
              <w:t>No.</w:t>
            </w:r>
          </w:p>
        </w:tc>
        <w:tc>
          <w:tcPr>
            <w:tcW w:w="1890" w:type="dxa"/>
          </w:tcPr>
          <w:p w14:paraId="199B8A98" w14:textId="77777777" w:rsidR="004D49EF" w:rsidRPr="00EA26DE" w:rsidRDefault="004D49EF" w:rsidP="00C62403">
            <w:pPr>
              <w:spacing w:line="217" w:lineRule="exact"/>
              <w:ind w:left="13" w:right="40"/>
              <w:jc w:val="center"/>
              <w:rPr>
                <w:rFonts w:ascii="Calibri" w:eastAsia="Calibri" w:hAnsi="Calibri" w:cs="Calibri"/>
                <w:sz w:val="18"/>
              </w:rPr>
            </w:pPr>
            <w:r w:rsidRPr="00EA26DE">
              <w:rPr>
                <w:rFonts w:ascii="Calibri" w:eastAsia="Calibri" w:hAnsi="Calibri" w:cs="Calibri"/>
                <w:spacing w:val="-5"/>
                <w:sz w:val="18"/>
              </w:rPr>
              <w:t>16</w:t>
            </w:r>
          </w:p>
        </w:tc>
        <w:tc>
          <w:tcPr>
            <w:tcW w:w="1710" w:type="dxa"/>
          </w:tcPr>
          <w:p w14:paraId="7F20A8D4" w14:textId="77777777" w:rsidR="004D49EF" w:rsidRPr="00EA26DE" w:rsidRDefault="004D49EF" w:rsidP="00C62403">
            <w:pPr>
              <w:rPr>
                <w:rFonts w:eastAsia="Calibri" w:hAnsi="Calibri" w:cs="Calibri"/>
                <w:sz w:val="16"/>
              </w:rPr>
            </w:pPr>
          </w:p>
        </w:tc>
        <w:tc>
          <w:tcPr>
            <w:tcW w:w="1620" w:type="dxa"/>
          </w:tcPr>
          <w:p w14:paraId="22F9D563" w14:textId="77777777" w:rsidR="004D49EF" w:rsidRPr="00EA26DE" w:rsidRDefault="004D49EF" w:rsidP="00C62403">
            <w:pPr>
              <w:rPr>
                <w:rFonts w:eastAsia="Calibri" w:hAnsi="Calibri" w:cs="Calibri"/>
                <w:sz w:val="16"/>
              </w:rPr>
            </w:pPr>
          </w:p>
        </w:tc>
      </w:tr>
      <w:tr w:rsidR="004D49EF" w:rsidRPr="00EA26DE" w14:paraId="65018479" w14:textId="77777777" w:rsidTr="00C62403">
        <w:trPr>
          <w:trHeight w:val="1646"/>
        </w:trPr>
        <w:tc>
          <w:tcPr>
            <w:tcW w:w="637" w:type="dxa"/>
            <w:shd w:val="clear" w:color="auto" w:fill="FFFFFF" w:themeFill="background1"/>
          </w:tcPr>
          <w:p w14:paraId="613C1BEC" w14:textId="77777777" w:rsidR="004D49EF" w:rsidRPr="00EA26DE" w:rsidRDefault="004D49EF" w:rsidP="00C62403">
            <w:pPr>
              <w:spacing w:line="217" w:lineRule="exact"/>
              <w:ind w:left="13"/>
              <w:jc w:val="center"/>
              <w:rPr>
                <w:rFonts w:ascii="Calibri" w:eastAsia="Calibri" w:hAnsi="Calibri" w:cs="Calibri"/>
                <w:spacing w:val="-10"/>
                <w:sz w:val="18"/>
              </w:rPr>
            </w:pPr>
            <w:r w:rsidRPr="00EA26DE">
              <w:rPr>
                <w:rFonts w:ascii="Calibri" w:eastAsia="Calibri" w:hAnsi="Calibri" w:cs="Calibri"/>
                <w:spacing w:val="-10"/>
                <w:sz w:val="18"/>
              </w:rPr>
              <w:t>4</w:t>
            </w:r>
          </w:p>
        </w:tc>
        <w:tc>
          <w:tcPr>
            <w:tcW w:w="1750" w:type="dxa"/>
            <w:shd w:val="clear" w:color="auto" w:fill="FFFFFF" w:themeFill="background1"/>
          </w:tcPr>
          <w:p w14:paraId="5A0823CB" w14:textId="77777777" w:rsidR="004D49EF" w:rsidRPr="00EA26DE" w:rsidRDefault="004D49EF" w:rsidP="00C62403">
            <w:pPr>
              <w:spacing w:before="4"/>
              <w:ind w:left="1" w:right="525"/>
              <w:rPr>
                <w:rFonts w:ascii="Calibri" w:eastAsia="Calibri" w:hAnsi="Calibri" w:cs="Calibri"/>
                <w:sz w:val="18"/>
              </w:rPr>
            </w:pPr>
            <w:r w:rsidRPr="00EA26DE">
              <w:rPr>
                <w:rFonts w:ascii="Calibri" w:eastAsia="Calibri" w:hAnsi="Calibri" w:cs="Calibri"/>
                <w:spacing w:val="-2"/>
                <w:sz w:val="18"/>
              </w:rPr>
              <w:t>Accessories</w:t>
            </w:r>
          </w:p>
        </w:tc>
        <w:tc>
          <w:tcPr>
            <w:tcW w:w="4523" w:type="dxa"/>
            <w:shd w:val="clear" w:color="auto" w:fill="FFFFFF" w:themeFill="background1"/>
          </w:tcPr>
          <w:p w14:paraId="055214A4" w14:textId="77777777" w:rsidR="004D49EF" w:rsidRPr="00EA26DE" w:rsidRDefault="004D49EF" w:rsidP="00C62403">
            <w:pPr>
              <w:spacing w:line="237" w:lineRule="auto"/>
              <w:ind w:left="1" w:right="23"/>
              <w:rPr>
                <w:rFonts w:ascii="Calibri" w:eastAsia="Calibri" w:hAnsi="Calibri" w:cs="Calibri"/>
                <w:sz w:val="18"/>
              </w:rPr>
            </w:pPr>
          </w:p>
          <w:p w14:paraId="38EE8EA7" w14:textId="77777777" w:rsidR="004D49EF" w:rsidRPr="00EA26DE" w:rsidRDefault="004D49EF" w:rsidP="00C62403">
            <w:pPr>
              <w:spacing w:line="237" w:lineRule="auto"/>
              <w:ind w:left="133" w:right="22"/>
              <w:rPr>
                <w:rFonts w:ascii="Calibri" w:eastAsia="Calibri" w:hAnsi="Calibri" w:cs="Calibri"/>
                <w:sz w:val="18"/>
              </w:rPr>
            </w:pPr>
            <w:r w:rsidRPr="00EA26DE">
              <w:rPr>
                <w:rFonts w:ascii="Calibri" w:eastAsia="Calibri" w:hAnsi="Calibri" w:cs="Calibri"/>
                <w:sz w:val="18"/>
              </w:rPr>
              <w:t>All cabling, connectors, junction boxes, mounting hardware,</w:t>
            </w:r>
            <w:r w:rsidRPr="00EA26DE">
              <w:rPr>
                <w:rFonts w:ascii="Calibri" w:eastAsia="Calibri" w:hAnsi="Calibri" w:cs="Calibri"/>
                <w:spacing w:val="-11"/>
                <w:sz w:val="18"/>
              </w:rPr>
              <w:t xml:space="preserve"> </w:t>
            </w:r>
            <w:r w:rsidRPr="00EA26DE">
              <w:rPr>
                <w:rFonts w:ascii="Calibri" w:eastAsia="Calibri" w:hAnsi="Calibri" w:cs="Calibri"/>
                <w:sz w:val="18"/>
              </w:rPr>
              <w:t>and</w:t>
            </w:r>
            <w:r w:rsidRPr="00EA26DE">
              <w:rPr>
                <w:rFonts w:ascii="Calibri" w:eastAsia="Calibri" w:hAnsi="Calibri" w:cs="Calibri"/>
                <w:spacing w:val="-10"/>
                <w:sz w:val="18"/>
              </w:rPr>
              <w:t xml:space="preserve"> </w:t>
            </w:r>
            <w:r w:rsidRPr="00EA26DE">
              <w:rPr>
                <w:rFonts w:ascii="Calibri" w:eastAsia="Calibri" w:hAnsi="Calibri" w:cs="Calibri"/>
                <w:sz w:val="18"/>
              </w:rPr>
              <w:t>miscellaneous</w:t>
            </w:r>
            <w:r w:rsidRPr="00EA26DE">
              <w:rPr>
                <w:rFonts w:ascii="Calibri" w:eastAsia="Calibri" w:hAnsi="Calibri" w:cs="Calibri"/>
                <w:spacing w:val="-10"/>
                <w:sz w:val="18"/>
              </w:rPr>
              <w:t xml:space="preserve"> </w:t>
            </w:r>
            <w:r w:rsidRPr="00EA26DE">
              <w:rPr>
                <w:rFonts w:ascii="Calibri" w:eastAsia="Calibri" w:hAnsi="Calibri" w:cs="Calibri"/>
                <w:sz w:val="18"/>
              </w:rPr>
              <w:t>accessories</w:t>
            </w:r>
            <w:r w:rsidRPr="00EA26DE">
              <w:rPr>
                <w:rFonts w:ascii="Calibri" w:eastAsia="Calibri" w:hAnsi="Calibri" w:cs="Calibri"/>
                <w:spacing w:val="-10"/>
                <w:sz w:val="18"/>
              </w:rPr>
              <w:t xml:space="preserve"> </w:t>
            </w:r>
            <w:r w:rsidRPr="00EA26DE">
              <w:rPr>
                <w:rFonts w:ascii="Calibri" w:eastAsia="Calibri" w:hAnsi="Calibri" w:cs="Calibri"/>
                <w:sz w:val="18"/>
              </w:rPr>
              <w:t>required</w:t>
            </w:r>
            <w:r w:rsidRPr="00EA26DE">
              <w:rPr>
                <w:rFonts w:ascii="Calibri" w:eastAsia="Calibri" w:hAnsi="Calibri" w:cs="Calibri"/>
                <w:spacing w:val="-10"/>
                <w:sz w:val="18"/>
              </w:rPr>
              <w:t xml:space="preserve"> </w:t>
            </w:r>
            <w:r w:rsidRPr="00EA26DE">
              <w:rPr>
                <w:rFonts w:ascii="Calibri" w:eastAsia="Calibri" w:hAnsi="Calibri" w:cs="Calibri"/>
                <w:sz w:val="18"/>
              </w:rPr>
              <w:t>for full operation of the lighting system</w:t>
            </w:r>
          </w:p>
        </w:tc>
        <w:tc>
          <w:tcPr>
            <w:tcW w:w="1620" w:type="dxa"/>
            <w:shd w:val="clear" w:color="auto" w:fill="FFFFFF" w:themeFill="background1"/>
          </w:tcPr>
          <w:p w14:paraId="32E3638D" w14:textId="77777777" w:rsidR="004D49EF" w:rsidRPr="00EA26DE" w:rsidRDefault="004D49EF" w:rsidP="00C62403">
            <w:pPr>
              <w:spacing w:line="217" w:lineRule="exact"/>
              <w:ind w:left="11" w:right="8"/>
              <w:jc w:val="center"/>
              <w:rPr>
                <w:rFonts w:ascii="Calibri" w:eastAsia="Calibri" w:hAnsi="Calibri" w:cs="Calibri"/>
                <w:spacing w:val="-5"/>
                <w:sz w:val="18"/>
              </w:rPr>
            </w:pPr>
            <w:r w:rsidRPr="00EA26DE">
              <w:rPr>
                <w:rFonts w:ascii="Calibri" w:eastAsia="Calibri" w:hAnsi="Calibri" w:cs="Calibri"/>
                <w:spacing w:val="-5"/>
                <w:sz w:val="18"/>
              </w:rPr>
              <w:t>Lot</w:t>
            </w:r>
          </w:p>
        </w:tc>
        <w:tc>
          <w:tcPr>
            <w:tcW w:w="1890" w:type="dxa"/>
            <w:shd w:val="clear" w:color="auto" w:fill="FFFFFF" w:themeFill="background1"/>
          </w:tcPr>
          <w:p w14:paraId="586EEB9E" w14:textId="77777777" w:rsidR="004D49EF" w:rsidRPr="00EA26DE" w:rsidRDefault="004D49EF" w:rsidP="00C62403">
            <w:pPr>
              <w:spacing w:line="217" w:lineRule="exact"/>
              <w:ind w:left="13" w:right="40"/>
              <w:jc w:val="center"/>
              <w:rPr>
                <w:rFonts w:ascii="Calibri" w:eastAsia="Calibri" w:hAnsi="Calibri" w:cs="Calibri"/>
                <w:spacing w:val="-5"/>
                <w:sz w:val="18"/>
              </w:rPr>
            </w:pPr>
            <w:r w:rsidRPr="00EA26DE">
              <w:rPr>
                <w:rFonts w:ascii="Calibri" w:eastAsia="Calibri" w:hAnsi="Calibri" w:cs="Calibri"/>
                <w:spacing w:val="-10"/>
                <w:sz w:val="18"/>
              </w:rPr>
              <w:t>1</w:t>
            </w:r>
          </w:p>
        </w:tc>
        <w:tc>
          <w:tcPr>
            <w:tcW w:w="1710" w:type="dxa"/>
            <w:shd w:val="clear" w:color="auto" w:fill="FFFFFF" w:themeFill="background1"/>
          </w:tcPr>
          <w:p w14:paraId="3251EC9C" w14:textId="77777777" w:rsidR="004D49EF" w:rsidRPr="00EA26DE" w:rsidRDefault="004D49EF" w:rsidP="00C62403">
            <w:pPr>
              <w:rPr>
                <w:rFonts w:eastAsia="Calibri" w:hAnsi="Calibri" w:cs="Calibri"/>
                <w:sz w:val="16"/>
              </w:rPr>
            </w:pPr>
          </w:p>
        </w:tc>
        <w:tc>
          <w:tcPr>
            <w:tcW w:w="1620" w:type="dxa"/>
            <w:shd w:val="clear" w:color="auto" w:fill="FFFFFF" w:themeFill="background1"/>
          </w:tcPr>
          <w:p w14:paraId="0BEED8D8" w14:textId="77777777" w:rsidR="004D49EF" w:rsidRPr="00EA26DE" w:rsidRDefault="004D49EF" w:rsidP="00C62403">
            <w:pPr>
              <w:rPr>
                <w:rFonts w:eastAsia="Calibri" w:hAnsi="Calibri" w:cs="Calibri"/>
                <w:sz w:val="16"/>
              </w:rPr>
            </w:pPr>
          </w:p>
        </w:tc>
      </w:tr>
    </w:tbl>
    <w:p w14:paraId="4F413710" w14:textId="77777777" w:rsidR="002F0EC7" w:rsidRDefault="002F0EC7"/>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144"/>
      </w:tblGrid>
      <w:tr w:rsidR="004D49EF" w:rsidRPr="00EA26DE" w14:paraId="34FE0FB4" w14:textId="77777777" w:rsidTr="00C62403">
        <w:trPr>
          <w:trHeight w:val="570"/>
          <w:jc w:val="center"/>
        </w:trPr>
        <w:tc>
          <w:tcPr>
            <w:tcW w:w="7144" w:type="dxa"/>
            <w:tcBorders>
              <w:left w:val="single" w:sz="4" w:space="0" w:color="000000"/>
              <w:bottom w:val="single" w:sz="4" w:space="0" w:color="000000"/>
              <w:right w:val="single" w:sz="6" w:space="0" w:color="000000"/>
            </w:tcBorders>
          </w:tcPr>
          <w:p w14:paraId="05099108" w14:textId="77777777" w:rsidR="004D49EF" w:rsidRPr="00EA26DE" w:rsidRDefault="004D49EF" w:rsidP="00C62403">
            <w:pPr>
              <w:spacing w:before="182"/>
              <w:rPr>
                <w:rFonts w:ascii="Calibri" w:hAnsi="Calibri" w:cs="Calibri"/>
              </w:rPr>
            </w:pPr>
          </w:p>
          <w:p w14:paraId="5B0DA19E" w14:textId="77777777" w:rsidR="004D49EF" w:rsidRPr="00EA26DE" w:rsidRDefault="004D49EF" w:rsidP="00C62403">
            <w:pPr>
              <w:spacing w:line="173" w:lineRule="exact"/>
              <w:ind w:left="84"/>
              <w:rPr>
                <w:rFonts w:ascii="Calibri" w:hAnsi="Calibri" w:cs="Calibri"/>
                <w:b/>
                <w:i/>
              </w:rPr>
            </w:pPr>
            <w:r w:rsidRPr="00EA26DE">
              <w:rPr>
                <w:rFonts w:ascii="Calibri" w:hAnsi="Calibri" w:cs="Calibri"/>
                <w:b/>
                <w:i/>
                <w:w w:val="115"/>
              </w:rPr>
              <w:t>*All</w:t>
            </w:r>
            <w:r w:rsidRPr="00EA26DE">
              <w:rPr>
                <w:rFonts w:ascii="Calibri" w:hAnsi="Calibri" w:cs="Calibri"/>
                <w:b/>
                <w:i/>
                <w:spacing w:val="-5"/>
                <w:w w:val="115"/>
              </w:rPr>
              <w:t xml:space="preserve"> </w:t>
            </w:r>
            <w:r w:rsidRPr="00EA26DE">
              <w:rPr>
                <w:rFonts w:ascii="Calibri" w:hAnsi="Calibri" w:cs="Calibri"/>
                <w:b/>
                <w:i/>
                <w:w w:val="115"/>
              </w:rPr>
              <w:t>items</w:t>
            </w:r>
            <w:r w:rsidRPr="00EA26DE">
              <w:rPr>
                <w:rFonts w:ascii="Calibri" w:hAnsi="Calibri" w:cs="Calibri"/>
                <w:b/>
                <w:i/>
                <w:spacing w:val="-7"/>
                <w:w w:val="115"/>
              </w:rPr>
              <w:t xml:space="preserve"> </w:t>
            </w:r>
            <w:r w:rsidRPr="00EA26DE">
              <w:rPr>
                <w:rFonts w:ascii="Calibri" w:hAnsi="Calibri" w:cs="Calibri"/>
                <w:b/>
                <w:i/>
                <w:w w:val="115"/>
              </w:rPr>
              <w:t>will</w:t>
            </w:r>
            <w:r w:rsidRPr="00EA26DE">
              <w:rPr>
                <w:rFonts w:ascii="Calibri" w:hAnsi="Calibri" w:cs="Calibri"/>
                <w:b/>
                <w:i/>
                <w:spacing w:val="-7"/>
                <w:w w:val="115"/>
              </w:rPr>
              <w:t xml:space="preserve"> </w:t>
            </w:r>
            <w:r w:rsidRPr="00EA26DE">
              <w:rPr>
                <w:rFonts w:ascii="Calibri" w:hAnsi="Calibri" w:cs="Calibri"/>
                <w:b/>
                <w:i/>
                <w:w w:val="115"/>
              </w:rPr>
              <w:t>be</w:t>
            </w:r>
            <w:r w:rsidRPr="00EA26DE">
              <w:rPr>
                <w:rFonts w:ascii="Calibri" w:hAnsi="Calibri" w:cs="Calibri"/>
                <w:b/>
                <w:i/>
                <w:spacing w:val="-5"/>
                <w:w w:val="115"/>
              </w:rPr>
              <w:t xml:space="preserve"> </w:t>
            </w:r>
            <w:r w:rsidRPr="00EA26DE">
              <w:rPr>
                <w:rFonts w:ascii="Calibri" w:hAnsi="Calibri" w:cs="Calibri"/>
                <w:b/>
                <w:i/>
                <w:w w:val="115"/>
              </w:rPr>
              <w:t>delivered</w:t>
            </w:r>
            <w:r w:rsidRPr="00EA26DE">
              <w:rPr>
                <w:rFonts w:ascii="Calibri" w:hAnsi="Calibri" w:cs="Calibri"/>
                <w:b/>
                <w:i/>
                <w:spacing w:val="-6"/>
                <w:w w:val="115"/>
              </w:rPr>
              <w:t xml:space="preserve"> </w:t>
            </w:r>
            <w:r w:rsidRPr="00EA26DE">
              <w:rPr>
                <w:rFonts w:ascii="Calibri" w:hAnsi="Calibri" w:cs="Calibri"/>
                <w:b/>
                <w:i/>
                <w:w w:val="115"/>
              </w:rPr>
              <w:t>to</w:t>
            </w:r>
            <w:r w:rsidRPr="00EA26DE">
              <w:rPr>
                <w:rFonts w:ascii="Calibri" w:hAnsi="Calibri" w:cs="Calibri"/>
                <w:b/>
                <w:i/>
                <w:spacing w:val="-7"/>
                <w:w w:val="115"/>
              </w:rPr>
              <w:t xml:space="preserve"> </w:t>
            </w:r>
            <w:r w:rsidRPr="00EA26DE">
              <w:rPr>
                <w:rFonts w:ascii="Calibri" w:hAnsi="Calibri" w:cs="Calibri"/>
                <w:b/>
                <w:i/>
                <w:w w:val="115"/>
              </w:rPr>
              <w:t>Dire Dawa</w:t>
            </w:r>
            <w:r w:rsidRPr="00EA26DE">
              <w:rPr>
                <w:rFonts w:ascii="Calibri" w:hAnsi="Calibri" w:cs="Calibri"/>
                <w:b/>
                <w:i/>
                <w:spacing w:val="-6"/>
                <w:w w:val="115"/>
              </w:rPr>
              <w:t xml:space="preserve"> </w:t>
            </w:r>
            <w:r w:rsidRPr="00EA26DE">
              <w:rPr>
                <w:rFonts w:ascii="Calibri" w:hAnsi="Calibri" w:cs="Calibri"/>
                <w:b/>
                <w:i/>
                <w:w w:val="115"/>
              </w:rPr>
              <w:t>dumpsite</w:t>
            </w:r>
            <w:r w:rsidRPr="00EA26DE">
              <w:rPr>
                <w:rFonts w:ascii="Calibri" w:hAnsi="Calibri" w:cs="Calibri"/>
                <w:b/>
                <w:i/>
                <w:spacing w:val="-5"/>
                <w:w w:val="115"/>
              </w:rPr>
              <w:t xml:space="preserve"> </w:t>
            </w:r>
            <w:r w:rsidRPr="00EA26DE">
              <w:rPr>
                <w:rFonts w:ascii="Calibri" w:hAnsi="Calibri" w:cs="Calibri"/>
                <w:b/>
                <w:i/>
                <w:w w:val="115"/>
              </w:rPr>
              <w:t>located</w:t>
            </w:r>
            <w:r w:rsidRPr="00EA26DE">
              <w:rPr>
                <w:rFonts w:ascii="Calibri" w:hAnsi="Calibri" w:cs="Calibri"/>
                <w:b/>
                <w:i/>
                <w:spacing w:val="-6"/>
                <w:w w:val="115"/>
              </w:rPr>
              <w:t xml:space="preserve"> </w:t>
            </w:r>
            <w:r w:rsidRPr="00EA26DE">
              <w:rPr>
                <w:rFonts w:ascii="Calibri" w:hAnsi="Calibri" w:cs="Calibri"/>
                <w:b/>
                <w:i/>
                <w:w w:val="115"/>
              </w:rPr>
              <w:t>in</w:t>
            </w:r>
            <w:r w:rsidRPr="00EA26DE">
              <w:rPr>
                <w:rFonts w:ascii="Calibri" w:hAnsi="Calibri" w:cs="Calibri"/>
                <w:b/>
                <w:i/>
                <w:spacing w:val="-8"/>
                <w:w w:val="115"/>
              </w:rPr>
              <w:t xml:space="preserve"> </w:t>
            </w:r>
            <w:r w:rsidRPr="00EA26DE">
              <w:rPr>
                <w:rFonts w:ascii="Calibri" w:hAnsi="Calibri" w:cs="Calibri"/>
                <w:b/>
                <w:i/>
                <w:w w:val="115"/>
              </w:rPr>
              <w:t>Dire Dawa,</w:t>
            </w:r>
            <w:r w:rsidRPr="00EA26DE">
              <w:rPr>
                <w:rFonts w:ascii="Calibri" w:hAnsi="Calibri" w:cs="Calibri"/>
                <w:b/>
                <w:i/>
                <w:spacing w:val="-4"/>
                <w:w w:val="115"/>
              </w:rPr>
              <w:t xml:space="preserve"> </w:t>
            </w:r>
            <w:r w:rsidRPr="00EA26DE">
              <w:rPr>
                <w:rFonts w:ascii="Calibri" w:hAnsi="Calibri" w:cs="Calibri"/>
                <w:b/>
                <w:i/>
                <w:spacing w:val="-2"/>
                <w:w w:val="115"/>
              </w:rPr>
              <w:t>Ethiopia.</w:t>
            </w:r>
          </w:p>
        </w:tc>
      </w:tr>
      <w:tr w:rsidR="004D49EF" w:rsidRPr="00EA26DE" w14:paraId="1B36AA2A" w14:textId="77777777" w:rsidTr="00C62403">
        <w:trPr>
          <w:trHeight w:val="2117"/>
          <w:jc w:val="center"/>
        </w:trPr>
        <w:tc>
          <w:tcPr>
            <w:tcW w:w="7144" w:type="dxa"/>
            <w:tcBorders>
              <w:top w:val="single" w:sz="4" w:space="0" w:color="000000"/>
              <w:left w:val="single" w:sz="4" w:space="0" w:color="000000"/>
              <w:bottom w:val="single" w:sz="4" w:space="0" w:color="000000"/>
              <w:right w:val="single" w:sz="6" w:space="0" w:color="000000"/>
            </w:tcBorders>
          </w:tcPr>
          <w:p w14:paraId="11AD360C" w14:textId="77777777" w:rsidR="004D49EF" w:rsidRPr="00EA26DE" w:rsidRDefault="004D49EF" w:rsidP="00C62403">
            <w:pPr>
              <w:spacing w:before="3" w:line="244" w:lineRule="auto"/>
              <w:ind w:left="84" w:right="5"/>
              <w:rPr>
                <w:rFonts w:ascii="Calibri" w:hAnsi="Calibri" w:cs="Calibri"/>
              </w:rPr>
            </w:pPr>
            <w:r w:rsidRPr="00EA26DE">
              <w:rPr>
                <w:rFonts w:ascii="Calibri" w:hAnsi="Calibri" w:cs="Calibri"/>
                <w:w w:val="115"/>
              </w:rPr>
              <w:t>The</w:t>
            </w:r>
            <w:r w:rsidRPr="00EA26DE">
              <w:rPr>
                <w:rFonts w:ascii="Calibri" w:hAnsi="Calibri" w:cs="Calibri"/>
                <w:spacing w:val="-3"/>
                <w:w w:val="115"/>
              </w:rPr>
              <w:t xml:space="preserve"> </w:t>
            </w:r>
            <w:r w:rsidRPr="00EA26DE">
              <w:rPr>
                <w:rFonts w:ascii="Calibri" w:hAnsi="Calibri" w:cs="Calibri"/>
                <w:w w:val="115"/>
              </w:rPr>
              <w:t>unit</w:t>
            </w:r>
            <w:r w:rsidRPr="00EA26DE">
              <w:rPr>
                <w:rFonts w:ascii="Calibri" w:hAnsi="Calibri" w:cs="Calibri"/>
                <w:spacing w:val="-7"/>
                <w:w w:val="115"/>
              </w:rPr>
              <w:t xml:space="preserve"> </w:t>
            </w:r>
            <w:r w:rsidRPr="00EA26DE">
              <w:rPr>
                <w:rFonts w:ascii="Calibri" w:hAnsi="Calibri" w:cs="Calibri"/>
                <w:w w:val="115"/>
              </w:rPr>
              <w:t>and</w:t>
            </w:r>
            <w:r w:rsidRPr="00EA26DE">
              <w:rPr>
                <w:rFonts w:ascii="Calibri" w:hAnsi="Calibri" w:cs="Calibri"/>
                <w:spacing w:val="-6"/>
                <w:w w:val="115"/>
              </w:rPr>
              <w:t xml:space="preserve"> </w:t>
            </w:r>
            <w:r w:rsidRPr="00EA26DE">
              <w:rPr>
                <w:rFonts w:ascii="Calibri" w:hAnsi="Calibri" w:cs="Calibri"/>
                <w:w w:val="115"/>
              </w:rPr>
              <w:t>total</w:t>
            </w:r>
            <w:r w:rsidRPr="00EA26DE">
              <w:rPr>
                <w:rFonts w:ascii="Calibri" w:hAnsi="Calibri" w:cs="Calibri"/>
                <w:spacing w:val="-6"/>
                <w:w w:val="115"/>
              </w:rPr>
              <w:t xml:space="preserve"> </w:t>
            </w:r>
            <w:r w:rsidRPr="00EA26DE">
              <w:rPr>
                <w:rFonts w:ascii="Calibri" w:hAnsi="Calibri" w:cs="Calibri"/>
                <w:w w:val="115"/>
              </w:rPr>
              <w:t>proposed</w:t>
            </w:r>
            <w:r w:rsidRPr="00EA26DE">
              <w:rPr>
                <w:rFonts w:ascii="Calibri" w:hAnsi="Calibri" w:cs="Calibri"/>
                <w:spacing w:val="-2"/>
                <w:w w:val="115"/>
              </w:rPr>
              <w:t xml:space="preserve"> </w:t>
            </w:r>
            <w:r w:rsidRPr="00EA26DE">
              <w:rPr>
                <w:rFonts w:ascii="Calibri" w:hAnsi="Calibri" w:cs="Calibri"/>
                <w:w w:val="115"/>
              </w:rPr>
              <w:t>price</w:t>
            </w:r>
            <w:r w:rsidRPr="00EA26DE">
              <w:rPr>
                <w:rFonts w:ascii="Calibri" w:hAnsi="Calibri" w:cs="Calibri"/>
                <w:spacing w:val="-3"/>
                <w:w w:val="115"/>
              </w:rPr>
              <w:t xml:space="preserve"> </w:t>
            </w:r>
            <w:r w:rsidRPr="00EA26DE">
              <w:rPr>
                <w:rFonts w:ascii="Calibri" w:hAnsi="Calibri" w:cs="Calibri"/>
                <w:w w:val="115"/>
              </w:rPr>
              <w:t>must</w:t>
            </w:r>
            <w:r w:rsidRPr="00EA26DE">
              <w:rPr>
                <w:rFonts w:ascii="Calibri" w:hAnsi="Calibri" w:cs="Calibri"/>
                <w:spacing w:val="-4"/>
                <w:w w:val="115"/>
              </w:rPr>
              <w:t xml:space="preserve"> </w:t>
            </w:r>
            <w:r w:rsidRPr="00EA26DE">
              <w:rPr>
                <w:rFonts w:ascii="Calibri" w:hAnsi="Calibri" w:cs="Calibri"/>
                <w:w w:val="115"/>
              </w:rPr>
              <w:t>include</w:t>
            </w:r>
            <w:r w:rsidRPr="00EA26DE">
              <w:rPr>
                <w:rFonts w:ascii="Calibri" w:hAnsi="Calibri" w:cs="Calibri"/>
                <w:spacing w:val="-3"/>
                <w:w w:val="115"/>
              </w:rPr>
              <w:t xml:space="preserve"> </w:t>
            </w:r>
            <w:r w:rsidRPr="00EA26DE">
              <w:rPr>
                <w:rFonts w:ascii="Calibri" w:hAnsi="Calibri" w:cs="Calibri"/>
                <w:w w:val="115"/>
              </w:rPr>
              <w:t>the</w:t>
            </w:r>
            <w:r w:rsidRPr="00EA26DE">
              <w:rPr>
                <w:rFonts w:ascii="Calibri" w:hAnsi="Calibri" w:cs="Calibri"/>
                <w:spacing w:val="-3"/>
                <w:w w:val="115"/>
              </w:rPr>
              <w:t xml:space="preserve"> </w:t>
            </w:r>
            <w:r w:rsidRPr="00EA26DE">
              <w:rPr>
                <w:rFonts w:ascii="Calibri" w:hAnsi="Calibri" w:cs="Calibri"/>
                <w:w w:val="115"/>
              </w:rPr>
              <w:t>total</w:t>
            </w:r>
            <w:r w:rsidRPr="00EA26DE">
              <w:rPr>
                <w:rFonts w:ascii="Calibri" w:hAnsi="Calibri" w:cs="Calibri"/>
                <w:spacing w:val="-6"/>
                <w:w w:val="115"/>
              </w:rPr>
              <w:t xml:space="preserve"> </w:t>
            </w:r>
            <w:r w:rsidRPr="00EA26DE">
              <w:rPr>
                <w:rFonts w:ascii="Calibri" w:hAnsi="Calibri" w:cs="Calibri"/>
                <w:w w:val="115"/>
              </w:rPr>
              <w:t>cost</w:t>
            </w:r>
            <w:r w:rsidRPr="00EA26DE">
              <w:rPr>
                <w:rFonts w:ascii="Calibri" w:hAnsi="Calibri" w:cs="Calibri"/>
                <w:spacing w:val="-7"/>
                <w:w w:val="115"/>
              </w:rPr>
              <w:t xml:space="preserve"> </w:t>
            </w:r>
            <w:r w:rsidRPr="00EA26DE">
              <w:rPr>
                <w:rFonts w:ascii="Calibri" w:hAnsi="Calibri" w:cs="Calibri"/>
                <w:w w:val="115"/>
              </w:rPr>
              <w:t>to</w:t>
            </w:r>
            <w:r w:rsidRPr="00EA26DE">
              <w:rPr>
                <w:rFonts w:ascii="Calibri" w:hAnsi="Calibri" w:cs="Calibri"/>
                <w:spacing w:val="-4"/>
                <w:w w:val="115"/>
              </w:rPr>
              <w:t xml:space="preserve"> </w:t>
            </w:r>
            <w:r w:rsidRPr="00EA26DE">
              <w:rPr>
                <w:rFonts w:ascii="Calibri" w:hAnsi="Calibri" w:cs="Calibri"/>
                <w:w w:val="115"/>
              </w:rPr>
              <w:t>perform</w:t>
            </w:r>
            <w:r w:rsidRPr="00EA26DE">
              <w:rPr>
                <w:rFonts w:ascii="Calibri" w:hAnsi="Calibri" w:cs="Calibri"/>
                <w:spacing w:val="-7"/>
                <w:w w:val="115"/>
              </w:rPr>
              <w:t xml:space="preserve"> </w:t>
            </w:r>
            <w:r w:rsidRPr="00EA26DE">
              <w:rPr>
                <w:rFonts w:ascii="Calibri" w:hAnsi="Calibri" w:cs="Calibri"/>
                <w:w w:val="115"/>
              </w:rPr>
              <w:t>and</w:t>
            </w:r>
            <w:r w:rsidRPr="00EA26DE">
              <w:rPr>
                <w:rFonts w:ascii="Calibri" w:hAnsi="Calibri" w:cs="Calibri"/>
                <w:spacing w:val="-6"/>
                <w:w w:val="115"/>
              </w:rPr>
              <w:t xml:space="preserve"> </w:t>
            </w:r>
            <w:r w:rsidRPr="00EA26DE">
              <w:rPr>
                <w:rFonts w:ascii="Calibri" w:hAnsi="Calibri" w:cs="Calibri"/>
                <w:w w:val="115"/>
              </w:rPr>
              <w:t>complete</w:t>
            </w:r>
            <w:r w:rsidRPr="00EA26DE">
              <w:rPr>
                <w:rFonts w:ascii="Calibri" w:hAnsi="Calibri" w:cs="Calibri"/>
                <w:spacing w:val="-6"/>
                <w:w w:val="115"/>
              </w:rPr>
              <w:t xml:space="preserve"> </w:t>
            </w:r>
            <w:r w:rsidRPr="00EA26DE">
              <w:rPr>
                <w:rFonts w:ascii="Calibri" w:hAnsi="Calibri" w:cs="Calibri"/>
                <w:w w:val="115"/>
              </w:rPr>
              <w:t>the</w:t>
            </w:r>
            <w:r w:rsidRPr="00EA26DE">
              <w:rPr>
                <w:rFonts w:ascii="Calibri" w:hAnsi="Calibri" w:cs="Calibri"/>
                <w:spacing w:val="40"/>
                <w:w w:val="115"/>
              </w:rPr>
              <w:t xml:space="preserve"> </w:t>
            </w:r>
            <w:r w:rsidRPr="00EA26DE">
              <w:rPr>
                <w:rFonts w:ascii="Calibri" w:hAnsi="Calibri" w:cs="Calibri"/>
                <w:w w:val="115"/>
              </w:rPr>
              <w:t>works itemized above. The United Nations shall not pay the successful Contractor any</w:t>
            </w:r>
            <w:r w:rsidRPr="00EA26DE">
              <w:rPr>
                <w:rFonts w:ascii="Calibri" w:hAnsi="Calibri" w:cs="Calibri"/>
                <w:spacing w:val="40"/>
                <w:w w:val="115"/>
              </w:rPr>
              <w:t xml:space="preserve"> </w:t>
            </w:r>
            <w:r w:rsidRPr="00EA26DE">
              <w:rPr>
                <w:rFonts w:ascii="Calibri" w:hAnsi="Calibri" w:cs="Calibri"/>
                <w:w w:val="115"/>
              </w:rPr>
              <w:t>other additional price to perform and complete the above activities. The unit and total</w:t>
            </w:r>
            <w:r w:rsidRPr="00EA26DE">
              <w:rPr>
                <w:rFonts w:ascii="Calibri" w:hAnsi="Calibri" w:cs="Calibri"/>
                <w:spacing w:val="40"/>
                <w:w w:val="115"/>
              </w:rPr>
              <w:t xml:space="preserve"> </w:t>
            </w:r>
            <w:r w:rsidRPr="00EA26DE">
              <w:rPr>
                <w:rFonts w:ascii="Calibri" w:hAnsi="Calibri" w:cs="Calibri"/>
                <w:w w:val="115"/>
              </w:rPr>
              <w:t>proposed price must include:</w:t>
            </w:r>
          </w:p>
          <w:p w14:paraId="3CFF330A" w14:textId="77777777" w:rsidR="004D49EF" w:rsidRPr="00EA26DE" w:rsidRDefault="004D49EF" w:rsidP="00C62403">
            <w:pPr>
              <w:numPr>
                <w:ilvl w:val="0"/>
                <w:numId w:val="108"/>
              </w:numPr>
              <w:tabs>
                <w:tab w:val="left" w:pos="204"/>
              </w:tabs>
              <w:spacing w:before="3"/>
              <w:ind w:left="204" w:hanging="120"/>
              <w:rPr>
                <w:rFonts w:ascii="Calibri" w:hAnsi="Calibri" w:cs="Calibri"/>
              </w:rPr>
            </w:pPr>
            <w:r w:rsidRPr="00EA26DE">
              <w:rPr>
                <w:rFonts w:ascii="Calibri" w:hAnsi="Calibri" w:cs="Calibri"/>
                <w:w w:val="115"/>
              </w:rPr>
              <w:t>Overhead</w:t>
            </w:r>
            <w:r w:rsidRPr="00EA26DE">
              <w:rPr>
                <w:rFonts w:ascii="Calibri" w:hAnsi="Calibri" w:cs="Calibri"/>
                <w:spacing w:val="-8"/>
                <w:w w:val="115"/>
              </w:rPr>
              <w:t xml:space="preserve"> </w:t>
            </w:r>
            <w:r w:rsidRPr="00EA26DE">
              <w:rPr>
                <w:rFonts w:ascii="Calibri" w:hAnsi="Calibri" w:cs="Calibri"/>
                <w:w w:val="115"/>
              </w:rPr>
              <w:t>costs</w:t>
            </w:r>
            <w:r w:rsidRPr="00EA26DE">
              <w:rPr>
                <w:rFonts w:ascii="Calibri" w:hAnsi="Calibri" w:cs="Calibri"/>
                <w:spacing w:val="-6"/>
                <w:w w:val="115"/>
              </w:rPr>
              <w:t xml:space="preserve"> </w:t>
            </w:r>
            <w:r w:rsidRPr="00EA26DE">
              <w:rPr>
                <w:rFonts w:ascii="Calibri" w:hAnsi="Calibri" w:cs="Calibri"/>
                <w:w w:val="115"/>
              </w:rPr>
              <w:t>which</w:t>
            </w:r>
            <w:r w:rsidRPr="00EA26DE">
              <w:rPr>
                <w:rFonts w:ascii="Calibri" w:hAnsi="Calibri" w:cs="Calibri"/>
                <w:spacing w:val="-9"/>
                <w:w w:val="115"/>
              </w:rPr>
              <w:t xml:space="preserve"> </w:t>
            </w:r>
            <w:proofErr w:type="gramStart"/>
            <w:r w:rsidRPr="00EA26DE">
              <w:rPr>
                <w:rFonts w:ascii="Calibri" w:hAnsi="Calibri" w:cs="Calibri"/>
                <w:w w:val="115"/>
              </w:rPr>
              <w:t>includes</w:t>
            </w:r>
            <w:proofErr w:type="gramEnd"/>
            <w:r w:rsidRPr="00EA26DE">
              <w:rPr>
                <w:rFonts w:ascii="Calibri" w:hAnsi="Calibri" w:cs="Calibri"/>
                <w:spacing w:val="-6"/>
                <w:w w:val="115"/>
              </w:rPr>
              <w:t xml:space="preserve"> </w:t>
            </w:r>
            <w:r w:rsidRPr="00EA26DE">
              <w:rPr>
                <w:rFonts w:ascii="Calibri" w:hAnsi="Calibri" w:cs="Calibri"/>
                <w:w w:val="115"/>
              </w:rPr>
              <w:t>all</w:t>
            </w:r>
            <w:r w:rsidRPr="00EA26DE">
              <w:rPr>
                <w:rFonts w:ascii="Calibri" w:hAnsi="Calibri" w:cs="Calibri"/>
                <w:spacing w:val="-8"/>
                <w:w w:val="115"/>
              </w:rPr>
              <w:t xml:space="preserve"> </w:t>
            </w:r>
            <w:r w:rsidRPr="00EA26DE">
              <w:rPr>
                <w:rFonts w:ascii="Calibri" w:hAnsi="Calibri" w:cs="Calibri"/>
                <w:w w:val="115"/>
              </w:rPr>
              <w:t>costs</w:t>
            </w:r>
            <w:r w:rsidRPr="00EA26DE">
              <w:rPr>
                <w:rFonts w:ascii="Calibri" w:hAnsi="Calibri" w:cs="Calibri"/>
                <w:spacing w:val="-6"/>
                <w:w w:val="115"/>
              </w:rPr>
              <w:t xml:space="preserve"> </w:t>
            </w:r>
            <w:r w:rsidRPr="00EA26DE">
              <w:rPr>
                <w:rFonts w:ascii="Calibri" w:hAnsi="Calibri" w:cs="Calibri"/>
                <w:w w:val="115"/>
              </w:rPr>
              <w:t>to</w:t>
            </w:r>
            <w:r w:rsidRPr="00EA26DE">
              <w:rPr>
                <w:rFonts w:ascii="Calibri" w:hAnsi="Calibri" w:cs="Calibri"/>
                <w:spacing w:val="-8"/>
                <w:w w:val="115"/>
              </w:rPr>
              <w:t xml:space="preserve"> </w:t>
            </w:r>
            <w:r w:rsidRPr="00EA26DE">
              <w:rPr>
                <w:rFonts w:ascii="Calibri" w:hAnsi="Calibri" w:cs="Calibri"/>
                <w:w w:val="115"/>
              </w:rPr>
              <w:t>administer</w:t>
            </w:r>
            <w:r w:rsidRPr="00EA26DE">
              <w:rPr>
                <w:rFonts w:ascii="Calibri" w:hAnsi="Calibri" w:cs="Calibri"/>
                <w:spacing w:val="-5"/>
                <w:w w:val="115"/>
              </w:rPr>
              <w:t xml:space="preserve"> </w:t>
            </w:r>
            <w:r w:rsidRPr="00EA26DE">
              <w:rPr>
                <w:rFonts w:ascii="Calibri" w:hAnsi="Calibri" w:cs="Calibri"/>
                <w:w w:val="115"/>
              </w:rPr>
              <w:t>the</w:t>
            </w:r>
            <w:r w:rsidRPr="00EA26DE">
              <w:rPr>
                <w:rFonts w:ascii="Calibri" w:hAnsi="Calibri" w:cs="Calibri"/>
                <w:spacing w:val="-8"/>
                <w:w w:val="115"/>
              </w:rPr>
              <w:t xml:space="preserve"> </w:t>
            </w:r>
            <w:r w:rsidRPr="00EA26DE">
              <w:rPr>
                <w:rFonts w:ascii="Calibri" w:hAnsi="Calibri" w:cs="Calibri"/>
                <w:w w:val="115"/>
              </w:rPr>
              <w:t>bidder’s</w:t>
            </w:r>
            <w:r w:rsidRPr="00EA26DE">
              <w:rPr>
                <w:rFonts w:ascii="Calibri" w:hAnsi="Calibri" w:cs="Calibri"/>
                <w:spacing w:val="-6"/>
                <w:w w:val="115"/>
              </w:rPr>
              <w:t xml:space="preserve"> </w:t>
            </w:r>
            <w:r w:rsidRPr="00EA26DE">
              <w:rPr>
                <w:rFonts w:ascii="Calibri" w:hAnsi="Calibri" w:cs="Calibri"/>
                <w:spacing w:val="-2"/>
                <w:w w:val="115"/>
              </w:rPr>
              <w:t>organization</w:t>
            </w:r>
          </w:p>
          <w:p w14:paraId="2555E7D1" w14:textId="77777777" w:rsidR="004D49EF" w:rsidRPr="00EA26DE" w:rsidRDefault="004D49EF" w:rsidP="00C62403">
            <w:pPr>
              <w:numPr>
                <w:ilvl w:val="0"/>
                <w:numId w:val="108"/>
              </w:numPr>
              <w:tabs>
                <w:tab w:val="left" w:pos="204"/>
              </w:tabs>
              <w:spacing w:before="5"/>
              <w:ind w:left="204" w:hanging="120"/>
              <w:rPr>
                <w:rFonts w:ascii="Calibri" w:hAnsi="Calibri" w:cs="Calibri"/>
              </w:rPr>
            </w:pPr>
            <w:r w:rsidRPr="00EA26DE">
              <w:rPr>
                <w:rFonts w:ascii="Calibri" w:hAnsi="Calibri" w:cs="Calibri"/>
                <w:spacing w:val="-2"/>
                <w:w w:val="115"/>
              </w:rPr>
              <w:t>Profit</w:t>
            </w:r>
          </w:p>
          <w:p w14:paraId="6BAB06F4" w14:textId="77777777" w:rsidR="004D49EF" w:rsidRPr="00EA26DE" w:rsidRDefault="004D49EF" w:rsidP="00C62403">
            <w:pPr>
              <w:numPr>
                <w:ilvl w:val="0"/>
                <w:numId w:val="108"/>
              </w:numPr>
              <w:tabs>
                <w:tab w:val="left" w:pos="204"/>
              </w:tabs>
              <w:spacing w:before="4" w:line="244" w:lineRule="auto"/>
              <w:ind w:right="511" w:firstLine="0"/>
              <w:rPr>
                <w:rFonts w:ascii="Calibri" w:hAnsi="Calibri" w:cs="Calibri"/>
              </w:rPr>
            </w:pPr>
            <w:r w:rsidRPr="00EA26DE">
              <w:rPr>
                <w:rFonts w:ascii="Calibri" w:hAnsi="Calibri" w:cs="Calibri"/>
                <w:w w:val="115"/>
              </w:rPr>
              <w:t>Any</w:t>
            </w:r>
            <w:r w:rsidRPr="00EA26DE">
              <w:rPr>
                <w:rFonts w:ascii="Calibri" w:hAnsi="Calibri" w:cs="Calibri"/>
                <w:spacing w:val="-6"/>
                <w:w w:val="115"/>
              </w:rPr>
              <w:t xml:space="preserve"> </w:t>
            </w:r>
            <w:r w:rsidRPr="00EA26DE">
              <w:rPr>
                <w:rFonts w:ascii="Calibri" w:hAnsi="Calibri" w:cs="Calibri"/>
                <w:w w:val="115"/>
              </w:rPr>
              <w:t>other</w:t>
            </w:r>
            <w:r w:rsidRPr="00EA26DE">
              <w:rPr>
                <w:rFonts w:ascii="Calibri" w:hAnsi="Calibri" w:cs="Calibri"/>
                <w:spacing w:val="-5"/>
                <w:w w:val="115"/>
              </w:rPr>
              <w:t xml:space="preserve"> </w:t>
            </w:r>
            <w:r w:rsidRPr="00EA26DE">
              <w:rPr>
                <w:rFonts w:ascii="Calibri" w:hAnsi="Calibri" w:cs="Calibri"/>
                <w:w w:val="115"/>
              </w:rPr>
              <w:t>costs</w:t>
            </w:r>
            <w:r w:rsidRPr="00EA26DE">
              <w:rPr>
                <w:rFonts w:ascii="Calibri" w:hAnsi="Calibri" w:cs="Calibri"/>
                <w:spacing w:val="-5"/>
                <w:w w:val="115"/>
              </w:rPr>
              <w:t xml:space="preserve"> </w:t>
            </w:r>
            <w:r w:rsidRPr="00EA26DE">
              <w:rPr>
                <w:rFonts w:ascii="Calibri" w:hAnsi="Calibri" w:cs="Calibri"/>
                <w:w w:val="115"/>
              </w:rPr>
              <w:t>that</w:t>
            </w:r>
            <w:r w:rsidRPr="00EA26DE">
              <w:rPr>
                <w:rFonts w:ascii="Calibri" w:hAnsi="Calibri" w:cs="Calibri"/>
                <w:spacing w:val="-5"/>
                <w:w w:val="115"/>
              </w:rPr>
              <w:t xml:space="preserve"> </w:t>
            </w:r>
            <w:r w:rsidRPr="00EA26DE">
              <w:rPr>
                <w:rFonts w:ascii="Calibri" w:hAnsi="Calibri" w:cs="Calibri"/>
                <w:w w:val="115"/>
              </w:rPr>
              <w:t>the</w:t>
            </w:r>
            <w:r w:rsidRPr="00EA26DE">
              <w:rPr>
                <w:rFonts w:ascii="Calibri" w:hAnsi="Calibri" w:cs="Calibri"/>
                <w:spacing w:val="-5"/>
                <w:w w:val="115"/>
              </w:rPr>
              <w:t xml:space="preserve"> </w:t>
            </w:r>
            <w:r w:rsidRPr="00EA26DE">
              <w:rPr>
                <w:rFonts w:ascii="Calibri" w:hAnsi="Calibri" w:cs="Calibri"/>
                <w:w w:val="115"/>
              </w:rPr>
              <w:t>bidder</w:t>
            </w:r>
            <w:r w:rsidRPr="00EA26DE">
              <w:rPr>
                <w:rFonts w:ascii="Calibri" w:hAnsi="Calibri" w:cs="Calibri"/>
                <w:spacing w:val="-5"/>
                <w:w w:val="115"/>
              </w:rPr>
              <w:t xml:space="preserve"> </w:t>
            </w:r>
            <w:proofErr w:type="gramStart"/>
            <w:r w:rsidRPr="00EA26DE">
              <w:rPr>
                <w:rFonts w:ascii="Calibri" w:hAnsi="Calibri" w:cs="Calibri"/>
                <w:w w:val="115"/>
              </w:rPr>
              <w:t>need</w:t>
            </w:r>
            <w:proofErr w:type="gramEnd"/>
            <w:r w:rsidRPr="00EA26DE">
              <w:rPr>
                <w:rFonts w:ascii="Calibri" w:hAnsi="Calibri" w:cs="Calibri"/>
                <w:spacing w:val="-4"/>
                <w:w w:val="115"/>
              </w:rPr>
              <w:t xml:space="preserve"> </w:t>
            </w:r>
            <w:r w:rsidRPr="00EA26DE">
              <w:rPr>
                <w:rFonts w:ascii="Calibri" w:hAnsi="Calibri" w:cs="Calibri"/>
                <w:w w:val="115"/>
              </w:rPr>
              <w:t>to</w:t>
            </w:r>
            <w:r w:rsidRPr="00EA26DE">
              <w:rPr>
                <w:rFonts w:ascii="Calibri" w:hAnsi="Calibri" w:cs="Calibri"/>
                <w:spacing w:val="-8"/>
                <w:w w:val="115"/>
              </w:rPr>
              <w:t xml:space="preserve"> </w:t>
            </w:r>
            <w:r w:rsidRPr="00EA26DE">
              <w:rPr>
                <w:rFonts w:ascii="Calibri" w:hAnsi="Calibri" w:cs="Calibri"/>
                <w:w w:val="115"/>
              </w:rPr>
              <w:t>charge</w:t>
            </w:r>
            <w:r w:rsidRPr="00EA26DE">
              <w:rPr>
                <w:rFonts w:ascii="Calibri" w:hAnsi="Calibri" w:cs="Calibri"/>
                <w:spacing w:val="-7"/>
                <w:w w:val="115"/>
              </w:rPr>
              <w:t xml:space="preserve"> </w:t>
            </w:r>
            <w:r w:rsidRPr="00EA26DE">
              <w:rPr>
                <w:rFonts w:ascii="Calibri" w:hAnsi="Calibri" w:cs="Calibri"/>
                <w:w w:val="115"/>
              </w:rPr>
              <w:t>to</w:t>
            </w:r>
            <w:r w:rsidRPr="00EA26DE">
              <w:rPr>
                <w:rFonts w:ascii="Calibri" w:hAnsi="Calibri" w:cs="Calibri"/>
                <w:spacing w:val="-5"/>
                <w:w w:val="115"/>
              </w:rPr>
              <w:t xml:space="preserve"> </w:t>
            </w:r>
            <w:r w:rsidRPr="00EA26DE">
              <w:rPr>
                <w:rFonts w:ascii="Calibri" w:hAnsi="Calibri" w:cs="Calibri"/>
                <w:w w:val="115"/>
              </w:rPr>
              <w:t>perform</w:t>
            </w:r>
            <w:r w:rsidRPr="00EA26DE">
              <w:rPr>
                <w:rFonts w:ascii="Calibri" w:hAnsi="Calibri" w:cs="Calibri"/>
                <w:spacing w:val="-5"/>
                <w:w w:val="115"/>
              </w:rPr>
              <w:t xml:space="preserve"> </w:t>
            </w:r>
            <w:r w:rsidRPr="00EA26DE">
              <w:rPr>
                <w:rFonts w:ascii="Calibri" w:hAnsi="Calibri" w:cs="Calibri"/>
                <w:w w:val="115"/>
              </w:rPr>
              <w:t>and</w:t>
            </w:r>
            <w:r w:rsidRPr="00EA26DE">
              <w:rPr>
                <w:rFonts w:ascii="Calibri" w:hAnsi="Calibri" w:cs="Calibri"/>
                <w:spacing w:val="-4"/>
                <w:w w:val="115"/>
              </w:rPr>
              <w:t xml:space="preserve"> </w:t>
            </w:r>
            <w:r w:rsidRPr="00EA26DE">
              <w:rPr>
                <w:rFonts w:ascii="Calibri" w:hAnsi="Calibri" w:cs="Calibri"/>
                <w:w w:val="115"/>
              </w:rPr>
              <w:t>complete</w:t>
            </w:r>
            <w:r w:rsidRPr="00EA26DE">
              <w:rPr>
                <w:rFonts w:ascii="Calibri" w:hAnsi="Calibri" w:cs="Calibri"/>
                <w:spacing w:val="-5"/>
                <w:w w:val="115"/>
              </w:rPr>
              <w:t xml:space="preserve"> </w:t>
            </w:r>
            <w:r w:rsidRPr="00EA26DE">
              <w:rPr>
                <w:rFonts w:ascii="Calibri" w:hAnsi="Calibri" w:cs="Calibri"/>
                <w:w w:val="115"/>
              </w:rPr>
              <w:t>the</w:t>
            </w:r>
            <w:r w:rsidRPr="00EA26DE">
              <w:rPr>
                <w:rFonts w:ascii="Calibri" w:hAnsi="Calibri" w:cs="Calibri"/>
                <w:spacing w:val="-5"/>
                <w:w w:val="115"/>
              </w:rPr>
              <w:t xml:space="preserve"> </w:t>
            </w:r>
            <w:r w:rsidRPr="00EA26DE">
              <w:rPr>
                <w:rFonts w:ascii="Calibri" w:hAnsi="Calibri" w:cs="Calibri"/>
                <w:w w:val="115"/>
              </w:rPr>
              <w:t>works</w:t>
            </w:r>
            <w:r w:rsidRPr="00EA26DE">
              <w:rPr>
                <w:rFonts w:ascii="Calibri" w:hAnsi="Calibri" w:cs="Calibri"/>
                <w:spacing w:val="40"/>
                <w:w w:val="115"/>
              </w:rPr>
              <w:t xml:space="preserve"> </w:t>
            </w:r>
            <w:r w:rsidRPr="00EA26DE">
              <w:rPr>
                <w:rFonts w:ascii="Calibri" w:hAnsi="Calibri" w:cs="Calibri"/>
                <w:w w:val="115"/>
              </w:rPr>
              <w:t>itemized above</w:t>
            </w:r>
          </w:p>
        </w:tc>
      </w:tr>
      <w:tr w:rsidR="004D49EF" w:rsidRPr="00EA26DE" w14:paraId="55F69284" w14:textId="77777777" w:rsidTr="00C62403">
        <w:trPr>
          <w:trHeight w:val="311"/>
          <w:jc w:val="center"/>
        </w:trPr>
        <w:tc>
          <w:tcPr>
            <w:tcW w:w="7144" w:type="dxa"/>
            <w:tcBorders>
              <w:top w:val="single" w:sz="4" w:space="0" w:color="000000"/>
              <w:left w:val="nil"/>
              <w:bottom w:val="single" w:sz="6" w:space="0" w:color="000000"/>
              <w:right w:val="single" w:sz="6" w:space="0" w:color="000000"/>
            </w:tcBorders>
          </w:tcPr>
          <w:p w14:paraId="1B2AD9E9" w14:textId="77777777" w:rsidR="004D49EF" w:rsidRPr="00EA26DE" w:rsidRDefault="004D49EF" w:rsidP="00C62403">
            <w:pPr>
              <w:rPr>
                <w:rFonts w:ascii="Calibri" w:hAnsi="Calibri" w:cs="Calibri"/>
              </w:rPr>
            </w:pPr>
          </w:p>
        </w:tc>
      </w:tr>
    </w:tbl>
    <w:p w14:paraId="3E750EC1" w14:textId="77777777" w:rsidR="004D49EF" w:rsidRDefault="004D49EF"/>
    <w:p w14:paraId="128C8051" w14:textId="77777777" w:rsidR="004D49EF" w:rsidRDefault="004D49EF"/>
    <w:p w14:paraId="705ECFD8" w14:textId="77777777" w:rsidR="004D49EF" w:rsidRDefault="004D49EF"/>
    <w:p w14:paraId="5CB774D2" w14:textId="77777777" w:rsidR="004D49EF" w:rsidRPr="00E83230" w:rsidRDefault="004D49EF"/>
    <w:sectPr w:rsidR="004D49EF" w:rsidRPr="00E83230" w:rsidSect="004D49EF">
      <w:footerReference w:type="default" r:id="rId23"/>
      <w:pgSz w:w="15840" w:h="12240" w:orient="landscape"/>
      <w:pgMar w:top="720" w:right="1060" w:bottom="720" w:left="28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2ECDD" w14:textId="77777777" w:rsidR="004509C8" w:rsidRDefault="004509C8">
      <w:r>
        <w:separator/>
      </w:r>
    </w:p>
  </w:endnote>
  <w:endnote w:type="continuationSeparator" w:id="0">
    <w:p w14:paraId="33550CE3" w14:textId="77777777" w:rsidR="004509C8" w:rsidRDefault="00450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13714" w14:textId="77777777" w:rsidR="00D36AB9" w:rsidRDefault="00000000">
    <w:pPr>
      <w:pStyle w:val="BodyText"/>
      <w:spacing w:line="14" w:lineRule="auto"/>
      <w:rPr>
        <w:sz w:val="20"/>
      </w:rPr>
    </w:pPr>
    <w:r>
      <w:rPr>
        <w:noProof/>
        <w:sz w:val="20"/>
      </w:rPr>
      <mc:AlternateContent>
        <mc:Choice Requires="wps">
          <w:drawing>
            <wp:anchor distT="0" distB="0" distL="0" distR="0" simplePos="0" relativeHeight="251656704" behindDoc="1" locked="0" layoutInCell="1" allowOverlap="1" wp14:anchorId="4F413717" wp14:editId="4F413718">
              <wp:simplePos x="0" y="0"/>
              <wp:positionH relativeFrom="page">
                <wp:posOffset>3796410</wp:posOffset>
              </wp:positionH>
              <wp:positionV relativeFrom="page">
                <wp:posOffset>9339783</wp:posOffset>
              </wp:positionV>
              <wp:extent cx="180975"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177800"/>
                      </a:xfrm>
                      <a:prstGeom prst="rect">
                        <a:avLst/>
                      </a:prstGeom>
                    </wps:spPr>
                    <wps:txbx>
                      <w:txbxContent>
                        <w:p w14:paraId="4F413719" w14:textId="77777777" w:rsidR="00D36AB9" w:rsidRDefault="00000000">
                          <w:pPr>
                            <w:pStyle w:val="BodyText"/>
                            <w:spacing w:line="26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4F413717" id="_x0000_t202" coordsize="21600,21600" o:spt="202" path="m,l,21600r21600,l21600,xe">
              <v:stroke joinstyle="miter"/>
              <v:path gradientshapeok="t" o:connecttype="rect"/>
            </v:shapetype>
            <v:shape id="Textbox 1" o:spid="_x0000_s1026" type="#_x0000_t202" style="position:absolute;margin-left:298.95pt;margin-top:735.4pt;width:14.25pt;height:14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" filled="f" stroked="f">
              <v:textbox inset="0,0,0,0">
                <w:txbxContent>
                  <w:p w14:paraId="4F413719" w14:textId="77777777" w:rsidR="00D36AB9" w:rsidRDefault="00000000">
                    <w:pPr>
                      <w:pStyle w:val="BodyText"/>
                      <w:spacing w:line="26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035DD" w14:textId="77777777" w:rsidR="00E83230" w:rsidRDefault="00E83230">
    <w:pPr>
      <w:pStyle w:val="BodyText"/>
      <w:spacing w:line="14" w:lineRule="auto"/>
      <w:rPr>
        <w:sz w:val="20"/>
      </w:rPr>
    </w:pPr>
    <w:r>
      <w:rPr>
        <w:noProof/>
        <w:sz w:val="20"/>
      </w:rPr>
      <mc:AlternateContent>
        <mc:Choice Requires="wps">
          <w:drawing>
            <wp:anchor distT="0" distB="0" distL="0" distR="0" simplePos="0" relativeHeight="251658752" behindDoc="1" locked="0" layoutInCell="1" allowOverlap="1" wp14:anchorId="7299FE61" wp14:editId="18C0BA2A">
              <wp:simplePos x="0" y="0"/>
              <wp:positionH relativeFrom="page">
                <wp:posOffset>7815326</wp:posOffset>
              </wp:positionH>
              <wp:positionV relativeFrom="page">
                <wp:posOffset>6276961</wp:posOffset>
              </wp:positionV>
              <wp:extent cx="153035" cy="14097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40970"/>
                      </a:xfrm>
                      <a:prstGeom prst="rect">
                        <a:avLst/>
                      </a:prstGeom>
                    </wps:spPr>
                    <wps:txbx>
                      <w:txbxContent>
                        <w:p w14:paraId="1447DB4D" w14:textId="77777777" w:rsidR="00E83230" w:rsidRDefault="00E83230">
                          <w:pPr>
                            <w:spacing w:line="200" w:lineRule="exact"/>
                            <w:ind w:left="60"/>
                            <w:rPr>
                              <w:sz w:val="18"/>
                            </w:rPr>
                          </w:pPr>
                          <w:r>
                            <w:rPr>
                              <w:spacing w:val="-10"/>
                              <w:sz w:val="18"/>
                            </w:rPr>
                            <w:fldChar w:fldCharType="begin"/>
                          </w:r>
                          <w:r>
                            <w:rPr>
                              <w:spacing w:val="-10"/>
                              <w:sz w:val="18"/>
                            </w:rPr>
                            <w:instrText xml:space="preserve"> PAGE </w:instrText>
                          </w:r>
                          <w:r>
                            <w:rPr>
                              <w:spacing w:val="-10"/>
                              <w:sz w:val="18"/>
                            </w:rPr>
                            <w:fldChar w:fldCharType="separate"/>
                          </w:r>
                          <w:r>
                            <w:rPr>
                              <w:spacing w:val="-10"/>
                              <w:sz w:val="18"/>
                            </w:rPr>
                            <w:t>6</w:t>
                          </w:r>
                          <w:r>
                            <w:rPr>
                              <w:spacing w:val="-10"/>
                              <w:sz w:val="18"/>
                            </w:rPr>
                            <w:fldChar w:fldCharType="end"/>
                          </w:r>
                        </w:p>
                      </w:txbxContent>
                    </wps:txbx>
                    <wps:bodyPr wrap="square" lIns="0" tIns="0" rIns="0" bIns="0" rtlCol="0">
                      <a:noAutofit/>
                    </wps:bodyPr>
                  </wps:wsp>
                </a:graphicData>
              </a:graphic>
            </wp:anchor>
          </w:drawing>
        </mc:Choice>
        <mc:Fallback>
          <w:pict>
            <v:shapetype w14:anchorId="7299FE61" id="_x0000_t202" coordsize="21600,21600" o:spt="202" path="m,l,21600r21600,l21600,xe">
              <v:stroke joinstyle="miter"/>
              <v:path gradientshapeok="t" o:connecttype="rect"/>
            </v:shapetype>
            <v:shape id="Textbox 10" o:spid="_x0000_s1027" type="#_x0000_t202" style="position:absolute;margin-left:615.4pt;margin-top:494.25pt;width:12.05pt;height:11.1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" filled="f" stroked="f">
              <v:textbox inset="0,0,0,0">
                <w:txbxContent>
                  <w:p w14:paraId="1447DB4D" w14:textId="77777777" w:rsidR="00E83230" w:rsidRDefault="00E83230">
                    <w:pPr>
                      <w:spacing w:line="200" w:lineRule="exact"/>
                      <w:ind w:left="60"/>
                      <w:rPr>
                        <w:sz w:val="18"/>
                      </w:rPr>
                    </w:pPr>
                    <w:r>
                      <w:rPr>
                        <w:spacing w:val="-10"/>
                        <w:sz w:val="18"/>
                      </w:rPr>
                      <w:fldChar w:fldCharType="begin"/>
                    </w:r>
                    <w:r>
                      <w:rPr>
                        <w:spacing w:val="-10"/>
                        <w:sz w:val="18"/>
                      </w:rPr>
                      <w:instrText xml:space="preserve"> PAGE </w:instrText>
                    </w:r>
                    <w:r>
                      <w:rPr>
                        <w:spacing w:val="-10"/>
                        <w:sz w:val="18"/>
                      </w:rPr>
                      <w:fldChar w:fldCharType="separate"/>
                    </w:r>
                    <w:r>
                      <w:rPr>
                        <w:spacing w:val="-10"/>
                        <w:sz w:val="18"/>
                      </w:rPr>
                      <w:t>6</w:t>
                    </w:r>
                    <w:r>
                      <w:rPr>
                        <w:spacing w:val="-10"/>
                        <w:sz w:val="18"/>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D02D5" w14:textId="77777777" w:rsidR="00CC4699" w:rsidRDefault="00CC4699">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7DFF3" w14:textId="77777777" w:rsidR="00CC4699" w:rsidRDefault="00CC4699">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13715" w14:textId="77777777" w:rsidR="00D36AB9" w:rsidRDefault="00D36AB9">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13716" w14:textId="77777777" w:rsidR="00D36AB9" w:rsidRDefault="00D36AB9">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9D9A7" w14:textId="77777777" w:rsidR="004509C8" w:rsidRDefault="004509C8">
      <w:r>
        <w:separator/>
      </w:r>
    </w:p>
  </w:footnote>
  <w:footnote w:type="continuationSeparator" w:id="0">
    <w:p w14:paraId="1FA61D9C" w14:textId="77777777" w:rsidR="004509C8" w:rsidRDefault="004509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3C42D" w14:textId="77777777" w:rsidR="00CC4699" w:rsidRDefault="00CC4699">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B0474" w14:textId="77777777" w:rsidR="00CC4699" w:rsidRDefault="00CC4699">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1435"/>
    <w:multiLevelType w:val="hybridMultilevel"/>
    <w:tmpl w:val="DEC4C586"/>
    <w:lvl w:ilvl="0" w:tplc="4866FEBA">
      <w:start w:val="1"/>
      <w:numFmt w:val="decimal"/>
      <w:lvlText w:val="%1."/>
      <w:lvlJc w:val="left"/>
      <w:pPr>
        <w:ind w:left="360" w:hanging="219"/>
      </w:pPr>
      <w:rPr>
        <w:rFonts w:ascii="Calibri" w:eastAsia="Calibri" w:hAnsi="Calibri" w:cs="Calibri" w:hint="default"/>
        <w:b w:val="0"/>
        <w:bCs w:val="0"/>
        <w:i w:val="0"/>
        <w:iCs w:val="0"/>
        <w:spacing w:val="0"/>
        <w:w w:val="87"/>
        <w:sz w:val="22"/>
        <w:szCs w:val="22"/>
        <w:lang w:val="en-US" w:eastAsia="en-US" w:bidi="ar-SA"/>
      </w:rPr>
    </w:lvl>
    <w:lvl w:ilvl="1" w:tplc="D8B6539C">
      <w:numFmt w:val="bullet"/>
      <w:lvlText w:val=""/>
      <w:lvlJc w:val="left"/>
      <w:pPr>
        <w:ind w:left="862" w:hanging="360"/>
      </w:pPr>
      <w:rPr>
        <w:rFonts w:ascii="Symbol" w:eastAsia="Symbol" w:hAnsi="Symbol" w:cs="Symbol" w:hint="default"/>
        <w:spacing w:val="0"/>
        <w:w w:val="99"/>
        <w:lang w:val="en-US" w:eastAsia="en-US" w:bidi="ar-SA"/>
      </w:rPr>
    </w:lvl>
    <w:lvl w:ilvl="2" w:tplc="16EE27CE">
      <w:numFmt w:val="bullet"/>
      <w:lvlText w:val=""/>
      <w:lvlJc w:val="left"/>
      <w:pPr>
        <w:ind w:left="1222" w:hanging="360"/>
      </w:pPr>
      <w:rPr>
        <w:rFonts w:ascii="Symbol" w:eastAsia="Symbol" w:hAnsi="Symbol" w:cs="Symbol" w:hint="default"/>
        <w:b w:val="0"/>
        <w:bCs w:val="0"/>
        <w:i w:val="0"/>
        <w:iCs w:val="0"/>
        <w:spacing w:val="0"/>
        <w:w w:val="100"/>
        <w:sz w:val="22"/>
        <w:szCs w:val="22"/>
        <w:lang w:val="en-US" w:eastAsia="en-US" w:bidi="ar-SA"/>
      </w:rPr>
    </w:lvl>
    <w:lvl w:ilvl="3" w:tplc="4BF45354">
      <w:numFmt w:val="bullet"/>
      <w:lvlText w:val="o"/>
      <w:lvlJc w:val="left"/>
      <w:pPr>
        <w:ind w:left="1582" w:hanging="360"/>
      </w:pPr>
      <w:rPr>
        <w:rFonts w:ascii="Courier New" w:eastAsia="Courier New" w:hAnsi="Courier New" w:cs="Courier New" w:hint="default"/>
        <w:b w:val="0"/>
        <w:bCs w:val="0"/>
        <w:i w:val="0"/>
        <w:iCs w:val="0"/>
        <w:spacing w:val="0"/>
        <w:w w:val="99"/>
        <w:sz w:val="20"/>
        <w:szCs w:val="20"/>
        <w:lang w:val="en-US" w:eastAsia="en-US" w:bidi="ar-SA"/>
      </w:rPr>
    </w:lvl>
    <w:lvl w:ilvl="4" w:tplc="565216BA">
      <w:numFmt w:val="bullet"/>
      <w:lvlText w:val="•"/>
      <w:lvlJc w:val="left"/>
      <w:pPr>
        <w:ind w:left="2894" w:hanging="360"/>
      </w:pPr>
      <w:rPr>
        <w:rFonts w:hint="default"/>
        <w:lang w:val="en-US" w:eastAsia="en-US" w:bidi="ar-SA"/>
      </w:rPr>
    </w:lvl>
    <w:lvl w:ilvl="5" w:tplc="1E62EE8A">
      <w:numFmt w:val="bullet"/>
      <w:lvlText w:val="•"/>
      <w:lvlJc w:val="left"/>
      <w:pPr>
        <w:ind w:left="4208" w:hanging="360"/>
      </w:pPr>
      <w:rPr>
        <w:rFonts w:hint="default"/>
        <w:lang w:val="en-US" w:eastAsia="en-US" w:bidi="ar-SA"/>
      </w:rPr>
    </w:lvl>
    <w:lvl w:ilvl="6" w:tplc="A6267494">
      <w:numFmt w:val="bullet"/>
      <w:lvlText w:val="•"/>
      <w:lvlJc w:val="left"/>
      <w:pPr>
        <w:ind w:left="5522" w:hanging="360"/>
      </w:pPr>
      <w:rPr>
        <w:rFonts w:hint="default"/>
        <w:lang w:val="en-US" w:eastAsia="en-US" w:bidi="ar-SA"/>
      </w:rPr>
    </w:lvl>
    <w:lvl w:ilvl="7" w:tplc="D1428F6E">
      <w:numFmt w:val="bullet"/>
      <w:lvlText w:val="•"/>
      <w:lvlJc w:val="left"/>
      <w:pPr>
        <w:ind w:left="6836" w:hanging="360"/>
      </w:pPr>
      <w:rPr>
        <w:rFonts w:hint="default"/>
        <w:lang w:val="en-US" w:eastAsia="en-US" w:bidi="ar-SA"/>
      </w:rPr>
    </w:lvl>
    <w:lvl w:ilvl="8" w:tplc="EBACE028">
      <w:numFmt w:val="bullet"/>
      <w:lvlText w:val="•"/>
      <w:lvlJc w:val="left"/>
      <w:pPr>
        <w:ind w:left="8150" w:hanging="360"/>
      </w:pPr>
      <w:rPr>
        <w:rFonts w:hint="default"/>
        <w:lang w:val="en-US" w:eastAsia="en-US" w:bidi="ar-SA"/>
      </w:rPr>
    </w:lvl>
  </w:abstractNum>
  <w:abstractNum w:abstractNumId="1" w15:restartNumberingAfterBreak="0">
    <w:nsid w:val="01344DC6"/>
    <w:multiLevelType w:val="hybridMultilevel"/>
    <w:tmpl w:val="ECC4B50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025A6CAB"/>
    <w:multiLevelType w:val="multilevel"/>
    <w:tmpl w:val="5AF61A9A"/>
    <w:lvl w:ilvl="0">
      <w:start w:val="12"/>
      <w:numFmt w:val="decimal"/>
      <w:lvlText w:val="%1"/>
      <w:lvlJc w:val="left"/>
      <w:pPr>
        <w:ind w:left="1008" w:hanging="663"/>
      </w:pPr>
      <w:rPr>
        <w:rFonts w:hint="default"/>
        <w:lang w:val="en-US" w:eastAsia="en-US" w:bidi="ar-SA"/>
      </w:rPr>
    </w:lvl>
    <w:lvl w:ilvl="1">
      <w:start w:val="1"/>
      <w:numFmt w:val="decimal"/>
      <w:lvlText w:val="%1.%2"/>
      <w:lvlJc w:val="left"/>
      <w:pPr>
        <w:ind w:left="1008" w:hanging="663"/>
      </w:pPr>
      <w:rPr>
        <w:rFonts w:hint="default"/>
        <w:lang w:val="en-US" w:eastAsia="en-US" w:bidi="ar-SA"/>
      </w:rPr>
    </w:lvl>
    <w:lvl w:ilvl="2">
      <w:start w:val="1"/>
      <w:numFmt w:val="decimal"/>
      <w:lvlText w:val="%1.%2.%3"/>
      <w:lvlJc w:val="left"/>
      <w:pPr>
        <w:ind w:left="1008" w:hanging="663"/>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940" w:hanging="663"/>
      </w:pPr>
      <w:rPr>
        <w:rFonts w:hint="default"/>
        <w:lang w:val="en-US" w:eastAsia="en-US" w:bidi="ar-SA"/>
      </w:rPr>
    </w:lvl>
    <w:lvl w:ilvl="4">
      <w:numFmt w:val="bullet"/>
      <w:lvlText w:val="•"/>
      <w:lvlJc w:val="left"/>
      <w:pPr>
        <w:ind w:left="4920" w:hanging="663"/>
      </w:pPr>
      <w:rPr>
        <w:rFonts w:hint="default"/>
        <w:lang w:val="en-US" w:eastAsia="en-US" w:bidi="ar-SA"/>
      </w:rPr>
    </w:lvl>
    <w:lvl w:ilvl="5">
      <w:numFmt w:val="bullet"/>
      <w:lvlText w:val="•"/>
      <w:lvlJc w:val="left"/>
      <w:pPr>
        <w:ind w:left="5900" w:hanging="663"/>
      </w:pPr>
      <w:rPr>
        <w:rFonts w:hint="default"/>
        <w:lang w:val="en-US" w:eastAsia="en-US" w:bidi="ar-SA"/>
      </w:rPr>
    </w:lvl>
    <w:lvl w:ilvl="6">
      <w:numFmt w:val="bullet"/>
      <w:lvlText w:val="•"/>
      <w:lvlJc w:val="left"/>
      <w:pPr>
        <w:ind w:left="6880" w:hanging="663"/>
      </w:pPr>
      <w:rPr>
        <w:rFonts w:hint="default"/>
        <w:lang w:val="en-US" w:eastAsia="en-US" w:bidi="ar-SA"/>
      </w:rPr>
    </w:lvl>
    <w:lvl w:ilvl="7">
      <w:numFmt w:val="bullet"/>
      <w:lvlText w:val="•"/>
      <w:lvlJc w:val="left"/>
      <w:pPr>
        <w:ind w:left="7860" w:hanging="663"/>
      </w:pPr>
      <w:rPr>
        <w:rFonts w:hint="default"/>
        <w:lang w:val="en-US" w:eastAsia="en-US" w:bidi="ar-SA"/>
      </w:rPr>
    </w:lvl>
    <w:lvl w:ilvl="8">
      <w:numFmt w:val="bullet"/>
      <w:lvlText w:val="•"/>
      <w:lvlJc w:val="left"/>
      <w:pPr>
        <w:ind w:left="8840" w:hanging="663"/>
      </w:pPr>
      <w:rPr>
        <w:rFonts w:hint="default"/>
        <w:lang w:val="en-US" w:eastAsia="en-US" w:bidi="ar-SA"/>
      </w:rPr>
    </w:lvl>
  </w:abstractNum>
  <w:abstractNum w:abstractNumId="3" w15:restartNumberingAfterBreak="0">
    <w:nsid w:val="02D00CC5"/>
    <w:multiLevelType w:val="multilevel"/>
    <w:tmpl w:val="735862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upperRoman"/>
      <w:lvlText w:val="%3."/>
      <w:lvlJc w:val="right"/>
      <w:pPr>
        <w:ind w:left="2160" w:hanging="360"/>
      </w:pPr>
    </w:lvl>
    <w:lvl w:ilvl="3">
      <w:start w:val="1"/>
      <w:numFmt w:val="bullet"/>
      <w:lvlText w:val=""/>
      <w:lvlJc w:val="left"/>
      <w:pPr>
        <w:ind w:left="2880" w:hanging="360"/>
      </w:pPr>
      <w:rPr>
        <w:rFonts w:ascii="Symbol" w:hAnsi="Symbol"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341ACF"/>
    <w:multiLevelType w:val="hybridMultilevel"/>
    <w:tmpl w:val="66E857B0"/>
    <w:lvl w:ilvl="0" w:tplc="7A92997C">
      <w:start w:val="2"/>
      <w:numFmt w:val="decimal"/>
      <w:lvlText w:val="%1."/>
      <w:lvlJc w:val="left"/>
      <w:pPr>
        <w:ind w:left="622" w:hanging="264"/>
      </w:pPr>
      <w:rPr>
        <w:rFonts w:ascii="Calibri" w:eastAsia="Calibri" w:hAnsi="Calibri" w:cs="Calibri" w:hint="default"/>
        <w:b w:val="0"/>
        <w:bCs w:val="0"/>
        <w:i w:val="0"/>
        <w:iCs w:val="0"/>
        <w:spacing w:val="0"/>
        <w:w w:val="101"/>
        <w:sz w:val="16"/>
        <w:szCs w:val="16"/>
        <w:lang w:val="en-US" w:eastAsia="en-US" w:bidi="ar-SA"/>
      </w:rPr>
    </w:lvl>
    <w:lvl w:ilvl="1" w:tplc="C65C2F14">
      <w:numFmt w:val="bullet"/>
      <w:lvlText w:val="o"/>
      <w:lvlJc w:val="left"/>
      <w:pPr>
        <w:ind w:left="1150" w:hanging="264"/>
      </w:pPr>
      <w:rPr>
        <w:rFonts w:ascii="Courier New" w:eastAsia="Courier New" w:hAnsi="Courier New" w:cs="Courier New" w:hint="default"/>
        <w:b w:val="0"/>
        <w:bCs w:val="0"/>
        <w:i w:val="0"/>
        <w:iCs w:val="0"/>
        <w:spacing w:val="0"/>
        <w:w w:val="104"/>
        <w:sz w:val="14"/>
        <w:szCs w:val="14"/>
        <w:lang w:val="en-US" w:eastAsia="en-US" w:bidi="ar-SA"/>
      </w:rPr>
    </w:lvl>
    <w:lvl w:ilvl="2" w:tplc="73D2A03E">
      <w:numFmt w:val="bullet"/>
      <w:lvlText w:val="•"/>
      <w:lvlJc w:val="left"/>
      <w:pPr>
        <w:ind w:left="2118" w:hanging="264"/>
      </w:pPr>
      <w:rPr>
        <w:rFonts w:hint="default"/>
        <w:lang w:val="en-US" w:eastAsia="en-US" w:bidi="ar-SA"/>
      </w:rPr>
    </w:lvl>
    <w:lvl w:ilvl="3" w:tplc="F03E0F8E">
      <w:numFmt w:val="bullet"/>
      <w:lvlText w:val="•"/>
      <w:lvlJc w:val="left"/>
      <w:pPr>
        <w:ind w:left="3076" w:hanging="264"/>
      </w:pPr>
      <w:rPr>
        <w:rFonts w:hint="default"/>
        <w:lang w:val="en-US" w:eastAsia="en-US" w:bidi="ar-SA"/>
      </w:rPr>
    </w:lvl>
    <w:lvl w:ilvl="4" w:tplc="3C2E1484">
      <w:numFmt w:val="bullet"/>
      <w:lvlText w:val="•"/>
      <w:lvlJc w:val="left"/>
      <w:pPr>
        <w:ind w:left="4035" w:hanging="264"/>
      </w:pPr>
      <w:rPr>
        <w:rFonts w:hint="default"/>
        <w:lang w:val="en-US" w:eastAsia="en-US" w:bidi="ar-SA"/>
      </w:rPr>
    </w:lvl>
    <w:lvl w:ilvl="5" w:tplc="91FCFC58">
      <w:numFmt w:val="bullet"/>
      <w:lvlText w:val="•"/>
      <w:lvlJc w:val="left"/>
      <w:pPr>
        <w:ind w:left="4993" w:hanging="264"/>
      </w:pPr>
      <w:rPr>
        <w:rFonts w:hint="default"/>
        <w:lang w:val="en-US" w:eastAsia="en-US" w:bidi="ar-SA"/>
      </w:rPr>
    </w:lvl>
    <w:lvl w:ilvl="6" w:tplc="6736EB5A">
      <w:numFmt w:val="bullet"/>
      <w:lvlText w:val="•"/>
      <w:lvlJc w:val="left"/>
      <w:pPr>
        <w:ind w:left="5952" w:hanging="264"/>
      </w:pPr>
      <w:rPr>
        <w:rFonts w:hint="default"/>
        <w:lang w:val="en-US" w:eastAsia="en-US" w:bidi="ar-SA"/>
      </w:rPr>
    </w:lvl>
    <w:lvl w:ilvl="7" w:tplc="6A0A93F4">
      <w:numFmt w:val="bullet"/>
      <w:lvlText w:val="•"/>
      <w:lvlJc w:val="left"/>
      <w:pPr>
        <w:ind w:left="6910" w:hanging="264"/>
      </w:pPr>
      <w:rPr>
        <w:rFonts w:hint="default"/>
        <w:lang w:val="en-US" w:eastAsia="en-US" w:bidi="ar-SA"/>
      </w:rPr>
    </w:lvl>
    <w:lvl w:ilvl="8" w:tplc="6AD28404">
      <w:numFmt w:val="bullet"/>
      <w:lvlText w:val="•"/>
      <w:lvlJc w:val="left"/>
      <w:pPr>
        <w:ind w:left="7869" w:hanging="264"/>
      </w:pPr>
      <w:rPr>
        <w:rFonts w:hint="default"/>
        <w:lang w:val="en-US" w:eastAsia="en-US" w:bidi="ar-SA"/>
      </w:rPr>
    </w:lvl>
  </w:abstractNum>
  <w:abstractNum w:abstractNumId="5" w15:restartNumberingAfterBreak="0">
    <w:nsid w:val="03626BEF"/>
    <w:multiLevelType w:val="hybridMultilevel"/>
    <w:tmpl w:val="D958C30C"/>
    <w:lvl w:ilvl="0" w:tplc="426A29E8">
      <w:numFmt w:val="bullet"/>
      <w:lvlText w:val="•"/>
      <w:lvlJc w:val="left"/>
      <w:pPr>
        <w:ind w:left="84" w:hanging="122"/>
      </w:pPr>
      <w:rPr>
        <w:rFonts w:ascii="Candara" w:eastAsia="Candara" w:hAnsi="Candara" w:cs="Candara" w:hint="default"/>
        <w:b w:val="0"/>
        <w:bCs w:val="0"/>
        <w:i w:val="0"/>
        <w:iCs w:val="0"/>
        <w:spacing w:val="0"/>
        <w:w w:val="108"/>
        <w:sz w:val="14"/>
        <w:szCs w:val="14"/>
        <w:lang w:val="en-US" w:eastAsia="en-US" w:bidi="ar-SA"/>
      </w:rPr>
    </w:lvl>
    <w:lvl w:ilvl="1" w:tplc="0AEEC302">
      <w:numFmt w:val="bullet"/>
      <w:lvlText w:val="•"/>
      <w:lvlJc w:val="left"/>
      <w:pPr>
        <w:ind w:left="785" w:hanging="122"/>
      </w:pPr>
      <w:rPr>
        <w:rFonts w:hint="default"/>
        <w:lang w:val="en-US" w:eastAsia="en-US" w:bidi="ar-SA"/>
      </w:rPr>
    </w:lvl>
    <w:lvl w:ilvl="2" w:tplc="DD6651AE">
      <w:numFmt w:val="bullet"/>
      <w:lvlText w:val="•"/>
      <w:lvlJc w:val="left"/>
      <w:pPr>
        <w:ind w:left="1490" w:hanging="122"/>
      </w:pPr>
      <w:rPr>
        <w:rFonts w:hint="default"/>
        <w:lang w:val="en-US" w:eastAsia="en-US" w:bidi="ar-SA"/>
      </w:rPr>
    </w:lvl>
    <w:lvl w:ilvl="3" w:tplc="057CD696">
      <w:numFmt w:val="bullet"/>
      <w:lvlText w:val="•"/>
      <w:lvlJc w:val="left"/>
      <w:pPr>
        <w:ind w:left="2195" w:hanging="122"/>
      </w:pPr>
      <w:rPr>
        <w:rFonts w:hint="default"/>
        <w:lang w:val="en-US" w:eastAsia="en-US" w:bidi="ar-SA"/>
      </w:rPr>
    </w:lvl>
    <w:lvl w:ilvl="4" w:tplc="E6643B04">
      <w:numFmt w:val="bullet"/>
      <w:lvlText w:val="•"/>
      <w:lvlJc w:val="left"/>
      <w:pPr>
        <w:ind w:left="2900" w:hanging="122"/>
      </w:pPr>
      <w:rPr>
        <w:rFonts w:hint="default"/>
        <w:lang w:val="en-US" w:eastAsia="en-US" w:bidi="ar-SA"/>
      </w:rPr>
    </w:lvl>
    <w:lvl w:ilvl="5" w:tplc="7A9C4280">
      <w:numFmt w:val="bullet"/>
      <w:lvlText w:val="•"/>
      <w:lvlJc w:val="left"/>
      <w:pPr>
        <w:ind w:left="3605" w:hanging="122"/>
      </w:pPr>
      <w:rPr>
        <w:rFonts w:hint="default"/>
        <w:lang w:val="en-US" w:eastAsia="en-US" w:bidi="ar-SA"/>
      </w:rPr>
    </w:lvl>
    <w:lvl w:ilvl="6" w:tplc="A1384BD8">
      <w:numFmt w:val="bullet"/>
      <w:lvlText w:val="•"/>
      <w:lvlJc w:val="left"/>
      <w:pPr>
        <w:ind w:left="4310" w:hanging="122"/>
      </w:pPr>
      <w:rPr>
        <w:rFonts w:hint="default"/>
        <w:lang w:val="en-US" w:eastAsia="en-US" w:bidi="ar-SA"/>
      </w:rPr>
    </w:lvl>
    <w:lvl w:ilvl="7" w:tplc="034A96E6">
      <w:numFmt w:val="bullet"/>
      <w:lvlText w:val="•"/>
      <w:lvlJc w:val="left"/>
      <w:pPr>
        <w:ind w:left="5016" w:hanging="122"/>
      </w:pPr>
      <w:rPr>
        <w:rFonts w:hint="default"/>
        <w:lang w:val="en-US" w:eastAsia="en-US" w:bidi="ar-SA"/>
      </w:rPr>
    </w:lvl>
    <w:lvl w:ilvl="8" w:tplc="A57CF0C0">
      <w:numFmt w:val="bullet"/>
      <w:lvlText w:val="•"/>
      <w:lvlJc w:val="left"/>
      <w:pPr>
        <w:ind w:left="5721" w:hanging="122"/>
      </w:pPr>
      <w:rPr>
        <w:rFonts w:hint="default"/>
        <w:lang w:val="en-US" w:eastAsia="en-US" w:bidi="ar-SA"/>
      </w:rPr>
    </w:lvl>
  </w:abstractNum>
  <w:abstractNum w:abstractNumId="6" w15:restartNumberingAfterBreak="0">
    <w:nsid w:val="041541E3"/>
    <w:multiLevelType w:val="hybridMultilevel"/>
    <w:tmpl w:val="B65A1552"/>
    <w:lvl w:ilvl="0" w:tplc="04090001">
      <w:start w:val="1"/>
      <w:numFmt w:val="bullet"/>
      <w:lvlText w:val=""/>
      <w:lvlJc w:val="left"/>
      <w:pPr>
        <w:ind w:left="883" w:hanging="360"/>
      </w:pPr>
      <w:rPr>
        <w:rFonts w:ascii="Symbol" w:hAnsi="Symbol" w:hint="default"/>
      </w:rPr>
    </w:lvl>
    <w:lvl w:ilvl="1" w:tplc="04090003" w:tentative="1">
      <w:start w:val="1"/>
      <w:numFmt w:val="bullet"/>
      <w:lvlText w:val="o"/>
      <w:lvlJc w:val="left"/>
      <w:pPr>
        <w:ind w:left="1603" w:hanging="360"/>
      </w:pPr>
      <w:rPr>
        <w:rFonts w:ascii="Courier New" w:hAnsi="Courier New" w:cs="Courier New" w:hint="default"/>
      </w:rPr>
    </w:lvl>
    <w:lvl w:ilvl="2" w:tplc="04090005" w:tentative="1">
      <w:start w:val="1"/>
      <w:numFmt w:val="bullet"/>
      <w:lvlText w:val=""/>
      <w:lvlJc w:val="left"/>
      <w:pPr>
        <w:ind w:left="2323" w:hanging="360"/>
      </w:pPr>
      <w:rPr>
        <w:rFonts w:ascii="Wingdings" w:hAnsi="Wingdings" w:hint="default"/>
      </w:rPr>
    </w:lvl>
    <w:lvl w:ilvl="3" w:tplc="04090001" w:tentative="1">
      <w:start w:val="1"/>
      <w:numFmt w:val="bullet"/>
      <w:lvlText w:val=""/>
      <w:lvlJc w:val="left"/>
      <w:pPr>
        <w:ind w:left="3043" w:hanging="360"/>
      </w:pPr>
      <w:rPr>
        <w:rFonts w:ascii="Symbol" w:hAnsi="Symbol" w:hint="default"/>
      </w:rPr>
    </w:lvl>
    <w:lvl w:ilvl="4" w:tplc="04090003" w:tentative="1">
      <w:start w:val="1"/>
      <w:numFmt w:val="bullet"/>
      <w:lvlText w:val="o"/>
      <w:lvlJc w:val="left"/>
      <w:pPr>
        <w:ind w:left="3763" w:hanging="360"/>
      </w:pPr>
      <w:rPr>
        <w:rFonts w:ascii="Courier New" w:hAnsi="Courier New" w:cs="Courier New" w:hint="default"/>
      </w:rPr>
    </w:lvl>
    <w:lvl w:ilvl="5" w:tplc="04090005" w:tentative="1">
      <w:start w:val="1"/>
      <w:numFmt w:val="bullet"/>
      <w:lvlText w:val=""/>
      <w:lvlJc w:val="left"/>
      <w:pPr>
        <w:ind w:left="4483" w:hanging="360"/>
      </w:pPr>
      <w:rPr>
        <w:rFonts w:ascii="Wingdings" w:hAnsi="Wingdings" w:hint="default"/>
      </w:rPr>
    </w:lvl>
    <w:lvl w:ilvl="6" w:tplc="04090001" w:tentative="1">
      <w:start w:val="1"/>
      <w:numFmt w:val="bullet"/>
      <w:lvlText w:val=""/>
      <w:lvlJc w:val="left"/>
      <w:pPr>
        <w:ind w:left="5203" w:hanging="360"/>
      </w:pPr>
      <w:rPr>
        <w:rFonts w:ascii="Symbol" w:hAnsi="Symbol" w:hint="default"/>
      </w:rPr>
    </w:lvl>
    <w:lvl w:ilvl="7" w:tplc="04090003" w:tentative="1">
      <w:start w:val="1"/>
      <w:numFmt w:val="bullet"/>
      <w:lvlText w:val="o"/>
      <w:lvlJc w:val="left"/>
      <w:pPr>
        <w:ind w:left="5923" w:hanging="360"/>
      </w:pPr>
      <w:rPr>
        <w:rFonts w:ascii="Courier New" w:hAnsi="Courier New" w:cs="Courier New" w:hint="default"/>
      </w:rPr>
    </w:lvl>
    <w:lvl w:ilvl="8" w:tplc="04090005" w:tentative="1">
      <w:start w:val="1"/>
      <w:numFmt w:val="bullet"/>
      <w:lvlText w:val=""/>
      <w:lvlJc w:val="left"/>
      <w:pPr>
        <w:ind w:left="6643" w:hanging="360"/>
      </w:pPr>
      <w:rPr>
        <w:rFonts w:ascii="Wingdings" w:hAnsi="Wingdings" w:hint="default"/>
      </w:rPr>
    </w:lvl>
  </w:abstractNum>
  <w:abstractNum w:abstractNumId="7" w15:restartNumberingAfterBreak="0">
    <w:nsid w:val="067F7005"/>
    <w:multiLevelType w:val="hybridMultilevel"/>
    <w:tmpl w:val="A5067F14"/>
    <w:lvl w:ilvl="0" w:tplc="04090013">
      <w:start w:val="1"/>
      <w:numFmt w:val="upperRoman"/>
      <w:lvlText w:val="%1."/>
      <w:lvlJc w:val="right"/>
      <w:pPr>
        <w:ind w:left="1809" w:hanging="360"/>
      </w:pPr>
    </w:lvl>
    <w:lvl w:ilvl="1" w:tplc="08090019" w:tentative="1">
      <w:start w:val="1"/>
      <w:numFmt w:val="lowerLetter"/>
      <w:lvlText w:val="%2."/>
      <w:lvlJc w:val="left"/>
      <w:pPr>
        <w:ind w:left="2529" w:hanging="360"/>
      </w:pPr>
    </w:lvl>
    <w:lvl w:ilvl="2" w:tplc="0809001B" w:tentative="1">
      <w:start w:val="1"/>
      <w:numFmt w:val="lowerRoman"/>
      <w:lvlText w:val="%3."/>
      <w:lvlJc w:val="right"/>
      <w:pPr>
        <w:ind w:left="3249" w:hanging="180"/>
      </w:pPr>
    </w:lvl>
    <w:lvl w:ilvl="3" w:tplc="0809000F" w:tentative="1">
      <w:start w:val="1"/>
      <w:numFmt w:val="decimal"/>
      <w:lvlText w:val="%4."/>
      <w:lvlJc w:val="left"/>
      <w:pPr>
        <w:ind w:left="3969" w:hanging="360"/>
      </w:pPr>
    </w:lvl>
    <w:lvl w:ilvl="4" w:tplc="08090019" w:tentative="1">
      <w:start w:val="1"/>
      <w:numFmt w:val="lowerLetter"/>
      <w:lvlText w:val="%5."/>
      <w:lvlJc w:val="left"/>
      <w:pPr>
        <w:ind w:left="4689" w:hanging="360"/>
      </w:pPr>
    </w:lvl>
    <w:lvl w:ilvl="5" w:tplc="0809001B" w:tentative="1">
      <w:start w:val="1"/>
      <w:numFmt w:val="lowerRoman"/>
      <w:lvlText w:val="%6."/>
      <w:lvlJc w:val="right"/>
      <w:pPr>
        <w:ind w:left="5409" w:hanging="180"/>
      </w:pPr>
    </w:lvl>
    <w:lvl w:ilvl="6" w:tplc="0809000F" w:tentative="1">
      <w:start w:val="1"/>
      <w:numFmt w:val="decimal"/>
      <w:lvlText w:val="%7."/>
      <w:lvlJc w:val="left"/>
      <w:pPr>
        <w:ind w:left="6129" w:hanging="360"/>
      </w:pPr>
    </w:lvl>
    <w:lvl w:ilvl="7" w:tplc="08090019" w:tentative="1">
      <w:start w:val="1"/>
      <w:numFmt w:val="lowerLetter"/>
      <w:lvlText w:val="%8."/>
      <w:lvlJc w:val="left"/>
      <w:pPr>
        <w:ind w:left="6849" w:hanging="360"/>
      </w:pPr>
    </w:lvl>
    <w:lvl w:ilvl="8" w:tplc="0809001B" w:tentative="1">
      <w:start w:val="1"/>
      <w:numFmt w:val="lowerRoman"/>
      <w:lvlText w:val="%9."/>
      <w:lvlJc w:val="right"/>
      <w:pPr>
        <w:ind w:left="7569" w:hanging="180"/>
      </w:pPr>
    </w:lvl>
  </w:abstractNum>
  <w:abstractNum w:abstractNumId="8" w15:restartNumberingAfterBreak="0">
    <w:nsid w:val="06964E2F"/>
    <w:multiLevelType w:val="hybridMultilevel"/>
    <w:tmpl w:val="6804F678"/>
    <w:lvl w:ilvl="0" w:tplc="16FE8D6A">
      <w:numFmt w:val="bullet"/>
      <w:lvlText w:val=""/>
      <w:lvlJc w:val="left"/>
      <w:pPr>
        <w:ind w:left="720" w:hanging="360"/>
      </w:pPr>
      <w:rPr>
        <w:rFonts w:ascii="Symbol" w:eastAsia="Symbol" w:hAnsi="Symbol" w:cs="Symbol" w:hint="default"/>
        <w:spacing w:val="0"/>
        <w:w w:val="100"/>
        <w:lang w:val="en-US" w:eastAsia="en-US" w:bidi="ar-SA"/>
      </w:rPr>
    </w:lvl>
    <w:lvl w:ilvl="1" w:tplc="B5FC0940">
      <w:numFmt w:val="bullet"/>
      <w:lvlText w:val="•"/>
      <w:lvlJc w:val="left"/>
      <w:pPr>
        <w:ind w:left="1728" w:hanging="360"/>
      </w:pPr>
      <w:rPr>
        <w:rFonts w:hint="default"/>
        <w:lang w:val="en-US" w:eastAsia="en-US" w:bidi="ar-SA"/>
      </w:rPr>
    </w:lvl>
    <w:lvl w:ilvl="2" w:tplc="5600A24A">
      <w:numFmt w:val="bullet"/>
      <w:lvlText w:val="•"/>
      <w:lvlJc w:val="left"/>
      <w:pPr>
        <w:ind w:left="2736" w:hanging="360"/>
      </w:pPr>
      <w:rPr>
        <w:rFonts w:hint="default"/>
        <w:lang w:val="en-US" w:eastAsia="en-US" w:bidi="ar-SA"/>
      </w:rPr>
    </w:lvl>
    <w:lvl w:ilvl="3" w:tplc="9E4C66DA">
      <w:numFmt w:val="bullet"/>
      <w:lvlText w:val="•"/>
      <w:lvlJc w:val="left"/>
      <w:pPr>
        <w:ind w:left="3744" w:hanging="360"/>
      </w:pPr>
      <w:rPr>
        <w:rFonts w:hint="default"/>
        <w:lang w:val="en-US" w:eastAsia="en-US" w:bidi="ar-SA"/>
      </w:rPr>
    </w:lvl>
    <w:lvl w:ilvl="4" w:tplc="3D541D4E">
      <w:numFmt w:val="bullet"/>
      <w:lvlText w:val="•"/>
      <w:lvlJc w:val="left"/>
      <w:pPr>
        <w:ind w:left="4752" w:hanging="360"/>
      </w:pPr>
      <w:rPr>
        <w:rFonts w:hint="default"/>
        <w:lang w:val="en-US" w:eastAsia="en-US" w:bidi="ar-SA"/>
      </w:rPr>
    </w:lvl>
    <w:lvl w:ilvl="5" w:tplc="8A94CE70">
      <w:numFmt w:val="bullet"/>
      <w:lvlText w:val="•"/>
      <w:lvlJc w:val="left"/>
      <w:pPr>
        <w:ind w:left="5760" w:hanging="360"/>
      </w:pPr>
      <w:rPr>
        <w:rFonts w:hint="default"/>
        <w:lang w:val="en-US" w:eastAsia="en-US" w:bidi="ar-SA"/>
      </w:rPr>
    </w:lvl>
    <w:lvl w:ilvl="6" w:tplc="47AC14EA">
      <w:numFmt w:val="bullet"/>
      <w:lvlText w:val="•"/>
      <w:lvlJc w:val="left"/>
      <w:pPr>
        <w:ind w:left="6768" w:hanging="360"/>
      </w:pPr>
      <w:rPr>
        <w:rFonts w:hint="default"/>
        <w:lang w:val="en-US" w:eastAsia="en-US" w:bidi="ar-SA"/>
      </w:rPr>
    </w:lvl>
    <w:lvl w:ilvl="7" w:tplc="B07AD790">
      <w:numFmt w:val="bullet"/>
      <w:lvlText w:val="•"/>
      <w:lvlJc w:val="left"/>
      <w:pPr>
        <w:ind w:left="7776" w:hanging="360"/>
      </w:pPr>
      <w:rPr>
        <w:rFonts w:hint="default"/>
        <w:lang w:val="en-US" w:eastAsia="en-US" w:bidi="ar-SA"/>
      </w:rPr>
    </w:lvl>
    <w:lvl w:ilvl="8" w:tplc="2D4C3026">
      <w:numFmt w:val="bullet"/>
      <w:lvlText w:val="•"/>
      <w:lvlJc w:val="left"/>
      <w:pPr>
        <w:ind w:left="8784" w:hanging="360"/>
      </w:pPr>
      <w:rPr>
        <w:rFonts w:hint="default"/>
        <w:lang w:val="en-US" w:eastAsia="en-US" w:bidi="ar-SA"/>
      </w:rPr>
    </w:lvl>
  </w:abstractNum>
  <w:abstractNum w:abstractNumId="9" w15:restartNumberingAfterBreak="0">
    <w:nsid w:val="08750FC2"/>
    <w:multiLevelType w:val="hybridMultilevel"/>
    <w:tmpl w:val="8EA611C6"/>
    <w:lvl w:ilvl="0" w:tplc="352ADC80">
      <w:numFmt w:val="bullet"/>
      <w:lvlText w:val="-"/>
      <w:lvlJc w:val="left"/>
      <w:pPr>
        <w:ind w:left="1440" w:hanging="360"/>
      </w:pPr>
      <w:rPr>
        <w:rFonts w:ascii="Calibri" w:eastAsia="Calibri" w:hAnsi="Calibri" w:cs="Calibri" w:hint="default"/>
        <w:b w:val="0"/>
        <w:bCs w:val="0"/>
        <w:i w:val="0"/>
        <w:iCs w:val="0"/>
        <w:spacing w:val="0"/>
        <w:w w:val="100"/>
        <w:sz w:val="24"/>
        <w:szCs w:val="24"/>
        <w:lang w:val="en-US" w:eastAsia="en-US" w:bidi="ar-SA"/>
      </w:rPr>
    </w:lvl>
    <w:lvl w:ilvl="1" w:tplc="98D6C760">
      <w:numFmt w:val="bullet"/>
      <w:lvlText w:val="•"/>
      <w:lvlJc w:val="left"/>
      <w:pPr>
        <w:ind w:left="2376" w:hanging="360"/>
      </w:pPr>
      <w:rPr>
        <w:rFonts w:hint="default"/>
        <w:lang w:val="en-US" w:eastAsia="en-US" w:bidi="ar-SA"/>
      </w:rPr>
    </w:lvl>
    <w:lvl w:ilvl="2" w:tplc="667C3644">
      <w:numFmt w:val="bullet"/>
      <w:lvlText w:val="•"/>
      <w:lvlJc w:val="left"/>
      <w:pPr>
        <w:ind w:left="3312" w:hanging="360"/>
      </w:pPr>
      <w:rPr>
        <w:rFonts w:hint="default"/>
        <w:lang w:val="en-US" w:eastAsia="en-US" w:bidi="ar-SA"/>
      </w:rPr>
    </w:lvl>
    <w:lvl w:ilvl="3" w:tplc="5C5CB8A0">
      <w:numFmt w:val="bullet"/>
      <w:lvlText w:val="•"/>
      <w:lvlJc w:val="left"/>
      <w:pPr>
        <w:ind w:left="4248" w:hanging="360"/>
      </w:pPr>
      <w:rPr>
        <w:rFonts w:hint="default"/>
        <w:lang w:val="en-US" w:eastAsia="en-US" w:bidi="ar-SA"/>
      </w:rPr>
    </w:lvl>
    <w:lvl w:ilvl="4" w:tplc="43988872">
      <w:numFmt w:val="bullet"/>
      <w:lvlText w:val="•"/>
      <w:lvlJc w:val="left"/>
      <w:pPr>
        <w:ind w:left="5184" w:hanging="360"/>
      </w:pPr>
      <w:rPr>
        <w:rFonts w:hint="default"/>
        <w:lang w:val="en-US" w:eastAsia="en-US" w:bidi="ar-SA"/>
      </w:rPr>
    </w:lvl>
    <w:lvl w:ilvl="5" w:tplc="24D086CC">
      <w:numFmt w:val="bullet"/>
      <w:lvlText w:val="•"/>
      <w:lvlJc w:val="left"/>
      <w:pPr>
        <w:ind w:left="6120" w:hanging="360"/>
      </w:pPr>
      <w:rPr>
        <w:rFonts w:hint="default"/>
        <w:lang w:val="en-US" w:eastAsia="en-US" w:bidi="ar-SA"/>
      </w:rPr>
    </w:lvl>
    <w:lvl w:ilvl="6" w:tplc="E6D8A69E">
      <w:numFmt w:val="bullet"/>
      <w:lvlText w:val="•"/>
      <w:lvlJc w:val="left"/>
      <w:pPr>
        <w:ind w:left="7056" w:hanging="360"/>
      </w:pPr>
      <w:rPr>
        <w:rFonts w:hint="default"/>
        <w:lang w:val="en-US" w:eastAsia="en-US" w:bidi="ar-SA"/>
      </w:rPr>
    </w:lvl>
    <w:lvl w:ilvl="7" w:tplc="98848486">
      <w:numFmt w:val="bullet"/>
      <w:lvlText w:val="•"/>
      <w:lvlJc w:val="left"/>
      <w:pPr>
        <w:ind w:left="7992" w:hanging="360"/>
      </w:pPr>
      <w:rPr>
        <w:rFonts w:hint="default"/>
        <w:lang w:val="en-US" w:eastAsia="en-US" w:bidi="ar-SA"/>
      </w:rPr>
    </w:lvl>
    <w:lvl w:ilvl="8" w:tplc="81C84BB6">
      <w:numFmt w:val="bullet"/>
      <w:lvlText w:val="•"/>
      <w:lvlJc w:val="left"/>
      <w:pPr>
        <w:ind w:left="8928" w:hanging="360"/>
      </w:pPr>
      <w:rPr>
        <w:rFonts w:hint="default"/>
        <w:lang w:val="en-US" w:eastAsia="en-US" w:bidi="ar-SA"/>
      </w:rPr>
    </w:lvl>
  </w:abstractNum>
  <w:abstractNum w:abstractNumId="10" w15:restartNumberingAfterBreak="0">
    <w:nsid w:val="09426871"/>
    <w:multiLevelType w:val="multilevel"/>
    <w:tmpl w:val="EC82E100"/>
    <w:lvl w:ilvl="0">
      <w:start w:val="2"/>
      <w:numFmt w:val="decimal"/>
      <w:lvlText w:val="%1"/>
      <w:lvlJc w:val="left"/>
      <w:pPr>
        <w:ind w:left="360" w:hanging="360"/>
      </w:pPr>
      <w:rPr>
        <w:rFonts w:hint="default"/>
        <w:u w:val="single"/>
      </w:rPr>
    </w:lvl>
    <w:lvl w:ilvl="1">
      <w:start w:val="3"/>
      <w:numFmt w:val="decimal"/>
      <w:lvlText w:val="%1.%2"/>
      <w:lvlJc w:val="left"/>
      <w:pPr>
        <w:ind w:left="1170" w:hanging="360"/>
      </w:pPr>
      <w:rPr>
        <w:rFonts w:hint="default"/>
        <w:u w:val="single"/>
      </w:rPr>
    </w:lvl>
    <w:lvl w:ilvl="2">
      <w:start w:val="1"/>
      <w:numFmt w:val="decimal"/>
      <w:lvlText w:val="%1.%2.%3"/>
      <w:lvlJc w:val="left"/>
      <w:pPr>
        <w:ind w:left="2340" w:hanging="720"/>
      </w:pPr>
      <w:rPr>
        <w:rFonts w:hint="default"/>
        <w:u w:val="single"/>
      </w:rPr>
    </w:lvl>
    <w:lvl w:ilvl="3">
      <w:start w:val="1"/>
      <w:numFmt w:val="decimal"/>
      <w:lvlText w:val="%1.%2.%3.%4"/>
      <w:lvlJc w:val="left"/>
      <w:pPr>
        <w:ind w:left="3150" w:hanging="720"/>
      </w:pPr>
      <w:rPr>
        <w:rFonts w:hint="default"/>
        <w:u w:val="single"/>
      </w:rPr>
    </w:lvl>
    <w:lvl w:ilvl="4">
      <w:start w:val="1"/>
      <w:numFmt w:val="decimal"/>
      <w:lvlText w:val="%1.%2.%3.%4.%5"/>
      <w:lvlJc w:val="left"/>
      <w:pPr>
        <w:ind w:left="4320" w:hanging="1080"/>
      </w:pPr>
      <w:rPr>
        <w:rFonts w:hint="default"/>
        <w:u w:val="single"/>
      </w:rPr>
    </w:lvl>
    <w:lvl w:ilvl="5">
      <w:start w:val="1"/>
      <w:numFmt w:val="decimal"/>
      <w:lvlText w:val="%1.%2.%3.%4.%5.%6"/>
      <w:lvlJc w:val="left"/>
      <w:pPr>
        <w:ind w:left="5130" w:hanging="1080"/>
      </w:pPr>
      <w:rPr>
        <w:rFonts w:hint="default"/>
        <w:u w:val="single"/>
      </w:rPr>
    </w:lvl>
    <w:lvl w:ilvl="6">
      <w:start w:val="1"/>
      <w:numFmt w:val="decimal"/>
      <w:lvlText w:val="%1.%2.%3.%4.%5.%6.%7"/>
      <w:lvlJc w:val="left"/>
      <w:pPr>
        <w:ind w:left="6300" w:hanging="1440"/>
      </w:pPr>
      <w:rPr>
        <w:rFonts w:hint="default"/>
        <w:u w:val="single"/>
      </w:rPr>
    </w:lvl>
    <w:lvl w:ilvl="7">
      <w:start w:val="1"/>
      <w:numFmt w:val="decimal"/>
      <w:lvlText w:val="%1.%2.%3.%4.%5.%6.%7.%8"/>
      <w:lvlJc w:val="left"/>
      <w:pPr>
        <w:ind w:left="7110" w:hanging="1440"/>
      </w:pPr>
      <w:rPr>
        <w:rFonts w:hint="default"/>
        <w:u w:val="single"/>
      </w:rPr>
    </w:lvl>
    <w:lvl w:ilvl="8">
      <w:start w:val="1"/>
      <w:numFmt w:val="decimal"/>
      <w:lvlText w:val="%1.%2.%3.%4.%5.%6.%7.%8.%9"/>
      <w:lvlJc w:val="left"/>
      <w:pPr>
        <w:ind w:left="7920" w:hanging="1440"/>
      </w:pPr>
      <w:rPr>
        <w:rFonts w:hint="default"/>
        <w:u w:val="single"/>
      </w:rPr>
    </w:lvl>
  </w:abstractNum>
  <w:abstractNum w:abstractNumId="11" w15:restartNumberingAfterBreak="0">
    <w:nsid w:val="0AA21394"/>
    <w:multiLevelType w:val="hybridMultilevel"/>
    <w:tmpl w:val="97CC10EE"/>
    <w:lvl w:ilvl="0" w:tplc="B76AD350">
      <w:start w:val="1"/>
      <w:numFmt w:val="lowerLetter"/>
      <w:lvlText w:val="%1."/>
      <w:lvlJc w:val="left"/>
      <w:pPr>
        <w:ind w:left="1439" w:hanging="360"/>
        <w:jc w:val="right"/>
      </w:pPr>
      <w:rPr>
        <w:rFonts w:ascii="Arial" w:eastAsia="Arial" w:hAnsi="Arial" w:cs="Arial" w:hint="default"/>
        <w:b/>
        <w:bCs/>
        <w:i w:val="0"/>
        <w:iCs w:val="0"/>
        <w:spacing w:val="-1"/>
        <w:w w:val="100"/>
        <w:sz w:val="22"/>
        <w:szCs w:val="22"/>
        <w:lang w:val="en-US" w:eastAsia="en-US" w:bidi="ar-SA"/>
      </w:rPr>
    </w:lvl>
    <w:lvl w:ilvl="1" w:tplc="42423AD8">
      <w:numFmt w:val="bullet"/>
      <w:lvlText w:val="•"/>
      <w:lvlJc w:val="left"/>
      <w:pPr>
        <w:ind w:left="2376" w:hanging="360"/>
      </w:pPr>
      <w:rPr>
        <w:rFonts w:hint="default"/>
        <w:lang w:val="en-US" w:eastAsia="en-US" w:bidi="ar-SA"/>
      </w:rPr>
    </w:lvl>
    <w:lvl w:ilvl="2" w:tplc="02F278C0">
      <w:numFmt w:val="bullet"/>
      <w:lvlText w:val="•"/>
      <w:lvlJc w:val="left"/>
      <w:pPr>
        <w:ind w:left="3312" w:hanging="360"/>
      </w:pPr>
      <w:rPr>
        <w:rFonts w:hint="default"/>
        <w:lang w:val="en-US" w:eastAsia="en-US" w:bidi="ar-SA"/>
      </w:rPr>
    </w:lvl>
    <w:lvl w:ilvl="3" w:tplc="F580E10E">
      <w:numFmt w:val="bullet"/>
      <w:lvlText w:val="•"/>
      <w:lvlJc w:val="left"/>
      <w:pPr>
        <w:ind w:left="4248" w:hanging="360"/>
      </w:pPr>
      <w:rPr>
        <w:rFonts w:hint="default"/>
        <w:lang w:val="en-US" w:eastAsia="en-US" w:bidi="ar-SA"/>
      </w:rPr>
    </w:lvl>
    <w:lvl w:ilvl="4" w:tplc="9580F67C">
      <w:numFmt w:val="bullet"/>
      <w:lvlText w:val="•"/>
      <w:lvlJc w:val="left"/>
      <w:pPr>
        <w:ind w:left="5184" w:hanging="360"/>
      </w:pPr>
      <w:rPr>
        <w:rFonts w:hint="default"/>
        <w:lang w:val="en-US" w:eastAsia="en-US" w:bidi="ar-SA"/>
      </w:rPr>
    </w:lvl>
    <w:lvl w:ilvl="5" w:tplc="745664DC">
      <w:numFmt w:val="bullet"/>
      <w:lvlText w:val="•"/>
      <w:lvlJc w:val="left"/>
      <w:pPr>
        <w:ind w:left="6120" w:hanging="360"/>
      </w:pPr>
      <w:rPr>
        <w:rFonts w:hint="default"/>
        <w:lang w:val="en-US" w:eastAsia="en-US" w:bidi="ar-SA"/>
      </w:rPr>
    </w:lvl>
    <w:lvl w:ilvl="6" w:tplc="C4CE97AA">
      <w:numFmt w:val="bullet"/>
      <w:lvlText w:val="•"/>
      <w:lvlJc w:val="left"/>
      <w:pPr>
        <w:ind w:left="7056" w:hanging="360"/>
      </w:pPr>
      <w:rPr>
        <w:rFonts w:hint="default"/>
        <w:lang w:val="en-US" w:eastAsia="en-US" w:bidi="ar-SA"/>
      </w:rPr>
    </w:lvl>
    <w:lvl w:ilvl="7" w:tplc="BD669156">
      <w:numFmt w:val="bullet"/>
      <w:lvlText w:val="•"/>
      <w:lvlJc w:val="left"/>
      <w:pPr>
        <w:ind w:left="7992" w:hanging="360"/>
      </w:pPr>
      <w:rPr>
        <w:rFonts w:hint="default"/>
        <w:lang w:val="en-US" w:eastAsia="en-US" w:bidi="ar-SA"/>
      </w:rPr>
    </w:lvl>
    <w:lvl w:ilvl="8" w:tplc="1F2EAD8C">
      <w:numFmt w:val="bullet"/>
      <w:lvlText w:val="•"/>
      <w:lvlJc w:val="left"/>
      <w:pPr>
        <w:ind w:left="8928" w:hanging="360"/>
      </w:pPr>
      <w:rPr>
        <w:rFonts w:hint="default"/>
        <w:lang w:val="en-US" w:eastAsia="en-US" w:bidi="ar-SA"/>
      </w:rPr>
    </w:lvl>
  </w:abstractNum>
  <w:abstractNum w:abstractNumId="12" w15:restartNumberingAfterBreak="0">
    <w:nsid w:val="0B4346F6"/>
    <w:multiLevelType w:val="hybridMultilevel"/>
    <w:tmpl w:val="14B0E874"/>
    <w:lvl w:ilvl="0" w:tplc="3B1E78F0">
      <w:numFmt w:val="bullet"/>
      <w:lvlText w:val=""/>
      <w:lvlJc w:val="left"/>
      <w:pPr>
        <w:ind w:left="680" w:hanging="297"/>
      </w:pPr>
      <w:rPr>
        <w:rFonts w:ascii="Symbol" w:eastAsia="Symbol" w:hAnsi="Symbol" w:cs="Symbol" w:hint="default"/>
        <w:b w:val="0"/>
        <w:bCs w:val="0"/>
        <w:i w:val="0"/>
        <w:iCs w:val="0"/>
        <w:spacing w:val="0"/>
        <w:w w:val="101"/>
        <w:sz w:val="18"/>
        <w:szCs w:val="18"/>
        <w:lang w:val="en-US" w:eastAsia="en-US" w:bidi="ar-SA"/>
      </w:rPr>
    </w:lvl>
    <w:lvl w:ilvl="1" w:tplc="EF7E4282">
      <w:numFmt w:val="bullet"/>
      <w:lvlText w:val="•"/>
      <w:lvlJc w:val="left"/>
      <w:pPr>
        <w:ind w:left="1369" w:hanging="297"/>
      </w:pPr>
      <w:rPr>
        <w:rFonts w:hint="default"/>
        <w:lang w:val="en-US" w:eastAsia="en-US" w:bidi="ar-SA"/>
      </w:rPr>
    </w:lvl>
    <w:lvl w:ilvl="2" w:tplc="F36AE602">
      <w:numFmt w:val="bullet"/>
      <w:lvlText w:val="•"/>
      <w:lvlJc w:val="left"/>
      <w:pPr>
        <w:ind w:left="2059" w:hanging="297"/>
      </w:pPr>
      <w:rPr>
        <w:rFonts w:hint="default"/>
        <w:lang w:val="en-US" w:eastAsia="en-US" w:bidi="ar-SA"/>
      </w:rPr>
    </w:lvl>
    <w:lvl w:ilvl="3" w:tplc="8A16EDF0">
      <w:numFmt w:val="bullet"/>
      <w:lvlText w:val="•"/>
      <w:lvlJc w:val="left"/>
      <w:pPr>
        <w:ind w:left="2749" w:hanging="297"/>
      </w:pPr>
      <w:rPr>
        <w:rFonts w:hint="default"/>
        <w:lang w:val="en-US" w:eastAsia="en-US" w:bidi="ar-SA"/>
      </w:rPr>
    </w:lvl>
    <w:lvl w:ilvl="4" w:tplc="A860049A">
      <w:numFmt w:val="bullet"/>
      <w:lvlText w:val="•"/>
      <w:lvlJc w:val="left"/>
      <w:pPr>
        <w:ind w:left="3438" w:hanging="297"/>
      </w:pPr>
      <w:rPr>
        <w:rFonts w:hint="default"/>
        <w:lang w:val="en-US" w:eastAsia="en-US" w:bidi="ar-SA"/>
      </w:rPr>
    </w:lvl>
    <w:lvl w:ilvl="5" w:tplc="C7B860E2">
      <w:numFmt w:val="bullet"/>
      <w:lvlText w:val="•"/>
      <w:lvlJc w:val="left"/>
      <w:pPr>
        <w:ind w:left="4128" w:hanging="297"/>
      </w:pPr>
      <w:rPr>
        <w:rFonts w:hint="default"/>
        <w:lang w:val="en-US" w:eastAsia="en-US" w:bidi="ar-SA"/>
      </w:rPr>
    </w:lvl>
    <w:lvl w:ilvl="6" w:tplc="522AAA42">
      <w:numFmt w:val="bullet"/>
      <w:lvlText w:val="•"/>
      <w:lvlJc w:val="left"/>
      <w:pPr>
        <w:ind w:left="4818" w:hanging="297"/>
      </w:pPr>
      <w:rPr>
        <w:rFonts w:hint="default"/>
        <w:lang w:val="en-US" w:eastAsia="en-US" w:bidi="ar-SA"/>
      </w:rPr>
    </w:lvl>
    <w:lvl w:ilvl="7" w:tplc="49F6C68E">
      <w:numFmt w:val="bullet"/>
      <w:lvlText w:val="•"/>
      <w:lvlJc w:val="left"/>
      <w:pPr>
        <w:ind w:left="5507" w:hanging="297"/>
      </w:pPr>
      <w:rPr>
        <w:rFonts w:hint="default"/>
        <w:lang w:val="en-US" w:eastAsia="en-US" w:bidi="ar-SA"/>
      </w:rPr>
    </w:lvl>
    <w:lvl w:ilvl="8" w:tplc="EE3E88BA">
      <w:numFmt w:val="bullet"/>
      <w:lvlText w:val="•"/>
      <w:lvlJc w:val="left"/>
      <w:pPr>
        <w:ind w:left="6197" w:hanging="297"/>
      </w:pPr>
      <w:rPr>
        <w:rFonts w:hint="default"/>
        <w:lang w:val="en-US" w:eastAsia="en-US" w:bidi="ar-SA"/>
      </w:rPr>
    </w:lvl>
  </w:abstractNum>
  <w:abstractNum w:abstractNumId="13" w15:restartNumberingAfterBreak="0">
    <w:nsid w:val="0D1508B4"/>
    <w:multiLevelType w:val="hybridMultilevel"/>
    <w:tmpl w:val="1CFC4922"/>
    <w:lvl w:ilvl="0" w:tplc="03DA0BFA">
      <w:start w:val="1"/>
      <w:numFmt w:val="lowerLetter"/>
      <w:lvlText w:val="%1)"/>
      <w:lvlJc w:val="left"/>
      <w:pPr>
        <w:ind w:left="335" w:hanging="228"/>
      </w:pPr>
      <w:rPr>
        <w:rFonts w:ascii="Times New Roman" w:eastAsia="Times New Roman" w:hAnsi="Times New Roman" w:cs="Times New Roman" w:hint="default"/>
        <w:b w:val="0"/>
        <w:bCs w:val="0"/>
        <w:i w:val="0"/>
        <w:iCs w:val="0"/>
        <w:spacing w:val="0"/>
        <w:w w:val="100"/>
        <w:sz w:val="22"/>
        <w:szCs w:val="22"/>
        <w:lang w:val="en-US" w:eastAsia="en-US" w:bidi="ar-SA"/>
      </w:rPr>
    </w:lvl>
    <w:lvl w:ilvl="1" w:tplc="D2989104">
      <w:numFmt w:val="bullet"/>
      <w:lvlText w:val="-"/>
      <w:lvlJc w:val="left"/>
      <w:pPr>
        <w:ind w:left="106" w:hanging="128"/>
      </w:pPr>
      <w:rPr>
        <w:rFonts w:ascii="Times New Roman" w:eastAsia="Times New Roman" w:hAnsi="Times New Roman" w:cs="Times New Roman" w:hint="default"/>
        <w:b w:val="0"/>
        <w:bCs w:val="0"/>
        <w:i w:val="0"/>
        <w:iCs w:val="0"/>
        <w:spacing w:val="0"/>
        <w:w w:val="100"/>
        <w:sz w:val="22"/>
        <w:szCs w:val="22"/>
        <w:lang w:val="en-US" w:eastAsia="en-US" w:bidi="ar-SA"/>
      </w:rPr>
    </w:lvl>
    <w:lvl w:ilvl="2" w:tplc="C8BA387E">
      <w:numFmt w:val="bullet"/>
      <w:lvlText w:val="•"/>
      <w:lvlJc w:val="left"/>
      <w:pPr>
        <w:ind w:left="853" w:hanging="128"/>
      </w:pPr>
      <w:rPr>
        <w:rFonts w:hint="default"/>
        <w:lang w:val="en-US" w:eastAsia="en-US" w:bidi="ar-SA"/>
      </w:rPr>
    </w:lvl>
    <w:lvl w:ilvl="3" w:tplc="8E388B30">
      <w:numFmt w:val="bullet"/>
      <w:lvlText w:val="•"/>
      <w:lvlJc w:val="left"/>
      <w:pPr>
        <w:ind w:left="1366" w:hanging="128"/>
      </w:pPr>
      <w:rPr>
        <w:rFonts w:hint="default"/>
        <w:lang w:val="en-US" w:eastAsia="en-US" w:bidi="ar-SA"/>
      </w:rPr>
    </w:lvl>
    <w:lvl w:ilvl="4" w:tplc="112C2898">
      <w:numFmt w:val="bullet"/>
      <w:lvlText w:val="•"/>
      <w:lvlJc w:val="left"/>
      <w:pPr>
        <w:ind w:left="1879" w:hanging="128"/>
      </w:pPr>
      <w:rPr>
        <w:rFonts w:hint="default"/>
        <w:lang w:val="en-US" w:eastAsia="en-US" w:bidi="ar-SA"/>
      </w:rPr>
    </w:lvl>
    <w:lvl w:ilvl="5" w:tplc="9ED60D0E">
      <w:numFmt w:val="bullet"/>
      <w:lvlText w:val="•"/>
      <w:lvlJc w:val="left"/>
      <w:pPr>
        <w:ind w:left="2392" w:hanging="128"/>
      </w:pPr>
      <w:rPr>
        <w:rFonts w:hint="default"/>
        <w:lang w:val="en-US" w:eastAsia="en-US" w:bidi="ar-SA"/>
      </w:rPr>
    </w:lvl>
    <w:lvl w:ilvl="6" w:tplc="37C613B0">
      <w:numFmt w:val="bullet"/>
      <w:lvlText w:val="•"/>
      <w:lvlJc w:val="left"/>
      <w:pPr>
        <w:ind w:left="2905" w:hanging="128"/>
      </w:pPr>
      <w:rPr>
        <w:rFonts w:hint="default"/>
        <w:lang w:val="en-US" w:eastAsia="en-US" w:bidi="ar-SA"/>
      </w:rPr>
    </w:lvl>
    <w:lvl w:ilvl="7" w:tplc="97901E76">
      <w:numFmt w:val="bullet"/>
      <w:lvlText w:val="•"/>
      <w:lvlJc w:val="left"/>
      <w:pPr>
        <w:ind w:left="3418" w:hanging="128"/>
      </w:pPr>
      <w:rPr>
        <w:rFonts w:hint="default"/>
        <w:lang w:val="en-US" w:eastAsia="en-US" w:bidi="ar-SA"/>
      </w:rPr>
    </w:lvl>
    <w:lvl w:ilvl="8" w:tplc="0EEAA138">
      <w:numFmt w:val="bullet"/>
      <w:lvlText w:val="•"/>
      <w:lvlJc w:val="left"/>
      <w:pPr>
        <w:ind w:left="3931" w:hanging="128"/>
      </w:pPr>
      <w:rPr>
        <w:rFonts w:hint="default"/>
        <w:lang w:val="en-US" w:eastAsia="en-US" w:bidi="ar-SA"/>
      </w:rPr>
    </w:lvl>
  </w:abstractNum>
  <w:abstractNum w:abstractNumId="14" w15:restartNumberingAfterBreak="0">
    <w:nsid w:val="0DAF35AD"/>
    <w:multiLevelType w:val="hybridMultilevel"/>
    <w:tmpl w:val="832241C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0FE27F99"/>
    <w:multiLevelType w:val="multilevel"/>
    <w:tmpl w:val="C8108C76"/>
    <w:lvl w:ilvl="0">
      <w:start w:val="1"/>
      <w:numFmt w:val="decimal"/>
      <w:lvlText w:val="%1."/>
      <w:lvlJc w:val="left"/>
      <w:pPr>
        <w:ind w:left="751" w:hanging="392"/>
      </w:pPr>
      <w:rPr>
        <w:rFonts w:hint="default"/>
        <w:spacing w:val="0"/>
        <w:w w:val="100"/>
        <w:lang w:val="en-US" w:eastAsia="en-US" w:bidi="ar-SA"/>
      </w:rPr>
    </w:lvl>
    <w:lvl w:ilvl="1">
      <w:start w:val="1"/>
      <w:numFmt w:val="decimal"/>
      <w:lvlText w:val="%1.%2"/>
      <w:lvlJc w:val="left"/>
      <w:pPr>
        <w:ind w:left="1291" w:hanging="392"/>
      </w:pPr>
      <w:rPr>
        <w:rFonts w:hint="default"/>
        <w:spacing w:val="-1"/>
        <w:w w:val="100"/>
        <w:lang w:val="en-US" w:eastAsia="en-US" w:bidi="ar-SA"/>
      </w:rPr>
    </w:lvl>
    <w:lvl w:ilvl="2">
      <w:start w:val="1"/>
      <w:numFmt w:val="lowerLetter"/>
      <w:lvlText w:val="%3)"/>
      <w:lvlJc w:val="left"/>
      <w:pPr>
        <w:ind w:left="1800" w:hanging="392"/>
      </w:pPr>
      <w:rPr>
        <w:rFonts w:ascii="Times New Roman" w:eastAsia="Times New Roman" w:hAnsi="Times New Roman" w:cs="Times New Roman" w:hint="default"/>
        <w:b/>
        <w:bCs/>
        <w:i w:val="0"/>
        <w:iCs w:val="0"/>
        <w:spacing w:val="0"/>
        <w:w w:val="100"/>
        <w:sz w:val="22"/>
        <w:szCs w:val="22"/>
        <w:lang w:val="en-US" w:eastAsia="en-US" w:bidi="ar-SA"/>
      </w:rPr>
    </w:lvl>
    <w:lvl w:ilvl="3">
      <w:numFmt w:val="bullet"/>
      <w:lvlText w:val="•"/>
      <w:lvlJc w:val="left"/>
      <w:pPr>
        <w:ind w:left="1800" w:hanging="392"/>
      </w:pPr>
      <w:rPr>
        <w:rFonts w:hint="default"/>
        <w:lang w:val="en-US" w:eastAsia="en-US" w:bidi="ar-SA"/>
      </w:rPr>
    </w:lvl>
    <w:lvl w:ilvl="4">
      <w:numFmt w:val="bullet"/>
      <w:lvlText w:val="•"/>
      <w:lvlJc w:val="left"/>
      <w:pPr>
        <w:ind w:left="3085" w:hanging="392"/>
      </w:pPr>
      <w:rPr>
        <w:rFonts w:hint="default"/>
        <w:lang w:val="en-US" w:eastAsia="en-US" w:bidi="ar-SA"/>
      </w:rPr>
    </w:lvl>
    <w:lvl w:ilvl="5">
      <w:numFmt w:val="bullet"/>
      <w:lvlText w:val="•"/>
      <w:lvlJc w:val="left"/>
      <w:pPr>
        <w:ind w:left="4371" w:hanging="392"/>
      </w:pPr>
      <w:rPr>
        <w:rFonts w:hint="default"/>
        <w:lang w:val="en-US" w:eastAsia="en-US" w:bidi="ar-SA"/>
      </w:rPr>
    </w:lvl>
    <w:lvl w:ilvl="6">
      <w:numFmt w:val="bullet"/>
      <w:lvlText w:val="•"/>
      <w:lvlJc w:val="left"/>
      <w:pPr>
        <w:ind w:left="5657" w:hanging="392"/>
      </w:pPr>
      <w:rPr>
        <w:rFonts w:hint="default"/>
        <w:lang w:val="en-US" w:eastAsia="en-US" w:bidi="ar-SA"/>
      </w:rPr>
    </w:lvl>
    <w:lvl w:ilvl="7">
      <w:numFmt w:val="bullet"/>
      <w:lvlText w:val="•"/>
      <w:lvlJc w:val="left"/>
      <w:pPr>
        <w:ind w:left="6942" w:hanging="392"/>
      </w:pPr>
      <w:rPr>
        <w:rFonts w:hint="default"/>
        <w:lang w:val="en-US" w:eastAsia="en-US" w:bidi="ar-SA"/>
      </w:rPr>
    </w:lvl>
    <w:lvl w:ilvl="8">
      <w:numFmt w:val="bullet"/>
      <w:lvlText w:val="•"/>
      <w:lvlJc w:val="left"/>
      <w:pPr>
        <w:ind w:left="8228" w:hanging="392"/>
      </w:pPr>
      <w:rPr>
        <w:rFonts w:hint="default"/>
        <w:lang w:val="en-US" w:eastAsia="en-US" w:bidi="ar-SA"/>
      </w:rPr>
    </w:lvl>
  </w:abstractNum>
  <w:abstractNum w:abstractNumId="16" w15:restartNumberingAfterBreak="0">
    <w:nsid w:val="10430031"/>
    <w:multiLevelType w:val="multilevel"/>
    <w:tmpl w:val="49468452"/>
    <w:lvl w:ilvl="0">
      <w:start w:val="8"/>
      <w:numFmt w:val="decimal"/>
      <w:lvlText w:val="%1"/>
      <w:lvlJc w:val="left"/>
      <w:pPr>
        <w:ind w:left="1800" w:hanging="721"/>
      </w:pPr>
      <w:rPr>
        <w:rFonts w:hint="default"/>
        <w:lang w:val="en-US" w:eastAsia="en-US" w:bidi="ar-SA"/>
      </w:rPr>
    </w:lvl>
    <w:lvl w:ilvl="1">
      <w:start w:val="7"/>
      <w:numFmt w:val="decimal"/>
      <w:lvlText w:val="%1.%2."/>
      <w:lvlJc w:val="left"/>
      <w:pPr>
        <w:ind w:left="1800"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3600" w:hanging="721"/>
      </w:pPr>
      <w:rPr>
        <w:rFonts w:hint="default"/>
        <w:lang w:val="en-US" w:eastAsia="en-US" w:bidi="ar-SA"/>
      </w:rPr>
    </w:lvl>
    <w:lvl w:ilvl="3">
      <w:numFmt w:val="bullet"/>
      <w:lvlText w:val="•"/>
      <w:lvlJc w:val="left"/>
      <w:pPr>
        <w:ind w:left="4500" w:hanging="721"/>
      </w:pPr>
      <w:rPr>
        <w:rFonts w:hint="default"/>
        <w:lang w:val="en-US" w:eastAsia="en-US" w:bidi="ar-SA"/>
      </w:rPr>
    </w:lvl>
    <w:lvl w:ilvl="4">
      <w:numFmt w:val="bullet"/>
      <w:lvlText w:val="•"/>
      <w:lvlJc w:val="left"/>
      <w:pPr>
        <w:ind w:left="5400" w:hanging="721"/>
      </w:pPr>
      <w:rPr>
        <w:rFonts w:hint="default"/>
        <w:lang w:val="en-US" w:eastAsia="en-US" w:bidi="ar-SA"/>
      </w:rPr>
    </w:lvl>
    <w:lvl w:ilvl="5">
      <w:numFmt w:val="bullet"/>
      <w:lvlText w:val="•"/>
      <w:lvlJc w:val="left"/>
      <w:pPr>
        <w:ind w:left="6300" w:hanging="721"/>
      </w:pPr>
      <w:rPr>
        <w:rFonts w:hint="default"/>
        <w:lang w:val="en-US" w:eastAsia="en-US" w:bidi="ar-SA"/>
      </w:rPr>
    </w:lvl>
    <w:lvl w:ilvl="6">
      <w:numFmt w:val="bullet"/>
      <w:lvlText w:val="•"/>
      <w:lvlJc w:val="left"/>
      <w:pPr>
        <w:ind w:left="7200" w:hanging="721"/>
      </w:pPr>
      <w:rPr>
        <w:rFonts w:hint="default"/>
        <w:lang w:val="en-US" w:eastAsia="en-US" w:bidi="ar-SA"/>
      </w:rPr>
    </w:lvl>
    <w:lvl w:ilvl="7">
      <w:numFmt w:val="bullet"/>
      <w:lvlText w:val="•"/>
      <w:lvlJc w:val="left"/>
      <w:pPr>
        <w:ind w:left="8100" w:hanging="721"/>
      </w:pPr>
      <w:rPr>
        <w:rFonts w:hint="default"/>
        <w:lang w:val="en-US" w:eastAsia="en-US" w:bidi="ar-SA"/>
      </w:rPr>
    </w:lvl>
    <w:lvl w:ilvl="8">
      <w:numFmt w:val="bullet"/>
      <w:lvlText w:val="•"/>
      <w:lvlJc w:val="left"/>
      <w:pPr>
        <w:ind w:left="9000" w:hanging="721"/>
      </w:pPr>
      <w:rPr>
        <w:rFonts w:hint="default"/>
        <w:lang w:val="en-US" w:eastAsia="en-US" w:bidi="ar-SA"/>
      </w:rPr>
    </w:lvl>
  </w:abstractNum>
  <w:abstractNum w:abstractNumId="17" w15:restartNumberingAfterBreak="0">
    <w:nsid w:val="109B2EB2"/>
    <w:multiLevelType w:val="hybridMultilevel"/>
    <w:tmpl w:val="540E28C0"/>
    <w:lvl w:ilvl="0" w:tplc="BD2AA4EE">
      <w:start w:val="5"/>
      <w:numFmt w:val="decimal"/>
      <w:lvlText w:val="%1."/>
      <w:lvlJc w:val="left"/>
      <w:pPr>
        <w:ind w:left="570" w:hanging="570"/>
      </w:pPr>
      <w:rPr>
        <w:rFonts w:ascii="Candara" w:eastAsia="Candara" w:hAnsi="Candara" w:cs="Candara" w:hint="default"/>
        <w:b/>
        <w:bCs/>
        <w:i w:val="0"/>
        <w:iCs w:val="0"/>
        <w:spacing w:val="0"/>
        <w:w w:val="100"/>
        <w:sz w:val="22"/>
        <w:szCs w:val="22"/>
        <w:shd w:val="clear" w:color="auto" w:fill="D9D9D9"/>
        <w:lang w:val="en-US" w:eastAsia="en-US" w:bidi="ar-SA"/>
      </w:rPr>
    </w:lvl>
    <w:lvl w:ilvl="1" w:tplc="E418F64E">
      <w:numFmt w:val="bullet"/>
      <w:lvlText w:val="•"/>
      <w:lvlJc w:val="left"/>
      <w:pPr>
        <w:ind w:left="1848" w:hanging="570"/>
      </w:pPr>
      <w:rPr>
        <w:rFonts w:hint="default"/>
        <w:lang w:val="en-US" w:eastAsia="en-US" w:bidi="ar-SA"/>
      </w:rPr>
    </w:lvl>
    <w:lvl w:ilvl="2" w:tplc="C4FA5C74">
      <w:numFmt w:val="bullet"/>
      <w:lvlText w:val="•"/>
      <w:lvlJc w:val="left"/>
      <w:pPr>
        <w:ind w:left="2777" w:hanging="570"/>
      </w:pPr>
      <w:rPr>
        <w:rFonts w:hint="default"/>
        <w:lang w:val="en-US" w:eastAsia="en-US" w:bidi="ar-SA"/>
      </w:rPr>
    </w:lvl>
    <w:lvl w:ilvl="3" w:tplc="53821CBE">
      <w:numFmt w:val="bullet"/>
      <w:lvlText w:val="•"/>
      <w:lvlJc w:val="left"/>
      <w:pPr>
        <w:ind w:left="3705" w:hanging="570"/>
      </w:pPr>
      <w:rPr>
        <w:rFonts w:hint="default"/>
        <w:lang w:val="en-US" w:eastAsia="en-US" w:bidi="ar-SA"/>
      </w:rPr>
    </w:lvl>
    <w:lvl w:ilvl="4" w:tplc="EE5286E0">
      <w:numFmt w:val="bullet"/>
      <w:lvlText w:val="•"/>
      <w:lvlJc w:val="left"/>
      <w:pPr>
        <w:ind w:left="4634" w:hanging="570"/>
      </w:pPr>
      <w:rPr>
        <w:rFonts w:hint="default"/>
        <w:lang w:val="en-US" w:eastAsia="en-US" w:bidi="ar-SA"/>
      </w:rPr>
    </w:lvl>
    <w:lvl w:ilvl="5" w:tplc="E528B876">
      <w:numFmt w:val="bullet"/>
      <w:lvlText w:val="•"/>
      <w:lvlJc w:val="left"/>
      <w:pPr>
        <w:ind w:left="5563" w:hanging="570"/>
      </w:pPr>
      <w:rPr>
        <w:rFonts w:hint="default"/>
        <w:lang w:val="en-US" w:eastAsia="en-US" w:bidi="ar-SA"/>
      </w:rPr>
    </w:lvl>
    <w:lvl w:ilvl="6" w:tplc="14EC11F2">
      <w:numFmt w:val="bullet"/>
      <w:lvlText w:val="•"/>
      <w:lvlJc w:val="left"/>
      <w:pPr>
        <w:ind w:left="6491" w:hanging="570"/>
      </w:pPr>
      <w:rPr>
        <w:rFonts w:hint="default"/>
        <w:lang w:val="en-US" w:eastAsia="en-US" w:bidi="ar-SA"/>
      </w:rPr>
    </w:lvl>
    <w:lvl w:ilvl="7" w:tplc="F796DC86">
      <w:numFmt w:val="bullet"/>
      <w:lvlText w:val="•"/>
      <w:lvlJc w:val="left"/>
      <w:pPr>
        <w:ind w:left="7420" w:hanging="570"/>
      </w:pPr>
      <w:rPr>
        <w:rFonts w:hint="default"/>
        <w:lang w:val="en-US" w:eastAsia="en-US" w:bidi="ar-SA"/>
      </w:rPr>
    </w:lvl>
    <w:lvl w:ilvl="8" w:tplc="B40812AA">
      <w:numFmt w:val="bullet"/>
      <w:lvlText w:val="•"/>
      <w:lvlJc w:val="left"/>
      <w:pPr>
        <w:ind w:left="8349" w:hanging="570"/>
      </w:pPr>
      <w:rPr>
        <w:rFonts w:hint="default"/>
        <w:lang w:val="en-US" w:eastAsia="en-US" w:bidi="ar-SA"/>
      </w:rPr>
    </w:lvl>
  </w:abstractNum>
  <w:abstractNum w:abstractNumId="18" w15:restartNumberingAfterBreak="0">
    <w:nsid w:val="12050FF7"/>
    <w:multiLevelType w:val="multilevel"/>
    <w:tmpl w:val="3216EF94"/>
    <w:lvl w:ilvl="0">
      <w:start w:val="1"/>
      <w:numFmt w:val="decimal"/>
      <w:lvlText w:val="%1"/>
      <w:lvlJc w:val="left"/>
      <w:pPr>
        <w:ind w:left="360" w:hanging="360"/>
      </w:pPr>
      <w:rPr>
        <w:rFonts w:hint="default"/>
        <w:color w:val="000000"/>
      </w:rPr>
    </w:lvl>
    <w:lvl w:ilvl="1">
      <w:start w:val="6"/>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9" w15:restartNumberingAfterBreak="0">
    <w:nsid w:val="12C07179"/>
    <w:multiLevelType w:val="multilevel"/>
    <w:tmpl w:val="0602E47E"/>
    <w:lvl w:ilvl="0">
      <w:start w:val="1"/>
      <w:numFmt w:val="bullet"/>
      <w:lvlText w:val=""/>
      <w:lvlJc w:val="left"/>
      <w:pPr>
        <w:tabs>
          <w:tab w:val="num" w:pos="720"/>
        </w:tabs>
        <w:ind w:left="720" w:hanging="360"/>
      </w:pPr>
      <w:rPr>
        <w:rFonts w:ascii="Symbol" w:hAnsi="Symbol" w:hint="default"/>
        <w:sz w:val="20"/>
      </w:rPr>
    </w:lvl>
    <w:lvl w:ilvl="1">
      <w:start w:val="2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3014886"/>
    <w:multiLevelType w:val="hybridMultilevel"/>
    <w:tmpl w:val="F5A08F6C"/>
    <w:lvl w:ilvl="0" w:tplc="BE5A34EC">
      <w:start w:val="1"/>
      <w:numFmt w:val="lowerLetter"/>
      <w:lvlText w:val="%1)"/>
      <w:lvlJc w:val="left"/>
      <w:pPr>
        <w:ind w:left="108" w:hanging="229"/>
      </w:pPr>
      <w:rPr>
        <w:rFonts w:ascii="Times New Roman" w:eastAsia="Times New Roman" w:hAnsi="Times New Roman" w:cs="Times New Roman" w:hint="default"/>
        <w:b w:val="0"/>
        <w:bCs w:val="0"/>
        <w:i w:val="0"/>
        <w:iCs w:val="0"/>
        <w:spacing w:val="0"/>
        <w:w w:val="100"/>
        <w:sz w:val="22"/>
        <w:szCs w:val="22"/>
        <w:lang w:val="en-US" w:eastAsia="en-US" w:bidi="ar-SA"/>
      </w:rPr>
    </w:lvl>
    <w:lvl w:ilvl="1" w:tplc="8CD655D8">
      <w:numFmt w:val="bullet"/>
      <w:lvlText w:val="•"/>
      <w:lvlJc w:val="left"/>
      <w:pPr>
        <w:ind w:left="620" w:hanging="229"/>
      </w:pPr>
      <w:rPr>
        <w:rFonts w:hint="default"/>
        <w:lang w:val="en-US" w:eastAsia="en-US" w:bidi="ar-SA"/>
      </w:rPr>
    </w:lvl>
    <w:lvl w:ilvl="2" w:tplc="D66EB816">
      <w:numFmt w:val="bullet"/>
      <w:lvlText w:val="•"/>
      <w:lvlJc w:val="left"/>
      <w:pPr>
        <w:ind w:left="1140" w:hanging="229"/>
      </w:pPr>
      <w:rPr>
        <w:rFonts w:hint="default"/>
        <w:lang w:val="en-US" w:eastAsia="en-US" w:bidi="ar-SA"/>
      </w:rPr>
    </w:lvl>
    <w:lvl w:ilvl="3" w:tplc="AEAEE98A">
      <w:numFmt w:val="bullet"/>
      <w:lvlText w:val="•"/>
      <w:lvlJc w:val="left"/>
      <w:pPr>
        <w:ind w:left="1660" w:hanging="229"/>
      </w:pPr>
      <w:rPr>
        <w:rFonts w:hint="default"/>
        <w:lang w:val="en-US" w:eastAsia="en-US" w:bidi="ar-SA"/>
      </w:rPr>
    </w:lvl>
    <w:lvl w:ilvl="4" w:tplc="F27AB60E">
      <w:numFmt w:val="bullet"/>
      <w:lvlText w:val="•"/>
      <w:lvlJc w:val="left"/>
      <w:pPr>
        <w:ind w:left="2180" w:hanging="229"/>
      </w:pPr>
      <w:rPr>
        <w:rFonts w:hint="default"/>
        <w:lang w:val="en-US" w:eastAsia="en-US" w:bidi="ar-SA"/>
      </w:rPr>
    </w:lvl>
    <w:lvl w:ilvl="5" w:tplc="CBD654FA">
      <w:numFmt w:val="bullet"/>
      <w:lvlText w:val="•"/>
      <w:lvlJc w:val="left"/>
      <w:pPr>
        <w:ind w:left="2700" w:hanging="229"/>
      </w:pPr>
      <w:rPr>
        <w:rFonts w:hint="default"/>
        <w:lang w:val="en-US" w:eastAsia="en-US" w:bidi="ar-SA"/>
      </w:rPr>
    </w:lvl>
    <w:lvl w:ilvl="6" w:tplc="6478B77C">
      <w:numFmt w:val="bullet"/>
      <w:lvlText w:val="•"/>
      <w:lvlJc w:val="left"/>
      <w:pPr>
        <w:ind w:left="3220" w:hanging="229"/>
      </w:pPr>
      <w:rPr>
        <w:rFonts w:hint="default"/>
        <w:lang w:val="en-US" w:eastAsia="en-US" w:bidi="ar-SA"/>
      </w:rPr>
    </w:lvl>
    <w:lvl w:ilvl="7" w:tplc="AFAE305E">
      <w:numFmt w:val="bullet"/>
      <w:lvlText w:val="•"/>
      <w:lvlJc w:val="left"/>
      <w:pPr>
        <w:ind w:left="3740" w:hanging="229"/>
      </w:pPr>
      <w:rPr>
        <w:rFonts w:hint="default"/>
        <w:lang w:val="en-US" w:eastAsia="en-US" w:bidi="ar-SA"/>
      </w:rPr>
    </w:lvl>
    <w:lvl w:ilvl="8" w:tplc="F4089334">
      <w:numFmt w:val="bullet"/>
      <w:lvlText w:val="•"/>
      <w:lvlJc w:val="left"/>
      <w:pPr>
        <w:ind w:left="4260" w:hanging="229"/>
      </w:pPr>
      <w:rPr>
        <w:rFonts w:hint="default"/>
        <w:lang w:val="en-US" w:eastAsia="en-US" w:bidi="ar-SA"/>
      </w:rPr>
    </w:lvl>
  </w:abstractNum>
  <w:abstractNum w:abstractNumId="21" w15:restartNumberingAfterBreak="0">
    <w:nsid w:val="138B60F6"/>
    <w:multiLevelType w:val="multilevel"/>
    <w:tmpl w:val="A8B4AF60"/>
    <w:lvl w:ilvl="0">
      <w:start w:val="14"/>
      <w:numFmt w:val="decimal"/>
      <w:lvlText w:val="%1"/>
      <w:lvlJc w:val="left"/>
      <w:pPr>
        <w:ind w:left="1008" w:hanging="653"/>
      </w:pPr>
      <w:rPr>
        <w:rFonts w:hint="default"/>
        <w:lang w:val="en-US" w:eastAsia="en-US" w:bidi="ar-SA"/>
      </w:rPr>
    </w:lvl>
    <w:lvl w:ilvl="1">
      <w:start w:val="5"/>
      <w:numFmt w:val="decimal"/>
      <w:lvlText w:val="%1.%2"/>
      <w:lvlJc w:val="left"/>
      <w:pPr>
        <w:ind w:left="1008" w:hanging="653"/>
      </w:pPr>
      <w:rPr>
        <w:rFonts w:hint="default"/>
        <w:lang w:val="en-US" w:eastAsia="en-US" w:bidi="ar-SA"/>
      </w:rPr>
    </w:lvl>
    <w:lvl w:ilvl="2">
      <w:start w:val="1"/>
      <w:numFmt w:val="decimal"/>
      <w:lvlText w:val="%1.%2.%3"/>
      <w:lvlJc w:val="left"/>
      <w:pPr>
        <w:ind w:left="1008" w:hanging="653"/>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940" w:hanging="653"/>
      </w:pPr>
      <w:rPr>
        <w:rFonts w:hint="default"/>
        <w:lang w:val="en-US" w:eastAsia="en-US" w:bidi="ar-SA"/>
      </w:rPr>
    </w:lvl>
    <w:lvl w:ilvl="4">
      <w:numFmt w:val="bullet"/>
      <w:lvlText w:val="•"/>
      <w:lvlJc w:val="left"/>
      <w:pPr>
        <w:ind w:left="4920" w:hanging="653"/>
      </w:pPr>
      <w:rPr>
        <w:rFonts w:hint="default"/>
        <w:lang w:val="en-US" w:eastAsia="en-US" w:bidi="ar-SA"/>
      </w:rPr>
    </w:lvl>
    <w:lvl w:ilvl="5">
      <w:numFmt w:val="bullet"/>
      <w:lvlText w:val="•"/>
      <w:lvlJc w:val="left"/>
      <w:pPr>
        <w:ind w:left="5900" w:hanging="653"/>
      </w:pPr>
      <w:rPr>
        <w:rFonts w:hint="default"/>
        <w:lang w:val="en-US" w:eastAsia="en-US" w:bidi="ar-SA"/>
      </w:rPr>
    </w:lvl>
    <w:lvl w:ilvl="6">
      <w:numFmt w:val="bullet"/>
      <w:lvlText w:val="•"/>
      <w:lvlJc w:val="left"/>
      <w:pPr>
        <w:ind w:left="6880" w:hanging="653"/>
      </w:pPr>
      <w:rPr>
        <w:rFonts w:hint="default"/>
        <w:lang w:val="en-US" w:eastAsia="en-US" w:bidi="ar-SA"/>
      </w:rPr>
    </w:lvl>
    <w:lvl w:ilvl="7">
      <w:numFmt w:val="bullet"/>
      <w:lvlText w:val="•"/>
      <w:lvlJc w:val="left"/>
      <w:pPr>
        <w:ind w:left="7860" w:hanging="653"/>
      </w:pPr>
      <w:rPr>
        <w:rFonts w:hint="default"/>
        <w:lang w:val="en-US" w:eastAsia="en-US" w:bidi="ar-SA"/>
      </w:rPr>
    </w:lvl>
    <w:lvl w:ilvl="8">
      <w:numFmt w:val="bullet"/>
      <w:lvlText w:val="•"/>
      <w:lvlJc w:val="left"/>
      <w:pPr>
        <w:ind w:left="8840" w:hanging="653"/>
      </w:pPr>
      <w:rPr>
        <w:rFonts w:hint="default"/>
        <w:lang w:val="en-US" w:eastAsia="en-US" w:bidi="ar-SA"/>
      </w:rPr>
    </w:lvl>
  </w:abstractNum>
  <w:abstractNum w:abstractNumId="22" w15:restartNumberingAfterBreak="0">
    <w:nsid w:val="13902DB5"/>
    <w:multiLevelType w:val="hybridMultilevel"/>
    <w:tmpl w:val="6FC2D0A4"/>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23" w15:restartNumberingAfterBreak="0">
    <w:nsid w:val="14BB7D0C"/>
    <w:multiLevelType w:val="hybridMultilevel"/>
    <w:tmpl w:val="2400693A"/>
    <w:lvl w:ilvl="0" w:tplc="43D6C4D6">
      <w:numFmt w:val="bullet"/>
      <w:lvlText w:val="•"/>
      <w:lvlJc w:val="left"/>
      <w:pPr>
        <w:ind w:left="84" w:hanging="122"/>
      </w:pPr>
      <w:rPr>
        <w:rFonts w:ascii="Candara" w:eastAsia="Candara" w:hAnsi="Candara" w:cs="Candara" w:hint="default"/>
        <w:b w:val="0"/>
        <w:bCs w:val="0"/>
        <w:i w:val="0"/>
        <w:iCs w:val="0"/>
        <w:spacing w:val="0"/>
        <w:w w:val="108"/>
        <w:sz w:val="14"/>
        <w:szCs w:val="14"/>
        <w:lang w:val="en-US" w:eastAsia="en-US" w:bidi="ar-SA"/>
      </w:rPr>
    </w:lvl>
    <w:lvl w:ilvl="1" w:tplc="D5549400">
      <w:numFmt w:val="bullet"/>
      <w:lvlText w:val="•"/>
      <w:lvlJc w:val="left"/>
      <w:pPr>
        <w:ind w:left="785" w:hanging="122"/>
      </w:pPr>
      <w:rPr>
        <w:rFonts w:hint="default"/>
        <w:lang w:val="en-US" w:eastAsia="en-US" w:bidi="ar-SA"/>
      </w:rPr>
    </w:lvl>
    <w:lvl w:ilvl="2" w:tplc="2AC4F21C">
      <w:numFmt w:val="bullet"/>
      <w:lvlText w:val="•"/>
      <w:lvlJc w:val="left"/>
      <w:pPr>
        <w:ind w:left="1490" w:hanging="122"/>
      </w:pPr>
      <w:rPr>
        <w:rFonts w:hint="default"/>
        <w:lang w:val="en-US" w:eastAsia="en-US" w:bidi="ar-SA"/>
      </w:rPr>
    </w:lvl>
    <w:lvl w:ilvl="3" w:tplc="BE70548C">
      <w:numFmt w:val="bullet"/>
      <w:lvlText w:val="•"/>
      <w:lvlJc w:val="left"/>
      <w:pPr>
        <w:ind w:left="2195" w:hanging="122"/>
      </w:pPr>
      <w:rPr>
        <w:rFonts w:hint="default"/>
        <w:lang w:val="en-US" w:eastAsia="en-US" w:bidi="ar-SA"/>
      </w:rPr>
    </w:lvl>
    <w:lvl w:ilvl="4" w:tplc="F1722A4C">
      <w:numFmt w:val="bullet"/>
      <w:lvlText w:val="•"/>
      <w:lvlJc w:val="left"/>
      <w:pPr>
        <w:ind w:left="2900" w:hanging="122"/>
      </w:pPr>
      <w:rPr>
        <w:rFonts w:hint="default"/>
        <w:lang w:val="en-US" w:eastAsia="en-US" w:bidi="ar-SA"/>
      </w:rPr>
    </w:lvl>
    <w:lvl w:ilvl="5" w:tplc="EE4C941E">
      <w:numFmt w:val="bullet"/>
      <w:lvlText w:val="•"/>
      <w:lvlJc w:val="left"/>
      <w:pPr>
        <w:ind w:left="3605" w:hanging="122"/>
      </w:pPr>
      <w:rPr>
        <w:rFonts w:hint="default"/>
        <w:lang w:val="en-US" w:eastAsia="en-US" w:bidi="ar-SA"/>
      </w:rPr>
    </w:lvl>
    <w:lvl w:ilvl="6" w:tplc="D83ADFD2">
      <w:numFmt w:val="bullet"/>
      <w:lvlText w:val="•"/>
      <w:lvlJc w:val="left"/>
      <w:pPr>
        <w:ind w:left="4310" w:hanging="122"/>
      </w:pPr>
      <w:rPr>
        <w:rFonts w:hint="default"/>
        <w:lang w:val="en-US" w:eastAsia="en-US" w:bidi="ar-SA"/>
      </w:rPr>
    </w:lvl>
    <w:lvl w:ilvl="7" w:tplc="02DAE37C">
      <w:numFmt w:val="bullet"/>
      <w:lvlText w:val="•"/>
      <w:lvlJc w:val="left"/>
      <w:pPr>
        <w:ind w:left="5016" w:hanging="122"/>
      </w:pPr>
      <w:rPr>
        <w:rFonts w:hint="default"/>
        <w:lang w:val="en-US" w:eastAsia="en-US" w:bidi="ar-SA"/>
      </w:rPr>
    </w:lvl>
    <w:lvl w:ilvl="8" w:tplc="91A033C8">
      <w:numFmt w:val="bullet"/>
      <w:lvlText w:val="•"/>
      <w:lvlJc w:val="left"/>
      <w:pPr>
        <w:ind w:left="5721" w:hanging="122"/>
      </w:pPr>
      <w:rPr>
        <w:rFonts w:hint="default"/>
        <w:lang w:val="en-US" w:eastAsia="en-US" w:bidi="ar-SA"/>
      </w:rPr>
    </w:lvl>
  </w:abstractNum>
  <w:abstractNum w:abstractNumId="24" w15:restartNumberingAfterBreak="0">
    <w:nsid w:val="14C57249"/>
    <w:multiLevelType w:val="hybridMultilevel"/>
    <w:tmpl w:val="73B8CBFE"/>
    <w:lvl w:ilvl="0" w:tplc="7B527880">
      <w:numFmt w:val="bullet"/>
      <w:lvlText w:val=""/>
      <w:lvlJc w:val="left"/>
      <w:pPr>
        <w:ind w:left="825" w:hanging="360"/>
      </w:pPr>
      <w:rPr>
        <w:rFonts w:ascii="Symbol" w:eastAsia="Symbol" w:hAnsi="Symbol" w:cs="Symbol" w:hint="default"/>
        <w:b w:val="0"/>
        <w:bCs w:val="0"/>
        <w:i w:val="0"/>
        <w:iCs w:val="0"/>
        <w:spacing w:val="0"/>
        <w:w w:val="100"/>
        <w:sz w:val="22"/>
        <w:szCs w:val="22"/>
        <w:lang w:val="en-US" w:eastAsia="en-US" w:bidi="ar-SA"/>
      </w:rPr>
    </w:lvl>
    <w:lvl w:ilvl="1" w:tplc="5B02D7BA">
      <w:numFmt w:val="bullet"/>
      <w:lvlText w:val="•"/>
      <w:lvlJc w:val="left"/>
      <w:pPr>
        <w:ind w:left="1323" w:hanging="360"/>
      </w:pPr>
      <w:rPr>
        <w:rFonts w:hint="default"/>
        <w:lang w:val="en-US" w:eastAsia="en-US" w:bidi="ar-SA"/>
      </w:rPr>
    </w:lvl>
    <w:lvl w:ilvl="2" w:tplc="A2D2DA14">
      <w:numFmt w:val="bullet"/>
      <w:lvlText w:val="•"/>
      <w:lvlJc w:val="left"/>
      <w:pPr>
        <w:ind w:left="1827" w:hanging="360"/>
      </w:pPr>
      <w:rPr>
        <w:rFonts w:hint="default"/>
        <w:lang w:val="en-US" w:eastAsia="en-US" w:bidi="ar-SA"/>
      </w:rPr>
    </w:lvl>
    <w:lvl w:ilvl="3" w:tplc="D17AC8EA">
      <w:numFmt w:val="bullet"/>
      <w:lvlText w:val="•"/>
      <w:lvlJc w:val="left"/>
      <w:pPr>
        <w:ind w:left="2331" w:hanging="360"/>
      </w:pPr>
      <w:rPr>
        <w:rFonts w:hint="default"/>
        <w:lang w:val="en-US" w:eastAsia="en-US" w:bidi="ar-SA"/>
      </w:rPr>
    </w:lvl>
    <w:lvl w:ilvl="4" w:tplc="6EFA02DA">
      <w:numFmt w:val="bullet"/>
      <w:lvlText w:val="•"/>
      <w:lvlJc w:val="left"/>
      <w:pPr>
        <w:ind w:left="2835" w:hanging="360"/>
      </w:pPr>
      <w:rPr>
        <w:rFonts w:hint="default"/>
        <w:lang w:val="en-US" w:eastAsia="en-US" w:bidi="ar-SA"/>
      </w:rPr>
    </w:lvl>
    <w:lvl w:ilvl="5" w:tplc="ABC06746">
      <w:numFmt w:val="bullet"/>
      <w:lvlText w:val="•"/>
      <w:lvlJc w:val="left"/>
      <w:pPr>
        <w:ind w:left="3339" w:hanging="360"/>
      </w:pPr>
      <w:rPr>
        <w:rFonts w:hint="default"/>
        <w:lang w:val="en-US" w:eastAsia="en-US" w:bidi="ar-SA"/>
      </w:rPr>
    </w:lvl>
    <w:lvl w:ilvl="6" w:tplc="5DA2704A">
      <w:numFmt w:val="bullet"/>
      <w:lvlText w:val="•"/>
      <w:lvlJc w:val="left"/>
      <w:pPr>
        <w:ind w:left="3843" w:hanging="360"/>
      </w:pPr>
      <w:rPr>
        <w:rFonts w:hint="default"/>
        <w:lang w:val="en-US" w:eastAsia="en-US" w:bidi="ar-SA"/>
      </w:rPr>
    </w:lvl>
    <w:lvl w:ilvl="7" w:tplc="606CAB8A">
      <w:numFmt w:val="bullet"/>
      <w:lvlText w:val="•"/>
      <w:lvlJc w:val="left"/>
      <w:pPr>
        <w:ind w:left="4347" w:hanging="360"/>
      </w:pPr>
      <w:rPr>
        <w:rFonts w:hint="default"/>
        <w:lang w:val="en-US" w:eastAsia="en-US" w:bidi="ar-SA"/>
      </w:rPr>
    </w:lvl>
    <w:lvl w:ilvl="8" w:tplc="57420B88">
      <w:numFmt w:val="bullet"/>
      <w:lvlText w:val="•"/>
      <w:lvlJc w:val="left"/>
      <w:pPr>
        <w:ind w:left="4851" w:hanging="360"/>
      </w:pPr>
      <w:rPr>
        <w:rFonts w:hint="default"/>
        <w:lang w:val="en-US" w:eastAsia="en-US" w:bidi="ar-SA"/>
      </w:rPr>
    </w:lvl>
  </w:abstractNum>
  <w:abstractNum w:abstractNumId="25" w15:restartNumberingAfterBreak="0">
    <w:nsid w:val="15993A72"/>
    <w:multiLevelType w:val="multilevel"/>
    <w:tmpl w:val="BD645AB0"/>
    <w:lvl w:ilvl="0">
      <w:start w:val="1"/>
      <w:numFmt w:val="decimal"/>
      <w:lvlText w:val="%1."/>
      <w:lvlJc w:val="left"/>
      <w:pPr>
        <w:ind w:left="720" w:hanging="233"/>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864" w:hanging="406"/>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2"/>
      <w:numFmt w:val="decimal"/>
      <w:lvlText w:val="%1.%2.%3"/>
      <w:lvlJc w:val="left"/>
      <w:pPr>
        <w:ind w:left="1008" w:hanging="555"/>
      </w:pPr>
      <w:rPr>
        <w:rFonts w:ascii="Times New Roman" w:eastAsia="Times New Roman" w:hAnsi="Times New Roman" w:cs="Times New Roman" w:hint="default"/>
        <w:b w:val="0"/>
        <w:bCs w:val="0"/>
        <w:i w:val="0"/>
        <w:iCs w:val="0"/>
        <w:spacing w:val="-1"/>
        <w:w w:val="100"/>
        <w:sz w:val="24"/>
        <w:szCs w:val="24"/>
        <w:lang w:val="en-US" w:eastAsia="en-US" w:bidi="ar-SA"/>
      </w:rPr>
    </w:lvl>
    <w:lvl w:ilvl="3">
      <w:numFmt w:val="bullet"/>
      <w:lvlText w:val="•"/>
      <w:lvlJc w:val="left"/>
      <w:pPr>
        <w:ind w:left="1340" w:hanging="555"/>
      </w:pPr>
      <w:rPr>
        <w:rFonts w:hint="default"/>
        <w:lang w:val="en-US" w:eastAsia="en-US" w:bidi="ar-SA"/>
      </w:rPr>
    </w:lvl>
    <w:lvl w:ilvl="4">
      <w:numFmt w:val="bullet"/>
      <w:lvlText w:val="•"/>
      <w:lvlJc w:val="left"/>
      <w:pPr>
        <w:ind w:left="2691" w:hanging="555"/>
      </w:pPr>
      <w:rPr>
        <w:rFonts w:hint="default"/>
        <w:lang w:val="en-US" w:eastAsia="en-US" w:bidi="ar-SA"/>
      </w:rPr>
    </w:lvl>
    <w:lvl w:ilvl="5">
      <w:numFmt w:val="bullet"/>
      <w:lvlText w:val="•"/>
      <w:lvlJc w:val="left"/>
      <w:pPr>
        <w:ind w:left="4042" w:hanging="555"/>
      </w:pPr>
      <w:rPr>
        <w:rFonts w:hint="default"/>
        <w:lang w:val="en-US" w:eastAsia="en-US" w:bidi="ar-SA"/>
      </w:rPr>
    </w:lvl>
    <w:lvl w:ilvl="6">
      <w:numFmt w:val="bullet"/>
      <w:lvlText w:val="•"/>
      <w:lvlJc w:val="left"/>
      <w:pPr>
        <w:ind w:left="5394" w:hanging="555"/>
      </w:pPr>
      <w:rPr>
        <w:rFonts w:hint="default"/>
        <w:lang w:val="en-US" w:eastAsia="en-US" w:bidi="ar-SA"/>
      </w:rPr>
    </w:lvl>
    <w:lvl w:ilvl="7">
      <w:numFmt w:val="bullet"/>
      <w:lvlText w:val="•"/>
      <w:lvlJc w:val="left"/>
      <w:pPr>
        <w:ind w:left="6745" w:hanging="555"/>
      </w:pPr>
      <w:rPr>
        <w:rFonts w:hint="default"/>
        <w:lang w:val="en-US" w:eastAsia="en-US" w:bidi="ar-SA"/>
      </w:rPr>
    </w:lvl>
    <w:lvl w:ilvl="8">
      <w:numFmt w:val="bullet"/>
      <w:lvlText w:val="•"/>
      <w:lvlJc w:val="left"/>
      <w:pPr>
        <w:ind w:left="8097" w:hanging="555"/>
      </w:pPr>
      <w:rPr>
        <w:rFonts w:hint="default"/>
        <w:lang w:val="en-US" w:eastAsia="en-US" w:bidi="ar-SA"/>
      </w:rPr>
    </w:lvl>
  </w:abstractNum>
  <w:abstractNum w:abstractNumId="26" w15:restartNumberingAfterBreak="0">
    <w:nsid w:val="15F33779"/>
    <w:multiLevelType w:val="multilevel"/>
    <w:tmpl w:val="A648914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16003B2E"/>
    <w:multiLevelType w:val="multilevel"/>
    <w:tmpl w:val="27D0DCDE"/>
    <w:lvl w:ilvl="0">
      <w:start w:val="5"/>
      <w:numFmt w:val="decimal"/>
      <w:lvlText w:val="%1"/>
      <w:lvlJc w:val="left"/>
      <w:pPr>
        <w:ind w:left="1008" w:hanging="552"/>
      </w:pPr>
      <w:rPr>
        <w:rFonts w:hint="default"/>
        <w:lang w:val="en-US" w:eastAsia="en-US" w:bidi="ar-SA"/>
      </w:rPr>
    </w:lvl>
    <w:lvl w:ilvl="1">
      <w:start w:val="7"/>
      <w:numFmt w:val="decimal"/>
      <w:lvlText w:val="%1.%2"/>
      <w:lvlJc w:val="left"/>
      <w:pPr>
        <w:ind w:left="1008" w:hanging="552"/>
      </w:pPr>
      <w:rPr>
        <w:rFonts w:hint="default"/>
        <w:lang w:val="en-US" w:eastAsia="en-US" w:bidi="ar-SA"/>
      </w:rPr>
    </w:lvl>
    <w:lvl w:ilvl="2">
      <w:start w:val="1"/>
      <w:numFmt w:val="decimal"/>
      <w:lvlText w:val="%1.%2.%3"/>
      <w:lvlJc w:val="left"/>
      <w:pPr>
        <w:ind w:left="1008" w:hanging="552"/>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940" w:hanging="552"/>
      </w:pPr>
      <w:rPr>
        <w:rFonts w:hint="default"/>
        <w:lang w:val="en-US" w:eastAsia="en-US" w:bidi="ar-SA"/>
      </w:rPr>
    </w:lvl>
    <w:lvl w:ilvl="4">
      <w:numFmt w:val="bullet"/>
      <w:lvlText w:val="•"/>
      <w:lvlJc w:val="left"/>
      <w:pPr>
        <w:ind w:left="4920" w:hanging="552"/>
      </w:pPr>
      <w:rPr>
        <w:rFonts w:hint="default"/>
        <w:lang w:val="en-US" w:eastAsia="en-US" w:bidi="ar-SA"/>
      </w:rPr>
    </w:lvl>
    <w:lvl w:ilvl="5">
      <w:numFmt w:val="bullet"/>
      <w:lvlText w:val="•"/>
      <w:lvlJc w:val="left"/>
      <w:pPr>
        <w:ind w:left="5900" w:hanging="552"/>
      </w:pPr>
      <w:rPr>
        <w:rFonts w:hint="default"/>
        <w:lang w:val="en-US" w:eastAsia="en-US" w:bidi="ar-SA"/>
      </w:rPr>
    </w:lvl>
    <w:lvl w:ilvl="6">
      <w:numFmt w:val="bullet"/>
      <w:lvlText w:val="•"/>
      <w:lvlJc w:val="left"/>
      <w:pPr>
        <w:ind w:left="6880" w:hanging="552"/>
      </w:pPr>
      <w:rPr>
        <w:rFonts w:hint="default"/>
        <w:lang w:val="en-US" w:eastAsia="en-US" w:bidi="ar-SA"/>
      </w:rPr>
    </w:lvl>
    <w:lvl w:ilvl="7">
      <w:numFmt w:val="bullet"/>
      <w:lvlText w:val="•"/>
      <w:lvlJc w:val="left"/>
      <w:pPr>
        <w:ind w:left="7860" w:hanging="552"/>
      </w:pPr>
      <w:rPr>
        <w:rFonts w:hint="default"/>
        <w:lang w:val="en-US" w:eastAsia="en-US" w:bidi="ar-SA"/>
      </w:rPr>
    </w:lvl>
    <w:lvl w:ilvl="8">
      <w:numFmt w:val="bullet"/>
      <w:lvlText w:val="•"/>
      <w:lvlJc w:val="left"/>
      <w:pPr>
        <w:ind w:left="8840" w:hanging="552"/>
      </w:pPr>
      <w:rPr>
        <w:rFonts w:hint="default"/>
        <w:lang w:val="en-US" w:eastAsia="en-US" w:bidi="ar-SA"/>
      </w:rPr>
    </w:lvl>
  </w:abstractNum>
  <w:abstractNum w:abstractNumId="28" w15:restartNumberingAfterBreak="0">
    <w:nsid w:val="16671BBE"/>
    <w:multiLevelType w:val="hybridMultilevel"/>
    <w:tmpl w:val="21B0DF30"/>
    <w:lvl w:ilvl="0" w:tplc="E0800C2C">
      <w:start w:val="1"/>
      <w:numFmt w:val="lowerLetter"/>
      <w:lvlText w:val="%1)"/>
      <w:lvlJc w:val="left"/>
      <w:pPr>
        <w:ind w:left="107" w:hanging="228"/>
      </w:pPr>
      <w:rPr>
        <w:rFonts w:ascii="Times New Roman" w:eastAsia="Times New Roman" w:hAnsi="Times New Roman" w:cs="Times New Roman" w:hint="default"/>
        <w:b w:val="0"/>
        <w:bCs w:val="0"/>
        <w:i w:val="0"/>
        <w:iCs w:val="0"/>
        <w:spacing w:val="0"/>
        <w:w w:val="100"/>
        <w:sz w:val="22"/>
        <w:szCs w:val="22"/>
        <w:lang w:val="en-US" w:eastAsia="en-US" w:bidi="ar-SA"/>
      </w:rPr>
    </w:lvl>
    <w:lvl w:ilvl="1" w:tplc="2FCE5924">
      <w:numFmt w:val="bullet"/>
      <w:lvlText w:val="•"/>
      <w:lvlJc w:val="left"/>
      <w:pPr>
        <w:ind w:left="412" w:hanging="228"/>
      </w:pPr>
      <w:rPr>
        <w:rFonts w:hint="default"/>
        <w:lang w:val="en-US" w:eastAsia="en-US" w:bidi="ar-SA"/>
      </w:rPr>
    </w:lvl>
    <w:lvl w:ilvl="2" w:tplc="1C7ACADA">
      <w:numFmt w:val="bullet"/>
      <w:lvlText w:val="•"/>
      <w:lvlJc w:val="left"/>
      <w:pPr>
        <w:ind w:left="725" w:hanging="228"/>
      </w:pPr>
      <w:rPr>
        <w:rFonts w:hint="default"/>
        <w:lang w:val="en-US" w:eastAsia="en-US" w:bidi="ar-SA"/>
      </w:rPr>
    </w:lvl>
    <w:lvl w:ilvl="3" w:tplc="C8C480B8">
      <w:numFmt w:val="bullet"/>
      <w:lvlText w:val="•"/>
      <w:lvlJc w:val="left"/>
      <w:pPr>
        <w:ind w:left="1038" w:hanging="228"/>
      </w:pPr>
      <w:rPr>
        <w:rFonts w:hint="default"/>
        <w:lang w:val="en-US" w:eastAsia="en-US" w:bidi="ar-SA"/>
      </w:rPr>
    </w:lvl>
    <w:lvl w:ilvl="4" w:tplc="A468D812">
      <w:numFmt w:val="bullet"/>
      <w:lvlText w:val="•"/>
      <w:lvlJc w:val="left"/>
      <w:pPr>
        <w:ind w:left="1351" w:hanging="228"/>
      </w:pPr>
      <w:rPr>
        <w:rFonts w:hint="default"/>
        <w:lang w:val="en-US" w:eastAsia="en-US" w:bidi="ar-SA"/>
      </w:rPr>
    </w:lvl>
    <w:lvl w:ilvl="5" w:tplc="CE7C2B9C">
      <w:numFmt w:val="bullet"/>
      <w:lvlText w:val="•"/>
      <w:lvlJc w:val="left"/>
      <w:pPr>
        <w:ind w:left="1664" w:hanging="228"/>
      </w:pPr>
      <w:rPr>
        <w:rFonts w:hint="default"/>
        <w:lang w:val="en-US" w:eastAsia="en-US" w:bidi="ar-SA"/>
      </w:rPr>
    </w:lvl>
    <w:lvl w:ilvl="6" w:tplc="5C744B68">
      <w:numFmt w:val="bullet"/>
      <w:lvlText w:val="•"/>
      <w:lvlJc w:val="left"/>
      <w:pPr>
        <w:ind w:left="1976" w:hanging="228"/>
      </w:pPr>
      <w:rPr>
        <w:rFonts w:hint="default"/>
        <w:lang w:val="en-US" w:eastAsia="en-US" w:bidi="ar-SA"/>
      </w:rPr>
    </w:lvl>
    <w:lvl w:ilvl="7" w:tplc="698EFA46">
      <w:numFmt w:val="bullet"/>
      <w:lvlText w:val="•"/>
      <w:lvlJc w:val="left"/>
      <w:pPr>
        <w:ind w:left="2289" w:hanging="228"/>
      </w:pPr>
      <w:rPr>
        <w:rFonts w:hint="default"/>
        <w:lang w:val="en-US" w:eastAsia="en-US" w:bidi="ar-SA"/>
      </w:rPr>
    </w:lvl>
    <w:lvl w:ilvl="8" w:tplc="F168CFFC">
      <w:numFmt w:val="bullet"/>
      <w:lvlText w:val="•"/>
      <w:lvlJc w:val="left"/>
      <w:pPr>
        <w:ind w:left="2602" w:hanging="228"/>
      </w:pPr>
      <w:rPr>
        <w:rFonts w:hint="default"/>
        <w:lang w:val="en-US" w:eastAsia="en-US" w:bidi="ar-SA"/>
      </w:rPr>
    </w:lvl>
  </w:abstractNum>
  <w:abstractNum w:abstractNumId="29" w15:restartNumberingAfterBreak="0">
    <w:nsid w:val="17C62FD0"/>
    <w:multiLevelType w:val="hybridMultilevel"/>
    <w:tmpl w:val="10643D52"/>
    <w:lvl w:ilvl="0" w:tplc="04090003">
      <w:start w:val="1"/>
      <w:numFmt w:val="bullet"/>
      <w:lvlText w:val="o"/>
      <w:lvlJc w:val="left"/>
      <w:pPr>
        <w:ind w:left="4941" w:hanging="360"/>
      </w:pPr>
      <w:rPr>
        <w:rFonts w:ascii="Courier New" w:hAnsi="Courier New" w:cs="Courier New" w:hint="default"/>
      </w:rPr>
    </w:lvl>
    <w:lvl w:ilvl="1" w:tplc="04090003" w:tentative="1">
      <w:start w:val="1"/>
      <w:numFmt w:val="bullet"/>
      <w:lvlText w:val="o"/>
      <w:lvlJc w:val="left"/>
      <w:pPr>
        <w:ind w:left="5661" w:hanging="360"/>
      </w:pPr>
      <w:rPr>
        <w:rFonts w:ascii="Courier New" w:hAnsi="Courier New" w:cs="Courier New" w:hint="default"/>
      </w:rPr>
    </w:lvl>
    <w:lvl w:ilvl="2" w:tplc="04090005" w:tentative="1">
      <w:start w:val="1"/>
      <w:numFmt w:val="bullet"/>
      <w:lvlText w:val=""/>
      <w:lvlJc w:val="left"/>
      <w:pPr>
        <w:ind w:left="6381" w:hanging="360"/>
      </w:pPr>
      <w:rPr>
        <w:rFonts w:ascii="Wingdings" w:hAnsi="Wingdings" w:hint="default"/>
      </w:rPr>
    </w:lvl>
    <w:lvl w:ilvl="3" w:tplc="04090001" w:tentative="1">
      <w:start w:val="1"/>
      <w:numFmt w:val="bullet"/>
      <w:lvlText w:val=""/>
      <w:lvlJc w:val="left"/>
      <w:pPr>
        <w:ind w:left="7101" w:hanging="360"/>
      </w:pPr>
      <w:rPr>
        <w:rFonts w:ascii="Symbol" w:hAnsi="Symbol" w:hint="default"/>
      </w:rPr>
    </w:lvl>
    <w:lvl w:ilvl="4" w:tplc="04090003" w:tentative="1">
      <w:start w:val="1"/>
      <w:numFmt w:val="bullet"/>
      <w:lvlText w:val="o"/>
      <w:lvlJc w:val="left"/>
      <w:pPr>
        <w:ind w:left="7821" w:hanging="360"/>
      </w:pPr>
      <w:rPr>
        <w:rFonts w:ascii="Courier New" w:hAnsi="Courier New" w:cs="Courier New" w:hint="default"/>
      </w:rPr>
    </w:lvl>
    <w:lvl w:ilvl="5" w:tplc="04090005" w:tentative="1">
      <w:start w:val="1"/>
      <w:numFmt w:val="bullet"/>
      <w:lvlText w:val=""/>
      <w:lvlJc w:val="left"/>
      <w:pPr>
        <w:ind w:left="8541" w:hanging="360"/>
      </w:pPr>
      <w:rPr>
        <w:rFonts w:ascii="Wingdings" w:hAnsi="Wingdings" w:hint="default"/>
      </w:rPr>
    </w:lvl>
    <w:lvl w:ilvl="6" w:tplc="04090001" w:tentative="1">
      <w:start w:val="1"/>
      <w:numFmt w:val="bullet"/>
      <w:lvlText w:val=""/>
      <w:lvlJc w:val="left"/>
      <w:pPr>
        <w:ind w:left="9261" w:hanging="360"/>
      </w:pPr>
      <w:rPr>
        <w:rFonts w:ascii="Symbol" w:hAnsi="Symbol" w:hint="default"/>
      </w:rPr>
    </w:lvl>
    <w:lvl w:ilvl="7" w:tplc="04090003" w:tentative="1">
      <w:start w:val="1"/>
      <w:numFmt w:val="bullet"/>
      <w:lvlText w:val="o"/>
      <w:lvlJc w:val="left"/>
      <w:pPr>
        <w:ind w:left="9981" w:hanging="360"/>
      </w:pPr>
      <w:rPr>
        <w:rFonts w:ascii="Courier New" w:hAnsi="Courier New" w:cs="Courier New" w:hint="default"/>
      </w:rPr>
    </w:lvl>
    <w:lvl w:ilvl="8" w:tplc="04090005" w:tentative="1">
      <w:start w:val="1"/>
      <w:numFmt w:val="bullet"/>
      <w:lvlText w:val=""/>
      <w:lvlJc w:val="left"/>
      <w:pPr>
        <w:ind w:left="10701" w:hanging="360"/>
      </w:pPr>
      <w:rPr>
        <w:rFonts w:ascii="Wingdings" w:hAnsi="Wingdings" w:hint="default"/>
      </w:rPr>
    </w:lvl>
  </w:abstractNum>
  <w:abstractNum w:abstractNumId="30" w15:restartNumberingAfterBreak="0">
    <w:nsid w:val="1A1714D5"/>
    <w:multiLevelType w:val="multilevel"/>
    <w:tmpl w:val="A3268518"/>
    <w:lvl w:ilvl="0">
      <w:start w:val="1"/>
      <w:numFmt w:val="decimal"/>
      <w:lvlText w:val="%1."/>
      <w:lvlJc w:val="left"/>
      <w:pPr>
        <w:ind w:left="256" w:hanging="162"/>
      </w:pPr>
      <w:rPr>
        <w:rFonts w:ascii="Calibri" w:eastAsia="Calibri" w:hAnsi="Calibri" w:cs="Calibri" w:hint="default"/>
        <w:b/>
        <w:bCs/>
        <w:i w:val="0"/>
        <w:iCs w:val="0"/>
        <w:spacing w:val="0"/>
        <w:w w:val="101"/>
        <w:sz w:val="16"/>
        <w:szCs w:val="16"/>
        <w:lang w:val="en-US" w:eastAsia="en-US" w:bidi="ar-SA"/>
      </w:rPr>
    </w:lvl>
    <w:lvl w:ilvl="1">
      <w:start w:val="1"/>
      <w:numFmt w:val="decimal"/>
      <w:lvlText w:val="%1.%2"/>
      <w:lvlJc w:val="left"/>
      <w:pPr>
        <w:ind w:left="336" w:hanging="242"/>
      </w:pPr>
      <w:rPr>
        <w:rFonts w:hint="default"/>
        <w:spacing w:val="-1"/>
        <w:w w:val="101"/>
        <w:lang w:val="en-US" w:eastAsia="en-US" w:bidi="ar-SA"/>
      </w:rPr>
    </w:lvl>
    <w:lvl w:ilvl="2">
      <w:numFmt w:val="bullet"/>
      <w:lvlText w:val="•"/>
      <w:lvlJc w:val="left"/>
      <w:pPr>
        <w:ind w:left="1389" w:hanging="242"/>
      </w:pPr>
      <w:rPr>
        <w:rFonts w:hint="default"/>
        <w:lang w:val="en-US" w:eastAsia="en-US" w:bidi="ar-SA"/>
      </w:rPr>
    </w:lvl>
    <w:lvl w:ilvl="3">
      <w:numFmt w:val="bullet"/>
      <w:lvlText w:val="•"/>
      <w:lvlJc w:val="left"/>
      <w:pPr>
        <w:ind w:left="2439" w:hanging="242"/>
      </w:pPr>
      <w:rPr>
        <w:rFonts w:hint="default"/>
        <w:lang w:val="en-US" w:eastAsia="en-US" w:bidi="ar-SA"/>
      </w:rPr>
    </w:lvl>
    <w:lvl w:ilvl="4">
      <w:numFmt w:val="bullet"/>
      <w:lvlText w:val="•"/>
      <w:lvlJc w:val="left"/>
      <w:pPr>
        <w:ind w:left="3488" w:hanging="242"/>
      </w:pPr>
      <w:rPr>
        <w:rFonts w:hint="default"/>
        <w:lang w:val="en-US" w:eastAsia="en-US" w:bidi="ar-SA"/>
      </w:rPr>
    </w:lvl>
    <w:lvl w:ilvl="5">
      <w:numFmt w:val="bullet"/>
      <w:lvlText w:val="•"/>
      <w:lvlJc w:val="left"/>
      <w:pPr>
        <w:ind w:left="4538" w:hanging="242"/>
      </w:pPr>
      <w:rPr>
        <w:rFonts w:hint="default"/>
        <w:lang w:val="en-US" w:eastAsia="en-US" w:bidi="ar-SA"/>
      </w:rPr>
    </w:lvl>
    <w:lvl w:ilvl="6">
      <w:numFmt w:val="bullet"/>
      <w:lvlText w:val="•"/>
      <w:lvlJc w:val="left"/>
      <w:pPr>
        <w:ind w:left="5587" w:hanging="242"/>
      </w:pPr>
      <w:rPr>
        <w:rFonts w:hint="default"/>
        <w:lang w:val="en-US" w:eastAsia="en-US" w:bidi="ar-SA"/>
      </w:rPr>
    </w:lvl>
    <w:lvl w:ilvl="7">
      <w:numFmt w:val="bullet"/>
      <w:lvlText w:val="•"/>
      <w:lvlJc w:val="left"/>
      <w:pPr>
        <w:ind w:left="6637" w:hanging="242"/>
      </w:pPr>
      <w:rPr>
        <w:rFonts w:hint="default"/>
        <w:lang w:val="en-US" w:eastAsia="en-US" w:bidi="ar-SA"/>
      </w:rPr>
    </w:lvl>
    <w:lvl w:ilvl="8">
      <w:numFmt w:val="bullet"/>
      <w:lvlText w:val="•"/>
      <w:lvlJc w:val="left"/>
      <w:pPr>
        <w:ind w:left="7687" w:hanging="242"/>
      </w:pPr>
      <w:rPr>
        <w:rFonts w:hint="default"/>
        <w:lang w:val="en-US" w:eastAsia="en-US" w:bidi="ar-SA"/>
      </w:rPr>
    </w:lvl>
  </w:abstractNum>
  <w:abstractNum w:abstractNumId="31" w15:restartNumberingAfterBreak="0">
    <w:nsid w:val="1AE75431"/>
    <w:multiLevelType w:val="hybridMultilevel"/>
    <w:tmpl w:val="F10AAC72"/>
    <w:lvl w:ilvl="0" w:tplc="A2343DF4">
      <w:start w:val="1"/>
      <w:numFmt w:val="decimal"/>
      <w:lvlText w:val="%1."/>
      <w:lvlJc w:val="left"/>
      <w:pPr>
        <w:ind w:left="362" w:hanging="221"/>
      </w:pPr>
      <w:rPr>
        <w:rFonts w:ascii="Calibri" w:eastAsia="Calibri" w:hAnsi="Calibri" w:cs="Calibri" w:hint="default"/>
        <w:b/>
        <w:bCs/>
        <w:i w:val="0"/>
        <w:iCs w:val="0"/>
        <w:spacing w:val="0"/>
        <w:w w:val="100"/>
        <w:sz w:val="22"/>
        <w:szCs w:val="22"/>
        <w:lang w:val="en-US" w:eastAsia="en-US" w:bidi="ar-SA"/>
      </w:rPr>
    </w:lvl>
    <w:lvl w:ilvl="1" w:tplc="3618BDF4">
      <w:numFmt w:val="bullet"/>
      <w:lvlText w:val=""/>
      <w:lvlJc w:val="left"/>
      <w:pPr>
        <w:ind w:left="862" w:hanging="360"/>
      </w:pPr>
      <w:rPr>
        <w:rFonts w:ascii="Symbol" w:eastAsia="Symbol" w:hAnsi="Symbol" w:cs="Symbol" w:hint="default"/>
        <w:color w:val="auto"/>
        <w:spacing w:val="0"/>
        <w:w w:val="99"/>
        <w:lang w:val="en-US" w:eastAsia="en-US" w:bidi="ar-SA"/>
      </w:rPr>
    </w:lvl>
    <w:lvl w:ilvl="2" w:tplc="B61E55C6">
      <w:numFmt w:val="bullet"/>
      <w:lvlText w:val="o"/>
      <w:lvlJc w:val="left"/>
      <w:pPr>
        <w:ind w:left="1582" w:hanging="360"/>
      </w:pPr>
      <w:rPr>
        <w:rFonts w:ascii="Courier New" w:eastAsia="Courier New" w:hAnsi="Courier New" w:cs="Courier New" w:hint="default"/>
        <w:b w:val="0"/>
        <w:bCs w:val="0"/>
        <w:i w:val="0"/>
        <w:iCs w:val="0"/>
        <w:spacing w:val="0"/>
        <w:w w:val="99"/>
        <w:sz w:val="20"/>
        <w:szCs w:val="20"/>
        <w:lang w:val="en-US" w:eastAsia="en-US" w:bidi="ar-SA"/>
      </w:rPr>
    </w:lvl>
    <w:lvl w:ilvl="3" w:tplc="2904D1F0">
      <w:numFmt w:val="bullet"/>
      <w:lvlText w:val="•"/>
      <w:lvlJc w:val="left"/>
      <w:pPr>
        <w:ind w:left="2729" w:hanging="360"/>
      </w:pPr>
      <w:rPr>
        <w:rFonts w:hint="default"/>
        <w:lang w:val="en-US" w:eastAsia="en-US" w:bidi="ar-SA"/>
      </w:rPr>
    </w:lvl>
    <w:lvl w:ilvl="4" w:tplc="61F0A654">
      <w:numFmt w:val="bullet"/>
      <w:lvlText w:val="•"/>
      <w:lvlJc w:val="left"/>
      <w:pPr>
        <w:ind w:left="3879" w:hanging="360"/>
      </w:pPr>
      <w:rPr>
        <w:rFonts w:hint="default"/>
        <w:lang w:val="en-US" w:eastAsia="en-US" w:bidi="ar-SA"/>
      </w:rPr>
    </w:lvl>
    <w:lvl w:ilvl="5" w:tplc="69F41640">
      <w:numFmt w:val="bullet"/>
      <w:lvlText w:val="•"/>
      <w:lvlJc w:val="left"/>
      <w:pPr>
        <w:ind w:left="5029" w:hanging="360"/>
      </w:pPr>
      <w:rPr>
        <w:rFonts w:hint="default"/>
        <w:lang w:val="en-US" w:eastAsia="en-US" w:bidi="ar-SA"/>
      </w:rPr>
    </w:lvl>
    <w:lvl w:ilvl="6" w:tplc="08A88BD2">
      <w:numFmt w:val="bullet"/>
      <w:lvlText w:val="•"/>
      <w:lvlJc w:val="left"/>
      <w:pPr>
        <w:ind w:left="6179" w:hanging="360"/>
      </w:pPr>
      <w:rPr>
        <w:rFonts w:hint="default"/>
        <w:lang w:val="en-US" w:eastAsia="en-US" w:bidi="ar-SA"/>
      </w:rPr>
    </w:lvl>
    <w:lvl w:ilvl="7" w:tplc="5F0E0C10">
      <w:numFmt w:val="bullet"/>
      <w:lvlText w:val="•"/>
      <w:lvlJc w:val="left"/>
      <w:pPr>
        <w:ind w:left="7329" w:hanging="360"/>
      </w:pPr>
      <w:rPr>
        <w:rFonts w:hint="default"/>
        <w:lang w:val="en-US" w:eastAsia="en-US" w:bidi="ar-SA"/>
      </w:rPr>
    </w:lvl>
    <w:lvl w:ilvl="8" w:tplc="0DAE11A6">
      <w:numFmt w:val="bullet"/>
      <w:lvlText w:val="•"/>
      <w:lvlJc w:val="left"/>
      <w:pPr>
        <w:ind w:left="8479" w:hanging="360"/>
      </w:pPr>
      <w:rPr>
        <w:rFonts w:hint="default"/>
        <w:lang w:val="en-US" w:eastAsia="en-US" w:bidi="ar-SA"/>
      </w:rPr>
    </w:lvl>
  </w:abstractNum>
  <w:abstractNum w:abstractNumId="32" w15:restartNumberingAfterBreak="0">
    <w:nsid w:val="1AFD193C"/>
    <w:multiLevelType w:val="hybridMultilevel"/>
    <w:tmpl w:val="7FAC4970"/>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3" w15:restartNumberingAfterBreak="0">
    <w:nsid w:val="1AFE4640"/>
    <w:multiLevelType w:val="hybridMultilevel"/>
    <w:tmpl w:val="A48C070E"/>
    <w:lvl w:ilvl="0" w:tplc="1ADA8BE4">
      <w:start w:val="1"/>
      <w:numFmt w:val="lowerLetter"/>
      <w:lvlText w:val="%1)"/>
      <w:lvlJc w:val="left"/>
      <w:pPr>
        <w:ind w:left="1560" w:hanging="809"/>
      </w:pPr>
      <w:rPr>
        <w:rFonts w:ascii="Times New Roman" w:eastAsia="Times New Roman" w:hAnsi="Times New Roman" w:cs="Times New Roman" w:hint="default"/>
        <w:b w:val="0"/>
        <w:bCs w:val="0"/>
        <w:i w:val="0"/>
        <w:iCs w:val="0"/>
        <w:spacing w:val="0"/>
        <w:w w:val="100"/>
        <w:sz w:val="22"/>
        <w:szCs w:val="22"/>
        <w:lang w:val="en-US" w:eastAsia="en-US" w:bidi="ar-SA"/>
      </w:rPr>
    </w:lvl>
    <w:lvl w:ilvl="1" w:tplc="4B72A426">
      <w:numFmt w:val="bullet"/>
      <w:lvlText w:val="•"/>
      <w:lvlJc w:val="left"/>
      <w:pPr>
        <w:ind w:left="2484" w:hanging="809"/>
      </w:pPr>
      <w:rPr>
        <w:rFonts w:hint="default"/>
        <w:lang w:val="en-US" w:eastAsia="en-US" w:bidi="ar-SA"/>
      </w:rPr>
    </w:lvl>
    <w:lvl w:ilvl="2" w:tplc="B67C4D38">
      <w:numFmt w:val="bullet"/>
      <w:lvlText w:val="•"/>
      <w:lvlJc w:val="left"/>
      <w:pPr>
        <w:ind w:left="3408" w:hanging="809"/>
      </w:pPr>
      <w:rPr>
        <w:rFonts w:hint="default"/>
        <w:lang w:val="en-US" w:eastAsia="en-US" w:bidi="ar-SA"/>
      </w:rPr>
    </w:lvl>
    <w:lvl w:ilvl="3" w:tplc="B7CA5802">
      <w:numFmt w:val="bullet"/>
      <w:lvlText w:val="•"/>
      <w:lvlJc w:val="left"/>
      <w:pPr>
        <w:ind w:left="4332" w:hanging="809"/>
      </w:pPr>
      <w:rPr>
        <w:rFonts w:hint="default"/>
        <w:lang w:val="en-US" w:eastAsia="en-US" w:bidi="ar-SA"/>
      </w:rPr>
    </w:lvl>
    <w:lvl w:ilvl="4" w:tplc="9E686892">
      <w:numFmt w:val="bullet"/>
      <w:lvlText w:val="•"/>
      <w:lvlJc w:val="left"/>
      <w:pPr>
        <w:ind w:left="5256" w:hanging="809"/>
      </w:pPr>
      <w:rPr>
        <w:rFonts w:hint="default"/>
        <w:lang w:val="en-US" w:eastAsia="en-US" w:bidi="ar-SA"/>
      </w:rPr>
    </w:lvl>
    <w:lvl w:ilvl="5" w:tplc="44C8117E">
      <w:numFmt w:val="bullet"/>
      <w:lvlText w:val="•"/>
      <w:lvlJc w:val="left"/>
      <w:pPr>
        <w:ind w:left="6180" w:hanging="809"/>
      </w:pPr>
      <w:rPr>
        <w:rFonts w:hint="default"/>
        <w:lang w:val="en-US" w:eastAsia="en-US" w:bidi="ar-SA"/>
      </w:rPr>
    </w:lvl>
    <w:lvl w:ilvl="6" w:tplc="571680C2">
      <w:numFmt w:val="bullet"/>
      <w:lvlText w:val="•"/>
      <w:lvlJc w:val="left"/>
      <w:pPr>
        <w:ind w:left="7104" w:hanging="809"/>
      </w:pPr>
      <w:rPr>
        <w:rFonts w:hint="default"/>
        <w:lang w:val="en-US" w:eastAsia="en-US" w:bidi="ar-SA"/>
      </w:rPr>
    </w:lvl>
    <w:lvl w:ilvl="7" w:tplc="FE548FC4">
      <w:numFmt w:val="bullet"/>
      <w:lvlText w:val="•"/>
      <w:lvlJc w:val="left"/>
      <w:pPr>
        <w:ind w:left="8028" w:hanging="809"/>
      </w:pPr>
      <w:rPr>
        <w:rFonts w:hint="default"/>
        <w:lang w:val="en-US" w:eastAsia="en-US" w:bidi="ar-SA"/>
      </w:rPr>
    </w:lvl>
    <w:lvl w:ilvl="8" w:tplc="EDEE4E90">
      <w:numFmt w:val="bullet"/>
      <w:lvlText w:val="•"/>
      <w:lvlJc w:val="left"/>
      <w:pPr>
        <w:ind w:left="8952" w:hanging="809"/>
      </w:pPr>
      <w:rPr>
        <w:rFonts w:hint="default"/>
        <w:lang w:val="en-US" w:eastAsia="en-US" w:bidi="ar-SA"/>
      </w:rPr>
    </w:lvl>
  </w:abstractNum>
  <w:abstractNum w:abstractNumId="34" w15:restartNumberingAfterBreak="0">
    <w:nsid w:val="1B234222"/>
    <w:multiLevelType w:val="multilevel"/>
    <w:tmpl w:val="B9A8DA86"/>
    <w:lvl w:ilvl="0">
      <w:start w:val="6"/>
      <w:numFmt w:val="decimal"/>
      <w:lvlText w:val="%1"/>
      <w:lvlJc w:val="left"/>
      <w:pPr>
        <w:ind w:left="1008" w:hanging="526"/>
      </w:pPr>
      <w:rPr>
        <w:rFonts w:hint="default"/>
        <w:lang w:val="en-US" w:eastAsia="en-US" w:bidi="ar-SA"/>
      </w:rPr>
    </w:lvl>
    <w:lvl w:ilvl="1">
      <w:start w:val="1"/>
      <w:numFmt w:val="decimal"/>
      <w:lvlText w:val="%1.%2"/>
      <w:lvlJc w:val="left"/>
      <w:pPr>
        <w:ind w:left="1008" w:hanging="526"/>
      </w:pPr>
      <w:rPr>
        <w:rFonts w:hint="default"/>
        <w:lang w:val="en-US" w:eastAsia="en-US" w:bidi="ar-SA"/>
      </w:rPr>
    </w:lvl>
    <w:lvl w:ilvl="2">
      <w:start w:val="1"/>
      <w:numFmt w:val="decimal"/>
      <w:lvlText w:val="%1.%2.%3"/>
      <w:lvlJc w:val="left"/>
      <w:pPr>
        <w:ind w:left="1008" w:hanging="526"/>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940" w:hanging="526"/>
      </w:pPr>
      <w:rPr>
        <w:rFonts w:hint="default"/>
        <w:lang w:val="en-US" w:eastAsia="en-US" w:bidi="ar-SA"/>
      </w:rPr>
    </w:lvl>
    <w:lvl w:ilvl="4">
      <w:numFmt w:val="bullet"/>
      <w:lvlText w:val="•"/>
      <w:lvlJc w:val="left"/>
      <w:pPr>
        <w:ind w:left="4920" w:hanging="526"/>
      </w:pPr>
      <w:rPr>
        <w:rFonts w:hint="default"/>
        <w:lang w:val="en-US" w:eastAsia="en-US" w:bidi="ar-SA"/>
      </w:rPr>
    </w:lvl>
    <w:lvl w:ilvl="5">
      <w:numFmt w:val="bullet"/>
      <w:lvlText w:val="•"/>
      <w:lvlJc w:val="left"/>
      <w:pPr>
        <w:ind w:left="5900" w:hanging="526"/>
      </w:pPr>
      <w:rPr>
        <w:rFonts w:hint="default"/>
        <w:lang w:val="en-US" w:eastAsia="en-US" w:bidi="ar-SA"/>
      </w:rPr>
    </w:lvl>
    <w:lvl w:ilvl="6">
      <w:numFmt w:val="bullet"/>
      <w:lvlText w:val="•"/>
      <w:lvlJc w:val="left"/>
      <w:pPr>
        <w:ind w:left="6880" w:hanging="526"/>
      </w:pPr>
      <w:rPr>
        <w:rFonts w:hint="default"/>
        <w:lang w:val="en-US" w:eastAsia="en-US" w:bidi="ar-SA"/>
      </w:rPr>
    </w:lvl>
    <w:lvl w:ilvl="7">
      <w:numFmt w:val="bullet"/>
      <w:lvlText w:val="•"/>
      <w:lvlJc w:val="left"/>
      <w:pPr>
        <w:ind w:left="7860" w:hanging="526"/>
      </w:pPr>
      <w:rPr>
        <w:rFonts w:hint="default"/>
        <w:lang w:val="en-US" w:eastAsia="en-US" w:bidi="ar-SA"/>
      </w:rPr>
    </w:lvl>
    <w:lvl w:ilvl="8">
      <w:numFmt w:val="bullet"/>
      <w:lvlText w:val="•"/>
      <w:lvlJc w:val="left"/>
      <w:pPr>
        <w:ind w:left="8840" w:hanging="526"/>
      </w:pPr>
      <w:rPr>
        <w:rFonts w:hint="default"/>
        <w:lang w:val="en-US" w:eastAsia="en-US" w:bidi="ar-SA"/>
      </w:rPr>
    </w:lvl>
  </w:abstractNum>
  <w:abstractNum w:abstractNumId="35" w15:restartNumberingAfterBreak="0">
    <w:nsid w:val="1B746946"/>
    <w:multiLevelType w:val="hybridMultilevel"/>
    <w:tmpl w:val="E76C9E08"/>
    <w:lvl w:ilvl="0" w:tplc="04090001">
      <w:start w:val="1"/>
      <w:numFmt w:val="bullet"/>
      <w:lvlText w:val=""/>
      <w:lvlJc w:val="left"/>
      <w:pPr>
        <w:ind w:left="2790" w:hanging="360"/>
      </w:pPr>
      <w:rPr>
        <w:rFonts w:ascii="Symbol" w:hAnsi="Symbol" w:hint="default"/>
      </w:rPr>
    </w:lvl>
    <w:lvl w:ilvl="1" w:tplc="08090003" w:tentative="1">
      <w:start w:val="1"/>
      <w:numFmt w:val="bullet"/>
      <w:lvlText w:val="o"/>
      <w:lvlJc w:val="left"/>
      <w:pPr>
        <w:ind w:left="3510" w:hanging="360"/>
      </w:pPr>
      <w:rPr>
        <w:rFonts w:ascii="Courier New" w:hAnsi="Courier New" w:cs="Courier New" w:hint="default"/>
      </w:rPr>
    </w:lvl>
    <w:lvl w:ilvl="2" w:tplc="08090005" w:tentative="1">
      <w:start w:val="1"/>
      <w:numFmt w:val="bullet"/>
      <w:lvlText w:val=""/>
      <w:lvlJc w:val="left"/>
      <w:pPr>
        <w:ind w:left="4230" w:hanging="360"/>
      </w:pPr>
      <w:rPr>
        <w:rFonts w:ascii="Wingdings" w:hAnsi="Wingdings" w:hint="default"/>
      </w:rPr>
    </w:lvl>
    <w:lvl w:ilvl="3" w:tplc="08090001" w:tentative="1">
      <w:start w:val="1"/>
      <w:numFmt w:val="bullet"/>
      <w:lvlText w:val=""/>
      <w:lvlJc w:val="left"/>
      <w:pPr>
        <w:ind w:left="4950" w:hanging="360"/>
      </w:pPr>
      <w:rPr>
        <w:rFonts w:ascii="Symbol" w:hAnsi="Symbol" w:hint="default"/>
      </w:rPr>
    </w:lvl>
    <w:lvl w:ilvl="4" w:tplc="08090003" w:tentative="1">
      <w:start w:val="1"/>
      <w:numFmt w:val="bullet"/>
      <w:lvlText w:val="o"/>
      <w:lvlJc w:val="left"/>
      <w:pPr>
        <w:ind w:left="5670" w:hanging="360"/>
      </w:pPr>
      <w:rPr>
        <w:rFonts w:ascii="Courier New" w:hAnsi="Courier New" w:cs="Courier New" w:hint="default"/>
      </w:rPr>
    </w:lvl>
    <w:lvl w:ilvl="5" w:tplc="08090005" w:tentative="1">
      <w:start w:val="1"/>
      <w:numFmt w:val="bullet"/>
      <w:lvlText w:val=""/>
      <w:lvlJc w:val="left"/>
      <w:pPr>
        <w:ind w:left="6390" w:hanging="360"/>
      </w:pPr>
      <w:rPr>
        <w:rFonts w:ascii="Wingdings" w:hAnsi="Wingdings" w:hint="default"/>
      </w:rPr>
    </w:lvl>
    <w:lvl w:ilvl="6" w:tplc="08090001" w:tentative="1">
      <w:start w:val="1"/>
      <w:numFmt w:val="bullet"/>
      <w:lvlText w:val=""/>
      <w:lvlJc w:val="left"/>
      <w:pPr>
        <w:ind w:left="7110" w:hanging="360"/>
      </w:pPr>
      <w:rPr>
        <w:rFonts w:ascii="Symbol" w:hAnsi="Symbol" w:hint="default"/>
      </w:rPr>
    </w:lvl>
    <w:lvl w:ilvl="7" w:tplc="08090003" w:tentative="1">
      <w:start w:val="1"/>
      <w:numFmt w:val="bullet"/>
      <w:lvlText w:val="o"/>
      <w:lvlJc w:val="left"/>
      <w:pPr>
        <w:ind w:left="7830" w:hanging="360"/>
      </w:pPr>
      <w:rPr>
        <w:rFonts w:ascii="Courier New" w:hAnsi="Courier New" w:cs="Courier New" w:hint="default"/>
      </w:rPr>
    </w:lvl>
    <w:lvl w:ilvl="8" w:tplc="08090005" w:tentative="1">
      <w:start w:val="1"/>
      <w:numFmt w:val="bullet"/>
      <w:lvlText w:val=""/>
      <w:lvlJc w:val="left"/>
      <w:pPr>
        <w:ind w:left="8550" w:hanging="360"/>
      </w:pPr>
      <w:rPr>
        <w:rFonts w:ascii="Wingdings" w:hAnsi="Wingdings" w:hint="default"/>
      </w:rPr>
    </w:lvl>
  </w:abstractNum>
  <w:abstractNum w:abstractNumId="36" w15:restartNumberingAfterBreak="0">
    <w:nsid w:val="1DCB3468"/>
    <w:multiLevelType w:val="hybridMultilevel"/>
    <w:tmpl w:val="6846AF68"/>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7" w15:restartNumberingAfterBreak="0">
    <w:nsid w:val="1DDD635C"/>
    <w:multiLevelType w:val="hybridMultilevel"/>
    <w:tmpl w:val="F4D05E66"/>
    <w:lvl w:ilvl="0" w:tplc="D2046634">
      <w:numFmt w:val="bullet"/>
      <w:lvlText w:val=""/>
      <w:lvlJc w:val="left"/>
      <w:pPr>
        <w:ind w:left="727" w:hanging="297"/>
      </w:pPr>
      <w:rPr>
        <w:rFonts w:ascii="Symbol" w:eastAsia="Symbol" w:hAnsi="Symbol" w:cs="Symbol" w:hint="default"/>
        <w:b w:val="0"/>
        <w:bCs w:val="0"/>
        <w:i w:val="0"/>
        <w:iCs w:val="0"/>
        <w:spacing w:val="0"/>
        <w:w w:val="101"/>
        <w:sz w:val="18"/>
        <w:szCs w:val="18"/>
        <w:lang w:val="en-US" w:eastAsia="en-US" w:bidi="ar-SA"/>
      </w:rPr>
    </w:lvl>
    <w:lvl w:ilvl="1" w:tplc="59AC7D24">
      <w:numFmt w:val="bullet"/>
      <w:lvlText w:val="•"/>
      <w:lvlJc w:val="left"/>
      <w:pPr>
        <w:ind w:left="1405" w:hanging="297"/>
      </w:pPr>
      <w:rPr>
        <w:rFonts w:hint="default"/>
        <w:lang w:val="en-US" w:eastAsia="en-US" w:bidi="ar-SA"/>
      </w:rPr>
    </w:lvl>
    <w:lvl w:ilvl="2" w:tplc="6B449222">
      <w:numFmt w:val="bullet"/>
      <w:lvlText w:val="•"/>
      <w:lvlJc w:val="left"/>
      <w:pPr>
        <w:ind w:left="2091" w:hanging="297"/>
      </w:pPr>
      <w:rPr>
        <w:rFonts w:hint="default"/>
        <w:lang w:val="en-US" w:eastAsia="en-US" w:bidi="ar-SA"/>
      </w:rPr>
    </w:lvl>
    <w:lvl w:ilvl="3" w:tplc="895C30F4">
      <w:numFmt w:val="bullet"/>
      <w:lvlText w:val="•"/>
      <w:lvlJc w:val="left"/>
      <w:pPr>
        <w:ind w:left="2777" w:hanging="297"/>
      </w:pPr>
      <w:rPr>
        <w:rFonts w:hint="default"/>
        <w:lang w:val="en-US" w:eastAsia="en-US" w:bidi="ar-SA"/>
      </w:rPr>
    </w:lvl>
    <w:lvl w:ilvl="4" w:tplc="58BA2B28">
      <w:numFmt w:val="bullet"/>
      <w:lvlText w:val="•"/>
      <w:lvlJc w:val="left"/>
      <w:pPr>
        <w:ind w:left="3462" w:hanging="297"/>
      </w:pPr>
      <w:rPr>
        <w:rFonts w:hint="default"/>
        <w:lang w:val="en-US" w:eastAsia="en-US" w:bidi="ar-SA"/>
      </w:rPr>
    </w:lvl>
    <w:lvl w:ilvl="5" w:tplc="0330CC26">
      <w:numFmt w:val="bullet"/>
      <w:lvlText w:val="•"/>
      <w:lvlJc w:val="left"/>
      <w:pPr>
        <w:ind w:left="4148" w:hanging="297"/>
      </w:pPr>
      <w:rPr>
        <w:rFonts w:hint="default"/>
        <w:lang w:val="en-US" w:eastAsia="en-US" w:bidi="ar-SA"/>
      </w:rPr>
    </w:lvl>
    <w:lvl w:ilvl="6" w:tplc="62885D5E">
      <w:numFmt w:val="bullet"/>
      <w:lvlText w:val="•"/>
      <w:lvlJc w:val="left"/>
      <w:pPr>
        <w:ind w:left="4834" w:hanging="297"/>
      </w:pPr>
      <w:rPr>
        <w:rFonts w:hint="default"/>
        <w:lang w:val="en-US" w:eastAsia="en-US" w:bidi="ar-SA"/>
      </w:rPr>
    </w:lvl>
    <w:lvl w:ilvl="7" w:tplc="4852CC6C">
      <w:numFmt w:val="bullet"/>
      <w:lvlText w:val="•"/>
      <w:lvlJc w:val="left"/>
      <w:pPr>
        <w:ind w:left="5519" w:hanging="297"/>
      </w:pPr>
      <w:rPr>
        <w:rFonts w:hint="default"/>
        <w:lang w:val="en-US" w:eastAsia="en-US" w:bidi="ar-SA"/>
      </w:rPr>
    </w:lvl>
    <w:lvl w:ilvl="8" w:tplc="E7B804EC">
      <w:numFmt w:val="bullet"/>
      <w:lvlText w:val="•"/>
      <w:lvlJc w:val="left"/>
      <w:pPr>
        <w:ind w:left="6205" w:hanging="297"/>
      </w:pPr>
      <w:rPr>
        <w:rFonts w:hint="default"/>
        <w:lang w:val="en-US" w:eastAsia="en-US" w:bidi="ar-SA"/>
      </w:rPr>
    </w:lvl>
  </w:abstractNum>
  <w:abstractNum w:abstractNumId="38" w15:restartNumberingAfterBreak="0">
    <w:nsid w:val="1DF6258D"/>
    <w:multiLevelType w:val="multilevel"/>
    <w:tmpl w:val="9B0C9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F0E0E16"/>
    <w:multiLevelType w:val="multilevel"/>
    <w:tmpl w:val="1D8857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20857FD"/>
    <w:multiLevelType w:val="hybridMultilevel"/>
    <w:tmpl w:val="BAC6AE64"/>
    <w:lvl w:ilvl="0" w:tplc="D3B8E41C">
      <w:numFmt w:val="bullet"/>
      <w:lvlText w:val="o"/>
      <w:lvlJc w:val="left"/>
      <w:pPr>
        <w:ind w:left="1582" w:hanging="360"/>
      </w:pPr>
      <w:rPr>
        <w:rFonts w:ascii="Courier New" w:eastAsia="Courier New" w:hAnsi="Courier New" w:cs="Courier New" w:hint="default"/>
        <w:b w:val="0"/>
        <w:bCs w:val="0"/>
        <w:i w:val="0"/>
        <w:iCs w:val="0"/>
        <w:spacing w:val="0"/>
        <w:w w:val="99"/>
        <w:sz w:val="20"/>
        <w:szCs w:val="20"/>
        <w:lang w:val="en-US" w:eastAsia="en-US" w:bidi="ar-SA"/>
      </w:rPr>
    </w:lvl>
    <w:lvl w:ilvl="1" w:tplc="8B5CDF22">
      <w:numFmt w:val="bullet"/>
      <w:lvlText w:val="•"/>
      <w:lvlJc w:val="left"/>
      <w:pPr>
        <w:ind w:left="2499" w:hanging="360"/>
      </w:pPr>
      <w:rPr>
        <w:rFonts w:hint="default"/>
        <w:lang w:val="en-US" w:eastAsia="en-US" w:bidi="ar-SA"/>
      </w:rPr>
    </w:lvl>
    <w:lvl w:ilvl="2" w:tplc="A3127576">
      <w:numFmt w:val="bullet"/>
      <w:lvlText w:val="•"/>
      <w:lvlJc w:val="left"/>
      <w:pPr>
        <w:ind w:left="3419" w:hanging="360"/>
      </w:pPr>
      <w:rPr>
        <w:rFonts w:hint="default"/>
        <w:lang w:val="en-US" w:eastAsia="en-US" w:bidi="ar-SA"/>
      </w:rPr>
    </w:lvl>
    <w:lvl w:ilvl="3" w:tplc="A600FFE6">
      <w:numFmt w:val="bullet"/>
      <w:lvlText w:val="•"/>
      <w:lvlJc w:val="left"/>
      <w:pPr>
        <w:ind w:left="4339" w:hanging="360"/>
      </w:pPr>
      <w:rPr>
        <w:rFonts w:hint="default"/>
        <w:lang w:val="en-US" w:eastAsia="en-US" w:bidi="ar-SA"/>
      </w:rPr>
    </w:lvl>
    <w:lvl w:ilvl="4" w:tplc="D2B404C6">
      <w:numFmt w:val="bullet"/>
      <w:lvlText w:val="•"/>
      <w:lvlJc w:val="left"/>
      <w:pPr>
        <w:ind w:left="5259" w:hanging="360"/>
      </w:pPr>
      <w:rPr>
        <w:rFonts w:hint="default"/>
        <w:lang w:val="en-US" w:eastAsia="en-US" w:bidi="ar-SA"/>
      </w:rPr>
    </w:lvl>
    <w:lvl w:ilvl="5" w:tplc="7786C44A">
      <w:numFmt w:val="bullet"/>
      <w:lvlText w:val="•"/>
      <w:lvlJc w:val="left"/>
      <w:pPr>
        <w:ind w:left="6179" w:hanging="360"/>
      </w:pPr>
      <w:rPr>
        <w:rFonts w:hint="default"/>
        <w:lang w:val="en-US" w:eastAsia="en-US" w:bidi="ar-SA"/>
      </w:rPr>
    </w:lvl>
    <w:lvl w:ilvl="6" w:tplc="F344095A">
      <w:numFmt w:val="bullet"/>
      <w:lvlText w:val="•"/>
      <w:lvlJc w:val="left"/>
      <w:pPr>
        <w:ind w:left="7099" w:hanging="360"/>
      </w:pPr>
      <w:rPr>
        <w:rFonts w:hint="default"/>
        <w:lang w:val="en-US" w:eastAsia="en-US" w:bidi="ar-SA"/>
      </w:rPr>
    </w:lvl>
    <w:lvl w:ilvl="7" w:tplc="2D080182">
      <w:numFmt w:val="bullet"/>
      <w:lvlText w:val="•"/>
      <w:lvlJc w:val="left"/>
      <w:pPr>
        <w:ind w:left="8019" w:hanging="360"/>
      </w:pPr>
      <w:rPr>
        <w:rFonts w:hint="default"/>
        <w:lang w:val="en-US" w:eastAsia="en-US" w:bidi="ar-SA"/>
      </w:rPr>
    </w:lvl>
    <w:lvl w:ilvl="8" w:tplc="480A07E6">
      <w:numFmt w:val="bullet"/>
      <w:lvlText w:val="•"/>
      <w:lvlJc w:val="left"/>
      <w:pPr>
        <w:ind w:left="8939" w:hanging="360"/>
      </w:pPr>
      <w:rPr>
        <w:rFonts w:hint="default"/>
        <w:lang w:val="en-US" w:eastAsia="en-US" w:bidi="ar-SA"/>
      </w:rPr>
    </w:lvl>
  </w:abstractNum>
  <w:abstractNum w:abstractNumId="41" w15:restartNumberingAfterBreak="0">
    <w:nsid w:val="224278E4"/>
    <w:multiLevelType w:val="hybridMultilevel"/>
    <w:tmpl w:val="470033DE"/>
    <w:lvl w:ilvl="0" w:tplc="7B527880">
      <w:numFmt w:val="bullet"/>
      <w:lvlText w:val=""/>
      <w:lvlJc w:val="left"/>
      <w:pPr>
        <w:ind w:left="720" w:hanging="360"/>
      </w:pPr>
      <w:rPr>
        <w:rFonts w:ascii="Symbol" w:eastAsia="Symbol" w:hAnsi="Symbol" w:cs="Symbol" w:hint="default"/>
        <w:b w:val="0"/>
        <w:bCs w:val="0"/>
        <w:i w:val="0"/>
        <w:iCs w:val="0"/>
        <w:spacing w:val="0"/>
        <w:w w:val="100"/>
        <w:sz w:val="22"/>
        <w:szCs w:val="22"/>
        <w:lang w:val="en-US" w:eastAsia="en-US" w:bidi="ar-SA"/>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24D26AC"/>
    <w:multiLevelType w:val="multilevel"/>
    <w:tmpl w:val="87C29DFE"/>
    <w:lvl w:ilvl="0">
      <w:start w:val="4"/>
      <w:numFmt w:val="decimal"/>
      <w:lvlText w:val="%1"/>
      <w:lvlJc w:val="left"/>
      <w:pPr>
        <w:ind w:left="655" w:hanging="287"/>
      </w:pPr>
      <w:rPr>
        <w:rFonts w:hint="default"/>
        <w:lang w:val="en-US" w:eastAsia="en-US" w:bidi="ar-SA"/>
      </w:rPr>
    </w:lvl>
    <w:lvl w:ilvl="1">
      <w:start w:val="1"/>
      <w:numFmt w:val="decimal"/>
      <w:lvlText w:val="%1.%2"/>
      <w:lvlJc w:val="left"/>
      <w:pPr>
        <w:ind w:left="655" w:hanging="287"/>
      </w:pPr>
      <w:rPr>
        <w:rFonts w:ascii="Candara" w:eastAsia="Candara" w:hAnsi="Candara" w:cs="Candara" w:hint="default"/>
        <w:b/>
        <w:bCs/>
        <w:i w:val="0"/>
        <w:iCs w:val="0"/>
        <w:spacing w:val="-3"/>
        <w:w w:val="100"/>
        <w:sz w:val="22"/>
        <w:szCs w:val="22"/>
        <w:shd w:val="clear" w:color="auto" w:fill="D9D9D9"/>
        <w:lang w:val="en-US" w:eastAsia="en-US" w:bidi="ar-SA"/>
      </w:rPr>
    </w:lvl>
    <w:lvl w:ilvl="2">
      <w:numFmt w:val="bullet"/>
      <w:lvlText w:val=""/>
      <w:lvlJc w:val="left"/>
      <w:pPr>
        <w:ind w:left="730" w:hanging="361"/>
      </w:pPr>
      <w:rPr>
        <w:rFonts w:ascii="Wingdings" w:eastAsia="Wingdings" w:hAnsi="Wingdings" w:cs="Wingdings" w:hint="default"/>
        <w:b w:val="0"/>
        <w:bCs w:val="0"/>
        <w:i w:val="0"/>
        <w:iCs w:val="0"/>
        <w:spacing w:val="0"/>
        <w:w w:val="100"/>
        <w:sz w:val="22"/>
        <w:szCs w:val="22"/>
        <w:lang w:val="en-US" w:eastAsia="en-US" w:bidi="ar-SA"/>
      </w:rPr>
    </w:lvl>
    <w:lvl w:ilvl="3">
      <w:numFmt w:val="bullet"/>
      <w:lvlText w:val="•"/>
      <w:lvlJc w:val="left"/>
      <w:pPr>
        <w:ind w:left="2843" w:hanging="361"/>
      </w:pPr>
      <w:rPr>
        <w:rFonts w:hint="default"/>
        <w:lang w:val="en-US" w:eastAsia="en-US" w:bidi="ar-SA"/>
      </w:rPr>
    </w:lvl>
    <w:lvl w:ilvl="4">
      <w:numFmt w:val="bullet"/>
      <w:lvlText w:val="•"/>
      <w:lvlJc w:val="left"/>
      <w:pPr>
        <w:ind w:left="3895" w:hanging="361"/>
      </w:pPr>
      <w:rPr>
        <w:rFonts w:hint="default"/>
        <w:lang w:val="en-US" w:eastAsia="en-US" w:bidi="ar-SA"/>
      </w:rPr>
    </w:lvl>
    <w:lvl w:ilvl="5">
      <w:numFmt w:val="bullet"/>
      <w:lvlText w:val="•"/>
      <w:lvlJc w:val="left"/>
      <w:pPr>
        <w:ind w:left="4947" w:hanging="361"/>
      </w:pPr>
      <w:rPr>
        <w:rFonts w:hint="default"/>
        <w:lang w:val="en-US" w:eastAsia="en-US" w:bidi="ar-SA"/>
      </w:rPr>
    </w:lvl>
    <w:lvl w:ilvl="6">
      <w:numFmt w:val="bullet"/>
      <w:lvlText w:val="•"/>
      <w:lvlJc w:val="left"/>
      <w:pPr>
        <w:ind w:left="5999" w:hanging="361"/>
      </w:pPr>
      <w:rPr>
        <w:rFonts w:hint="default"/>
        <w:lang w:val="en-US" w:eastAsia="en-US" w:bidi="ar-SA"/>
      </w:rPr>
    </w:lvl>
    <w:lvl w:ilvl="7">
      <w:numFmt w:val="bullet"/>
      <w:lvlText w:val="•"/>
      <w:lvlJc w:val="left"/>
      <w:pPr>
        <w:ind w:left="7050" w:hanging="361"/>
      </w:pPr>
      <w:rPr>
        <w:rFonts w:hint="default"/>
        <w:lang w:val="en-US" w:eastAsia="en-US" w:bidi="ar-SA"/>
      </w:rPr>
    </w:lvl>
    <w:lvl w:ilvl="8">
      <w:numFmt w:val="bullet"/>
      <w:lvlText w:val="•"/>
      <w:lvlJc w:val="left"/>
      <w:pPr>
        <w:ind w:left="8102" w:hanging="361"/>
      </w:pPr>
      <w:rPr>
        <w:rFonts w:hint="default"/>
        <w:lang w:val="en-US" w:eastAsia="en-US" w:bidi="ar-SA"/>
      </w:rPr>
    </w:lvl>
  </w:abstractNum>
  <w:abstractNum w:abstractNumId="43" w15:restartNumberingAfterBreak="0">
    <w:nsid w:val="22F669FB"/>
    <w:multiLevelType w:val="multilevel"/>
    <w:tmpl w:val="12CC7296"/>
    <w:lvl w:ilvl="0">
      <w:start w:val="2"/>
      <w:numFmt w:val="decimal"/>
      <w:lvlText w:val="%1"/>
      <w:lvlJc w:val="left"/>
      <w:pPr>
        <w:ind w:left="1008" w:hanging="617"/>
      </w:pPr>
      <w:rPr>
        <w:rFonts w:hint="default"/>
        <w:lang w:val="en-US" w:eastAsia="en-US" w:bidi="ar-SA"/>
      </w:rPr>
    </w:lvl>
    <w:lvl w:ilvl="1">
      <w:start w:val="4"/>
      <w:numFmt w:val="decimal"/>
      <w:lvlText w:val="%1.%2"/>
      <w:lvlJc w:val="left"/>
      <w:pPr>
        <w:ind w:left="1008" w:hanging="617"/>
      </w:pPr>
      <w:rPr>
        <w:rFonts w:hint="default"/>
        <w:lang w:val="en-US" w:eastAsia="en-US" w:bidi="ar-SA"/>
      </w:rPr>
    </w:lvl>
    <w:lvl w:ilvl="2">
      <w:start w:val="1"/>
      <w:numFmt w:val="decimal"/>
      <w:lvlText w:val="%1.%2.%3"/>
      <w:lvlJc w:val="left"/>
      <w:pPr>
        <w:ind w:left="1008" w:hanging="617"/>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940" w:hanging="617"/>
      </w:pPr>
      <w:rPr>
        <w:rFonts w:hint="default"/>
        <w:lang w:val="en-US" w:eastAsia="en-US" w:bidi="ar-SA"/>
      </w:rPr>
    </w:lvl>
    <w:lvl w:ilvl="4">
      <w:numFmt w:val="bullet"/>
      <w:lvlText w:val="•"/>
      <w:lvlJc w:val="left"/>
      <w:pPr>
        <w:ind w:left="4920" w:hanging="617"/>
      </w:pPr>
      <w:rPr>
        <w:rFonts w:hint="default"/>
        <w:lang w:val="en-US" w:eastAsia="en-US" w:bidi="ar-SA"/>
      </w:rPr>
    </w:lvl>
    <w:lvl w:ilvl="5">
      <w:numFmt w:val="bullet"/>
      <w:lvlText w:val="•"/>
      <w:lvlJc w:val="left"/>
      <w:pPr>
        <w:ind w:left="5900" w:hanging="617"/>
      </w:pPr>
      <w:rPr>
        <w:rFonts w:hint="default"/>
        <w:lang w:val="en-US" w:eastAsia="en-US" w:bidi="ar-SA"/>
      </w:rPr>
    </w:lvl>
    <w:lvl w:ilvl="6">
      <w:numFmt w:val="bullet"/>
      <w:lvlText w:val="•"/>
      <w:lvlJc w:val="left"/>
      <w:pPr>
        <w:ind w:left="6880" w:hanging="617"/>
      </w:pPr>
      <w:rPr>
        <w:rFonts w:hint="default"/>
        <w:lang w:val="en-US" w:eastAsia="en-US" w:bidi="ar-SA"/>
      </w:rPr>
    </w:lvl>
    <w:lvl w:ilvl="7">
      <w:numFmt w:val="bullet"/>
      <w:lvlText w:val="•"/>
      <w:lvlJc w:val="left"/>
      <w:pPr>
        <w:ind w:left="7860" w:hanging="617"/>
      </w:pPr>
      <w:rPr>
        <w:rFonts w:hint="default"/>
        <w:lang w:val="en-US" w:eastAsia="en-US" w:bidi="ar-SA"/>
      </w:rPr>
    </w:lvl>
    <w:lvl w:ilvl="8">
      <w:numFmt w:val="bullet"/>
      <w:lvlText w:val="•"/>
      <w:lvlJc w:val="left"/>
      <w:pPr>
        <w:ind w:left="8840" w:hanging="617"/>
      </w:pPr>
      <w:rPr>
        <w:rFonts w:hint="default"/>
        <w:lang w:val="en-US" w:eastAsia="en-US" w:bidi="ar-SA"/>
      </w:rPr>
    </w:lvl>
  </w:abstractNum>
  <w:abstractNum w:abstractNumId="44" w15:restartNumberingAfterBreak="0">
    <w:nsid w:val="234C55B5"/>
    <w:multiLevelType w:val="multilevel"/>
    <w:tmpl w:val="85848C04"/>
    <w:lvl w:ilvl="0">
      <w:start w:val="2"/>
      <w:numFmt w:val="decimal"/>
      <w:lvlText w:val="%1"/>
      <w:lvlJc w:val="left"/>
      <w:pPr>
        <w:ind w:left="1008" w:hanging="526"/>
      </w:pPr>
      <w:rPr>
        <w:rFonts w:hint="default"/>
        <w:lang w:val="en-US" w:eastAsia="en-US" w:bidi="ar-SA"/>
      </w:rPr>
    </w:lvl>
    <w:lvl w:ilvl="1">
      <w:start w:val="6"/>
      <w:numFmt w:val="decimal"/>
      <w:lvlText w:val="%1.%2"/>
      <w:lvlJc w:val="left"/>
      <w:pPr>
        <w:ind w:left="1008" w:hanging="526"/>
      </w:pPr>
      <w:rPr>
        <w:rFonts w:hint="default"/>
        <w:lang w:val="en-US" w:eastAsia="en-US" w:bidi="ar-SA"/>
      </w:rPr>
    </w:lvl>
    <w:lvl w:ilvl="2">
      <w:start w:val="1"/>
      <w:numFmt w:val="decimal"/>
      <w:lvlText w:val="%1.%2.%3"/>
      <w:lvlJc w:val="left"/>
      <w:pPr>
        <w:ind w:left="1008" w:hanging="526"/>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940" w:hanging="526"/>
      </w:pPr>
      <w:rPr>
        <w:rFonts w:hint="default"/>
        <w:lang w:val="en-US" w:eastAsia="en-US" w:bidi="ar-SA"/>
      </w:rPr>
    </w:lvl>
    <w:lvl w:ilvl="4">
      <w:numFmt w:val="bullet"/>
      <w:lvlText w:val="•"/>
      <w:lvlJc w:val="left"/>
      <w:pPr>
        <w:ind w:left="4920" w:hanging="526"/>
      </w:pPr>
      <w:rPr>
        <w:rFonts w:hint="default"/>
        <w:lang w:val="en-US" w:eastAsia="en-US" w:bidi="ar-SA"/>
      </w:rPr>
    </w:lvl>
    <w:lvl w:ilvl="5">
      <w:numFmt w:val="bullet"/>
      <w:lvlText w:val="•"/>
      <w:lvlJc w:val="left"/>
      <w:pPr>
        <w:ind w:left="5900" w:hanging="526"/>
      </w:pPr>
      <w:rPr>
        <w:rFonts w:hint="default"/>
        <w:lang w:val="en-US" w:eastAsia="en-US" w:bidi="ar-SA"/>
      </w:rPr>
    </w:lvl>
    <w:lvl w:ilvl="6">
      <w:numFmt w:val="bullet"/>
      <w:lvlText w:val="•"/>
      <w:lvlJc w:val="left"/>
      <w:pPr>
        <w:ind w:left="6880" w:hanging="526"/>
      </w:pPr>
      <w:rPr>
        <w:rFonts w:hint="default"/>
        <w:lang w:val="en-US" w:eastAsia="en-US" w:bidi="ar-SA"/>
      </w:rPr>
    </w:lvl>
    <w:lvl w:ilvl="7">
      <w:numFmt w:val="bullet"/>
      <w:lvlText w:val="•"/>
      <w:lvlJc w:val="left"/>
      <w:pPr>
        <w:ind w:left="7860" w:hanging="526"/>
      </w:pPr>
      <w:rPr>
        <w:rFonts w:hint="default"/>
        <w:lang w:val="en-US" w:eastAsia="en-US" w:bidi="ar-SA"/>
      </w:rPr>
    </w:lvl>
    <w:lvl w:ilvl="8">
      <w:numFmt w:val="bullet"/>
      <w:lvlText w:val="•"/>
      <w:lvlJc w:val="left"/>
      <w:pPr>
        <w:ind w:left="8840" w:hanging="526"/>
      </w:pPr>
      <w:rPr>
        <w:rFonts w:hint="default"/>
        <w:lang w:val="en-US" w:eastAsia="en-US" w:bidi="ar-SA"/>
      </w:rPr>
    </w:lvl>
  </w:abstractNum>
  <w:abstractNum w:abstractNumId="45" w15:restartNumberingAfterBreak="0">
    <w:nsid w:val="23693701"/>
    <w:multiLevelType w:val="hybridMultilevel"/>
    <w:tmpl w:val="D02CC1CE"/>
    <w:lvl w:ilvl="0" w:tplc="7E0888E6">
      <w:numFmt w:val="bullet"/>
      <w:lvlText w:val="o"/>
      <w:lvlJc w:val="left"/>
      <w:pPr>
        <w:ind w:left="1582" w:hanging="360"/>
      </w:pPr>
      <w:rPr>
        <w:rFonts w:ascii="Courier New" w:eastAsia="Courier New" w:hAnsi="Courier New" w:cs="Courier New" w:hint="default"/>
        <w:b w:val="0"/>
        <w:bCs w:val="0"/>
        <w:i w:val="0"/>
        <w:iCs w:val="0"/>
        <w:spacing w:val="0"/>
        <w:w w:val="99"/>
        <w:sz w:val="20"/>
        <w:szCs w:val="20"/>
        <w:lang w:val="en-US" w:eastAsia="en-US" w:bidi="ar-SA"/>
      </w:rPr>
    </w:lvl>
    <w:lvl w:ilvl="1" w:tplc="80C68A62">
      <w:numFmt w:val="bullet"/>
      <w:lvlText w:val="•"/>
      <w:lvlJc w:val="left"/>
      <w:pPr>
        <w:ind w:left="2499" w:hanging="360"/>
      </w:pPr>
      <w:rPr>
        <w:rFonts w:hint="default"/>
        <w:lang w:val="en-US" w:eastAsia="en-US" w:bidi="ar-SA"/>
      </w:rPr>
    </w:lvl>
    <w:lvl w:ilvl="2" w:tplc="6DFCD94E">
      <w:numFmt w:val="bullet"/>
      <w:lvlText w:val="•"/>
      <w:lvlJc w:val="left"/>
      <w:pPr>
        <w:ind w:left="3419" w:hanging="360"/>
      </w:pPr>
      <w:rPr>
        <w:rFonts w:hint="default"/>
        <w:lang w:val="en-US" w:eastAsia="en-US" w:bidi="ar-SA"/>
      </w:rPr>
    </w:lvl>
    <w:lvl w:ilvl="3" w:tplc="44F6006E">
      <w:numFmt w:val="bullet"/>
      <w:lvlText w:val="•"/>
      <w:lvlJc w:val="left"/>
      <w:pPr>
        <w:ind w:left="4339" w:hanging="360"/>
      </w:pPr>
      <w:rPr>
        <w:rFonts w:hint="default"/>
        <w:lang w:val="en-US" w:eastAsia="en-US" w:bidi="ar-SA"/>
      </w:rPr>
    </w:lvl>
    <w:lvl w:ilvl="4" w:tplc="F60A8E9C">
      <w:numFmt w:val="bullet"/>
      <w:lvlText w:val="•"/>
      <w:lvlJc w:val="left"/>
      <w:pPr>
        <w:ind w:left="5259" w:hanging="360"/>
      </w:pPr>
      <w:rPr>
        <w:rFonts w:hint="default"/>
        <w:lang w:val="en-US" w:eastAsia="en-US" w:bidi="ar-SA"/>
      </w:rPr>
    </w:lvl>
    <w:lvl w:ilvl="5" w:tplc="93721E54">
      <w:numFmt w:val="bullet"/>
      <w:lvlText w:val="•"/>
      <w:lvlJc w:val="left"/>
      <w:pPr>
        <w:ind w:left="6179" w:hanging="360"/>
      </w:pPr>
      <w:rPr>
        <w:rFonts w:hint="default"/>
        <w:lang w:val="en-US" w:eastAsia="en-US" w:bidi="ar-SA"/>
      </w:rPr>
    </w:lvl>
    <w:lvl w:ilvl="6" w:tplc="BEAA1454">
      <w:numFmt w:val="bullet"/>
      <w:lvlText w:val="•"/>
      <w:lvlJc w:val="left"/>
      <w:pPr>
        <w:ind w:left="7099" w:hanging="360"/>
      </w:pPr>
      <w:rPr>
        <w:rFonts w:hint="default"/>
        <w:lang w:val="en-US" w:eastAsia="en-US" w:bidi="ar-SA"/>
      </w:rPr>
    </w:lvl>
    <w:lvl w:ilvl="7" w:tplc="4A60C418">
      <w:numFmt w:val="bullet"/>
      <w:lvlText w:val="•"/>
      <w:lvlJc w:val="left"/>
      <w:pPr>
        <w:ind w:left="8019" w:hanging="360"/>
      </w:pPr>
      <w:rPr>
        <w:rFonts w:hint="default"/>
        <w:lang w:val="en-US" w:eastAsia="en-US" w:bidi="ar-SA"/>
      </w:rPr>
    </w:lvl>
    <w:lvl w:ilvl="8" w:tplc="5DB2006A">
      <w:numFmt w:val="bullet"/>
      <w:lvlText w:val="•"/>
      <w:lvlJc w:val="left"/>
      <w:pPr>
        <w:ind w:left="8939" w:hanging="360"/>
      </w:pPr>
      <w:rPr>
        <w:rFonts w:hint="default"/>
        <w:lang w:val="en-US" w:eastAsia="en-US" w:bidi="ar-SA"/>
      </w:rPr>
    </w:lvl>
  </w:abstractNum>
  <w:abstractNum w:abstractNumId="46" w15:restartNumberingAfterBreak="0">
    <w:nsid w:val="24F90BB5"/>
    <w:multiLevelType w:val="multilevel"/>
    <w:tmpl w:val="AAE23CB2"/>
    <w:lvl w:ilvl="0">
      <w:start w:val="12"/>
      <w:numFmt w:val="decimal"/>
      <w:lvlText w:val="%1"/>
      <w:lvlJc w:val="left"/>
      <w:pPr>
        <w:ind w:left="864" w:hanging="507"/>
      </w:pPr>
      <w:rPr>
        <w:rFonts w:hint="default"/>
        <w:lang w:val="en-US" w:eastAsia="en-US" w:bidi="ar-SA"/>
      </w:rPr>
    </w:lvl>
    <w:lvl w:ilvl="1">
      <w:start w:val="3"/>
      <w:numFmt w:val="decimal"/>
      <w:lvlText w:val="%1.%2"/>
      <w:lvlJc w:val="left"/>
      <w:pPr>
        <w:ind w:left="864" w:hanging="507"/>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848" w:hanging="507"/>
      </w:pPr>
      <w:rPr>
        <w:rFonts w:hint="default"/>
        <w:lang w:val="en-US" w:eastAsia="en-US" w:bidi="ar-SA"/>
      </w:rPr>
    </w:lvl>
    <w:lvl w:ilvl="3">
      <w:numFmt w:val="bullet"/>
      <w:lvlText w:val="•"/>
      <w:lvlJc w:val="left"/>
      <w:pPr>
        <w:ind w:left="3842" w:hanging="507"/>
      </w:pPr>
      <w:rPr>
        <w:rFonts w:hint="default"/>
        <w:lang w:val="en-US" w:eastAsia="en-US" w:bidi="ar-SA"/>
      </w:rPr>
    </w:lvl>
    <w:lvl w:ilvl="4">
      <w:numFmt w:val="bullet"/>
      <w:lvlText w:val="•"/>
      <w:lvlJc w:val="left"/>
      <w:pPr>
        <w:ind w:left="4836" w:hanging="507"/>
      </w:pPr>
      <w:rPr>
        <w:rFonts w:hint="default"/>
        <w:lang w:val="en-US" w:eastAsia="en-US" w:bidi="ar-SA"/>
      </w:rPr>
    </w:lvl>
    <w:lvl w:ilvl="5">
      <w:numFmt w:val="bullet"/>
      <w:lvlText w:val="•"/>
      <w:lvlJc w:val="left"/>
      <w:pPr>
        <w:ind w:left="5830" w:hanging="507"/>
      </w:pPr>
      <w:rPr>
        <w:rFonts w:hint="default"/>
        <w:lang w:val="en-US" w:eastAsia="en-US" w:bidi="ar-SA"/>
      </w:rPr>
    </w:lvl>
    <w:lvl w:ilvl="6">
      <w:numFmt w:val="bullet"/>
      <w:lvlText w:val="•"/>
      <w:lvlJc w:val="left"/>
      <w:pPr>
        <w:ind w:left="6824" w:hanging="507"/>
      </w:pPr>
      <w:rPr>
        <w:rFonts w:hint="default"/>
        <w:lang w:val="en-US" w:eastAsia="en-US" w:bidi="ar-SA"/>
      </w:rPr>
    </w:lvl>
    <w:lvl w:ilvl="7">
      <w:numFmt w:val="bullet"/>
      <w:lvlText w:val="•"/>
      <w:lvlJc w:val="left"/>
      <w:pPr>
        <w:ind w:left="7818" w:hanging="507"/>
      </w:pPr>
      <w:rPr>
        <w:rFonts w:hint="default"/>
        <w:lang w:val="en-US" w:eastAsia="en-US" w:bidi="ar-SA"/>
      </w:rPr>
    </w:lvl>
    <w:lvl w:ilvl="8">
      <w:numFmt w:val="bullet"/>
      <w:lvlText w:val="•"/>
      <w:lvlJc w:val="left"/>
      <w:pPr>
        <w:ind w:left="8812" w:hanging="507"/>
      </w:pPr>
      <w:rPr>
        <w:rFonts w:hint="default"/>
        <w:lang w:val="en-US" w:eastAsia="en-US" w:bidi="ar-SA"/>
      </w:rPr>
    </w:lvl>
  </w:abstractNum>
  <w:abstractNum w:abstractNumId="47" w15:restartNumberingAfterBreak="0">
    <w:nsid w:val="259043D3"/>
    <w:multiLevelType w:val="multilevel"/>
    <w:tmpl w:val="4BF41E50"/>
    <w:lvl w:ilvl="0">
      <w:start w:val="7"/>
      <w:numFmt w:val="decimal"/>
      <w:lvlText w:val="%1"/>
      <w:lvlJc w:val="left"/>
      <w:pPr>
        <w:ind w:left="360" w:hanging="360"/>
      </w:pPr>
      <w:rPr>
        <w:rFonts w:hint="default"/>
        <w:u w:val="single"/>
      </w:rPr>
    </w:lvl>
    <w:lvl w:ilvl="1">
      <w:start w:val="3"/>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48" w15:restartNumberingAfterBreak="0">
    <w:nsid w:val="25B42A36"/>
    <w:multiLevelType w:val="multilevel"/>
    <w:tmpl w:val="2E4A2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65371AE"/>
    <w:multiLevelType w:val="hybridMultilevel"/>
    <w:tmpl w:val="0090D786"/>
    <w:lvl w:ilvl="0" w:tplc="B8C26F4A">
      <w:numFmt w:val="bullet"/>
      <w:lvlText w:val="-"/>
      <w:lvlJc w:val="left"/>
      <w:pPr>
        <w:ind w:left="827"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FE1E61FC">
      <w:numFmt w:val="bullet"/>
      <w:lvlText w:val="•"/>
      <w:lvlJc w:val="left"/>
      <w:pPr>
        <w:ind w:left="1060" w:hanging="360"/>
      </w:pPr>
      <w:rPr>
        <w:rFonts w:hint="default"/>
        <w:lang w:val="en-US" w:eastAsia="en-US" w:bidi="ar-SA"/>
      </w:rPr>
    </w:lvl>
    <w:lvl w:ilvl="2" w:tplc="68CA6350">
      <w:numFmt w:val="bullet"/>
      <w:lvlText w:val="•"/>
      <w:lvlJc w:val="left"/>
      <w:pPr>
        <w:ind w:left="1301" w:hanging="360"/>
      </w:pPr>
      <w:rPr>
        <w:rFonts w:hint="default"/>
        <w:lang w:val="en-US" w:eastAsia="en-US" w:bidi="ar-SA"/>
      </w:rPr>
    </w:lvl>
    <w:lvl w:ilvl="3" w:tplc="73B8F9AC">
      <w:numFmt w:val="bullet"/>
      <w:lvlText w:val="•"/>
      <w:lvlJc w:val="left"/>
      <w:pPr>
        <w:ind w:left="1542" w:hanging="360"/>
      </w:pPr>
      <w:rPr>
        <w:rFonts w:hint="default"/>
        <w:lang w:val="en-US" w:eastAsia="en-US" w:bidi="ar-SA"/>
      </w:rPr>
    </w:lvl>
    <w:lvl w:ilvl="4" w:tplc="D098FD02">
      <w:numFmt w:val="bullet"/>
      <w:lvlText w:val="•"/>
      <w:lvlJc w:val="left"/>
      <w:pPr>
        <w:ind w:left="1783" w:hanging="360"/>
      </w:pPr>
      <w:rPr>
        <w:rFonts w:hint="default"/>
        <w:lang w:val="en-US" w:eastAsia="en-US" w:bidi="ar-SA"/>
      </w:rPr>
    </w:lvl>
    <w:lvl w:ilvl="5" w:tplc="CD60658C">
      <w:numFmt w:val="bullet"/>
      <w:lvlText w:val="•"/>
      <w:lvlJc w:val="left"/>
      <w:pPr>
        <w:ind w:left="2024" w:hanging="360"/>
      </w:pPr>
      <w:rPr>
        <w:rFonts w:hint="default"/>
        <w:lang w:val="en-US" w:eastAsia="en-US" w:bidi="ar-SA"/>
      </w:rPr>
    </w:lvl>
    <w:lvl w:ilvl="6" w:tplc="34E233B2">
      <w:numFmt w:val="bullet"/>
      <w:lvlText w:val="•"/>
      <w:lvlJc w:val="left"/>
      <w:pPr>
        <w:ind w:left="2264" w:hanging="360"/>
      </w:pPr>
      <w:rPr>
        <w:rFonts w:hint="default"/>
        <w:lang w:val="en-US" w:eastAsia="en-US" w:bidi="ar-SA"/>
      </w:rPr>
    </w:lvl>
    <w:lvl w:ilvl="7" w:tplc="C4B00C42">
      <w:numFmt w:val="bullet"/>
      <w:lvlText w:val="•"/>
      <w:lvlJc w:val="left"/>
      <w:pPr>
        <w:ind w:left="2505" w:hanging="360"/>
      </w:pPr>
      <w:rPr>
        <w:rFonts w:hint="default"/>
        <w:lang w:val="en-US" w:eastAsia="en-US" w:bidi="ar-SA"/>
      </w:rPr>
    </w:lvl>
    <w:lvl w:ilvl="8" w:tplc="920EA1D8">
      <w:numFmt w:val="bullet"/>
      <w:lvlText w:val="•"/>
      <w:lvlJc w:val="left"/>
      <w:pPr>
        <w:ind w:left="2746" w:hanging="360"/>
      </w:pPr>
      <w:rPr>
        <w:rFonts w:hint="default"/>
        <w:lang w:val="en-US" w:eastAsia="en-US" w:bidi="ar-SA"/>
      </w:rPr>
    </w:lvl>
  </w:abstractNum>
  <w:abstractNum w:abstractNumId="50" w15:restartNumberingAfterBreak="0">
    <w:nsid w:val="26861FD7"/>
    <w:multiLevelType w:val="hybridMultilevel"/>
    <w:tmpl w:val="4ABEEA46"/>
    <w:lvl w:ilvl="0" w:tplc="30B4E356">
      <w:start w:val="1"/>
      <w:numFmt w:val="decimal"/>
      <w:lvlText w:val="%1."/>
      <w:lvlJc w:val="left"/>
      <w:pPr>
        <w:ind w:left="14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6DA2E42">
      <w:numFmt w:val="bullet"/>
      <w:lvlText w:val=""/>
      <w:lvlJc w:val="left"/>
      <w:pPr>
        <w:ind w:left="2520" w:hanging="360"/>
      </w:pPr>
      <w:rPr>
        <w:rFonts w:ascii="Symbol" w:eastAsia="Symbol" w:hAnsi="Symbol" w:cs="Symbol" w:hint="default"/>
        <w:b w:val="0"/>
        <w:bCs w:val="0"/>
        <w:i w:val="0"/>
        <w:iCs w:val="0"/>
        <w:spacing w:val="0"/>
        <w:w w:val="100"/>
        <w:sz w:val="24"/>
        <w:szCs w:val="24"/>
        <w:lang w:val="en-US" w:eastAsia="en-US" w:bidi="ar-SA"/>
      </w:rPr>
    </w:lvl>
    <w:lvl w:ilvl="2" w:tplc="16948120">
      <w:numFmt w:val="bullet"/>
      <w:lvlText w:val="•"/>
      <w:lvlJc w:val="left"/>
      <w:pPr>
        <w:ind w:left="3440" w:hanging="360"/>
      </w:pPr>
      <w:rPr>
        <w:rFonts w:hint="default"/>
        <w:lang w:val="en-US" w:eastAsia="en-US" w:bidi="ar-SA"/>
      </w:rPr>
    </w:lvl>
    <w:lvl w:ilvl="3" w:tplc="10D08096">
      <w:numFmt w:val="bullet"/>
      <w:lvlText w:val="•"/>
      <w:lvlJc w:val="left"/>
      <w:pPr>
        <w:ind w:left="4360" w:hanging="360"/>
      </w:pPr>
      <w:rPr>
        <w:rFonts w:hint="default"/>
        <w:lang w:val="en-US" w:eastAsia="en-US" w:bidi="ar-SA"/>
      </w:rPr>
    </w:lvl>
    <w:lvl w:ilvl="4" w:tplc="98A6AFA0">
      <w:numFmt w:val="bullet"/>
      <w:lvlText w:val="•"/>
      <w:lvlJc w:val="left"/>
      <w:pPr>
        <w:ind w:left="5280" w:hanging="360"/>
      </w:pPr>
      <w:rPr>
        <w:rFonts w:hint="default"/>
        <w:lang w:val="en-US" w:eastAsia="en-US" w:bidi="ar-SA"/>
      </w:rPr>
    </w:lvl>
    <w:lvl w:ilvl="5" w:tplc="37C6FFF4">
      <w:numFmt w:val="bullet"/>
      <w:lvlText w:val="•"/>
      <w:lvlJc w:val="left"/>
      <w:pPr>
        <w:ind w:left="6200" w:hanging="360"/>
      </w:pPr>
      <w:rPr>
        <w:rFonts w:hint="default"/>
        <w:lang w:val="en-US" w:eastAsia="en-US" w:bidi="ar-SA"/>
      </w:rPr>
    </w:lvl>
    <w:lvl w:ilvl="6" w:tplc="F4227C94">
      <w:numFmt w:val="bullet"/>
      <w:lvlText w:val="•"/>
      <w:lvlJc w:val="left"/>
      <w:pPr>
        <w:ind w:left="7120" w:hanging="360"/>
      </w:pPr>
      <w:rPr>
        <w:rFonts w:hint="default"/>
        <w:lang w:val="en-US" w:eastAsia="en-US" w:bidi="ar-SA"/>
      </w:rPr>
    </w:lvl>
    <w:lvl w:ilvl="7" w:tplc="D7709B22">
      <w:numFmt w:val="bullet"/>
      <w:lvlText w:val="•"/>
      <w:lvlJc w:val="left"/>
      <w:pPr>
        <w:ind w:left="8040" w:hanging="360"/>
      </w:pPr>
      <w:rPr>
        <w:rFonts w:hint="default"/>
        <w:lang w:val="en-US" w:eastAsia="en-US" w:bidi="ar-SA"/>
      </w:rPr>
    </w:lvl>
    <w:lvl w:ilvl="8" w:tplc="D1DEB2FE">
      <w:numFmt w:val="bullet"/>
      <w:lvlText w:val="•"/>
      <w:lvlJc w:val="left"/>
      <w:pPr>
        <w:ind w:left="8960" w:hanging="360"/>
      </w:pPr>
      <w:rPr>
        <w:rFonts w:hint="default"/>
        <w:lang w:val="en-US" w:eastAsia="en-US" w:bidi="ar-SA"/>
      </w:rPr>
    </w:lvl>
  </w:abstractNum>
  <w:abstractNum w:abstractNumId="51" w15:restartNumberingAfterBreak="0">
    <w:nsid w:val="26CB68DA"/>
    <w:multiLevelType w:val="multilevel"/>
    <w:tmpl w:val="9D8ED91E"/>
    <w:lvl w:ilvl="0">
      <w:start w:val="5"/>
      <w:numFmt w:val="decimal"/>
      <w:lvlText w:val="%1"/>
      <w:lvlJc w:val="left"/>
      <w:pPr>
        <w:ind w:left="1008" w:hanging="540"/>
      </w:pPr>
      <w:rPr>
        <w:rFonts w:hint="default"/>
        <w:lang w:val="en-US" w:eastAsia="en-US" w:bidi="ar-SA"/>
      </w:rPr>
    </w:lvl>
    <w:lvl w:ilvl="1">
      <w:start w:val="5"/>
      <w:numFmt w:val="decimal"/>
      <w:lvlText w:val="%1.%2"/>
      <w:lvlJc w:val="left"/>
      <w:pPr>
        <w:ind w:left="1008" w:hanging="540"/>
      </w:pPr>
      <w:rPr>
        <w:rFonts w:hint="default"/>
        <w:lang w:val="en-US" w:eastAsia="en-US" w:bidi="ar-SA"/>
      </w:rPr>
    </w:lvl>
    <w:lvl w:ilvl="2">
      <w:start w:val="1"/>
      <w:numFmt w:val="decimal"/>
      <w:lvlText w:val="%1.%2.%3"/>
      <w:lvlJc w:val="left"/>
      <w:pPr>
        <w:ind w:left="1008" w:hanging="54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940" w:hanging="540"/>
      </w:pPr>
      <w:rPr>
        <w:rFonts w:hint="default"/>
        <w:lang w:val="en-US" w:eastAsia="en-US" w:bidi="ar-SA"/>
      </w:rPr>
    </w:lvl>
    <w:lvl w:ilvl="4">
      <w:numFmt w:val="bullet"/>
      <w:lvlText w:val="•"/>
      <w:lvlJc w:val="left"/>
      <w:pPr>
        <w:ind w:left="4920" w:hanging="540"/>
      </w:pPr>
      <w:rPr>
        <w:rFonts w:hint="default"/>
        <w:lang w:val="en-US" w:eastAsia="en-US" w:bidi="ar-SA"/>
      </w:rPr>
    </w:lvl>
    <w:lvl w:ilvl="5">
      <w:numFmt w:val="bullet"/>
      <w:lvlText w:val="•"/>
      <w:lvlJc w:val="left"/>
      <w:pPr>
        <w:ind w:left="5900" w:hanging="540"/>
      </w:pPr>
      <w:rPr>
        <w:rFonts w:hint="default"/>
        <w:lang w:val="en-US" w:eastAsia="en-US" w:bidi="ar-SA"/>
      </w:rPr>
    </w:lvl>
    <w:lvl w:ilvl="6">
      <w:numFmt w:val="bullet"/>
      <w:lvlText w:val="•"/>
      <w:lvlJc w:val="left"/>
      <w:pPr>
        <w:ind w:left="6880" w:hanging="540"/>
      </w:pPr>
      <w:rPr>
        <w:rFonts w:hint="default"/>
        <w:lang w:val="en-US" w:eastAsia="en-US" w:bidi="ar-SA"/>
      </w:rPr>
    </w:lvl>
    <w:lvl w:ilvl="7">
      <w:numFmt w:val="bullet"/>
      <w:lvlText w:val="•"/>
      <w:lvlJc w:val="left"/>
      <w:pPr>
        <w:ind w:left="7860" w:hanging="540"/>
      </w:pPr>
      <w:rPr>
        <w:rFonts w:hint="default"/>
        <w:lang w:val="en-US" w:eastAsia="en-US" w:bidi="ar-SA"/>
      </w:rPr>
    </w:lvl>
    <w:lvl w:ilvl="8">
      <w:numFmt w:val="bullet"/>
      <w:lvlText w:val="•"/>
      <w:lvlJc w:val="left"/>
      <w:pPr>
        <w:ind w:left="8840" w:hanging="540"/>
      </w:pPr>
      <w:rPr>
        <w:rFonts w:hint="default"/>
        <w:lang w:val="en-US" w:eastAsia="en-US" w:bidi="ar-SA"/>
      </w:rPr>
    </w:lvl>
  </w:abstractNum>
  <w:abstractNum w:abstractNumId="52" w15:restartNumberingAfterBreak="0">
    <w:nsid w:val="27035F54"/>
    <w:multiLevelType w:val="hybridMultilevel"/>
    <w:tmpl w:val="4D88DC58"/>
    <w:lvl w:ilvl="0" w:tplc="04090001">
      <w:start w:val="1"/>
      <w:numFmt w:val="bullet"/>
      <w:lvlText w:val=""/>
      <w:lvlJc w:val="left"/>
      <w:pPr>
        <w:ind w:left="2810" w:hanging="360"/>
      </w:pPr>
      <w:rPr>
        <w:rFonts w:ascii="Symbol" w:hAnsi="Symbol" w:hint="default"/>
      </w:rPr>
    </w:lvl>
    <w:lvl w:ilvl="1" w:tplc="08090003" w:tentative="1">
      <w:start w:val="1"/>
      <w:numFmt w:val="bullet"/>
      <w:lvlText w:val="o"/>
      <w:lvlJc w:val="left"/>
      <w:pPr>
        <w:ind w:left="3530" w:hanging="360"/>
      </w:pPr>
      <w:rPr>
        <w:rFonts w:ascii="Courier New" w:hAnsi="Courier New" w:cs="Courier New" w:hint="default"/>
      </w:rPr>
    </w:lvl>
    <w:lvl w:ilvl="2" w:tplc="08090005" w:tentative="1">
      <w:start w:val="1"/>
      <w:numFmt w:val="bullet"/>
      <w:lvlText w:val=""/>
      <w:lvlJc w:val="left"/>
      <w:pPr>
        <w:ind w:left="4250" w:hanging="360"/>
      </w:pPr>
      <w:rPr>
        <w:rFonts w:ascii="Wingdings" w:hAnsi="Wingdings" w:hint="default"/>
      </w:rPr>
    </w:lvl>
    <w:lvl w:ilvl="3" w:tplc="08090001" w:tentative="1">
      <w:start w:val="1"/>
      <w:numFmt w:val="bullet"/>
      <w:lvlText w:val=""/>
      <w:lvlJc w:val="left"/>
      <w:pPr>
        <w:ind w:left="4970" w:hanging="360"/>
      </w:pPr>
      <w:rPr>
        <w:rFonts w:ascii="Symbol" w:hAnsi="Symbol" w:hint="default"/>
      </w:rPr>
    </w:lvl>
    <w:lvl w:ilvl="4" w:tplc="08090003" w:tentative="1">
      <w:start w:val="1"/>
      <w:numFmt w:val="bullet"/>
      <w:lvlText w:val="o"/>
      <w:lvlJc w:val="left"/>
      <w:pPr>
        <w:ind w:left="5690" w:hanging="360"/>
      </w:pPr>
      <w:rPr>
        <w:rFonts w:ascii="Courier New" w:hAnsi="Courier New" w:cs="Courier New" w:hint="default"/>
      </w:rPr>
    </w:lvl>
    <w:lvl w:ilvl="5" w:tplc="08090005" w:tentative="1">
      <w:start w:val="1"/>
      <w:numFmt w:val="bullet"/>
      <w:lvlText w:val=""/>
      <w:lvlJc w:val="left"/>
      <w:pPr>
        <w:ind w:left="6410" w:hanging="360"/>
      </w:pPr>
      <w:rPr>
        <w:rFonts w:ascii="Wingdings" w:hAnsi="Wingdings" w:hint="default"/>
      </w:rPr>
    </w:lvl>
    <w:lvl w:ilvl="6" w:tplc="08090001" w:tentative="1">
      <w:start w:val="1"/>
      <w:numFmt w:val="bullet"/>
      <w:lvlText w:val=""/>
      <w:lvlJc w:val="left"/>
      <w:pPr>
        <w:ind w:left="7130" w:hanging="360"/>
      </w:pPr>
      <w:rPr>
        <w:rFonts w:ascii="Symbol" w:hAnsi="Symbol" w:hint="default"/>
      </w:rPr>
    </w:lvl>
    <w:lvl w:ilvl="7" w:tplc="08090003" w:tentative="1">
      <w:start w:val="1"/>
      <w:numFmt w:val="bullet"/>
      <w:lvlText w:val="o"/>
      <w:lvlJc w:val="left"/>
      <w:pPr>
        <w:ind w:left="7850" w:hanging="360"/>
      </w:pPr>
      <w:rPr>
        <w:rFonts w:ascii="Courier New" w:hAnsi="Courier New" w:cs="Courier New" w:hint="default"/>
      </w:rPr>
    </w:lvl>
    <w:lvl w:ilvl="8" w:tplc="08090005" w:tentative="1">
      <w:start w:val="1"/>
      <w:numFmt w:val="bullet"/>
      <w:lvlText w:val=""/>
      <w:lvlJc w:val="left"/>
      <w:pPr>
        <w:ind w:left="8570" w:hanging="360"/>
      </w:pPr>
      <w:rPr>
        <w:rFonts w:ascii="Wingdings" w:hAnsi="Wingdings" w:hint="default"/>
      </w:rPr>
    </w:lvl>
  </w:abstractNum>
  <w:abstractNum w:abstractNumId="53" w15:restartNumberingAfterBreak="0">
    <w:nsid w:val="27244C23"/>
    <w:multiLevelType w:val="hybridMultilevel"/>
    <w:tmpl w:val="51E66942"/>
    <w:lvl w:ilvl="0" w:tplc="6F408CEC">
      <w:numFmt w:val="bullet"/>
      <w:lvlText w:val=""/>
      <w:lvlJc w:val="left"/>
      <w:pPr>
        <w:ind w:left="593" w:hanging="297"/>
      </w:pPr>
      <w:rPr>
        <w:rFonts w:ascii="Symbol" w:eastAsia="Symbol" w:hAnsi="Symbol" w:cs="Symbol" w:hint="default"/>
        <w:b w:val="0"/>
        <w:bCs w:val="0"/>
        <w:i w:val="0"/>
        <w:iCs w:val="0"/>
        <w:spacing w:val="0"/>
        <w:w w:val="101"/>
        <w:sz w:val="18"/>
        <w:szCs w:val="18"/>
        <w:lang w:val="en-US" w:eastAsia="en-US" w:bidi="ar-SA"/>
      </w:rPr>
    </w:lvl>
    <w:lvl w:ilvl="1" w:tplc="B770B108">
      <w:numFmt w:val="bullet"/>
      <w:lvlText w:val="•"/>
      <w:lvlJc w:val="left"/>
      <w:pPr>
        <w:ind w:left="1297" w:hanging="297"/>
      </w:pPr>
      <w:rPr>
        <w:rFonts w:hint="default"/>
        <w:lang w:val="en-US" w:eastAsia="en-US" w:bidi="ar-SA"/>
      </w:rPr>
    </w:lvl>
    <w:lvl w:ilvl="2" w:tplc="32846EF2">
      <w:numFmt w:val="bullet"/>
      <w:lvlText w:val="•"/>
      <w:lvlJc w:val="left"/>
      <w:pPr>
        <w:ind w:left="1995" w:hanging="297"/>
      </w:pPr>
      <w:rPr>
        <w:rFonts w:hint="default"/>
        <w:lang w:val="en-US" w:eastAsia="en-US" w:bidi="ar-SA"/>
      </w:rPr>
    </w:lvl>
    <w:lvl w:ilvl="3" w:tplc="9C90DA76">
      <w:numFmt w:val="bullet"/>
      <w:lvlText w:val="•"/>
      <w:lvlJc w:val="left"/>
      <w:pPr>
        <w:ind w:left="2693" w:hanging="297"/>
      </w:pPr>
      <w:rPr>
        <w:rFonts w:hint="default"/>
        <w:lang w:val="en-US" w:eastAsia="en-US" w:bidi="ar-SA"/>
      </w:rPr>
    </w:lvl>
    <w:lvl w:ilvl="4" w:tplc="75DCD5EE">
      <w:numFmt w:val="bullet"/>
      <w:lvlText w:val="•"/>
      <w:lvlJc w:val="left"/>
      <w:pPr>
        <w:ind w:left="3390" w:hanging="297"/>
      </w:pPr>
      <w:rPr>
        <w:rFonts w:hint="default"/>
        <w:lang w:val="en-US" w:eastAsia="en-US" w:bidi="ar-SA"/>
      </w:rPr>
    </w:lvl>
    <w:lvl w:ilvl="5" w:tplc="92042DA8">
      <w:numFmt w:val="bullet"/>
      <w:lvlText w:val="•"/>
      <w:lvlJc w:val="left"/>
      <w:pPr>
        <w:ind w:left="4088" w:hanging="297"/>
      </w:pPr>
      <w:rPr>
        <w:rFonts w:hint="default"/>
        <w:lang w:val="en-US" w:eastAsia="en-US" w:bidi="ar-SA"/>
      </w:rPr>
    </w:lvl>
    <w:lvl w:ilvl="6" w:tplc="F934E158">
      <w:numFmt w:val="bullet"/>
      <w:lvlText w:val="•"/>
      <w:lvlJc w:val="left"/>
      <w:pPr>
        <w:ind w:left="4786" w:hanging="297"/>
      </w:pPr>
      <w:rPr>
        <w:rFonts w:hint="default"/>
        <w:lang w:val="en-US" w:eastAsia="en-US" w:bidi="ar-SA"/>
      </w:rPr>
    </w:lvl>
    <w:lvl w:ilvl="7" w:tplc="8078F3B2">
      <w:numFmt w:val="bullet"/>
      <w:lvlText w:val="•"/>
      <w:lvlJc w:val="left"/>
      <w:pPr>
        <w:ind w:left="5483" w:hanging="297"/>
      </w:pPr>
      <w:rPr>
        <w:rFonts w:hint="default"/>
        <w:lang w:val="en-US" w:eastAsia="en-US" w:bidi="ar-SA"/>
      </w:rPr>
    </w:lvl>
    <w:lvl w:ilvl="8" w:tplc="A4D86C84">
      <w:numFmt w:val="bullet"/>
      <w:lvlText w:val="•"/>
      <w:lvlJc w:val="left"/>
      <w:pPr>
        <w:ind w:left="6181" w:hanging="297"/>
      </w:pPr>
      <w:rPr>
        <w:rFonts w:hint="default"/>
        <w:lang w:val="en-US" w:eastAsia="en-US" w:bidi="ar-SA"/>
      </w:rPr>
    </w:lvl>
  </w:abstractNum>
  <w:abstractNum w:abstractNumId="54" w15:restartNumberingAfterBreak="0">
    <w:nsid w:val="27F92391"/>
    <w:multiLevelType w:val="hybridMultilevel"/>
    <w:tmpl w:val="7AA215DE"/>
    <w:lvl w:ilvl="0" w:tplc="4118C50E">
      <w:numFmt w:val="bullet"/>
      <w:lvlText w:val=""/>
      <w:lvlJc w:val="left"/>
      <w:pPr>
        <w:ind w:left="828" w:hanging="361"/>
      </w:pPr>
      <w:rPr>
        <w:rFonts w:ascii="Symbol" w:eastAsia="Symbol" w:hAnsi="Symbol" w:cs="Symbol" w:hint="default"/>
        <w:b w:val="0"/>
        <w:bCs w:val="0"/>
        <w:i w:val="0"/>
        <w:iCs w:val="0"/>
        <w:spacing w:val="0"/>
        <w:w w:val="100"/>
        <w:sz w:val="22"/>
        <w:szCs w:val="22"/>
        <w:lang w:val="en-US" w:eastAsia="en-US" w:bidi="ar-SA"/>
      </w:rPr>
    </w:lvl>
    <w:lvl w:ilvl="1" w:tplc="3DFECA36">
      <w:numFmt w:val="bullet"/>
      <w:lvlText w:val="•"/>
      <w:lvlJc w:val="left"/>
      <w:pPr>
        <w:ind w:left="1323" w:hanging="361"/>
      </w:pPr>
      <w:rPr>
        <w:rFonts w:hint="default"/>
        <w:lang w:val="en-US" w:eastAsia="en-US" w:bidi="ar-SA"/>
      </w:rPr>
    </w:lvl>
    <w:lvl w:ilvl="2" w:tplc="0960ED32">
      <w:numFmt w:val="bullet"/>
      <w:lvlText w:val="•"/>
      <w:lvlJc w:val="left"/>
      <w:pPr>
        <w:ind w:left="1827" w:hanging="361"/>
      </w:pPr>
      <w:rPr>
        <w:rFonts w:hint="default"/>
        <w:lang w:val="en-US" w:eastAsia="en-US" w:bidi="ar-SA"/>
      </w:rPr>
    </w:lvl>
    <w:lvl w:ilvl="3" w:tplc="236EB0D6">
      <w:numFmt w:val="bullet"/>
      <w:lvlText w:val="•"/>
      <w:lvlJc w:val="left"/>
      <w:pPr>
        <w:ind w:left="2330" w:hanging="361"/>
      </w:pPr>
      <w:rPr>
        <w:rFonts w:hint="default"/>
        <w:lang w:val="en-US" w:eastAsia="en-US" w:bidi="ar-SA"/>
      </w:rPr>
    </w:lvl>
    <w:lvl w:ilvl="4" w:tplc="8DE04A02">
      <w:numFmt w:val="bullet"/>
      <w:lvlText w:val="•"/>
      <w:lvlJc w:val="left"/>
      <w:pPr>
        <w:ind w:left="2834" w:hanging="361"/>
      </w:pPr>
      <w:rPr>
        <w:rFonts w:hint="default"/>
        <w:lang w:val="en-US" w:eastAsia="en-US" w:bidi="ar-SA"/>
      </w:rPr>
    </w:lvl>
    <w:lvl w:ilvl="5" w:tplc="ABA8B7F4">
      <w:numFmt w:val="bullet"/>
      <w:lvlText w:val="•"/>
      <w:lvlJc w:val="left"/>
      <w:pPr>
        <w:ind w:left="3337" w:hanging="361"/>
      </w:pPr>
      <w:rPr>
        <w:rFonts w:hint="default"/>
        <w:lang w:val="en-US" w:eastAsia="en-US" w:bidi="ar-SA"/>
      </w:rPr>
    </w:lvl>
    <w:lvl w:ilvl="6" w:tplc="870EB414">
      <w:numFmt w:val="bullet"/>
      <w:lvlText w:val="•"/>
      <w:lvlJc w:val="left"/>
      <w:pPr>
        <w:ind w:left="3841" w:hanging="361"/>
      </w:pPr>
      <w:rPr>
        <w:rFonts w:hint="default"/>
        <w:lang w:val="en-US" w:eastAsia="en-US" w:bidi="ar-SA"/>
      </w:rPr>
    </w:lvl>
    <w:lvl w:ilvl="7" w:tplc="1AA6BA74">
      <w:numFmt w:val="bullet"/>
      <w:lvlText w:val="•"/>
      <w:lvlJc w:val="left"/>
      <w:pPr>
        <w:ind w:left="4344" w:hanging="361"/>
      </w:pPr>
      <w:rPr>
        <w:rFonts w:hint="default"/>
        <w:lang w:val="en-US" w:eastAsia="en-US" w:bidi="ar-SA"/>
      </w:rPr>
    </w:lvl>
    <w:lvl w:ilvl="8" w:tplc="A454B81A">
      <w:numFmt w:val="bullet"/>
      <w:lvlText w:val="•"/>
      <w:lvlJc w:val="left"/>
      <w:pPr>
        <w:ind w:left="4848" w:hanging="361"/>
      </w:pPr>
      <w:rPr>
        <w:rFonts w:hint="default"/>
        <w:lang w:val="en-US" w:eastAsia="en-US" w:bidi="ar-SA"/>
      </w:rPr>
    </w:lvl>
  </w:abstractNum>
  <w:abstractNum w:abstractNumId="55" w15:restartNumberingAfterBreak="0">
    <w:nsid w:val="2A774A5C"/>
    <w:multiLevelType w:val="hybridMultilevel"/>
    <w:tmpl w:val="C0F2B932"/>
    <w:lvl w:ilvl="0" w:tplc="54D26948">
      <w:numFmt w:val="bullet"/>
      <w:lvlText w:val="•"/>
      <w:lvlJc w:val="left"/>
      <w:pPr>
        <w:ind w:left="30" w:hanging="95"/>
      </w:pPr>
      <w:rPr>
        <w:rFonts w:ascii="Candara" w:eastAsia="Candara" w:hAnsi="Candara" w:cs="Candara" w:hint="default"/>
        <w:b w:val="0"/>
        <w:bCs w:val="0"/>
        <w:i w:val="0"/>
        <w:iCs w:val="0"/>
        <w:spacing w:val="0"/>
        <w:w w:val="92"/>
        <w:sz w:val="12"/>
        <w:szCs w:val="12"/>
        <w:lang w:val="en-US" w:eastAsia="en-US" w:bidi="ar-SA"/>
      </w:rPr>
    </w:lvl>
    <w:lvl w:ilvl="1" w:tplc="83446996">
      <w:numFmt w:val="bullet"/>
      <w:lvlText w:val="•"/>
      <w:lvlJc w:val="left"/>
      <w:pPr>
        <w:ind w:left="483" w:hanging="95"/>
      </w:pPr>
      <w:rPr>
        <w:rFonts w:hint="default"/>
        <w:lang w:val="en-US" w:eastAsia="en-US" w:bidi="ar-SA"/>
      </w:rPr>
    </w:lvl>
    <w:lvl w:ilvl="2" w:tplc="085AA582">
      <w:numFmt w:val="bullet"/>
      <w:lvlText w:val="•"/>
      <w:lvlJc w:val="left"/>
      <w:pPr>
        <w:ind w:left="926" w:hanging="95"/>
      </w:pPr>
      <w:rPr>
        <w:rFonts w:hint="default"/>
        <w:lang w:val="en-US" w:eastAsia="en-US" w:bidi="ar-SA"/>
      </w:rPr>
    </w:lvl>
    <w:lvl w:ilvl="3" w:tplc="D86E8E44">
      <w:numFmt w:val="bullet"/>
      <w:lvlText w:val="•"/>
      <w:lvlJc w:val="left"/>
      <w:pPr>
        <w:ind w:left="1369" w:hanging="95"/>
      </w:pPr>
      <w:rPr>
        <w:rFonts w:hint="default"/>
        <w:lang w:val="en-US" w:eastAsia="en-US" w:bidi="ar-SA"/>
      </w:rPr>
    </w:lvl>
    <w:lvl w:ilvl="4" w:tplc="33BE7088">
      <w:numFmt w:val="bullet"/>
      <w:lvlText w:val="•"/>
      <w:lvlJc w:val="left"/>
      <w:pPr>
        <w:ind w:left="1812" w:hanging="95"/>
      </w:pPr>
      <w:rPr>
        <w:rFonts w:hint="default"/>
        <w:lang w:val="en-US" w:eastAsia="en-US" w:bidi="ar-SA"/>
      </w:rPr>
    </w:lvl>
    <w:lvl w:ilvl="5" w:tplc="758624E6">
      <w:numFmt w:val="bullet"/>
      <w:lvlText w:val="•"/>
      <w:lvlJc w:val="left"/>
      <w:pPr>
        <w:ind w:left="2255" w:hanging="95"/>
      </w:pPr>
      <w:rPr>
        <w:rFonts w:hint="default"/>
        <w:lang w:val="en-US" w:eastAsia="en-US" w:bidi="ar-SA"/>
      </w:rPr>
    </w:lvl>
    <w:lvl w:ilvl="6" w:tplc="FADA3B48">
      <w:numFmt w:val="bullet"/>
      <w:lvlText w:val="•"/>
      <w:lvlJc w:val="left"/>
      <w:pPr>
        <w:ind w:left="2698" w:hanging="95"/>
      </w:pPr>
      <w:rPr>
        <w:rFonts w:hint="default"/>
        <w:lang w:val="en-US" w:eastAsia="en-US" w:bidi="ar-SA"/>
      </w:rPr>
    </w:lvl>
    <w:lvl w:ilvl="7" w:tplc="98D8FCC6">
      <w:numFmt w:val="bullet"/>
      <w:lvlText w:val="•"/>
      <w:lvlJc w:val="left"/>
      <w:pPr>
        <w:ind w:left="3141" w:hanging="95"/>
      </w:pPr>
      <w:rPr>
        <w:rFonts w:hint="default"/>
        <w:lang w:val="en-US" w:eastAsia="en-US" w:bidi="ar-SA"/>
      </w:rPr>
    </w:lvl>
    <w:lvl w:ilvl="8" w:tplc="E55816A0">
      <w:numFmt w:val="bullet"/>
      <w:lvlText w:val="•"/>
      <w:lvlJc w:val="left"/>
      <w:pPr>
        <w:ind w:left="3584" w:hanging="95"/>
      </w:pPr>
      <w:rPr>
        <w:rFonts w:hint="default"/>
        <w:lang w:val="en-US" w:eastAsia="en-US" w:bidi="ar-SA"/>
      </w:rPr>
    </w:lvl>
  </w:abstractNum>
  <w:abstractNum w:abstractNumId="56" w15:restartNumberingAfterBreak="0">
    <w:nsid w:val="2AA94F49"/>
    <w:multiLevelType w:val="multilevel"/>
    <w:tmpl w:val="B5120322"/>
    <w:lvl w:ilvl="0">
      <w:start w:val="6"/>
      <w:numFmt w:val="decimal"/>
      <w:lvlText w:val="%1"/>
      <w:lvlJc w:val="left"/>
      <w:pPr>
        <w:ind w:left="1008" w:hanging="550"/>
      </w:pPr>
      <w:rPr>
        <w:rFonts w:hint="default"/>
        <w:lang w:val="en-US" w:eastAsia="en-US" w:bidi="ar-SA"/>
      </w:rPr>
    </w:lvl>
    <w:lvl w:ilvl="1">
      <w:start w:val="5"/>
      <w:numFmt w:val="decimal"/>
      <w:lvlText w:val="%1.%2"/>
      <w:lvlJc w:val="left"/>
      <w:pPr>
        <w:ind w:left="1008" w:hanging="550"/>
      </w:pPr>
      <w:rPr>
        <w:rFonts w:hint="default"/>
        <w:lang w:val="en-US" w:eastAsia="en-US" w:bidi="ar-SA"/>
      </w:rPr>
    </w:lvl>
    <w:lvl w:ilvl="2">
      <w:start w:val="1"/>
      <w:numFmt w:val="decimal"/>
      <w:lvlText w:val="%1.%2.%3"/>
      <w:lvlJc w:val="left"/>
      <w:pPr>
        <w:ind w:left="1008" w:hanging="55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940" w:hanging="550"/>
      </w:pPr>
      <w:rPr>
        <w:rFonts w:hint="default"/>
        <w:lang w:val="en-US" w:eastAsia="en-US" w:bidi="ar-SA"/>
      </w:rPr>
    </w:lvl>
    <w:lvl w:ilvl="4">
      <w:numFmt w:val="bullet"/>
      <w:lvlText w:val="•"/>
      <w:lvlJc w:val="left"/>
      <w:pPr>
        <w:ind w:left="4920" w:hanging="550"/>
      </w:pPr>
      <w:rPr>
        <w:rFonts w:hint="default"/>
        <w:lang w:val="en-US" w:eastAsia="en-US" w:bidi="ar-SA"/>
      </w:rPr>
    </w:lvl>
    <w:lvl w:ilvl="5">
      <w:numFmt w:val="bullet"/>
      <w:lvlText w:val="•"/>
      <w:lvlJc w:val="left"/>
      <w:pPr>
        <w:ind w:left="5900" w:hanging="550"/>
      </w:pPr>
      <w:rPr>
        <w:rFonts w:hint="default"/>
        <w:lang w:val="en-US" w:eastAsia="en-US" w:bidi="ar-SA"/>
      </w:rPr>
    </w:lvl>
    <w:lvl w:ilvl="6">
      <w:numFmt w:val="bullet"/>
      <w:lvlText w:val="•"/>
      <w:lvlJc w:val="left"/>
      <w:pPr>
        <w:ind w:left="6880" w:hanging="550"/>
      </w:pPr>
      <w:rPr>
        <w:rFonts w:hint="default"/>
        <w:lang w:val="en-US" w:eastAsia="en-US" w:bidi="ar-SA"/>
      </w:rPr>
    </w:lvl>
    <w:lvl w:ilvl="7">
      <w:numFmt w:val="bullet"/>
      <w:lvlText w:val="•"/>
      <w:lvlJc w:val="left"/>
      <w:pPr>
        <w:ind w:left="7860" w:hanging="550"/>
      </w:pPr>
      <w:rPr>
        <w:rFonts w:hint="default"/>
        <w:lang w:val="en-US" w:eastAsia="en-US" w:bidi="ar-SA"/>
      </w:rPr>
    </w:lvl>
    <w:lvl w:ilvl="8">
      <w:numFmt w:val="bullet"/>
      <w:lvlText w:val="•"/>
      <w:lvlJc w:val="left"/>
      <w:pPr>
        <w:ind w:left="8840" w:hanging="550"/>
      </w:pPr>
      <w:rPr>
        <w:rFonts w:hint="default"/>
        <w:lang w:val="en-US" w:eastAsia="en-US" w:bidi="ar-SA"/>
      </w:rPr>
    </w:lvl>
  </w:abstractNum>
  <w:abstractNum w:abstractNumId="57" w15:restartNumberingAfterBreak="0">
    <w:nsid w:val="2B5B71B4"/>
    <w:multiLevelType w:val="hybridMultilevel"/>
    <w:tmpl w:val="47DACDAE"/>
    <w:lvl w:ilvl="0" w:tplc="751636B6">
      <w:numFmt w:val="bullet"/>
      <w:lvlText w:val=""/>
      <w:lvlJc w:val="left"/>
      <w:pPr>
        <w:ind w:left="465" w:hanging="360"/>
      </w:pPr>
      <w:rPr>
        <w:rFonts w:ascii="Candara" w:eastAsia="Candara" w:hAnsi="Candara" w:cs="Candara"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58" w15:restartNumberingAfterBreak="0">
    <w:nsid w:val="2BB16361"/>
    <w:multiLevelType w:val="hybridMultilevel"/>
    <w:tmpl w:val="B7DC189C"/>
    <w:lvl w:ilvl="0" w:tplc="850493BC">
      <w:start w:val="1"/>
      <w:numFmt w:val="decimal"/>
      <w:lvlText w:val="%1."/>
      <w:lvlJc w:val="left"/>
      <w:pPr>
        <w:ind w:left="993" w:hanging="358"/>
      </w:pPr>
      <w:rPr>
        <w:rFonts w:ascii="Times New Roman" w:eastAsia="Times New Roman" w:hAnsi="Times New Roman" w:cs="Times New Roman" w:hint="default"/>
        <w:b w:val="0"/>
        <w:bCs w:val="0"/>
        <w:i w:val="0"/>
        <w:iCs w:val="0"/>
        <w:spacing w:val="0"/>
        <w:w w:val="100"/>
        <w:sz w:val="22"/>
        <w:szCs w:val="22"/>
        <w:lang w:val="en-US" w:eastAsia="en-US" w:bidi="ar-SA"/>
      </w:rPr>
    </w:lvl>
    <w:lvl w:ilvl="1" w:tplc="412CA9F4">
      <w:numFmt w:val="bullet"/>
      <w:lvlText w:val="•"/>
      <w:lvlJc w:val="left"/>
      <w:pPr>
        <w:ind w:left="1980" w:hanging="358"/>
      </w:pPr>
      <w:rPr>
        <w:rFonts w:hint="default"/>
        <w:lang w:val="en-US" w:eastAsia="en-US" w:bidi="ar-SA"/>
      </w:rPr>
    </w:lvl>
    <w:lvl w:ilvl="2" w:tplc="6C22DD4C">
      <w:numFmt w:val="bullet"/>
      <w:lvlText w:val="•"/>
      <w:lvlJc w:val="left"/>
      <w:pPr>
        <w:ind w:left="2960" w:hanging="358"/>
      </w:pPr>
      <w:rPr>
        <w:rFonts w:hint="default"/>
        <w:lang w:val="en-US" w:eastAsia="en-US" w:bidi="ar-SA"/>
      </w:rPr>
    </w:lvl>
    <w:lvl w:ilvl="3" w:tplc="66B81EFA">
      <w:numFmt w:val="bullet"/>
      <w:lvlText w:val="•"/>
      <w:lvlJc w:val="left"/>
      <w:pPr>
        <w:ind w:left="3940" w:hanging="358"/>
      </w:pPr>
      <w:rPr>
        <w:rFonts w:hint="default"/>
        <w:lang w:val="en-US" w:eastAsia="en-US" w:bidi="ar-SA"/>
      </w:rPr>
    </w:lvl>
    <w:lvl w:ilvl="4" w:tplc="A426CC56">
      <w:numFmt w:val="bullet"/>
      <w:lvlText w:val="•"/>
      <w:lvlJc w:val="left"/>
      <w:pPr>
        <w:ind w:left="4920" w:hanging="358"/>
      </w:pPr>
      <w:rPr>
        <w:rFonts w:hint="default"/>
        <w:lang w:val="en-US" w:eastAsia="en-US" w:bidi="ar-SA"/>
      </w:rPr>
    </w:lvl>
    <w:lvl w:ilvl="5" w:tplc="8A682D5E">
      <w:numFmt w:val="bullet"/>
      <w:lvlText w:val="•"/>
      <w:lvlJc w:val="left"/>
      <w:pPr>
        <w:ind w:left="5900" w:hanging="358"/>
      </w:pPr>
      <w:rPr>
        <w:rFonts w:hint="default"/>
        <w:lang w:val="en-US" w:eastAsia="en-US" w:bidi="ar-SA"/>
      </w:rPr>
    </w:lvl>
    <w:lvl w:ilvl="6" w:tplc="C5ACFC78">
      <w:numFmt w:val="bullet"/>
      <w:lvlText w:val="•"/>
      <w:lvlJc w:val="left"/>
      <w:pPr>
        <w:ind w:left="6880" w:hanging="358"/>
      </w:pPr>
      <w:rPr>
        <w:rFonts w:hint="default"/>
        <w:lang w:val="en-US" w:eastAsia="en-US" w:bidi="ar-SA"/>
      </w:rPr>
    </w:lvl>
    <w:lvl w:ilvl="7" w:tplc="4C9A3A2A">
      <w:numFmt w:val="bullet"/>
      <w:lvlText w:val="•"/>
      <w:lvlJc w:val="left"/>
      <w:pPr>
        <w:ind w:left="7860" w:hanging="358"/>
      </w:pPr>
      <w:rPr>
        <w:rFonts w:hint="default"/>
        <w:lang w:val="en-US" w:eastAsia="en-US" w:bidi="ar-SA"/>
      </w:rPr>
    </w:lvl>
    <w:lvl w:ilvl="8" w:tplc="EE9687F2">
      <w:numFmt w:val="bullet"/>
      <w:lvlText w:val="•"/>
      <w:lvlJc w:val="left"/>
      <w:pPr>
        <w:ind w:left="8840" w:hanging="358"/>
      </w:pPr>
      <w:rPr>
        <w:rFonts w:hint="default"/>
        <w:lang w:val="en-US" w:eastAsia="en-US" w:bidi="ar-SA"/>
      </w:rPr>
    </w:lvl>
  </w:abstractNum>
  <w:abstractNum w:abstractNumId="59" w15:restartNumberingAfterBreak="0">
    <w:nsid w:val="2D665000"/>
    <w:multiLevelType w:val="multilevel"/>
    <w:tmpl w:val="D09CA0F2"/>
    <w:lvl w:ilvl="0">
      <w:start w:val="14"/>
      <w:numFmt w:val="decimal"/>
      <w:lvlText w:val="%1"/>
      <w:lvlJc w:val="left"/>
      <w:pPr>
        <w:ind w:left="1008" w:hanging="663"/>
      </w:pPr>
      <w:rPr>
        <w:rFonts w:hint="default"/>
        <w:lang w:val="en-US" w:eastAsia="en-US" w:bidi="ar-SA"/>
      </w:rPr>
    </w:lvl>
    <w:lvl w:ilvl="1">
      <w:start w:val="3"/>
      <w:numFmt w:val="decimal"/>
      <w:lvlText w:val="%1.%2"/>
      <w:lvlJc w:val="left"/>
      <w:pPr>
        <w:ind w:left="1008" w:hanging="663"/>
      </w:pPr>
      <w:rPr>
        <w:rFonts w:hint="default"/>
        <w:lang w:val="en-US" w:eastAsia="en-US" w:bidi="ar-SA"/>
      </w:rPr>
    </w:lvl>
    <w:lvl w:ilvl="2">
      <w:start w:val="1"/>
      <w:numFmt w:val="decimal"/>
      <w:lvlText w:val="%1.%2.%3"/>
      <w:lvlJc w:val="left"/>
      <w:pPr>
        <w:ind w:left="1008" w:hanging="663"/>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940" w:hanging="663"/>
      </w:pPr>
      <w:rPr>
        <w:rFonts w:hint="default"/>
        <w:lang w:val="en-US" w:eastAsia="en-US" w:bidi="ar-SA"/>
      </w:rPr>
    </w:lvl>
    <w:lvl w:ilvl="4">
      <w:numFmt w:val="bullet"/>
      <w:lvlText w:val="•"/>
      <w:lvlJc w:val="left"/>
      <w:pPr>
        <w:ind w:left="4920" w:hanging="663"/>
      </w:pPr>
      <w:rPr>
        <w:rFonts w:hint="default"/>
        <w:lang w:val="en-US" w:eastAsia="en-US" w:bidi="ar-SA"/>
      </w:rPr>
    </w:lvl>
    <w:lvl w:ilvl="5">
      <w:numFmt w:val="bullet"/>
      <w:lvlText w:val="•"/>
      <w:lvlJc w:val="left"/>
      <w:pPr>
        <w:ind w:left="5900" w:hanging="663"/>
      </w:pPr>
      <w:rPr>
        <w:rFonts w:hint="default"/>
        <w:lang w:val="en-US" w:eastAsia="en-US" w:bidi="ar-SA"/>
      </w:rPr>
    </w:lvl>
    <w:lvl w:ilvl="6">
      <w:numFmt w:val="bullet"/>
      <w:lvlText w:val="•"/>
      <w:lvlJc w:val="left"/>
      <w:pPr>
        <w:ind w:left="6880" w:hanging="663"/>
      </w:pPr>
      <w:rPr>
        <w:rFonts w:hint="default"/>
        <w:lang w:val="en-US" w:eastAsia="en-US" w:bidi="ar-SA"/>
      </w:rPr>
    </w:lvl>
    <w:lvl w:ilvl="7">
      <w:numFmt w:val="bullet"/>
      <w:lvlText w:val="•"/>
      <w:lvlJc w:val="left"/>
      <w:pPr>
        <w:ind w:left="7860" w:hanging="663"/>
      </w:pPr>
      <w:rPr>
        <w:rFonts w:hint="default"/>
        <w:lang w:val="en-US" w:eastAsia="en-US" w:bidi="ar-SA"/>
      </w:rPr>
    </w:lvl>
    <w:lvl w:ilvl="8">
      <w:numFmt w:val="bullet"/>
      <w:lvlText w:val="•"/>
      <w:lvlJc w:val="left"/>
      <w:pPr>
        <w:ind w:left="8840" w:hanging="663"/>
      </w:pPr>
      <w:rPr>
        <w:rFonts w:hint="default"/>
        <w:lang w:val="en-US" w:eastAsia="en-US" w:bidi="ar-SA"/>
      </w:rPr>
    </w:lvl>
  </w:abstractNum>
  <w:abstractNum w:abstractNumId="60" w15:restartNumberingAfterBreak="0">
    <w:nsid w:val="2D7D513E"/>
    <w:multiLevelType w:val="hybridMultilevel"/>
    <w:tmpl w:val="0E60D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E693699"/>
    <w:multiLevelType w:val="hybridMultilevel"/>
    <w:tmpl w:val="9A24DE6C"/>
    <w:lvl w:ilvl="0" w:tplc="8754205C">
      <w:start w:val="1"/>
      <w:numFmt w:val="upperRoman"/>
      <w:lvlText w:val="%1."/>
      <w:lvlJc w:val="left"/>
      <w:pPr>
        <w:ind w:left="1090" w:hanging="836"/>
        <w:jc w:val="right"/>
      </w:pPr>
      <w:rPr>
        <w:rFonts w:ascii="Candara" w:eastAsia="Candara" w:hAnsi="Candara" w:cs="Candara" w:hint="default"/>
        <w:b w:val="0"/>
        <w:bCs w:val="0"/>
        <w:i w:val="0"/>
        <w:iCs w:val="0"/>
        <w:spacing w:val="-1"/>
        <w:w w:val="100"/>
        <w:sz w:val="22"/>
        <w:szCs w:val="22"/>
        <w:lang w:val="en-US" w:eastAsia="en-US" w:bidi="ar-SA"/>
      </w:rPr>
    </w:lvl>
    <w:lvl w:ilvl="1" w:tplc="F25A106C">
      <w:numFmt w:val="bullet"/>
      <w:lvlText w:val="•"/>
      <w:lvlJc w:val="left"/>
      <w:pPr>
        <w:ind w:left="2010" w:hanging="836"/>
      </w:pPr>
      <w:rPr>
        <w:rFonts w:hint="default"/>
        <w:lang w:val="en-US" w:eastAsia="en-US" w:bidi="ar-SA"/>
      </w:rPr>
    </w:lvl>
    <w:lvl w:ilvl="2" w:tplc="3FA63E7C">
      <w:numFmt w:val="bullet"/>
      <w:lvlText w:val="•"/>
      <w:lvlJc w:val="left"/>
      <w:pPr>
        <w:ind w:left="2921" w:hanging="836"/>
      </w:pPr>
      <w:rPr>
        <w:rFonts w:hint="default"/>
        <w:lang w:val="en-US" w:eastAsia="en-US" w:bidi="ar-SA"/>
      </w:rPr>
    </w:lvl>
    <w:lvl w:ilvl="3" w:tplc="77208076">
      <w:numFmt w:val="bullet"/>
      <w:lvlText w:val="•"/>
      <w:lvlJc w:val="left"/>
      <w:pPr>
        <w:ind w:left="3831" w:hanging="836"/>
      </w:pPr>
      <w:rPr>
        <w:rFonts w:hint="default"/>
        <w:lang w:val="en-US" w:eastAsia="en-US" w:bidi="ar-SA"/>
      </w:rPr>
    </w:lvl>
    <w:lvl w:ilvl="4" w:tplc="8D4E8EC0">
      <w:numFmt w:val="bullet"/>
      <w:lvlText w:val="•"/>
      <w:lvlJc w:val="left"/>
      <w:pPr>
        <w:ind w:left="4742" w:hanging="836"/>
      </w:pPr>
      <w:rPr>
        <w:rFonts w:hint="default"/>
        <w:lang w:val="en-US" w:eastAsia="en-US" w:bidi="ar-SA"/>
      </w:rPr>
    </w:lvl>
    <w:lvl w:ilvl="5" w:tplc="E2021F80">
      <w:numFmt w:val="bullet"/>
      <w:lvlText w:val="•"/>
      <w:lvlJc w:val="left"/>
      <w:pPr>
        <w:ind w:left="5653" w:hanging="836"/>
      </w:pPr>
      <w:rPr>
        <w:rFonts w:hint="default"/>
        <w:lang w:val="en-US" w:eastAsia="en-US" w:bidi="ar-SA"/>
      </w:rPr>
    </w:lvl>
    <w:lvl w:ilvl="6" w:tplc="F1586C6C">
      <w:numFmt w:val="bullet"/>
      <w:lvlText w:val="•"/>
      <w:lvlJc w:val="left"/>
      <w:pPr>
        <w:ind w:left="6563" w:hanging="836"/>
      </w:pPr>
      <w:rPr>
        <w:rFonts w:hint="default"/>
        <w:lang w:val="en-US" w:eastAsia="en-US" w:bidi="ar-SA"/>
      </w:rPr>
    </w:lvl>
    <w:lvl w:ilvl="7" w:tplc="D80AAA34">
      <w:numFmt w:val="bullet"/>
      <w:lvlText w:val="•"/>
      <w:lvlJc w:val="left"/>
      <w:pPr>
        <w:ind w:left="7474" w:hanging="836"/>
      </w:pPr>
      <w:rPr>
        <w:rFonts w:hint="default"/>
        <w:lang w:val="en-US" w:eastAsia="en-US" w:bidi="ar-SA"/>
      </w:rPr>
    </w:lvl>
    <w:lvl w:ilvl="8" w:tplc="2DE8688C">
      <w:numFmt w:val="bullet"/>
      <w:lvlText w:val="•"/>
      <w:lvlJc w:val="left"/>
      <w:pPr>
        <w:ind w:left="8385" w:hanging="836"/>
      </w:pPr>
      <w:rPr>
        <w:rFonts w:hint="default"/>
        <w:lang w:val="en-US" w:eastAsia="en-US" w:bidi="ar-SA"/>
      </w:rPr>
    </w:lvl>
  </w:abstractNum>
  <w:abstractNum w:abstractNumId="62" w15:restartNumberingAfterBreak="0">
    <w:nsid w:val="30B7280F"/>
    <w:multiLevelType w:val="hybridMultilevel"/>
    <w:tmpl w:val="ECAE8FCE"/>
    <w:lvl w:ilvl="0" w:tplc="74A69FEC">
      <w:start w:val="1"/>
      <w:numFmt w:val="lowerLetter"/>
      <w:lvlText w:val="%1)"/>
      <w:lvlJc w:val="left"/>
      <w:pPr>
        <w:ind w:left="108" w:hanging="229"/>
      </w:pPr>
      <w:rPr>
        <w:rFonts w:ascii="Times New Roman" w:eastAsia="Times New Roman" w:hAnsi="Times New Roman" w:cs="Times New Roman" w:hint="default"/>
        <w:b w:val="0"/>
        <w:bCs w:val="0"/>
        <w:i w:val="0"/>
        <w:iCs w:val="0"/>
        <w:spacing w:val="0"/>
        <w:w w:val="100"/>
        <w:sz w:val="22"/>
        <w:szCs w:val="22"/>
        <w:lang w:val="en-US" w:eastAsia="en-US" w:bidi="ar-SA"/>
      </w:rPr>
    </w:lvl>
    <w:lvl w:ilvl="1" w:tplc="AB8ED622">
      <w:numFmt w:val="bullet"/>
      <w:lvlText w:val="•"/>
      <w:lvlJc w:val="left"/>
      <w:pPr>
        <w:ind w:left="381" w:hanging="229"/>
      </w:pPr>
      <w:rPr>
        <w:rFonts w:hint="default"/>
        <w:lang w:val="en-US" w:eastAsia="en-US" w:bidi="ar-SA"/>
      </w:rPr>
    </w:lvl>
    <w:lvl w:ilvl="2" w:tplc="761CAF2C">
      <w:numFmt w:val="bullet"/>
      <w:lvlText w:val="•"/>
      <w:lvlJc w:val="left"/>
      <w:pPr>
        <w:ind w:left="663" w:hanging="229"/>
      </w:pPr>
      <w:rPr>
        <w:rFonts w:hint="default"/>
        <w:lang w:val="en-US" w:eastAsia="en-US" w:bidi="ar-SA"/>
      </w:rPr>
    </w:lvl>
    <w:lvl w:ilvl="3" w:tplc="CBECB44A">
      <w:numFmt w:val="bullet"/>
      <w:lvlText w:val="•"/>
      <w:lvlJc w:val="left"/>
      <w:pPr>
        <w:ind w:left="945" w:hanging="229"/>
      </w:pPr>
      <w:rPr>
        <w:rFonts w:hint="default"/>
        <w:lang w:val="en-US" w:eastAsia="en-US" w:bidi="ar-SA"/>
      </w:rPr>
    </w:lvl>
    <w:lvl w:ilvl="4" w:tplc="0246917A">
      <w:numFmt w:val="bullet"/>
      <w:lvlText w:val="•"/>
      <w:lvlJc w:val="left"/>
      <w:pPr>
        <w:ind w:left="1227" w:hanging="229"/>
      </w:pPr>
      <w:rPr>
        <w:rFonts w:hint="default"/>
        <w:lang w:val="en-US" w:eastAsia="en-US" w:bidi="ar-SA"/>
      </w:rPr>
    </w:lvl>
    <w:lvl w:ilvl="5" w:tplc="8752C3BC">
      <w:numFmt w:val="bullet"/>
      <w:lvlText w:val="•"/>
      <w:lvlJc w:val="left"/>
      <w:pPr>
        <w:ind w:left="1509" w:hanging="229"/>
      </w:pPr>
      <w:rPr>
        <w:rFonts w:hint="default"/>
        <w:lang w:val="en-US" w:eastAsia="en-US" w:bidi="ar-SA"/>
      </w:rPr>
    </w:lvl>
    <w:lvl w:ilvl="6" w:tplc="B5BEEAC4">
      <w:numFmt w:val="bullet"/>
      <w:lvlText w:val="•"/>
      <w:lvlJc w:val="left"/>
      <w:pPr>
        <w:ind w:left="1790" w:hanging="229"/>
      </w:pPr>
      <w:rPr>
        <w:rFonts w:hint="default"/>
        <w:lang w:val="en-US" w:eastAsia="en-US" w:bidi="ar-SA"/>
      </w:rPr>
    </w:lvl>
    <w:lvl w:ilvl="7" w:tplc="F07A3912">
      <w:numFmt w:val="bullet"/>
      <w:lvlText w:val="•"/>
      <w:lvlJc w:val="left"/>
      <w:pPr>
        <w:ind w:left="2072" w:hanging="229"/>
      </w:pPr>
      <w:rPr>
        <w:rFonts w:hint="default"/>
        <w:lang w:val="en-US" w:eastAsia="en-US" w:bidi="ar-SA"/>
      </w:rPr>
    </w:lvl>
    <w:lvl w:ilvl="8" w:tplc="E918CE1A">
      <w:numFmt w:val="bullet"/>
      <w:lvlText w:val="•"/>
      <w:lvlJc w:val="left"/>
      <w:pPr>
        <w:ind w:left="2354" w:hanging="229"/>
      </w:pPr>
      <w:rPr>
        <w:rFonts w:hint="default"/>
        <w:lang w:val="en-US" w:eastAsia="en-US" w:bidi="ar-SA"/>
      </w:rPr>
    </w:lvl>
  </w:abstractNum>
  <w:abstractNum w:abstractNumId="63" w15:restartNumberingAfterBreak="0">
    <w:nsid w:val="32A3634C"/>
    <w:multiLevelType w:val="hybridMultilevel"/>
    <w:tmpl w:val="72D264D6"/>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4" w15:restartNumberingAfterBreak="0">
    <w:nsid w:val="378102DB"/>
    <w:multiLevelType w:val="hybridMultilevel"/>
    <w:tmpl w:val="80BA0534"/>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9BC13B3"/>
    <w:multiLevelType w:val="hybridMultilevel"/>
    <w:tmpl w:val="00228C1C"/>
    <w:lvl w:ilvl="0" w:tplc="F25A106C">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BEE60EB"/>
    <w:multiLevelType w:val="multilevel"/>
    <w:tmpl w:val="AD0E7E62"/>
    <w:lvl w:ilvl="0">
      <w:start w:val="7"/>
      <w:numFmt w:val="decimal"/>
      <w:lvlText w:val="%1"/>
      <w:lvlJc w:val="left"/>
      <w:pPr>
        <w:ind w:left="1008" w:hanging="528"/>
      </w:pPr>
      <w:rPr>
        <w:rFonts w:hint="default"/>
        <w:lang w:val="en-US" w:eastAsia="en-US" w:bidi="ar-SA"/>
      </w:rPr>
    </w:lvl>
    <w:lvl w:ilvl="1">
      <w:start w:val="5"/>
      <w:numFmt w:val="decimal"/>
      <w:lvlText w:val="%1.%2"/>
      <w:lvlJc w:val="left"/>
      <w:pPr>
        <w:ind w:left="1008" w:hanging="528"/>
      </w:pPr>
      <w:rPr>
        <w:rFonts w:hint="default"/>
        <w:lang w:val="en-US" w:eastAsia="en-US" w:bidi="ar-SA"/>
      </w:rPr>
    </w:lvl>
    <w:lvl w:ilvl="2">
      <w:start w:val="1"/>
      <w:numFmt w:val="decimal"/>
      <w:lvlText w:val="%1.%2.%3"/>
      <w:lvlJc w:val="left"/>
      <w:pPr>
        <w:ind w:left="1008" w:hanging="528"/>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940" w:hanging="528"/>
      </w:pPr>
      <w:rPr>
        <w:rFonts w:hint="default"/>
        <w:lang w:val="en-US" w:eastAsia="en-US" w:bidi="ar-SA"/>
      </w:rPr>
    </w:lvl>
    <w:lvl w:ilvl="4">
      <w:numFmt w:val="bullet"/>
      <w:lvlText w:val="•"/>
      <w:lvlJc w:val="left"/>
      <w:pPr>
        <w:ind w:left="4920" w:hanging="528"/>
      </w:pPr>
      <w:rPr>
        <w:rFonts w:hint="default"/>
        <w:lang w:val="en-US" w:eastAsia="en-US" w:bidi="ar-SA"/>
      </w:rPr>
    </w:lvl>
    <w:lvl w:ilvl="5">
      <w:numFmt w:val="bullet"/>
      <w:lvlText w:val="•"/>
      <w:lvlJc w:val="left"/>
      <w:pPr>
        <w:ind w:left="5900" w:hanging="528"/>
      </w:pPr>
      <w:rPr>
        <w:rFonts w:hint="default"/>
        <w:lang w:val="en-US" w:eastAsia="en-US" w:bidi="ar-SA"/>
      </w:rPr>
    </w:lvl>
    <w:lvl w:ilvl="6">
      <w:numFmt w:val="bullet"/>
      <w:lvlText w:val="•"/>
      <w:lvlJc w:val="left"/>
      <w:pPr>
        <w:ind w:left="6880" w:hanging="528"/>
      </w:pPr>
      <w:rPr>
        <w:rFonts w:hint="default"/>
        <w:lang w:val="en-US" w:eastAsia="en-US" w:bidi="ar-SA"/>
      </w:rPr>
    </w:lvl>
    <w:lvl w:ilvl="7">
      <w:numFmt w:val="bullet"/>
      <w:lvlText w:val="•"/>
      <w:lvlJc w:val="left"/>
      <w:pPr>
        <w:ind w:left="7860" w:hanging="528"/>
      </w:pPr>
      <w:rPr>
        <w:rFonts w:hint="default"/>
        <w:lang w:val="en-US" w:eastAsia="en-US" w:bidi="ar-SA"/>
      </w:rPr>
    </w:lvl>
    <w:lvl w:ilvl="8">
      <w:numFmt w:val="bullet"/>
      <w:lvlText w:val="•"/>
      <w:lvlJc w:val="left"/>
      <w:pPr>
        <w:ind w:left="8840" w:hanging="528"/>
      </w:pPr>
      <w:rPr>
        <w:rFonts w:hint="default"/>
        <w:lang w:val="en-US" w:eastAsia="en-US" w:bidi="ar-SA"/>
      </w:rPr>
    </w:lvl>
  </w:abstractNum>
  <w:abstractNum w:abstractNumId="67" w15:restartNumberingAfterBreak="0">
    <w:nsid w:val="3C6D5AAE"/>
    <w:multiLevelType w:val="multilevel"/>
    <w:tmpl w:val="1E7CD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C8D3EF3"/>
    <w:multiLevelType w:val="hybridMultilevel"/>
    <w:tmpl w:val="63B0ECD0"/>
    <w:lvl w:ilvl="0" w:tplc="88A4866E">
      <w:start w:val="1"/>
      <w:numFmt w:val="decimal"/>
      <w:lvlText w:val="%1."/>
      <w:lvlJc w:val="left"/>
      <w:pPr>
        <w:ind w:left="960" w:hanging="240"/>
      </w:pPr>
      <w:rPr>
        <w:rFonts w:ascii="Times New Roman" w:eastAsia="Times New Roman" w:hAnsi="Times New Roman" w:cs="Times New Roman" w:hint="default"/>
        <w:b/>
        <w:bCs/>
        <w:i w:val="0"/>
        <w:iCs w:val="0"/>
        <w:spacing w:val="0"/>
        <w:w w:val="100"/>
        <w:sz w:val="24"/>
        <w:szCs w:val="24"/>
        <w:lang w:val="en-US" w:eastAsia="en-US" w:bidi="ar-SA"/>
      </w:rPr>
    </w:lvl>
    <w:lvl w:ilvl="1" w:tplc="9222C306">
      <w:start w:val="1"/>
      <w:numFmt w:val="lowerLetter"/>
      <w:lvlText w:val="%2)"/>
      <w:lvlJc w:val="left"/>
      <w:pPr>
        <w:ind w:left="965" w:hanging="245"/>
      </w:pPr>
      <w:rPr>
        <w:rFonts w:ascii="Times New Roman" w:eastAsia="Times New Roman" w:hAnsi="Times New Roman" w:cs="Times New Roman" w:hint="default"/>
        <w:b w:val="0"/>
        <w:bCs w:val="0"/>
        <w:i w:val="0"/>
        <w:iCs w:val="0"/>
        <w:spacing w:val="-1"/>
        <w:w w:val="100"/>
        <w:sz w:val="24"/>
        <w:szCs w:val="24"/>
        <w:lang w:val="en-US" w:eastAsia="en-US" w:bidi="ar-SA"/>
      </w:rPr>
    </w:lvl>
    <w:lvl w:ilvl="2" w:tplc="617A0E6A">
      <w:numFmt w:val="bullet"/>
      <w:lvlText w:val=""/>
      <w:lvlJc w:val="left"/>
      <w:pPr>
        <w:ind w:left="1440" w:hanging="360"/>
      </w:pPr>
      <w:rPr>
        <w:rFonts w:ascii="Symbol" w:eastAsia="Symbol" w:hAnsi="Symbol" w:cs="Symbol" w:hint="default"/>
        <w:b w:val="0"/>
        <w:bCs w:val="0"/>
        <w:i w:val="0"/>
        <w:iCs w:val="0"/>
        <w:spacing w:val="0"/>
        <w:w w:val="99"/>
        <w:sz w:val="20"/>
        <w:szCs w:val="20"/>
        <w:lang w:val="en-US" w:eastAsia="en-US" w:bidi="ar-SA"/>
      </w:rPr>
    </w:lvl>
    <w:lvl w:ilvl="3" w:tplc="51AA490C">
      <w:start w:val="1"/>
      <w:numFmt w:val="lowerLetter"/>
      <w:lvlText w:val="%4)"/>
      <w:lvlJc w:val="left"/>
      <w:pPr>
        <w:ind w:left="2160"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4" w:tplc="BD608896">
      <w:numFmt w:val="bullet"/>
      <w:lvlText w:val="•"/>
      <w:lvlJc w:val="left"/>
      <w:pPr>
        <w:ind w:left="4320" w:hanging="360"/>
      </w:pPr>
      <w:rPr>
        <w:rFonts w:hint="default"/>
        <w:lang w:val="en-US" w:eastAsia="en-US" w:bidi="ar-SA"/>
      </w:rPr>
    </w:lvl>
    <w:lvl w:ilvl="5" w:tplc="7CC2B95E">
      <w:numFmt w:val="bullet"/>
      <w:lvlText w:val="•"/>
      <w:lvlJc w:val="left"/>
      <w:pPr>
        <w:ind w:left="5400" w:hanging="360"/>
      </w:pPr>
      <w:rPr>
        <w:rFonts w:hint="default"/>
        <w:lang w:val="en-US" w:eastAsia="en-US" w:bidi="ar-SA"/>
      </w:rPr>
    </w:lvl>
    <w:lvl w:ilvl="6" w:tplc="F322F438">
      <w:numFmt w:val="bullet"/>
      <w:lvlText w:val="•"/>
      <w:lvlJc w:val="left"/>
      <w:pPr>
        <w:ind w:left="6480" w:hanging="360"/>
      </w:pPr>
      <w:rPr>
        <w:rFonts w:hint="default"/>
        <w:lang w:val="en-US" w:eastAsia="en-US" w:bidi="ar-SA"/>
      </w:rPr>
    </w:lvl>
    <w:lvl w:ilvl="7" w:tplc="B3382106">
      <w:numFmt w:val="bullet"/>
      <w:lvlText w:val="•"/>
      <w:lvlJc w:val="left"/>
      <w:pPr>
        <w:ind w:left="7560" w:hanging="360"/>
      </w:pPr>
      <w:rPr>
        <w:rFonts w:hint="default"/>
        <w:lang w:val="en-US" w:eastAsia="en-US" w:bidi="ar-SA"/>
      </w:rPr>
    </w:lvl>
    <w:lvl w:ilvl="8" w:tplc="55FAC6FC">
      <w:numFmt w:val="bullet"/>
      <w:lvlText w:val="•"/>
      <w:lvlJc w:val="left"/>
      <w:pPr>
        <w:ind w:left="8640" w:hanging="360"/>
      </w:pPr>
      <w:rPr>
        <w:rFonts w:hint="default"/>
        <w:lang w:val="en-US" w:eastAsia="en-US" w:bidi="ar-SA"/>
      </w:rPr>
    </w:lvl>
  </w:abstractNum>
  <w:abstractNum w:abstractNumId="69" w15:restartNumberingAfterBreak="0">
    <w:nsid w:val="3D397F10"/>
    <w:multiLevelType w:val="hybridMultilevel"/>
    <w:tmpl w:val="BAF027DA"/>
    <w:lvl w:ilvl="0" w:tplc="04090001">
      <w:start w:val="1"/>
      <w:numFmt w:val="bullet"/>
      <w:lvlText w:val=""/>
      <w:lvlJc w:val="left"/>
      <w:pPr>
        <w:ind w:left="990" w:hanging="360"/>
      </w:pPr>
      <w:rPr>
        <w:rFonts w:ascii="Symbol" w:hAnsi="Symbol"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70" w15:restartNumberingAfterBreak="0">
    <w:nsid w:val="3ECE2B1F"/>
    <w:multiLevelType w:val="hybridMultilevel"/>
    <w:tmpl w:val="19B0B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ED54329"/>
    <w:multiLevelType w:val="hybridMultilevel"/>
    <w:tmpl w:val="732AB28A"/>
    <w:lvl w:ilvl="0" w:tplc="C3D68A9A">
      <w:start w:val="1"/>
      <w:numFmt w:val="lowerLetter"/>
      <w:lvlText w:val="%1."/>
      <w:lvlJc w:val="left"/>
      <w:pPr>
        <w:ind w:left="1103" w:hanging="360"/>
      </w:pPr>
      <w:rPr>
        <w:rFonts w:ascii="Candara" w:eastAsia="Candara" w:hAnsi="Candara" w:cs="Candara" w:hint="default"/>
        <w:b w:val="0"/>
        <w:bCs w:val="0"/>
        <w:i w:val="0"/>
        <w:iCs w:val="0"/>
        <w:spacing w:val="-1"/>
        <w:w w:val="100"/>
        <w:sz w:val="22"/>
        <w:szCs w:val="22"/>
        <w:lang w:val="en-US" w:eastAsia="en-US" w:bidi="ar-SA"/>
      </w:rPr>
    </w:lvl>
    <w:lvl w:ilvl="1" w:tplc="A656D29A">
      <w:numFmt w:val="bullet"/>
      <w:lvlText w:val="•"/>
      <w:lvlJc w:val="left"/>
      <w:pPr>
        <w:ind w:left="2070" w:hanging="360"/>
      </w:pPr>
      <w:rPr>
        <w:rFonts w:hint="default"/>
        <w:lang w:val="en-US" w:eastAsia="en-US" w:bidi="ar-SA"/>
      </w:rPr>
    </w:lvl>
    <w:lvl w:ilvl="2" w:tplc="DAEC2BC6">
      <w:numFmt w:val="bullet"/>
      <w:lvlText w:val="•"/>
      <w:lvlJc w:val="left"/>
      <w:pPr>
        <w:ind w:left="3040" w:hanging="360"/>
      </w:pPr>
      <w:rPr>
        <w:rFonts w:hint="default"/>
        <w:lang w:val="en-US" w:eastAsia="en-US" w:bidi="ar-SA"/>
      </w:rPr>
    </w:lvl>
    <w:lvl w:ilvl="3" w:tplc="918AC74E">
      <w:numFmt w:val="bullet"/>
      <w:lvlText w:val="•"/>
      <w:lvlJc w:val="left"/>
      <w:pPr>
        <w:ind w:left="4010" w:hanging="360"/>
      </w:pPr>
      <w:rPr>
        <w:rFonts w:hint="default"/>
        <w:lang w:val="en-US" w:eastAsia="en-US" w:bidi="ar-SA"/>
      </w:rPr>
    </w:lvl>
    <w:lvl w:ilvl="4" w:tplc="873A60FA">
      <w:numFmt w:val="bullet"/>
      <w:lvlText w:val="•"/>
      <w:lvlJc w:val="left"/>
      <w:pPr>
        <w:ind w:left="4980" w:hanging="360"/>
      </w:pPr>
      <w:rPr>
        <w:rFonts w:hint="default"/>
        <w:lang w:val="en-US" w:eastAsia="en-US" w:bidi="ar-SA"/>
      </w:rPr>
    </w:lvl>
    <w:lvl w:ilvl="5" w:tplc="B0A41158">
      <w:numFmt w:val="bullet"/>
      <w:lvlText w:val="•"/>
      <w:lvlJc w:val="left"/>
      <w:pPr>
        <w:ind w:left="5950" w:hanging="360"/>
      </w:pPr>
      <w:rPr>
        <w:rFonts w:hint="default"/>
        <w:lang w:val="en-US" w:eastAsia="en-US" w:bidi="ar-SA"/>
      </w:rPr>
    </w:lvl>
    <w:lvl w:ilvl="6" w:tplc="C42E9ABA">
      <w:numFmt w:val="bullet"/>
      <w:lvlText w:val="•"/>
      <w:lvlJc w:val="left"/>
      <w:pPr>
        <w:ind w:left="6920" w:hanging="360"/>
      </w:pPr>
      <w:rPr>
        <w:rFonts w:hint="default"/>
        <w:lang w:val="en-US" w:eastAsia="en-US" w:bidi="ar-SA"/>
      </w:rPr>
    </w:lvl>
    <w:lvl w:ilvl="7" w:tplc="6B4A5260">
      <w:numFmt w:val="bullet"/>
      <w:lvlText w:val="•"/>
      <w:lvlJc w:val="left"/>
      <w:pPr>
        <w:ind w:left="7890" w:hanging="360"/>
      </w:pPr>
      <w:rPr>
        <w:rFonts w:hint="default"/>
        <w:lang w:val="en-US" w:eastAsia="en-US" w:bidi="ar-SA"/>
      </w:rPr>
    </w:lvl>
    <w:lvl w:ilvl="8" w:tplc="7C844CFA">
      <w:numFmt w:val="bullet"/>
      <w:lvlText w:val="•"/>
      <w:lvlJc w:val="left"/>
      <w:pPr>
        <w:ind w:left="8860" w:hanging="360"/>
      </w:pPr>
      <w:rPr>
        <w:rFonts w:hint="default"/>
        <w:lang w:val="en-US" w:eastAsia="en-US" w:bidi="ar-SA"/>
      </w:rPr>
    </w:lvl>
  </w:abstractNum>
  <w:abstractNum w:abstractNumId="72" w15:restartNumberingAfterBreak="0">
    <w:nsid w:val="3EE75CC1"/>
    <w:multiLevelType w:val="hybridMultilevel"/>
    <w:tmpl w:val="BBBE1934"/>
    <w:lvl w:ilvl="0" w:tplc="947E260A">
      <w:numFmt w:val="bullet"/>
      <w:lvlText w:val="-"/>
      <w:lvlJc w:val="left"/>
      <w:pPr>
        <w:ind w:left="467" w:hanging="360"/>
      </w:pPr>
      <w:rPr>
        <w:rFonts w:ascii="Candara" w:eastAsia="Candara" w:hAnsi="Candara" w:cs="Candara" w:hint="default"/>
      </w:rPr>
    </w:lvl>
    <w:lvl w:ilvl="1" w:tplc="04090003" w:tentative="1">
      <w:start w:val="1"/>
      <w:numFmt w:val="bullet"/>
      <w:lvlText w:val="o"/>
      <w:lvlJc w:val="left"/>
      <w:pPr>
        <w:ind w:left="1187" w:hanging="360"/>
      </w:pPr>
      <w:rPr>
        <w:rFonts w:ascii="Courier New" w:hAnsi="Courier New" w:cs="Courier New" w:hint="default"/>
      </w:rPr>
    </w:lvl>
    <w:lvl w:ilvl="2" w:tplc="04090005" w:tentative="1">
      <w:start w:val="1"/>
      <w:numFmt w:val="bullet"/>
      <w:lvlText w:val=""/>
      <w:lvlJc w:val="left"/>
      <w:pPr>
        <w:ind w:left="1907" w:hanging="360"/>
      </w:pPr>
      <w:rPr>
        <w:rFonts w:ascii="Wingdings" w:hAnsi="Wingdings" w:hint="default"/>
      </w:rPr>
    </w:lvl>
    <w:lvl w:ilvl="3" w:tplc="04090001" w:tentative="1">
      <w:start w:val="1"/>
      <w:numFmt w:val="bullet"/>
      <w:lvlText w:val=""/>
      <w:lvlJc w:val="left"/>
      <w:pPr>
        <w:ind w:left="2627" w:hanging="360"/>
      </w:pPr>
      <w:rPr>
        <w:rFonts w:ascii="Symbol" w:hAnsi="Symbol" w:hint="default"/>
      </w:rPr>
    </w:lvl>
    <w:lvl w:ilvl="4" w:tplc="04090003" w:tentative="1">
      <w:start w:val="1"/>
      <w:numFmt w:val="bullet"/>
      <w:lvlText w:val="o"/>
      <w:lvlJc w:val="left"/>
      <w:pPr>
        <w:ind w:left="3347" w:hanging="360"/>
      </w:pPr>
      <w:rPr>
        <w:rFonts w:ascii="Courier New" w:hAnsi="Courier New" w:cs="Courier New" w:hint="default"/>
      </w:rPr>
    </w:lvl>
    <w:lvl w:ilvl="5" w:tplc="04090005" w:tentative="1">
      <w:start w:val="1"/>
      <w:numFmt w:val="bullet"/>
      <w:lvlText w:val=""/>
      <w:lvlJc w:val="left"/>
      <w:pPr>
        <w:ind w:left="4067" w:hanging="360"/>
      </w:pPr>
      <w:rPr>
        <w:rFonts w:ascii="Wingdings" w:hAnsi="Wingdings" w:hint="default"/>
      </w:rPr>
    </w:lvl>
    <w:lvl w:ilvl="6" w:tplc="04090001" w:tentative="1">
      <w:start w:val="1"/>
      <w:numFmt w:val="bullet"/>
      <w:lvlText w:val=""/>
      <w:lvlJc w:val="left"/>
      <w:pPr>
        <w:ind w:left="4787" w:hanging="360"/>
      </w:pPr>
      <w:rPr>
        <w:rFonts w:ascii="Symbol" w:hAnsi="Symbol" w:hint="default"/>
      </w:rPr>
    </w:lvl>
    <w:lvl w:ilvl="7" w:tplc="04090003" w:tentative="1">
      <w:start w:val="1"/>
      <w:numFmt w:val="bullet"/>
      <w:lvlText w:val="o"/>
      <w:lvlJc w:val="left"/>
      <w:pPr>
        <w:ind w:left="5507" w:hanging="360"/>
      </w:pPr>
      <w:rPr>
        <w:rFonts w:ascii="Courier New" w:hAnsi="Courier New" w:cs="Courier New" w:hint="default"/>
      </w:rPr>
    </w:lvl>
    <w:lvl w:ilvl="8" w:tplc="04090005" w:tentative="1">
      <w:start w:val="1"/>
      <w:numFmt w:val="bullet"/>
      <w:lvlText w:val=""/>
      <w:lvlJc w:val="left"/>
      <w:pPr>
        <w:ind w:left="6227" w:hanging="360"/>
      </w:pPr>
      <w:rPr>
        <w:rFonts w:ascii="Wingdings" w:hAnsi="Wingdings" w:hint="default"/>
      </w:rPr>
    </w:lvl>
  </w:abstractNum>
  <w:abstractNum w:abstractNumId="73" w15:restartNumberingAfterBreak="0">
    <w:nsid w:val="4112121E"/>
    <w:multiLevelType w:val="hybridMultilevel"/>
    <w:tmpl w:val="7D56AD9E"/>
    <w:lvl w:ilvl="0" w:tplc="05DE92A8">
      <w:start w:val="1"/>
      <w:numFmt w:val="decimal"/>
      <w:lvlText w:val="%1."/>
      <w:lvlJc w:val="left"/>
      <w:pPr>
        <w:ind w:left="622" w:hanging="264"/>
      </w:pPr>
      <w:rPr>
        <w:rFonts w:ascii="Calibri" w:eastAsia="Calibri" w:hAnsi="Calibri" w:cs="Calibri" w:hint="default"/>
        <w:b w:val="0"/>
        <w:bCs w:val="0"/>
        <w:i w:val="0"/>
        <w:iCs w:val="0"/>
        <w:spacing w:val="0"/>
        <w:w w:val="101"/>
        <w:sz w:val="16"/>
        <w:szCs w:val="16"/>
        <w:lang w:val="en-US" w:eastAsia="en-US" w:bidi="ar-SA"/>
      </w:rPr>
    </w:lvl>
    <w:lvl w:ilvl="1" w:tplc="BF4446FA">
      <w:numFmt w:val="bullet"/>
      <w:lvlText w:val=""/>
      <w:lvlJc w:val="left"/>
      <w:pPr>
        <w:ind w:left="622" w:hanging="264"/>
      </w:pPr>
      <w:rPr>
        <w:rFonts w:ascii="Symbol" w:eastAsia="Symbol" w:hAnsi="Symbol" w:cs="Symbol" w:hint="default"/>
        <w:b w:val="0"/>
        <w:bCs w:val="0"/>
        <w:i w:val="0"/>
        <w:iCs w:val="0"/>
        <w:spacing w:val="0"/>
        <w:w w:val="104"/>
        <w:sz w:val="14"/>
        <w:szCs w:val="14"/>
        <w:lang w:val="en-US" w:eastAsia="en-US" w:bidi="ar-SA"/>
      </w:rPr>
    </w:lvl>
    <w:lvl w:ilvl="2" w:tplc="71149ACC">
      <w:numFmt w:val="bullet"/>
      <w:lvlText w:val="o"/>
      <w:lvlJc w:val="left"/>
      <w:pPr>
        <w:ind w:left="1150" w:hanging="264"/>
      </w:pPr>
      <w:rPr>
        <w:rFonts w:ascii="Courier New" w:eastAsia="Courier New" w:hAnsi="Courier New" w:cs="Courier New" w:hint="default"/>
        <w:b w:val="0"/>
        <w:bCs w:val="0"/>
        <w:i w:val="0"/>
        <w:iCs w:val="0"/>
        <w:spacing w:val="0"/>
        <w:w w:val="104"/>
        <w:sz w:val="14"/>
        <w:szCs w:val="14"/>
        <w:lang w:val="en-US" w:eastAsia="en-US" w:bidi="ar-SA"/>
      </w:rPr>
    </w:lvl>
    <w:lvl w:ilvl="3" w:tplc="FB32685C">
      <w:numFmt w:val="bullet"/>
      <w:lvlText w:val="•"/>
      <w:lvlJc w:val="left"/>
      <w:pPr>
        <w:ind w:left="3076" w:hanging="264"/>
      </w:pPr>
      <w:rPr>
        <w:rFonts w:hint="default"/>
        <w:lang w:val="en-US" w:eastAsia="en-US" w:bidi="ar-SA"/>
      </w:rPr>
    </w:lvl>
    <w:lvl w:ilvl="4" w:tplc="174AD8DE">
      <w:numFmt w:val="bullet"/>
      <w:lvlText w:val="•"/>
      <w:lvlJc w:val="left"/>
      <w:pPr>
        <w:ind w:left="4035" w:hanging="264"/>
      </w:pPr>
      <w:rPr>
        <w:rFonts w:hint="default"/>
        <w:lang w:val="en-US" w:eastAsia="en-US" w:bidi="ar-SA"/>
      </w:rPr>
    </w:lvl>
    <w:lvl w:ilvl="5" w:tplc="473654F2">
      <w:numFmt w:val="bullet"/>
      <w:lvlText w:val="•"/>
      <w:lvlJc w:val="left"/>
      <w:pPr>
        <w:ind w:left="4993" w:hanging="264"/>
      </w:pPr>
      <w:rPr>
        <w:rFonts w:hint="default"/>
        <w:lang w:val="en-US" w:eastAsia="en-US" w:bidi="ar-SA"/>
      </w:rPr>
    </w:lvl>
    <w:lvl w:ilvl="6" w:tplc="5FAA7D24">
      <w:numFmt w:val="bullet"/>
      <w:lvlText w:val="•"/>
      <w:lvlJc w:val="left"/>
      <w:pPr>
        <w:ind w:left="5952" w:hanging="264"/>
      </w:pPr>
      <w:rPr>
        <w:rFonts w:hint="default"/>
        <w:lang w:val="en-US" w:eastAsia="en-US" w:bidi="ar-SA"/>
      </w:rPr>
    </w:lvl>
    <w:lvl w:ilvl="7" w:tplc="32509B6C">
      <w:numFmt w:val="bullet"/>
      <w:lvlText w:val="•"/>
      <w:lvlJc w:val="left"/>
      <w:pPr>
        <w:ind w:left="6910" w:hanging="264"/>
      </w:pPr>
      <w:rPr>
        <w:rFonts w:hint="default"/>
        <w:lang w:val="en-US" w:eastAsia="en-US" w:bidi="ar-SA"/>
      </w:rPr>
    </w:lvl>
    <w:lvl w:ilvl="8" w:tplc="F462FA1C">
      <w:numFmt w:val="bullet"/>
      <w:lvlText w:val="•"/>
      <w:lvlJc w:val="left"/>
      <w:pPr>
        <w:ind w:left="7869" w:hanging="264"/>
      </w:pPr>
      <w:rPr>
        <w:rFonts w:hint="default"/>
        <w:lang w:val="en-US" w:eastAsia="en-US" w:bidi="ar-SA"/>
      </w:rPr>
    </w:lvl>
  </w:abstractNum>
  <w:abstractNum w:abstractNumId="74" w15:restartNumberingAfterBreak="0">
    <w:nsid w:val="4251526A"/>
    <w:multiLevelType w:val="hybridMultilevel"/>
    <w:tmpl w:val="D27EDC5E"/>
    <w:lvl w:ilvl="0" w:tplc="D952B8B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429638A6"/>
    <w:multiLevelType w:val="multilevel"/>
    <w:tmpl w:val="084A4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2AE4699"/>
    <w:multiLevelType w:val="hybridMultilevel"/>
    <w:tmpl w:val="29120C00"/>
    <w:lvl w:ilvl="0" w:tplc="F25A106C">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36C5053"/>
    <w:multiLevelType w:val="multilevel"/>
    <w:tmpl w:val="95AA3CFA"/>
    <w:lvl w:ilvl="0">
      <w:start w:val="1"/>
      <w:numFmt w:val="decimal"/>
      <w:lvlText w:val="%1"/>
      <w:lvlJc w:val="left"/>
      <w:pPr>
        <w:ind w:left="360" w:hanging="360"/>
      </w:pPr>
      <w:rPr>
        <w:rFonts w:hint="default"/>
        <w:color w:val="000000"/>
      </w:rPr>
    </w:lvl>
    <w:lvl w:ilvl="1">
      <w:start w:val="7"/>
      <w:numFmt w:val="decimal"/>
      <w:lvlText w:val="%1.%2"/>
      <w:lvlJc w:val="left"/>
      <w:pPr>
        <w:ind w:left="410" w:hanging="360"/>
      </w:pPr>
      <w:rPr>
        <w:rFonts w:hint="default"/>
        <w:color w:val="000000"/>
      </w:rPr>
    </w:lvl>
    <w:lvl w:ilvl="2">
      <w:start w:val="1"/>
      <w:numFmt w:val="decimal"/>
      <w:lvlText w:val="%1.%2.%3"/>
      <w:lvlJc w:val="left"/>
      <w:pPr>
        <w:ind w:left="820" w:hanging="720"/>
      </w:pPr>
      <w:rPr>
        <w:rFonts w:hint="default"/>
        <w:color w:val="000000"/>
      </w:rPr>
    </w:lvl>
    <w:lvl w:ilvl="3">
      <w:start w:val="1"/>
      <w:numFmt w:val="decimal"/>
      <w:lvlText w:val="%1.%2.%3.%4"/>
      <w:lvlJc w:val="left"/>
      <w:pPr>
        <w:ind w:left="870" w:hanging="720"/>
      </w:pPr>
      <w:rPr>
        <w:rFonts w:hint="default"/>
        <w:color w:val="000000"/>
      </w:rPr>
    </w:lvl>
    <w:lvl w:ilvl="4">
      <w:start w:val="1"/>
      <w:numFmt w:val="decimal"/>
      <w:lvlText w:val="%1.%2.%3.%4.%5"/>
      <w:lvlJc w:val="left"/>
      <w:pPr>
        <w:ind w:left="1280" w:hanging="1080"/>
      </w:pPr>
      <w:rPr>
        <w:rFonts w:hint="default"/>
        <w:color w:val="000000"/>
      </w:rPr>
    </w:lvl>
    <w:lvl w:ilvl="5">
      <w:start w:val="1"/>
      <w:numFmt w:val="decimal"/>
      <w:lvlText w:val="%1.%2.%3.%4.%5.%6"/>
      <w:lvlJc w:val="left"/>
      <w:pPr>
        <w:ind w:left="1330" w:hanging="1080"/>
      </w:pPr>
      <w:rPr>
        <w:rFonts w:hint="default"/>
        <w:color w:val="000000"/>
      </w:rPr>
    </w:lvl>
    <w:lvl w:ilvl="6">
      <w:start w:val="1"/>
      <w:numFmt w:val="decimal"/>
      <w:lvlText w:val="%1.%2.%3.%4.%5.%6.%7"/>
      <w:lvlJc w:val="left"/>
      <w:pPr>
        <w:ind w:left="1740" w:hanging="1440"/>
      </w:pPr>
      <w:rPr>
        <w:rFonts w:hint="default"/>
        <w:color w:val="000000"/>
      </w:rPr>
    </w:lvl>
    <w:lvl w:ilvl="7">
      <w:start w:val="1"/>
      <w:numFmt w:val="decimal"/>
      <w:lvlText w:val="%1.%2.%3.%4.%5.%6.%7.%8"/>
      <w:lvlJc w:val="left"/>
      <w:pPr>
        <w:ind w:left="1790" w:hanging="1440"/>
      </w:pPr>
      <w:rPr>
        <w:rFonts w:hint="default"/>
        <w:color w:val="000000"/>
      </w:rPr>
    </w:lvl>
    <w:lvl w:ilvl="8">
      <w:start w:val="1"/>
      <w:numFmt w:val="decimal"/>
      <w:lvlText w:val="%1.%2.%3.%4.%5.%6.%7.%8.%9"/>
      <w:lvlJc w:val="left"/>
      <w:pPr>
        <w:ind w:left="2200" w:hanging="1800"/>
      </w:pPr>
      <w:rPr>
        <w:rFonts w:hint="default"/>
        <w:color w:val="000000"/>
      </w:rPr>
    </w:lvl>
  </w:abstractNum>
  <w:abstractNum w:abstractNumId="78" w15:restartNumberingAfterBreak="0">
    <w:nsid w:val="4635266A"/>
    <w:multiLevelType w:val="hybridMultilevel"/>
    <w:tmpl w:val="D01E92FA"/>
    <w:lvl w:ilvl="0" w:tplc="F036F3D6">
      <w:numFmt w:val="bullet"/>
      <w:lvlText w:val="•"/>
      <w:lvlJc w:val="left"/>
      <w:pPr>
        <w:ind w:left="102" w:hanging="146"/>
      </w:pPr>
      <w:rPr>
        <w:rFonts w:ascii="Candara" w:eastAsia="Candara" w:hAnsi="Candara" w:cs="Candara" w:hint="default"/>
        <w:b w:val="0"/>
        <w:bCs w:val="0"/>
        <w:i w:val="0"/>
        <w:iCs w:val="0"/>
        <w:spacing w:val="0"/>
        <w:w w:val="110"/>
        <w:sz w:val="17"/>
        <w:szCs w:val="17"/>
        <w:lang w:val="en-US" w:eastAsia="en-US" w:bidi="ar-SA"/>
      </w:rPr>
    </w:lvl>
    <w:lvl w:ilvl="1" w:tplc="13B8D0A2">
      <w:numFmt w:val="bullet"/>
      <w:lvlText w:val="•"/>
      <w:lvlJc w:val="left"/>
      <w:pPr>
        <w:ind w:left="943" w:hanging="146"/>
      </w:pPr>
      <w:rPr>
        <w:rFonts w:hint="default"/>
        <w:lang w:val="en-US" w:eastAsia="en-US" w:bidi="ar-SA"/>
      </w:rPr>
    </w:lvl>
    <w:lvl w:ilvl="2" w:tplc="65222AC8">
      <w:numFmt w:val="bullet"/>
      <w:lvlText w:val="•"/>
      <w:lvlJc w:val="left"/>
      <w:pPr>
        <w:ind w:left="1786" w:hanging="146"/>
      </w:pPr>
      <w:rPr>
        <w:rFonts w:hint="default"/>
        <w:lang w:val="en-US" w:eastAsia="en-US" w:bidi="ar-SA"/>
      </w:rPr>
    </w:lvl>
    <w:lvl w:ilvl="3" w:tplc="93964E02">
      <w:numFmt w:val="bullet"/>
      <w:lvlText w:val="•"/>
      <w:lvlJc w:val="left"/>
      <w:pPr>
        <w:ind w:left="2630" w:hanging="146"/>
      </w:pPr>
      <w:rPr>
        <w:rFonts w:hint="default"/>
        <w:lang w:val="en-US" w:eastAsia="en-US" w:bidi="ar-SA"/>
      </w:rPr>
    </w:lvl>
    <w:lvl w:ilvl="4" w:tplc="146846C0">
      <w:numFmt w:val="bullet"/>
      <w:lvlText w:val="•"/>
      <w:lvlJc w:val="left"/>
      <w:pPr>
        <w:ind w:left="3473" w:hanging="146"/>
      </w:pPr>
      <w:rPr>
        <w:rFonts w:hint="default"/>
        <w:lang w:val="en-US" w:eastAsia="en-US" w:bidi="ar-SA"/>
      </w:rPr>
    </w:lvl>
    <w:lvl w:ilvl="5" w:tplc="9510F494">
      <w:numFmt w:val="bullet"/>
      <w:lvlText w:val="•"/>
      <w:lvlJc w:val="left"/>
      <w:pPr>
        <w:ind w:left="4317" w:hanging="146"/>
      </w:pPr>
      <w:rPr>
        <w:rFonts w:hint="default"/>
        <w:lang w:val="en-US" w:eastAsia="en-US" w:bidi="ar-SA"/>
      </w:rPr>
    </w:lvl>
    <w:lvl w:ilvl="6" w:tplc="682E4124">
      <w:numFmt w:val="bullet"/>
      <w:lvlText w:val="•"/>
      <w:lvlJc w:val="left"/>
      <w:pPr>
        <w:ind w:left="5160" w:hanging="146"/>
      </w:pPr>
      <w:rPr>
        <w:rFonts w:hint="default"/>
        <w:lang w:val="en-US" w:eastAsia="en-US" w:bidi="ar-SA"/>
      </w:rPr>
    </w:lvl>
    <w:lvl w:ilvl="7" w:tplc="62141C4C">
      <w:numFmt w:val="bullet"/>
      <w:lvlText w:val="•"/>
      <w:lvlJc w:val="left"/>
      <w:pPr>
        <w:ind w:left="6004" w:hanging="146"/>
      </w:pPr>
      <w:rPr>
        <w:rFonts w:hint="default"/>
        <w:lang w:val="en-US" w:eastAsia="en-US" w:bidi="ar-SA"/>
      </w:rPr>
    </w:lvl>
    <w:lvl w:ilvl="8" w:tplc="11FEAE84">
      <w:numFmt w:val="bullet"/>
      <w:lvlText w:val="•"/>
      <w:lvlJc w:val="left"/>
      <w:pPr>
        <w:ind w:left="6847" w:hanging="146"/>
      </w:pPr>
      <w:rPr>
        <w:rFonts w:hint="default"/>
        <w:lang w:val="en-US" w:eastAsia="en-US" w:bidi="ar-SA"/>
      </w:rPr>
    </w:lvl>
  </w:abstractNum>
  <w:abstractNum w:abstractNumId="79" w15:restartNumberingAfterBreak="0">
    <w:nsid w:val="46F141F9"/>
    <w:multiLevelType w:val="multilevel"/>
    <w:tmpl w:val="47C26698"/>
    <w:lvl w:ilvl="0">
      <w:start w:val="2"/>
      <w:numFmt w:val="decimal"/>
      <w:lvlText w:val="%1"/>
      <w:lvlJc w:val="left"/>
      <w:pPr>
        <w:ind w:left="360" w:hanging="360"/>
      </w:pPr>
      <w:rPr>
        <w:rFonts w:hint="default"/>
      </w:rPr>
    </w:lvl>
    <w:lvl w:ilvl="1">
      <w:start w:val="1"/>
      <w:numFmt w:val="decimal"/>
      <w:lvlText w:val="%1.%2"/>
      <w:lvlJc w:val="left"/>
      <w:pPr>
        <w:ind w:left="454" w:hanging="360"/>
      </w:pPr>
      <w:rPr>
        <w:rFonts w:hint="default"/>
      </w:rPr>
    </w:lvl>
    <w:lvl w:ilvl="2">
      <w:start w:val="1"/>
      <w:numFmt w:val="decimal"/>
      <w:lvlText w:val="%1.%2.%3"/>
      <w:lvlJc w:val="left"/>
      <w:pPr>
        <w:ind w:left="908" w:hanging="720"/>
      </w:pPr>
      <w:rPr>
        <w:rFonts w:hint="default"/>
      </w:rPr>
    </w:lvl>
    <w:lvl w:ilvl="3">
      <w:start w:val="1"/>
      <w:numFmt w:val="decimal"/>
      <w:lvlText w:val="%1.%2.%3.%4"/>
      <w:lvlJc w:val="left"/>
      <w:pPr>
        <w:ind w:left="1002" w:hanging="72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192" w:hanging="1440"/>
      </w:pPr>
      <w:rPr>
        <w:rFonts w:hint="default"/>
      </w:rPr>
    </w:lvl>
  </w:abstractNum>
  <w:abstractNum w:abstractNumId="80" w15:restartNumberingAfterBreak="0">
    <w:nsid w:val="48731C3B"/>
    <w:multiLevelType w:val="multilevel"/>
    <w:tmpl w:val="6BD40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92E3D3E"/>
    <w:multiLevelType w:val="multilevel"/>
    <w:tmpl w:val="2F3C9C5C"/>
    <w:lvl w:ilvl="0">
      <w:start w:val="3"/>
      <w:numFmt w:val="decimal"/>
      <w:lvlText w:val="%1"/>
      <w:lvlJc w:val="left"/>
      <w:pPr>
        <w:ind w:left="360" w:hanging="360"/>
      </w:pPr>
      <w:rPr>
        <w:rFonts w:ascii="Candara" w:eastAsia="Candara" w:hAnsi="Candara" w:cs="Candara" w:hint="default"/>
      </w:rPr>
    </w:lvl>
    <w:lvl w:ilvl="1">
      <w:start w:val="1"/>
      <w:numFmt w:val="bullet"/>
      <w:lvlText w:val=""/>
      <w:lvlJc w:val="left"/>
      <w:pPr>
        <w:ind w:left="2520" w:hanging="360"/>
      </w:pPr>
      <w:rPr>
        <w:rFonts w:ascii="Symbol" w:hAnsi="Symbol" w:hint="default"/>
      </w:rPr>
    </w:lvl>
    <w:lvl w:ilvl="2">
      <w:start w:val="1"/>
      <w:numFmt w:val="decimal"/>
      <w:lvlText w:val="%1.%2.%3"/>
      <w:lvlJc w:val="left"/>
      <w:pPr>
        <w:ind w:left="2160" w:hanging="720"/>
      </w:pPr>
      <w:rPr>
        <w:rFonts w:ascii="Candara" w:eastAsia="Candara" w:hAnsi="Candara" w:cs="Candara" w:hint="default"/>
      </w:rPr>
    </w:lvl>
    <w:lvl w:ilvl="3">
      <w:start w:val="1"/>
      <w:numFmt w:val="decimal"/>
      <w:lvlText w:val="%1.%2.%3.%4"/>
      <w:lvlJc w:val="left"/>
      <w:pPr>
        <w:ind w:left="2880" w:hanging="720"/>
      </w:pPr>
      <w:rPr>
        <w:rFonts w:ascii="Candara" w:eastAsia="Candara" w:hAnsi="Candara" w:cs="Candara" w:hint="default"/>
      </w:rPr>
    </w:lvl>
    <w:lvl w:ilvl="4">
      <w:start w:val="1"/>
      <w:numFmt w:val="decimal"/>
      <w:lvlText w:val="%1.%2.%3.%4.%5"/>
      <w:lvlJc w:val="left"/>
      <w:pPr>
        <w:ind w:left="3960" w:hanging="1080"/>
      </w:pPr>
      <w:rPr>
        <w:rFonts w:ascii="Candara" w:eastAsia="Candara" w:hAnsi="Candara" w:cs="Candara" w:hint="default"/>
      </w:rPr>
    </w:lvl>
    <w:lvl w:ilvl="5">
      <w:start w:val="1"/>
      <w:numFmt w:val="decimal"/>
      <w:lvlText w:val="%1.%2.%3.%4.%5.%6"/>
      <w:lvlJc w:val="left"/>
      <w:pPr>
        <w:ind w:left="4680" w:hanging="1080"/>
      </w:pPr>
      <w:rPr>
        <w:rFonts w:ascii="Candara" w:eastAsia="Candara" w:hAnsi="Candara" w:cs="Candara" w:hint="default"/>
      </w:rPr>
    </w:lvl>
    <w:lvl w:ilvl="6">
      <w:start w:val="1"/>
      <w:numFmt w:val="decimal"/>
      <w:lvlText w:val="%1.%2.%3.%4.%5.%6.%7"/>
      <w:lvlJc w:val="left"/>
      <w:pPr>
        <w:ind w:left="5760" w:hanging="1440"/>
      </w:pPr>
      <w:rPr>
        <w:rFonts w:ascii="Candara" w:eastAsia="Candara" w:hAnsi="Candara" w:cs="Candara" w:hint="default"/>
      </w:rPr>
    </w:lvl>
    <w:lvl w:ilvl="7">
      <w:start w:val="1"/>
      <w:numFmt w:val="decimal"/>
      <w:lvlText w:val="%1.%2.%3.%4.%5.%6.%7.%8"/>
      <w:lvlJc w:val="left"/>
      <w:pPr>
        <w:ind w:left="6480" w:hanging="1440"/>
      </w:pPr>
      <w:rPr>
        <w:rFonts w:ascii="Candara" w:eastAsia="Candara" w:hAnsi="Candara" w:cs="Candara" w:hint="default"/>
      </w:rPr>
    </w:lvl>
    <w:lvl w:ilvl="8">
      <w:start w:val="1"/>
      <w:numFmt w:val="decimal"/>
      <w:lvlText w:val="%1.%2.%3.%4.%5.%6.%7.%8.%9"/>
      <w:lvlJc w:val="left"/>
      <w:pPr>
        <w:ind w:left="7200" w:hanging="1440"/>
      </w:pPr>
      <w:rPr>
        <w:rFonts w:ascii="Candara" w:eastAsia="Candara" w:hAnsi="Candara" w:cs="Candara" w:hint="default"/>
      </w:rPr>
    </w:lvl>
  </w:abstractNum>
  <w:abstractNum w:abstractNumId="82" w15:restartNumberingAfterBreak="0">
    <w:nsid w:val="49F627ED"/>
    <w:multiLevelType w:val="hybridMultilevel"/>
    <w:tmpl w:val="DB445E28"/>
    <w:lvl w:ilvl="0" w:tplc="04090001">
      <w:start w:val="1"/>
      <w:numFmt w:val="bullet"/>
      <w:lvlText w:val=""/>
      <w:lvlJc w:val="left"/>
      <w:pPr>
        <w:ind w:left="1089" w:hanging="360"/>
      </w:pPr>
      <w:rPr>
        <w:rFonts w:ascii="Symbol" w:hAnsi="Symbol" w:hint="default"/>
      </w:rPr>
    </w:lvl>
    <w:lvl w:ilvl="1" w:tplc="04090003" w:tentative="1">
      <w:start w:val="1"/>
      <w:numFmt w:val="bullet"/>
      <w:lvlText w:val="o"/>
      <w:lvlJc w:val="left"/>
      <w:pPr>
        <w:ind w:left="1809" w:hanging="360"/>
      </w:pPr>
      <w:rPr>
        <w:rFonts w:ascii="Courier New" w:hAnsi="Courier New" w:cs="Courier New" w:hint="default"/>
      </w:rPr>
    </w:lvl>
    <w:lvl w:ilvl="2" w:tplc="04090005" w:tentative="1">
      <w:start w:val="1"/>
      <w:numFmt w:val="bullet"/>
      <w:lvlText w:val=""/>
      <w:lvlJc w:val="left"/>
      <w:pPr>
        <w:ind w:left="2529" w:hanging="360"/>
      </w:pPr>
      <w:rPr>
        <w:rFonts w:ascii="Wingdings" w:hAnsi="Wingdings" w:hint="default"/>
      </w:rPr>
    </w:lvl>
    <w:lvl w:ilvl="3" w:tplc="04090001" w:tentative="1">
      <w:start w:val="1"/>
      <w:numFmt w:val="bullet"/>
      <w:lvlText w:val=""/>
      <w:lvlJc w:val="left"/>
      <w:pPr>
        <w:ind w:left="3249" w:hanging="360"/>
      </w:pPr>
      <w:rPr>
        <w:rFonts w:ascii="Symbol" w:hAnsi="Symbol" w:hint="default"/>
      </w:rPr>
    </w:lvl>
    <w:lvl w:ilvl="4" w:tplc="04090003" w:tentative="1">
      <w:start w:val="1"/>
      <w:numFmt w:val="bullet"/>
      <w:lvlText w:val="o"/>
      <w:lvlJc w:val="left"/>
      <w:pPr>
        <w:ind w:left="3969" w:hanging="360"/>
      </w:pPr>
      <w:rPr>
        <w:rFonts w:ascii="Courier New" w:hAnsi="Courier New" w:cs="Courier New" w:hint="default"/>
      </w:rPr>
    </w:lvl>
    <w:lvl w:ilvl="5" w:tplc="04090005" w:tentative="1">
      <w:start w:val="1"/>
      <w:numFmt w:val="bullet"/>
      <w:lvlText w:val=""/>
      <w:lvlJc w:val="left"/>
      <w:pPr>
        <w:ind w:left="4689" w:hanging="360"/>
      </w:pPr>
      <w:rPr>
        <w:rFonts w:ascii="Wingdings" w:hAnsi="Wingdings" w:hint="default"/>
      </w:rPr>
    </w:lvl>
    <w:lvl w:ilvl="6" w:tplc="04090001" w:tentative="1">
      <w:start w:val="1"/>
      <w:numFmt w:val="bullet"/>
      <w:lvlText w:val=""/>
      <w:lvlJc w:val="left"/>
      <w:pPr>
        <w:ind w:left="5409" w:hanging="360"/>
      </w:pPr>
      <w:rPr>
        <w:rFonts w:ascii="Symbol" w:hAnsi="Symbol" w:hint="default"/>
      </w:rPr>
    </w:lvl>
    <w:lvl w:ilvl="7" w:tplc="04090003" w:tentative="1">
      <w:start w:val="1"/>
      <w:numFmt w:val="bullet"/>
      <w:lvlText w:val="o"/>
      <w:lvlJc w:val="left"/>
      <w:pPr>
        <w:ind w:left="6129" w:hanging="360"/>
      </w:pPr>
      <w:rPr>
        <w:rFonts w:ascii="Courier New" w:hAnsi="Courier New" w:cs="Courier New" w:hint="default"/>
      </w:rPr>
    </w:lvl>
    <w:lvl w:ilvl="8" w:tplc="04090005" w:tentative="1">
      <w:start w:val="1"/>
      <w:numFmt w:val="bullet"/>
      <w:lvlText w:val=""/>
      <w:lvlJc w:val="left"/>
      <w:pPr>
        <w:ind w:left="6849" w:hanging="360"/>
      </w:pPr>
      <w:rPr>
        <w:rFonts w:ascii="Wingdings" w:hAnsi="Wingdings" w:hint="default"/>
      </w:rPr>
    </w:lvl>
  </w:abstractNum>
  <w:abstractNum w:abstractNumId="83" w15:restartNumberingAfterBreak="0">
    <w:nsid w:val="4A334B9A"/>
    <w:multiLevelType w:val="hybridMultilevel"/>
    <w:tmpl w:val="4C8CE5C0"/>
    <w:lvl w:ilvl="0" w:tplc="04090001">
      <w:start w:val="1"/>
      <w:numFmt w:val="bullet"/>
      <w:lvlText w:val=""/>
      <w:lvlJc w:val="left"/>
      <w:pPr>
        <w:ind w:left="2770" w:hanging="360"/>
      </w:pPr>
      <w:rPr>
        <w:rFonts w:ascii="Symbol" w:hAnsi="Symbol" w:hint="default"/>
      </w:rPr>
    </w:lvl>
    <w:lvl w:ilvl="1" w:tplc="08090003" w:tentative="1">
      <w:start w:val="1"/>
      <w:numFmt w:val="bullet"/>
      <w:lvlText w:val="o"/>
      <w:lvlJc w:val="left"/>
      <w:pPr>
        <w:ind w:left="3490" w:hanging="360"/>
      </w:pPr>
      <w:rPr>
        <w:rFonts w:ascii="Courier New" w:hAnsi="Courier New" w:cs="Courier New" w:hint="default"/>
      </w:rPr>
    </w:lvl>
    <w:lvl w:ilvl="2" w:tplc="08090005" w:tentative="1">
      <w:start w:val="1"/>
      <w:numFmt w:val="bullet"/>
      <w:lvlText w:val=""/>
      <w:lvlJc w:val="left"/>
      <w:pPr>
        <w:ind w:left="4210" w:hanging="360"/>
      </w:pPr>
      <w:rPr>
        <w:rFonts w:ascii="Wingdings" w:hAnsi="Wingdings" w:hint="default"/>
      </w:rPr>
    </w:lvl>
    <w:lvl w:ilvl="3" w:tplc="08090001" w:tentative="1">
      <w:start w:val="1"/>
      <w:numFmt w:val="bullet"/>
      <w:lvlText w:val=""/>
      <w:lvlJc w:val="left"/>
      <w:pPr>
        <w:ind w:left="4930" w:hanging="360"/>
      </w:pPr>
      <w:rPr>
        <w:rFonts w:ascii="Symbol" w:hAnsi="Symbol" w:hint="default"/>
      </w:rPr>
    </w:lvl>
    <w:lvl w:ilvl="4" w:tplc="08090003" w:tentative="1">
      <w:start w:val="1"/>
      <w:numFmt w:val="bullet"/>
      <w:lvlText w:val="o"/>
      <w:lvlJc w:val="left"/>
      <w:pPr>
        <w:ind w:left="5650" w:hanging="360"/>
      </w:pPr>
      <w:rPr>
        <w:rFonts w:ascii="Courier New" w:hAnsi="Courier New" w:cs="Courier New" w:hint="default"/>
      </w:rPr>
    </w:lvl>
    <w:lvl w:ilvl="5" w:tplc="08090005" w:tentative="1">
      <w:start w:val="1"/>
      <w:numFmt w:val="bullet"/>
      <w:lvlText w:val=""/>
      <w:lvlJc w:val="left"/>
      <w:pPr>
        <w:ind w:left="6370" w:hanging="360"/>
      </w:pPr>
      <w:rPr>
        <w:rFonts w:ascii="Wingdings" w:hAnsi="Wingdings" w:hint="default"/>
      </w:rPr>
    </w:lvl>
    <w:lvl w:ilvl="6" w:tplc="08090001" w:tentative="1">
      <w:start w:val="1"/>
      <w:numFmt w:val="bullet"/>
      <w:lvlText w:val=""/>
      <w:lvlJc w:val="left"/>
      <w:pPr>
        <w:ind w:left="7090" w:hanging="360"/>
      </w:pPr>
      <w:rPr>
        <w:rFonts w:ascii="Symbol" w:hAnsi="Symbol" w:hint="default"/>
      </w:rPr>
    </w:lvl>
    <w:lvl w:ilvl="7" w:tplc="08090003" w:tentative="1">
      <w:start w:val="1"/>
      <w:numFmt w:val="bullet"/>
      <w:lvlText w:val="o"/>
      <w:lvlJc w:val="left"/>
      <w:pPr>
        <w:ind w:left="7810" w:hanging="360"/>
      </w:pPr>
      <w:rPr>
        <w:rFonts w:ascii="Courier New" w:hAnsi="Courier New" w:cs="Courier New" w:hint="default"/>
      </w:rPr>
    </w:lvl>
    <w:lvl w:ilvl="8" w:tplc="08090005" w:tentative="1">
      <w:start w:val="1"/>
      <w:numFmt w:val="bullet"/>
      <w:lvlText w:val=""/>
      <w:lvlJc w:val="left"/>
      <w:pPr>
        <w:ind w:left="8530" w:hanging="360"/>
      </w:pPr>
      <w:rPr>
        <w:rFonts w:ascii="Wingdings" w:hAnsi="Wingdings" w:hint="default"/>
      </w:rPr>
    </w:lvl>
  </w:abstractNum>
  <w:abstractNum w:abstractNumId="84" w15:restartNumberingAfterBreak="0">
    <w:nsid w:val="4A94443F"/>
    <w:multiLevelType w:val="hybridMultilevel"/>
    <w:tmpl w:val="B65096E0"/>
    <w:lvl w:ilvl="0" w:tplc="79F89860">
      <w:start w:val="1"/>
      <w:numFmt w:val="decimal"/>
      <w:lvlText w:val="%1."/>
      <w:lvlJc w:val="left"/>
      <w:pPr>
        <w:ind w:left="910" w:hanging="570"/>
      </w:pPr>
      <w:rPr>
        <w:rFonts w:ascii="Candara" w:eastAsia="Candara" w:hAnsi="Candara" w:cs="Candara" w:hint="default"/>
        <w:b/>
        <w:bCs/>
        <w:i w:val="0"/>
        <w:iCs w:val="0"/>
        <w:spacing w:val="0"/>
        <w:w w:val="100"/>
        <w:sz w:val="22"/>
        <w:szCs w:val="22"/>
        <w:shd w:val="clear" w:color="auto" w:fill="D9D9D9"/>
        <w:lang w:val="en-US" w:eastAsia="en-US" w:bidi="ar-SA"/>
      </w:rPr>
    </w:lvl>
    <w:lvl w:ilvl="1" w:tplc="31F2880C">
      <w:numFmt w:val="bullet"/>
      <w:lvlText w:val="•"/>
      <w:lvlJc w:val="left"/>
      <w:pPr>
        <w:ind w:left="369" w:hanging="284"/>
      </w:pPr>
      <w:rPr>
        <w:rFonts w:ascii="Candara" w:eastAsia="Candara" w:hAnsi="Candara" w:cs="Candara" w:hint="default"/>
        <w:b w:val="0"/>
        <w:bCs w:val="0"/>
        <w:i w:val="0"/>
        <w:iCs w:val="0"/>
        <w:spacing w:val="0"/>
        <w:w w:val="100"/>
        <w:sz w:val="22"/>
        <w:szCs w:val="22"/>
        <w:lang w:val="en-US" w:eastAsia="en-US" w:bidi="ar-SA"/>
      </w:rPr>
    </w:lvl>
    <w:lvl w:ilvl="2" w:tplc="B4F46470">
      <w:start w:val="1"/>
      <w:numFmt w:val="lowerLetter"/>
      <w:lvlText w:val="%3."/>
      <w:lvlJc w:val="left"/>
      <w:pPr>
        <w:ind w:left="1114" w:hanging="360"/>
      </w:pPr>
      <w:rPr>
        <w:rFonts w:ascii="Candara" w:eastAsia="Candara" w:hAnsi="Candara" w:cs="Candara" w:hint="default"/>
        <w:b w:val="0"/>
        <w:bCs w:val="0"/>
        <w:i w:val="0"/>
        <w:iCs w:val="0"/>
        <w:spacing w:val="-1"/>
        <w:w w:val="100"/>
        <w:sz w:val="22"/>
        <w:szCs w:val="22"/>
        <w:lang w:val="en-US" w:eastAsia="en-US" w:bidi="ar-SA"/>
      </w:rPr>
    </w:lvl>
    <w:lvl w:ilvl="3" w:tplc="7EDE8578">
      <w:numFmt w:val="bullet"/>
      <w:lvlText w:val="•"/>
      <w:lvlJc w:val="left"/>
      <w:pPr>
        <w:ind w:left="2255" w:hanging="360"/>
      </w:pPr>
      <w:rPr>
        <w:rFonts w:hint="default"/>
        <w:lang w:val="en-US" w:eastAsia="en-US" w:bidi="ar-SA"/>
      </w:rPr>
    </w:lvl>
    <w:lvl w:ilvl="4" w:tplc="EC46FFFA">
      <w:numFmt w:val="bullet"/>
      <w:lvlText w:val="•"/>
      <w:lvlJc w:val="left"/>
      <w:pPr>
        <w:ind w:left="3391" w:hanging="360"/>
      </w:pPr>
      <w:rPr>
        <w:rFonts w:hint="default"/>
        <w:lang w:val="en-US" w:eastAsia="en-US" w:bidi="ar-SA"/>
      </w:rPr>
    </w:lvl>
    <w:lvl w:ilvl="5" w:tplc="BA60A130">
      <w:numFmt w:val="bullet"/>
      <w:lvlText w:val="•"/>
      <w:lvlJc w:val="left"/>
      <w:pPr>
        <w:ind w:left="4527" w:hanging="360"/>
      </w:pPr>
      <w:rPr>
        <w:rFonts w:hint="default"/>
        <w:lang w:val="en-US" w:eastAsia="en-US" w:bidi="ar-SA"/>
      </w:rPr>
    </w:lvl>
    <w:lvl w:ilvl="6" w:tplc="47A275DE">
      <w:numFmt w:val="bullet"/>
      <w:lvlText w:val="•"/>
      <w:lvlJc w:val="left"/>
      <w:pPr>
        <w:ind w:left="5663" w:hanging="360"/>
      </w:pPr>
      <w:rPr>
        <w:rFonts w:hint="default"/>
        <w:lang w:val="en-US" w:eastAsia="en-US" w:bidi="ar-SA"/>
      </w:rPr>
    </w:lvl>
    <w:lvl w:ilvl="7" w:tplc="43207240">
      <w:numFmt w:val="bullet"/>
      <w:lvlText w:val="•"/>
      <w:lvlJc w:val="left"/>
      <w:pPr>
        <w:ind w:left="6799" w:hanging="360"/>
      </w:pPr>
      <w:rPr>
        <w:rFonts w:hint="default"/>
        <w:lang w:val="en-US" w:eastAsia="en-US" w:bidi="ar-SA"/>
      </w:rPr>
    </w:lvl>
    <w:lvl w:ilvl="8" w:tplc="81CCE74A">
      <w:numFmt w:val="bullet"/>
      <w:lvlText w:val="•"/>
      <w:lvlJc w:val="left"/>
      <w:pPr>
        <w:ind w:left="7934" w:hanging="360"/>
      </w:pPr>
      <w:rPr>
        <w:rFonts w:hint="default"/>
        <w:lang w:val="en-US" w:eastAsia="en-US" w:bidi="ar-SA"/>
      </w:rPr>
    </w:lvl>
  </w:abstractNum>
  <w:abstractNum w:abstractNumId="85" w15:restartNumberingAfterBreak="0">
    <w:nsid w:val="4B1A6411"/>
    <w:multiLevelType w:val="multilevel"/>
    <w:tmpl w:val="58067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DF31986"/>
    <w:multiLevelType w:val="multilevel"/>
    <w:tmpl w:val="CD90B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4F827D13"/>
    <w:multiLevelType w:val="hybridMultilevel"/>
    <w:tmpl w:val="C9206A34"/>
    <w:lvl w:ilvl="0" w:tplc="04090005">
      <w:start w:val="1"/>
      <w:numFmt w:val="bullet"/>
      <w:lvlText w:val=""/>
      <w:lvlJc w:val="left"/>
      <w:pPr>
        <w:ind w:left="2810" w:hanging="360"/>
      </w:pPr>
      <w:rPr>
        <w:rFonts w:ascii="Wingdings" w:hAnsi="Wingdings" w:hint="default"/>
      </w:rPr>
    </w:lvl>
    <w:lvl w:ilvl="1" w:tplc="FFFFFFFF" w:tentative="1">
      <w:start w:val="1"/>
      <w:numFmt w:val="bullet"/>
      <w:lvlText w:val="o"/>
      <w:lvlJc w:val="left"/>
      <w:pPr>
        <w:ind w:left="3530" w:hanging="360"/>
      </w:pPr>
      <w:rPr>
        <w:rFonts w:ascii="Courier New" w:hAnsi="Courier New" w:cs="Courier New" w:hint="default"/>
      </w:rPr>
    </w:lvl>
    <w:lvl w:ilvl="2" w:tplc="FFFFFFFF" w:tentative="1">
      <w:start w:val="1"/>
      <w:numFmt w:val="bullet"/>
      <w:lvlText w:val=""/>
      <w:lvlJc w:val="left"/>
      <w:pPr>
        <w:ind w:left="4250" w:hanging="360"/>
      </w:pPr>
      <w:rPr>
        <w:rFonts w:ascii="Wingdings" w:hAnsi="Wingdings" w:hint="default"/>
      </w:rPr>
    </w:lvl>
    <w:lvl w:ilvl="3" w:tplc="FFFFFFFF" w:tentative="1">
      <w:start w:val="1"/>
      <w:numFmt w:val="bullet"/>
      <w:lvlText w:val=""/>
      <w:lvlJc w:val="left"/>
      <w:pPr>
        <w:ind w:left="4970" w:hanging="360"/>
      </w:pPr>
      <w:rPr>
        <w:rFonts w:ascii="Symbol" w:hAnsi="Symbol" w:hint="default"/>
      </w:rPr>
    </w:lvl>
    <w:lvl w:ilvl="4" w:tplc="FFFFFFFF" w:tentative="1">
      <w:start w:val="1"/>
      <w:numFmt w:val="bullet"/>
      <w:lvlText w:val="o"/>
      <w:lvlJc w:val="left"/>
      <w:pPr>
        <w:ind w:left="5690" w:hanging="360"/>
      </w:pPr>
      <w:rPr>
        <w:rFonts w:ascii="Courier New" w:hAnsi="Courier New" w:cs="Courier New" w:hint="default"/>
      </w:rPr>
    </w:lvl>
    <w:lvl w:ilvl="5" w:tplc="FFFFFFFF" w:tentative="1">
      <w:start w:val="1"/>
      <w:numFmt w:val="bullet"/>
      <w:lvlText w:val=""/>
      <w:lvlJc w:val="left"/>
      <w:pPr>
        <w:ind w:left="6410" w:hanging="360"/>
      </w:pPr>
      <w:rPr>
        <w:rFonts w:ascii="Wingdings" w:hAnsi="Wingdings" w:hint="default"/>
      </w:rPr>
    </w:lvl>
    <w:lvl w:ilvl="6" w:tplc="FFFFFFFF" w:tentative="1">
      <w:start w:val="1"/>
      <w:numFmt w:val="bullet"/>
      <w:lvlText w:val=""/>
      <w:lvlJc w:val="left"/>
      <w:pPr>
        <w:ind w:left="7130" w:hanging="360"/>
      </w:pPr>
      <w:rPr>
        <w:rFonts w:ascii="Symbol" w:hAnsi="Symbol" w:hint="default"/>
      </w:rPr>
    </w:lvl>
    <w:lvl w:ilvl="7" w:tplc="FFFFFFFF" w:tentative="1">
      <w:start w:val="1"/>
      <w:numFmt w:val="bullet"/>
      <w:lvlText w:val="o"/>
      <w:lvlJc w:val="left"/>
      <w:pPr>
        <w:ind w:left="7850" w:hanging="360"/>
      </w:pPr>
      <w:rPr>
        <w:rFonts w:ascii="Courier New" w:hAnsi="Courier New" w:cs="Courier New" w:hint="default"/>
      </w:rPr>
    </w:lvl>
    <w:lvl w:ilvl="8" w:tplc="FFFFFFFF" w:tentative="1">
      <w:start w:val="1"/>
      <w:numFmt w:val="bullet"/>
      <w:lvlText w:val=""/>
      <w:lvlJc w:val="left"/>
      <w:pPr>
        <w:ind w:left="8570" w:hanging="360"/>
      </w:pPr>
      <w:rPr>
        <w:rFonts w:ascii="Wingdings" w:hAnsi="Wingdings" w:hint="default"/>
      </w:rPr>
    </w:lvl>
  </w:abstractNum>
  <w:abstractNum w:abstractNumId="88" w15:restartNumberingAfterBreak="0">
    <w:nsid w:val="504F27C4"/>
    <w:multiLevelType w:val="hybridMultilevel"/>
    <w:tmpl w:val="8F10E02A"/>
    <w:lvl w:ilvl="0" w:tplc="61F2DCE6">
      <w:numFmt w:val="bullet"/>
      <w:lvlText w:val=""/>
      <w:lvlJc w:val="left"/>
      <w:pPr>
        <w:ind w:left="1440" w:hanging="361"/>
      </w:pPr>
      <w:rPr>
        <w:rFonts w:ascii="Symbol" w:eastAsia="Symbol" w:hAnsi="Symbol" w:cs="Symbol" w:hint="default"/>
        <w:b w:val="0"/>
        <w:bCs w:val="0"/>
        <w:i w:val="0"/>
        <w:iCs w:val="0"/>
        <w:spacing w:val="0"/>
        <w:w w:val="100"/>
        <w:sz w:val="22"/>
        <w:szCs w:val="22"/>
        <w:lang w:val="en-US" w:eastAsia="en-US" w:bidi="ar-SA"/>
      </w:rPr>
    </w:lvl>
    <w:lvl w:ilvl="1" w:tplc="27E27D80">
      <w:numFmt w:val="bullet"/>
      <w:lvlText w:val="•"/>
      <w:lvlJc w:val="left"/>
      <w:pPr>
        <w:ind w:left="2376" w:hanging="361"/>
      </w:pPr>
      <w:rPr>
        <w:rFonts w:hint="default"/>
        <w:lang w:val="en-US" w:eastAsia="en-US" w:bidi="ar-SA"/>
      </w:rPr>
    </w:lvl>
    <w:lvl w:ilvl="2" w:tplc="0E2C1018">
      <w:numFmt w:val="bullet"/>
      <w:lvlText w:val="•"/>
      <w:lvlJc w:val="left"/>
      <w:pPr>
        <w:ind w:left="3312" w:hanging="361"/>
      </w:pPr>
      <w:rPr>
        <w:rFonts w:hint="default"/>
        <w:lang w:val="en-US" w:eastAsia="en-US" w:bidi="ar-SA"/>
      </w:rPr>
    </w:lvl>
    <w:lvl w:ilvl="3" w:tplc="BD3C5B3E">
      <w:numFmt w:val="bullet"/>
      <w:lvlText w:val="•"/>
      <w:lvlJc w:val="left"/>
      <w:pPr>
        <w:ind w:left="4248" w:hanging="361"/>
      </w:pPr>
      <w:rPr>
        <w:rFonts w:hint="default"/>
        <w:lang w:val="en-US" w:eastAsia="en-US" w:bidi="ar-SA"/>
      </w:rPr>
    </w:lvl>
    <w:lvl w:ilvl="4" w:tplc="F6DE4B5E">
      <w:numFmt w:val="bullet"/>
      <w:lvlText w:val="•"/>
      <w:lvlJc w:val="left"/>
      <w:pPr>
        <w:ind w:left="5184" w:hanging="361"/>
      </w:pPr>
      <w:rPr>
        <w:rFonts w:hint="default"/>
        <w:lang w:val="en-US" w:eastAsia="en-US" w:bidi="ar-SA"/>
      </w:rPr>
    </w:lvl>
    <w:lvl w:ilvl="5" w:tplc="BBAE9416">
      <w:numFmt w:val="bullet"/>
      <w:lvlText w:val="•"/>
      <w:lvlJc w:val="left"/>
      <w:pPr>
        <w:ind w:left="6120" w:hanging="361"/>
      </w:pPr>
      <w:rPr>
        <w:rFonts w:hint="default"/>
        <w:lang w:val="en-US" w:eastAsia="en-US" w:bidi="ar-SA"/>
      </w:rPr>
    </w:lvl>
    <w:lvl w:ilvl="6" w:tplc="ADEA6406">
      <w:numFmt w:val="bullet"/>
      <w:lvlText w:val="•"/>
      <w:lvlJc w:val="left"/>
      <w:pPr>
        <w:ind w:left="7056" w:hanging="361"/>
      </w:pPr>
      <w:rPr>
        <w:rFonts w:hint="default"/>
        <w:lang w:val="en-US" w:eastAsia="en-US" w:bidi="ar-SA"/>
      </w:rPr>
    </w:lvl>
    <w:lvl w:ilvl="7" w:tplc="D690CA5C">
      <w:numFmt w:val="bullet"/>
      <w:lvlText w:val="•"/>
      <w:lvlJc w:val="left"/>
      <w:pPr>
        <w:ind w:left="7992" w:hanging="361"/>
      </w:pPr>
      <w:rPr>
        <w:rFonts w:hint="default"/>
        <w:lang w:val="en-US" w:eastAsia="en-US" w:bidi="ar-SA"/>
      </w:rPr>
    </w:lvl>
    <w:lvl w:ilvl="8" w:tplc="B9A4421E">
      <w:numFmt w:val="bullet"/>
      <w:lvlText w:val="•"/>
      <w:lvlJc w:val="left"/>
      <w:pPr>
        <w:ind w:left="8928" w:hanging="361"/>
      </w:pPr>
      <w:rPr>
        <w:rFonts w:hint="default"/>
        <w:lang w:val="en-US" w:eastAsia="en-US" w:bidi="ar-SA"/>
      </w:rPr>
    </w:lvl>
  </w:abstractNum>
  <w:abstractNum w:abstractNumId="89" w15:restartNumberingAfterBreak="0">
    <w:nsid w:val="51556D3A"/>
    <w:multiLevelType w:val="multilevel"/>
    <w:tmpl w:val="34B8C7C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0" w15:restartNumberingAfterBreak="0">
    <w:nsid w:val="53EE14AD"/>
    <w:multiLevelType w:val="hybridMultilevel"/>
    <w:tmpl w:val="E79865AA"/>
    <w:lvl w:ilvl="0" w:tplc="8F0AF206">
      <w:numFmt w:val="bullet"/>
      <w:lvlText w:val=""/>
      <w:lvlJc w:val="left"/>
      <w:pPr>
        <w:ind w:left="1440" w:hanging="360"/>
      </w:pPr>
      <w:rPr>
        <w:rFonts w:ascii="Symbol" w:eastAsia="Symbol" w:hAnsi="Symbol" w:cs="Symbol" w:hint="default"/>
        <w:b w:val="0"/>
        <w:bCs w:val="0"/>
        <w:i w:val="0"/>
        <w:iCs w:val="0"/>
        <w:spacing w:val="0"/>
        <w:w w:val="99"/>
        <w:sz w:val="20"/>
        <w:szCs w:val="20"/>
        <w:lang w:val="en-US" w:eastAsia="en-US" w:bidi="ar-SA"/>
      </w:rPr>
    </w:lvl>
    <w:lvl w:ilvl="1" w:tplc="6E4A964C">
      <w:numFmt w:val="bullet"/>
      <w:lvlText w:val="•"/>
      <w:lvlJc w:val="left"/>
      <w:pPr>
        <w:ind w:left="2376" w:hanging="360"/>
      </w:pPr>
      <w:rPr>
        <w:rFonts w:hint="default"/>
        <w:lang w:val="en-US" w:eastAsia="en-US" w:bidi="ar-SA"/>
      </w:rPr>
    </w:lvl>
    <w:lvl w:ilvl="2" w:tplc="69485FDA">
      <w:numFmt w:val="bullet"/>
      <w:lvlText w:val="•"/>
      <w:lvlJc w:val="left"/>
      <w:pPr>
        <w:ind w:left="3312" w:hanging="360"/>
      </w:pPr>
      <w:rPr>
        <w:rFonts w:hint="default"/>
        <w:lang w:val="en-US" w:eastAsia="en-US" w:bidi="ar-SA"/>
      </w:rPr>
    </w:lvl>
    <w:lvl w:ilvl="3" w:tplc="A1DE4574">
      <w:numFmt w:val="bullet"/>
      <w:lvlText w:val="•"/>
      <w:lvlJc w:val="left"/>
      <w:pPr>
        <w:ind w:left="4248" w:hanging="360"/>
      </w:pPr>
      <w:rPr>
        <w:rFonts w:hint="default"/>
        <w:lang w:val="en-US" w:eastAsia="en-US" w:bidi="ar-SA"/>
      </w:rPr>
    </w:lvl>
    <w:lvl w:ilvl="4" w:tplc="DCB22B48">
      <w:numFmt w:val="bullet"/>
      <w:lvlText w:val="•"/>
      <w:lvlJc w:val="left"/>
      <w:pPr>
        <w:ind w:left="5184" w:hanging="360"/>
      </w:pPr>
      <w:rPr>
        <w:rFonts w:hint="default"/>
        <w:lang w:val="en-US" w:eastAsia="en-US" w:bidi="ar-SA"/>
      </w:rPr>
    </w:lvl>
    <w:lvl w:ilvl="5" w:tplc="B28C3674">
      <w:numFmt w:val="bullet"/>
      <w:lvlText w:val="•"/>
      <w:lvlJc w:val="left"/>
      <w:pPr>
        <w:ind w:left="6120" w:hanging="360"/>
      </w:pPr>
      <w:rPr>
        <w:rFonts w:hint="default"/>
        <w:lang w:val="en-US" w:eastAsia="en-US" w:bidi="ar-SA"/>
      </w:rPr>
    </w:lvl>
    <w:lvl w:ilvl="6" w:tplc="75502278">
      <w:numFmt w:val="bullet"/>
      <w:lvlText w:val="•"/>
      <w:lvlJc w:val="left"/>
      <w:pPr>
        <w:ind w:left="7056" w:hanging="360"/>
      </w:pPr>
      <w:rPr>
        <w:rFonts w:hint="default"/>
        <w:lang w:val="en-US" w:eastAsia="en-US" w:bidi="ar-SA"/>
      </w:rPr>
    </w:lvl>
    <w:lvl w:ilvl="7" w:tplc="BF302A8E">
      <w:numFmt w:val="bullet"/>
      <w:lvlText w:val="•"/>
      <w:lvlJc w:val="left"/>
      <w:pPr>
        <w:ind w:left="7992" w:hanging="360"/>
      </w:pPr>
      <w:rPr>
        <w:rFonts w:hint="default"/>
        <w:lang w:val="en-US" w:eastAsia="en-US" w:bidi="ar-SA"/>
      </w:rPr>
    </w:lvl>
    <w:lvl w:ilvl="8" w:tplc="F2E8728C">
      <w:numFmt w:val="bullet"/>
      <w:lvlText w:val="•"/>
      <w:lvlJc w:val="left"/>
      <w:pPr>
        <w:ind w:left="8928" w:hanging="360"/>
      </w:pPr>
      <w:rPr>
        <w:rFonts w:hint="default"/>
        <w:lang w:val="en-US" w:eastAsia="en-US" w:bidi="ar-SA"/>
      </w:rPr>
    </w:lvl>
  </w:abstractNum>
  <w:abstractNum w:abstractNumId="91" w15:restartNumberingAfterBreak="0">
    <w:nsid w:val="55E44432"/>
    <w:multiLevelType w:val="hybridMultilevel"/>
    <w:tmpl w:val="DCC87C98"/>
    <w:lvl w:ilvl="0" w:tplc="4F08617A">
      <w:start w:val="1"/>
      <w:numFmt w:val="decimal"/>
      <w:lvlText w:val="%1."/>
      <w:lvlJc w:val="left"/>
      <w:pPr>
        <w:ind w:left="107" w:hanging="221"/>
      </w:pPr>
      <w:rPr>
        <w:rFonts w:ascii="Times New Roman" w:eastAsia="Times New Roman" w:hAnsi="Times New Roman" w:cs="Times New Roman" w:hint="default"/>
        <w:b w:val="0"/>
        <w:bCs w:val="0"/>
        <w:i w:val="0"/>
        <w:iCs w:val="0"/>
        <w:spacing w:val="0"/>
        <w:w w:val="100"/>
        <w:sz w:val="22"/>
        <w:szCs w:val="22"/>
        <w:lang w:val="en-US" w:eastAsia="en-US" w:bidi="ar-SA"/>
      </w:rPr>
    </w:lvl>
    <w:lvl w:ilvl="1" w:tplc="07AA8574">
      <w:numFmt w:val="bullet"/>
      <w:lvlText w:val="•"/>
      <w:lvlJc w:val="left"/>
      <w:pPr>
        <w:ind w:left="585" w:hanging="221"/>
      </w:pPr>
      <w:rPr>
        <w:rFonts w:hint="default"/>
        <w:lang w:val="en-US" w:eastAsia="en-US" w:bidi="ar-SA"/>
      </w:rPr>
    </w:lvl>
    <w:lvl w:ilvl="2" w:tplc="1EAC2DF8">
      <w:numFmt w:val="bullet"/>
      <w:lvlText w:val="•"/>
      <w:lvlJc w:val="left"/>
      <w:pPr>
        <w:ind w:left="1071" w:hanging="221"/>
      </w:pPr>
      <w:rPr>
        <w:rFonts w:hint="default"/>
        <w:lang w:val="en-US" w:eastAsia="en-US" w:bidi="ar-SA"/>
      </w:rPr>
    </w:lvl>
    <w:lvl w:ilvl="3" w:tplc="D2E646BC">
      <w:numFmt w:val="bullet"/>
      <w:lvlText w:val="•"/>
      <w:lvlJc w:val="left"/>
      <w:pPr>
        <w:ind w:left="1557" w:hanging="221"/>
      </w:pPr>
      <w:rPr>
        <w:rFonts w:hint="default"/>
        <w:lang w:val="en-US" w:eastAsia="en-US" w:bidi="ar-SA"/>
      </w:rPr>
    </w:lvl>
    <w:lvl w:ilvl="4" w:tplc="FB4E6200">
      <w:numFmt w:val="bullet"/>
      <w:lvlText w:val="•"/>
      <w:lvlJc w:val="left"/>
      <w:pPr>
        <w:ind w:left="2043" w:hanging="221"/>
      </w:pPr>
      <w:rPr>
        <w:rFonts w:hint="default"/>
        <w:lang w:val="en-US" w:eastAsia="en-US" w:bidi="ar-SA"/>
      </w:rPr>
    </w:lvl>
    <w:lvl w:ilvl="5" w:tplc="07AA4CD8">
      <w:numFmt w:val="bullet"/>
      <w:lvlText w:val="•"/>
      <w:lvlJc w:val="left"/>
      <w:pPr>
        <w:ind w:left="2529" w:hanging="221"/>
      </w:pPr>
      <w:rPr>
        <w:rFonts w:hint="default"/>
        <w:lang w:val="en-US" w:eastAsia="en-US" w:bidi="ar-SA"/>
      </w:rPr>
    </w:lvl>
    <w:lvl w:ilvl="6" w:tplc="5186F1B8">
      <w:numFmt w:val="bullet"/>
      <w:lvlText w:val="•"/>
      <w:lvlJc w:val="left"/>
      <w:pPr>
        <w:ind w:left="3014" w:hanging="221"/>
      </w:pPr>
      <w:rPr>
        <w:rFonts w:hint="default"/>
        <w:lang w:val="en-US" w:eastAsia="en-US" w:bidi="ar-SA"/>
      </w:rPr>
    </w:lvl>
    <w:lvl w:ilvl="7" w:tplc="BA8888EC">
      <w:numFmt w:val="bullet"/>
      <w:lvlText w:val="•"/>
      <w:lvlJc w:val="left"/>
      <w:pPr>
        <w:ind w:left="3500" w:hanging="221"/>
      </w:pPr>
      <w:rPr>
        <w:rFonts w:hint="default"/>
        <w:lang w:val="en-US" w:eastAsia="en-US" w:bidi="ar-SA"/>
      </w:rPr>
    </w:lvl>
    <w:lvl w:ilvl="8" w:tplc="5DCCF71C">
      <w:numFmt w:val="bullet"/>
      <w:lvlText w:val="•"/>
      <w:lvlJc w:val="left"/>
      <w:pPr>
        <w:ind w:left="3986" w:hanging="221"/>
      </w:pPr>
      <w:rPr>
        <w:rFonts w:hint="default"/>
        <w:lang w:val="en-US" w:eastAsia="en-US" w:bidi="ar-SA"/>
      </w:rPr>
    </w:lvl>
  </w:abstractNum>
  <w:abstractNum w:abstractNumId="92" w15:restartNumberingAfterBreak="0">
    <w:nsid w:val="56042D88"/>
    <w:multiLevelType w:val="hybridMultilevel"/>
    <w:tmpl w:val="EE06F8EA"/>
    <w:lvl w:ilvl="0" w:tplc="C8EA5554">
      <w:numFmt w:val="bullet"/>
      <w:lvlText w:val=""/>
      <w:lvlJc w:val="left"/>
      <w:pPr>
        <w:ind w:left="622" w:hanging="264"/>
      </w:pPr>
      <w:rPr>
        <w:rFonts w:ascii="Symbol" w:eastAsia="Symbol" w:hAnsi="Symbol" w:cs="Symbol" w:hint="default"/>
        <w:b w:val="0"/>
        <w:bCs w:val="0"/>
        <w:i w:val="0"/>
        <w:iCs w:val="0"/>
        <w:spacing w:val="0"/>
        <w:w w:val="104"/>
        <w:sz w:val="14"/>
        <w:szCs w:val="14"/>
        <w:lang w:val="en-US" w:eastAsia="en-US" w:bidi="ar-SA"/>
      </w:rPr>
    </w:lvl>
    <w:lvl w:ilvl="1" w:tplc="068A20CC">
      <w:numFmt w:val="bullet"/>
      <w:lvlText w:val="•"/>
      <w:lvlJc w:val="left"/>
      <w:pPr>
        <w:ind w:left="1536" w:hanging="264"/>
      </w:pPr>
      <w:rPr>
        <w:rFonts w:hint="default"/>
        <w:lang w:val="en-US" w:eastAsia="en-US" w:bidi="ar-SA"/>
      </w:rPr>
    </w:lvl>
    <w:lvl w:ilvl="2" w:tplc="724C6DA0">
      <w:numFmt w:val="bullet"/>
      <w:lvlText w:val="•"/>
      <w:lvlJc w:val="left"/>
      <w:pPr>
        <w:ind w:left="2453" w:hanging="264"/>
      </w:pPr>
      <w:rPr>
        <w:rFonts w:hint="default"/>
        <w:lang w:val="en-US" w:eastAsia="en-US" w:bidi="ar-SA"/>
      </w:rPr>
    </w:lvl>
    <w:lvl w:ilvl="3" w:tplc="10F847A0">
      <w:numFmt w:val="bullet"/>
      <w:lvlText w:val="•"/>
      <w:lvlJc w:val="left"/>
      <w:pPr>
        <w:ind w:left="3369" w:hanging="264"/>
      </w:pPr>
      <w:rPr>
        <w:rFonts w:hint="default"/>
        <w:lang w:val="en-US" w:eastAsia="en-US" w:bidi="ar-SA"/>
      </w:rPr>
    </w:lvl>
    <w:lvl w:ilvl="4" w:tplc="498866A4">
      <w:numFmt w:val="bullet"/>
      <w:lvlText w:val="•"/>
      <w:lvlJc w:val="left"/>
      <w:pPr>
        <w:ind w:left="4286" w:hanging="264"/>
      </w:pPr>
      <w:rPr>
        <w:rFonts w:hint="default"/>
        <w:lang w:val="en-US" w:eastAsia="en-US" w:bidi="ar-SA"/>
      </w:rPr>
    </w:lvl>
    <w:lvl w:ilvl="5" w:tplc="149AAC90">
      <w:numFmt w:val="bullet"/>
      <w:lvlText w:val="•"/>
      <w:lvlJc w:val="left"/>
      <w:pPr>
        <w:ind w:left="5203" w:hanging="264"/>
      </w:pPr>
      <w:rPr>
        <w:rFonts w:hint="default"/>
        <w:lang w:val="en-US" w:eastAsia="en-US" w:bidi="ar-SA"/>
      </w:rPr>
    </w:lvl>
    <w:lvl w:ilvl="6" w:tplc="88C21110">
      <w:numFmt w:val="bullet"/>
      <w:lvlText w:val="•"/>
      <w:lvlJc w:val="left"/>
      <w:pPr>
        <w:ind w:left="6119" w:hanging="264"/>
      </w:pPr>
      <w:rPr>
        <w:rFonts w:hint="default"/>
        <w:lang w:val="en-US" w:eastAsia="en-US" w:bidi="ar-SA"/>
      </w:rPr>
    </w:lvl>
    <w:lvl w:ilvl="7" w:tplc="DF2A0666">
      <w:numFmt w:val="bullet"/>
      <w:lvlText w:val="•"/>
      <w:lvlJc w:val="left"/>
      <w:pPr>
        <w:ind w:left="7036" w:hanging="264"/>
      </w:pPr>
      <w:rPr>
        <w:rFonts w:hint="default"/>
        <w:lang w:val="en-US" w:eastAsia="en-US" w:bidi="ar-SA"/>
      </w:rPr>
    </w:lvl>
    <w:lvl w:ilvl="8" w:tplc="EABE1D52">
      <w:numFmt w:val="bullet"/>
      <w:lvlText w:val="•"/>
      <w:lvlJc w:val="left"/>
      <w:pPr>
        <w:ind w:left="7952" w:hanging="264"/>
      </w:pPr>
      <w:rPr>
        <w:rFonts w:hint="default"/>
        <w:lang w:val="en-US" w:eastAsia="en-US" w:bidi="ar-SA"/>
      </w:rPr>
    </w:lvl>
  </w:abstractNum>
  <w:abstractNum w:abstractNumId="93" w15:restartNumberingAfterBreak="0">
    <w:nsid w:val="572850A0"/>
    <w:multiLevelType w:val="hybridMultilevel"/>
    <w:tmpl w:val="B9BA88F6"/>
    <w:lvl w:ilvl="0" w:tplc="D5665B38">
      <w:start w:val="1"/>
      <w:numFmt w:val="decimal"/>
      <w:lvlText w:val="(%1)"/>
      <w:lvlJc w:val="left"/>
      <w:pPr>
        <w:ind w:left="360" w:hanging="329"/>
      </w:pPr>
      <w:rPr>
        <w:rFonts w:ascii="Candara" w:eastAsia="Candara" w:hAnsi="Candara" w:cs="Candara" w:hint="default"/>
        <w:b w:val="0"/>
        <w:bCs w:val="0"/>
        <w:i w:val="0"/>
        <w:iCs w:val="0"/>
        <w:spacing w:val="-1"/>
        <w:w w:val="100"/>
        <w:sz w:val="22"/>
        <w:szCs w:val="22"/>
        <w:lang w:val="en-US" w:eastAsia="en-US" w:bidi="ar-SA"/>
      </w:rPr>
    </w:lvl>
    <w:lvl w:ilvl="1" w:tplc="C914926E">
      <w:numFmt w:val="bullet"/>
      <w:lvlText w:val="•"/>
      <w:lvlJc w:val="left"/>
      <w:pPr>
        <w:ind w:left="1404" w:hanging="329"/>
      </w:pPr>
      <w:rPr>
        <w:rFonts w:hint="default"/>
        <w:lang w:val="en-US" w:eastAsia="en-US" w:bidi="ar-SA"/>
      </w:rPr>
    </w:lvl>
    <w:lvl w:ilvl="2" w:tplc="21D8CD54">
      <w:numFmt w:val="bullet"/>
      <w:lvlText w:val="•"/>
      <w:lvlJc w:val="left"/>
      <w:pPr>
        <w:ind w:left="2448" w:hanging="329"/>
      </w:pPr>
      <w:rPr>
        <w:rFonts w:hint="default"/>
        <w:lang w:val="en-US" w:eastAsia="en-US" w:bidi="ar-SA"/>
      </w:rPr>
    </w:lvl>
    <w:lvl w:ilvl="3" w:tplc="9272BEB6">
      <w:numFmt w:val="bullet"/>
      <w:lvlText w:val="•"/>
      <w:lvlJc w:val="left"/>
      <w:pPr>
        <w:ind w:left="3492" w:hanging="329"/>
      </w:pPr>
      <w:rPr>
        <w:rFonts w:hint="default"/>
        <w:lang w:val="en-US" w:eastAsia="en-US" w:bidi="ar-SA"/>
      </w:rPr>
    </w:lvl>
    <w:lvl w:ilvl="4" w:tplc="F9C49236">
      <w:numFmt w:val="bullet"/>
      <w:lvlText w:val="•"/>
      <w:lvlJc w:val="left"/>
      <w:pPr>
        <w:ind w:left="4536" w:hanging="329"/>
      </w:pPr>
      <w:rPr>
        <w:rFonts w:hint="default"/>
        <w:lang w:val="en-US" w:eastAsia="en-US" w:bidi="ar-SA"/>
      </w:rPr>
    </w:lvl>
    <w:lvl w:ilvl="5" w:tplc="9ADC5E6E">
      <w:numFmt w:val="bullet"/>
      <w:lvlText w:val="•"/>
      <w:lvlJc w:val="left"/>
      <w:pPr>
        <w:ind w:left="5580" w:hanging="329"/>
      </w:pPr>
      <w:rPr>
        <w:rFonts w:hint="default"/>
        <w:lang w:val="en-US" w:eastAsia="en-US" w:bidi="ar-SA"/>
      </w:rPr>
    </w:lvl>
    <w:lvl w:ilvl="6" w:tplc="252E9F2E">
      <w:numFmt w:val="bullet"/>
      <w:lvlText w:val="•"/>
      <w:lvlJc w:val="left"/>
      <w:pPr>
        <w:ind w:left="6624" w:hanging="329"/>
      </w:pPr>
      <w:rPr>
        <w:rFonts w:hint="default"/>
        <w:lang w:val="en-US" w:eastAsia="en-US" w:bidi="ar-SA"/>
      </w:rPr>
    </w:lvl>
    <w:lvl w:ilvl="7" w:tplc="0DF23F7E">
      <w:numFmt w:val="bullet"/>
      <w:lvlText w:val="•"/>
      <w:lvlJc w:val="left"/>
      <w:pPr>
        <w:ind w:left="7668" w:hanging="329"/>
      </w:pPr>
      <w:rPr>
        <w:rFonts w:hint="default"/>
        <w:lang w:val="en-US" w:eastAsia="en-US" w:bidi="ar-SA"/>
      </w:rPr>
    </w:lvl>
    <w:lvl w:ilvl="8" w:tplc="45AC3EBC">
      <w:numFmt w:val="bullet"/>
      <w:lvlText w:val="•"/>
      <w:lvlJc w:val="left"/>
      <w:pPr>
        <w:ind w:left="8712" w:hanging="329"/>
      </w:pPr>
      <w:rPr>
        <w:rFonts w:hint="default"/>
        <w:lang w:val="en-US" w:eastAsia="en-US" w:bidi="ar-SA"/>
      </w:rPr>
    </w:lvl>
  </w:abstractNum>
  <w:abstractNum w:abstractNumId="94" w15:restartNumberingAfterBreak="0">
    <w:nsid w:val="5871204E"/>
    <w:multiLevelType w:val="hybridMultilevel"/>
    <w:tmpl w:val="04660B60"/>
    <w:lvl w:ilvl="0" w:tplc="BEBE042A">
      <w:numFmt w:val="bullet"/>
      <w:lvlText w:val=""/>
      <w:lvlJc w:val="left"/>
      <w:pPr>
        <w:ind w:left="1440" w:hanging="360"/>
      </w:pPr>
      <w:rPr>
        <w:rFonts w:ascii="Symbol" w:eastAsia="Symbol" w:hAnsi="Symbol" w:cs="Symbol" w:hint="default"/>
        <w:b w:val="0"/>
        <w:bCs w:val="0"/>
        <w:i w:val="0"/>
        <w:iCs w:val="0"/>
        <w:spacing w:val="0"/>
        <w:w w:val="100"/>
        <w:sz w:val="24"/>
        <w:szCs w:val="24"/>
        <w:lang w:val="en-US" w:eastAsia="en-US" w:bidi="ar-SA"/>
      </w:rPr>
    </w:lvl>
    <w:lvl w:ilvl="1" w:tplc="1E784C2A">
      <w:numFmt w:val="bullet"/>
      <w:lvlText w:val="•"/>
      <w:lvlJc w:val="left"/>
      <w:pPr>
        <w:ind w:left="2376" w:hanging="360"/>
      </w:pPr>
      <w:rPr>
        <w:rFonts w:hint="default"/>
        <w:lang w:val="en-US" w:eastAsia="en-US" w:bidi="ar-SA"/>
      </w:rPr>
    </w:lvl>
    <w:lvl w:ilvl="2" w:tplc="4CF0E3F8">
      <w:numFmt w:val="bullet"/>
      <w:lvlText w:val="•"/>
      <w:lvlJc w:val="left"/>
      <w:pPr>
        <w:ind w:left="3312" w:hanging="360"/>
      </w:pPr>
      <w:rPr>
        <w:rFonts w:hint="default"/>
        <w:lang w:val="en-US" w:eastAsia="en-US" w:bidi="ar-SA"/>
      </w:rPr>
    </w:lvl>
    <w:lvl w:ilvl="3" w:tplc="4684C8D8">
      <w:numFmt w:val="bullet"/>
      <w:lvlText w:val="•"/>
      <w:lvlJc w:val="left"/>
      <w:pPr>
        <w:ind w:left="4248" w:hanging="360"/>
      </w:pPr>
      <w:rPr>
        <w:rFonts w:hint="default"/>
        <w:lang w:val="en-US" w:eastAsia="en-US" w:bidi="ar-SA"/>
      </w:rPr>
    </w:lvl>
    <w:lvl w:ilvl="4" w:tplc="A1B87AF6">
      <w:numFmt w:val="bullet"/>
      <w:lvlText w:val="•"/>
      <w:lvlJc w:val="left"/>
      <w:pPr>
        <w:ind w:left="5184" w:hanging="360"/>
      </w:pPr>
      <w:rPr>
        <w:rFonts w:hint="default"/>
        <w:lang w:val="en-US" w:eastAsia="en-US" w:bidi="ar-SA"/>
      </w:rPr>
    </w:lvl>
    <w:lvl w:ilvl="5" w:tplc="92425DB2">
      <w:numFmt w:val="bullet"/>
      <w:lvlText w:val="•"/>
      <w:lvlJc w:val="left"/>
      <w:pPr>
        <w:ind w:left="6120" w:hanging="360"/>
      </w:pPr>
      <w:rPr>
        <w:rFonts w:hint="default"/>
        <w:lang w:val="en-US" w:eastAsia="en-US" w:bidi="ar-SA"/>
      </w:rPr>
    </w:lvl>
    <w:lvl w:ilvl="6" w:tplc="D6C49AA6">
      <w:numFmt w:val="bullet"/>
      <w:lvlText w:val="•"/>
      <w:lvlJc w:val="left"/>
      <w:pPr>
        <w:ind w:left="7056" w:hanging="360"/>
      </w:pPr>
      <w:rPr>
        <w:rFonts w:hint="default"/>
        <w:lang w:val="en-US" w:eastAsia="en-US" w:bidi="ar-SA"/>
      </w:rPr>
    </w:lvl>
    <w:lvl w:ilvl="7" w:tplc="68A870D8">
      <w:numFmt w:val="bullet"/>
      <w:lvlText w:val="•"/>
      <w:lvlJc w:val="left"/>
      <w:pPr>
        <w:ind w:left="7992" w:hanging="360"/>
      </w:pPr>
      <w:rPr>
        <w:rFonts w:hint="default"/>
        <w:lang w:val="en-US" w:eastAsia="en-US" w:bidi="ar-SA"/>
      </w:rPr>
    </w:lvl>
    <w:lvl w:ilvl="8" w:tplc="6D68B296">
      <w:numFmt w:val="bullet"/>
      <w:lvlText w:val="•"/>
      <w:lvlJc w:val="left"/>
      <w:pPr>
        <w:ind w:left="8928" w:hanging="360"/>
      </w:pPr>
      <w:rPr>
        <w:rFonts w:hint="default"/>
        <w:lang w:val="en-US" w:eastAsia="en-US" w:bidi="ar-SA"/>
      </w:rPr>
    </w:lvl>
  </w:abstractNum>
  <w:abstractNum w:abstractNumId="95" w15:restartNumberingAfterBreak="0">
    <w:nsid w:val="58725F8F"/>
    <w:multiLevelType w:val="hybridMultilevel"/>
    <w:tmpl w:val="75720BA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59C241AC"/>
    <w:multiLevelType w:val="hybridMultilevel"/>
    <w:tmpl w:val="58169E9E"/>
    <w:lvl w:ilvl="0" w:tplc="7EE0C7B4">
      <w:start w:val="1"/>
      <w:numFmt w:val="lowerLetter"/>
      <w:lvlText w:val="%1."/>
      <w:lvlJc w:val="left"/>
      <w:pPr>
        <w:ind w:left="1080" w:hanging="361"/>
      </w:pPr>
      <w:rPr>
        <w:rFonts w:hint="default"/>
        <w:spacing w:val="0"/>
        <w:w w:val="100"/>
        <w:lang w:val="en-US" w:eastAsia="en-US" w:bidi="ar-SA"/>
      </w:rPr>
    </w:lvl>
    <w:lvl w:ilvl="1" w:tplc="B816CDDC">
      <w:numFmt w:val="bullet"/>
      <w:lvlText w:val="•"/>
      <w:lvlJc w:val="left"/>
      <w:pPr>
        <w:ind w:left="2052" w:hanging="361"/>
      </w:pPr>
      <w:rPr>
        <w:rFonts w:hint="default"/>
        <w:lang w:val="en-US" w:eastAsia="en-US" w:bidi="ar-SA"/>
      </w:rPr>
    </w:lvl>
    <w:lvl w:ilvl="2" w:tplc="1AFA71D6">
      <w:numFmt w:val="bullet"/>
      <w:lvlText w:val="•"/>
      <w:lvlJc w:val="left"/>
      <w:pPr>
        <w:ind w:left="3024" w:hanging="361"/>
      </w:pPr>
      <w:rPr>
        <w:rFonts w:hint="default"/>
        <w:lang w:val="en-US" w:eastAsia="en-US" w:bidi="ar-SA"/>
      </w:rPr>
    </w:lvl>
    <w:lvl w:ilvl="3" w:tplc="7D20D1C6">
      <w:numFmt w:val="bullet"/>
      <w:lvlText w:val="•"/>
      <w:lvlJc w:val="left"/>
      <w:pPr>
        <w:ind w:left="3996" w:hanging="361"/>
      </w:pPr>
      <w:rPr>
        <w:rFonts w:hint="default"/>
        <w:lang w:val="en-US" w:eastAsia="en-US" w:bidi="ar-SA"/>
      </w:rPr>
    </w:lvl>
    <w:lvl w:ilvl="4" w:tplc="5A1A18D0">
      <w:numFmt w:val="bullet"/>
      <w:lvlText w:val="•"/>
      <w:lvlJc w:val="left"/>
      <w:pPr>
        <w:ind w:left="4968" w:hanging="361"/>
      </w:pPr>
      <w:rPr>
        <w:rFonts w:hint="default"/>
        <w:lang w:val="en-US" w:eastAsia="en-US" w:bidi="ar-SA"/>
      </w:rPr>
    </w:lvl>
    <w:lvl w:ilvl="5" w:tplc="649E75DA">
      <w:numFmt w:val="bullet"/>
      <w:lvlText w:val="•"/>
      <w:lvlJc w:val="left"/>
      <w:pPr>
        <w:ind w:left="5940" w:hanging="361"/>
      </w:pPr>
      <w:rPr>
        <w:rFonts w:hint="default"/>
        <w:lang w:val="en-US" w:eastAsia="en-US" w:bidi="ar-SA"/>
      </w:rPr>
    </w:lvl>
    <w:lvl w:ilvl="6" w:tplc="C30AE468">
      <w:numFmt w:val="bullet"/>
      <w:lvlText w:val="•"/>
      <w:lvlJc w:val="left"/>
      <w:pPr>
        <w:ind w:left="6912" w:hanging="361"/>
      </w:pPr>
      <w:rPr>
        <w:rFonts w:hint="default"/>
        <w:lang w:val="en-US" w:eastAsia="en-US" w:bidi="ar-SA"/>
      </w:rPr>
    </w:lvl>
    <w:lvl w:ilvl="7" w:tplc="1DBE4E26">
      <w:numFmt w:val="bullet"/>
      <w:lvlText w:val="•"/>
      <w:lvlJc w:val="left"/>
      <w:pPr>
        <w:ind w:left="7884" w:hanging="361"/>
      </w:pPr>
      <w:rPr>
        <w:rFonts w:hint="default"/>
        <w:lang w:val="en-US" w:eastAsia="en-US" w:bidi="ar-SA"/>
      </w:rPr>
    </w:lvl>
    <w:lvl w:ilvl="8" w:tplc="90FE02C6">
      <w:numFmt w:val="bullet"/>
      <w:lvlText w:val="•"/>
      <w:lvlJc w:val="left"/>
      <w:pPr>
        <w:ind w:left="8856" w:hanging="361"/>
      </w:pPr>
      <w:rPr>
        <w:rFonts w:hint="default"/>
        <w:lang w:val="en-US" w:eastAsia="en-US" w:bidi="ar-SA"/>
      </w:rPr>
    </w:lvl>
  </w:abstractNum>
  <w:abstractNum w:abstractNumId="97" w15:restartNumberingAfterBreak="0">
    <w:nsid w:val="59CE01BA"/>
    <w:multiLevelType w:val="multilevel"/>
    <w:tmpl w:val="B27265A6"/>
    <w:lvl w:ilvl="0">
      <w:start w:val="1"/>
      <w:numFmt w:val="decimal"/>
      <w:lvlText w:val="%1"/>
      <w:lvlJc w:val="left"/>
      <w:pPr>
        <w:ind w:left="360" w:hanging="360"/>
      </w:pPr>
      <w:rPr>
        <w:rFonts w:hint="default"/>
        <w:color w:val="000000"/>
      </w:rPr>
    </w:lvl>
    <w:lvl w:ilvl="1">
      <w:start w:val="6"/>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98" w15:restartNumberingAfterBreak="0">
    <w:nsid w:val="59CF35EB"/>
    <w:multiLevelType w:val="multilevel"/>
    <w:tmpl w:val="75FA5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AF52D35"/>
    <w:multiLevelType w:val="multilevel"/>
    <w:tmpl w:val="F3E07408"/>
    <w:lvl w:ilvl="0">
      <w:start w:val="1"/>
      <w:numFmt w:val="decimal"/>
      <w:lvlText w:val="%1."/>
      <w:lvlJc w:val="left"/>
      <w:pPr>
        <w:ind w:left="738" w:hanging="395"/>
      </w:pPr>
      <w:rPr>
        <w:rFonts w:ascii="Candara" w:eastAsia="Candara" w:hAnsi="Candara" w:cs="Candara" w:hint="default"/>
        <w:b/>
        <w:bCs/>
        <w:i w:val="0"/>
        <w:iCs w:val="0"/>
        <w:spacing w:val="0"/>
        <w:w w:val="101"/>
        <w:sz w:val="16"/>
        <w:szCs w:val="16"/>
        <w:shd w:val="clear" w:color="auto" w:fill="D9D9D9"/>
        <w:lang w:val="en-US" w:eastAsia="en-US" w:bidi="ar-SA"/>
      </w:rPr>
    </w:lvl>
    <w:lvl w:ilvl="1">
      <w:start w:val="1"/>
      <w:numFmt w:val="decimal"/>
      <w:lvlText w:val="%1.%2"/>
      <w:lvlJc w:val="left"/>
      <w:pPr>
        <w:ind w:left="572" w:hanging="208"/>
      </w:pPr>
      <w:rPr>
        <w:rFonts w:hint="default"/>
        <w:spacing w:val="-3"/>
        <w:w w:val="101"/>
        <w:lang w:val="en-US" w:eastAsia="en-US" w:bidi="ar-SA"/>
      </w:rPr>
    </w:lvl>
    <w:lvl w:ilvl="2">
      <w:numFmt w:val="bullet"/>
      <w:lvlText w:val="•"/>
      <w:lvlJc w:val="left"/>
      <w:pPr>
        <w:ind w:left="1745" w:hanging="208"/>
      </w:pPr>
      <w:rPr>
        <w:rFonts w:hint="default"/>
        <w:lang w:val="en-US" w:eastAsia="en-US" w:bidi="ar-SA"/>
      </w:rPr>
    </w:lvl>
    <w:lvl w:ilvl="3">
      <w:numFmt w:val="bullet"/>
      <w:lvlText w:val="•"/>
      <w:lvlJc w:val="left"/>
      <w:pPr>
        <w:ind w:left="2750" w:hanging="208"/>
      </w:pPr>
      <w:rPr>
        <w:rFonts w:hint="default"/>
        <w:lang w:val="en-US" w:eastAsia="en-US" w:bidi="ar-SA"/>
      </w:rPr>
    </w:lvl>
    <w:lvl w:ilvl="4">
      <w:numFmt w:val="bullet"/>
      <w:lvlText w:val="•"/>
      <w:lvlJc w:val="left"/>
      <w:pPr>
        <w:ind w:left="3755" w:hanging="208"/>
      </w:pPr>
      <w:rPr>
        <w:rFonts w:hint="default"/>
        <w:lang w:val="en-US" w:eastAsia="en-US" w:bidi="ar-SA"/>
      </w:rPr>
    </w:lvl>
    <w:lvl w:ilvl="5">
      <w:numFmt w:val="bullet"/>
      <w:lvlText w:val="•"/>
      <w:lvlJc w:val="left"/>
      <w:pPr>
        <w:ind w:left="4760" w:hanging="208"/>
      </w:pPr>
      <w:rPr>
        <w:rFonts w:hint="default"/>
        <w:lang w:val="en-US" w:eastAsia="en-US" w:bidi="ar-SA"/>
      </w:rPr>
    </w:lvl>
    <w:lvl w:ilvl="6">
      <w:numFmt w:val="bullet"/>
      <w:lvlText w:val="•"/>
      <w:lvlJc w:val="left"/>
      <w:pPr>
        <w:ind w:left="5765" w:hanging="208"/>
      </w:pPr>
      <w:rPr>
        <w:rFonts w:hint="default"/>
        <w:lang w:val="en-US" w:eastAsia="en-US" w:bidi="ar-SA"/>
      </w:rPr>
    </w:lvl>
    <w:lvl w:ilvl="7">
      <w:numFmt w:val="bullet"/>
      <w:lvlText w:val="•"/>
      <w:lvlJc w:val="left"/>
      <w:pPr>
        <w:ind w:left="6770" w:hanging="208"/>
      </w:pPr>
      <w:rPr>
        <w:rFonts w:hint="default"/>
        <w:lang w:val="en-US" w:eastAsia="en-US" w:bidi="ar-SA"/>
      </w:rPr>
    </w:lvl>
    <w:lvl w:ilvl="8">
      <w:numFmt w:val="bullet"/>
      <w:lvlText w:val="•"/>
      <w:lvlJc w:val="left"/>
      <w:pPr>
        <w:ind w:left="7775" w:hanging="208"/>
      </w:pPr>
      <w:rPr>
        <w:rFonts w:hint="default"/>
        <w:lang w:val="en-US" w:eastAsia="en-US" w:bidi="ar-SA"/>
      </w:rPr>
    </w:lvl>
  </w:abstractNum>
  <w:abstractNum w:abstractNumId="100" w15:restartNumberingAfterBreak="0">
    <w:nsid w:val="5C09089D"/>
    <w:multiLevelType w:val="hybridMultilevel"/>
    <w:tmpl w:val="81A62438"/>
    <w:lvl w:ilvl="0" w:tplc="9CE8F25E">
      <w:numFmt w:val="bullet"/>
      <w:lvlText w:val="-"/>
      <w:lvlJc w:val="left"/>
      <w:pPr>
        <w:ind w:left="1185" w:hanging="360"/>
      </w:pPr>
      <w:rPr>
        <w:rFonts w:ascii="Candara" w:eastAsia="Candara" w:hAnsi="Candara" w:cs="Candara"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101" w15:restartNumberingAfterBreak="0">
    <w:nsid w:val="5C0D2B81"/>
    <w:multiLevelType w:val="hybridMultilevel"/>
    <w:tmpl w:val="62BC391C"/>
    <w:lvl w:ilvl="0" w:tplc="04090001">
      <w:start w:val="1"/>
      <w:numFmt w:val="bullet"/>
      <w:lvlText w:val=""/>
      <w:lvlJc w:val="left"/>
      <w:pPr>
        <w:ind w:left="3150" w:hanging="360"/>
      </w:pPr>
      <w:rPr>
        <w:rFonts w:ascii="Symbol" w:hAnsi="Symbol" w:hint="default"/>
      </w:rPr>
    </w:lvl>
    <w:lvl w:ilvl="1" w:tplc="08090003" w:tentative="1">
      <w:start w:val="1"/>
      <w:numFmt w:val="bullet"/>
      <w:lvlText w:val="o"/>
      <w:lvlJc w:val="left"/>
      <w:pPr>
        <w:ind w:left="3870" w:hanging="360"/>
      </w:pPr>
      <w:rPr>
        <w:rFonts w:ascii="Courier New" w:hAnsi="Courier New" w:cs="Courier New" w:hint="default"/>
      </w:rPr>
    </w:lvl>
    <w:lvl w:ilvl="2" w:tplc="08090005" w:tentative="1">
      <w:start w:val="1"/>
      <w:numFmt w:val="bullet"/>
      <w:lvlText w:val=""/>
      <w:lvlJc w:val="left"/>
      <w:pPr>
        <w:ind w:left="4590" w:hanging="360"/>
      </w:pPr>
      <w:rPr>
        <w:rFonts w:ascii="Wingdings" w:hAnsi="Wingdings" w:hint="default"/>
      </w:rPr>
    </w:lvl>
    <w:lvl w:ilvl="3" w:tplc="08090001" w:tentative="1">
      <w:start w:val="1"/>
      <w:numFmt w:val="bullet"/>
      <w:lvlText w:val=""/>
      <w:lvlJc w:val="left"/>
      <w:pPr>
        <w:ind w:left="5310" w:hanging="360"/>
      </w:pPr>
      <w:rPr>
        <w:rFonts w:ascii="Symbol" w:hAnsi="Symbol" w:hint="default"/>
      </w:rPr>
    </w:lvl>
    <w:lvl w:ilvl="4" w:tplc="08090003" w:tentative="1">
      <w:start w:val="1"/>
      <w:numFmt w:val="bullet"/>
      <w:lvlText w:val="o"/>
      <w:lvlJc w:val="left"/>
      <w:pPr>
        <w:ind w:left="6030" w:hanging="360"/>
      </w:pPr>
      <w:rPr>
        <w:rFonts w:ascii="Courier New" w:hAnsi="Courier New" w:cs="Courier New" w:hint="default"/>
      </w:rPr>
    </w:lvl>
    <w:lvl w:ilvl="5" w:tplc="08090005" w:tentative="1">
      <w:start w:val="1"/>
      <w:numFmt w:val="bullet"/>
      <w:lvlText w:val=""/>
      <w:lvlJc w:val="left"/>
      <w:pPr>
        <w:ind w:left="6750" w:hanging="360"/>
      </w:pPr>
      <w:rPr>
        <w:rFonts w:ascii="Wingdings" w:hAnsi="Wingdings" w:hint="default"/>
      </w:rPr>
    </w:lvl>
    <w:lvl w:ilvl="6" w:tplc="08090001" w:tentative="1">
      <w:start w:val="1"/>
      <w:numFmt w:val="bullet"/>
      <w:lvlText w:val=""/>
      <w:lvlJc w:val="left"/>
      <w:pPr>
        <w:ind w:left="7470" w:hanging="360"/>
      </w:pPr>
      <w:rPr>
        <w:rFonts w:ascii="Symbol" w:hAnsi="Symbol" w:hint="default"/>
      </w:rPr>
    </w:lvl>
    <w:lvl w:ilvl="7" w:tplc="08090003" w:tentative="1">
      <w:start w:val="1"/>
      <w:numFmt w:val="bullet"/>
      <w:lvlText w:val="o"/>
      <w:lvlJc w:val="left"/>
      <w:pPr>
        <w:ind w:left="8190" w:hanging="360"/>
      </w:pPr>
      <w:rPr>
        <w:rFonts w:ascii="Courier New" w:hAnsi="Courier New" w:cs="Courier New" w:hint="default"/>
      </w:rPr>
    </w:lvl>
    <w:lvl w:ilvl="8" w:tplc="08090005" w:tentative="1">
      <w:start w:val="1"/>
      <w:numFmt w:val="bullet"/>
      <w:lvlText w:val=""/>
      <w:lvlJc w:val="left"/>
      <w:pPr>
        <w:ind w:left="8910" w:hanging="360"/>
      </w:pPr>
      <w:rPr>
        <w:rFonts w:ascii="Wingdings" w:hAnsi="Wingdings" w:hint="default"/>
      </w:rPr>
    </w:lvl>
  </w:abstractNum>
  <w:abstractNum w:abstractNumId="102" w15:restartNumberingAfterBreak="0">
    <w:nsid w:val="5D2233CF"/>
    <w:multiLevelType w:val="hybridMultilevel"/>
    <w:tmpl w:val="A4F6E2F0"/>
    <w:lvl w:ilvl="0" w:tplc="B55C1F4C">
      <w:start w:val="1"/>
      <w:numFmt w:val="upperLetter"/>
      <w:lvlText w:val="%1."/>
      <w:lvlJc w:val="left"/>
      <w:pPr>
        <w:ind w:left="271" w:hanging="178"/>
      </w:pPr>
      <w:rPr>
        <w:rFonts w:hint="default"/>
        <w:spacing w:val="-1"/>
        <w:w w:val="101"/>
        <w:lang w:val="en-US" w:eastAsia="en-US" w:bidi="ar-SA"/>
      </w:rPr>
    </w:lvl>
    <w:lvl w:ilvl="1" w:tplc="FDEE54E6">
      <w:numFmt w:val="bullet"/>
      <w:lvlText w:val=""/>
      <w:lvlJc w:val="left"/>
      <w:pPr>
        <w:ind w:left="622" w:hanging="264"/>
      </w:pPr>
      <w:rPr>
        <w:rFonts w:ascii="Symbol" w:eastAsia="Symbol" w:hAnsi="Symbol" w:cs="Symbol" w:hint="default"/>
        <w:b w:val="0"/>
        <w:bCs w:val="0"/>
        <w:i w:val="0"/>
        <w:iCs w:val="0"/>
        <w:spacing w:val="0"/>
        <w:w w:val="104"/>
        <w:sz w:val="14"/>
        <w:szCs w:val="14"/>
        <w:lang w:val="en-US" w:eastAsia="en-US" w:bidi="ar-SA"/>
      </w:rPr>
    </w:lvl>
    <w:lvl w:ilvl="2" w:tplc="8B828D90">
      <w:numFmt w:val="bullet"/>
      <w:lvlText w:val="•"/>
      <w:lvlJc w:val="left"/>
      <w:pPr>
        <w:ind w:left="1638" w:hanging="264"/>
      </w:pPr>
      <w:rPr>
        <w:rFonts w:hint="default"/>
        <w:lang w:val="en-US" w:eastAsia="en-US" w:bidi="ar-SA"/>
      </w:rPr>
    </w:lvl>
    <w:lvl w:ilvl="3" w:tplc="574A13F0">
      <w:numFmt w:val="bullet"/>
      <w:lvlText w:val="•"/>
      <w:lvlJc w:val="left"/>
      <w:pPr>
        <w:ind w:left="2656" w:hanging="264"/>
      </w:pPr>
      <w:rPr>
        <w:rFonts w:hint="default"/>
        <w:lang w:val="en-US" w:eastAsia="en-US" w:bidi="ar-SA"/>
      </w:rPr>
    </w:lvl>
    <w:lvl w:ilvl="4" w:tplc="2E409302">
      <w:numFmt w:val="bullet"/>
      <w:lvlText w:val="•"/>
      <w:lvlJc w:val="left"/>
      <w:pPr>
        <w:ind w:left="3675" w:hanging="264"/>
      </w:pPr>
      <w:rPr>
        <w:rFonts w:hint="default"/>
        <w:lang w:val="en-US" w:eastAsia="en-US" w:bidi="ar-SA"/>
      </w:rPr>
    </w:lvl>
    <w:lvl w:ilvl="5" w:tplc="5F1041E4">
      <w:numFmt w:val="bullet"/>
      <w:lvlText w:val="•"/>
      <w:lvlJc w:val="left"/>
      <w:pPr>
        <w:ind w:left="4693" w:hanging="264"/>
      </w:pPr>
      <w:rPr>
        <w:rFonts w:hint="default"/>
        <w:lang w:val="en-US" w:eastAsia="en-US" w:bidi="ar-SA"/>
      </w:rPr>
    </w:lvl>
    <w:lvl w:ilvl="6" w:tplc="4DBC8E26">
      <w:numFmt w:val="bullet"/>
      <w:lvlText w:val="•"/>
      <w:lvlJc w:val="left"/>
      <w:pPr>
        <w:ind w:left="5712" w:hanging="264"/>
      </w:pPr>
      <w:rPr>
        <w:rFonts w:hint="default"/>
        <w:lang w:val="en-US" w:eastAsia="en-US" w:bidi="ar-SA"/>
      </w:rPr>
    </w:lvl>
    <w:lvl w:ilvl="7" w:tplc="B1FEF34E">
      <w:numFmt w:val="bullet"/>
      <w:lvlText w:val="•"/>
      <w:lvlJc w:val="left"/>
      <w:pPr>
        <w:ind w:left="6730" w:hanging="264"/>
      </w:pPr>
      <w:rPr>
        <w:rFonts w:hint="default"/>
        <w:lang w:val="en-US" w:eastAsia="en-US" w:bidi="ar-SA"/>
      </w:rPr>
    </w:lvl>
    <w:lvl w:ilvl="8" w:tplc="8CE0D112">
      <w:numFmt w:val="bullet"/>
      <w:lvlText w:val="•"/>
      <w:lvlJc w:val="left"/>
      <w:pPr>
        <w:ind w:left="7749" w:hanging="264"/>
      </w:pPr>
      <w:rPr>
        <w:rFonts w:hint="default"/>
        <w:lang w:val="en-US" w:eastAsia="en-US" w:bidi="ar-SA"/>
      </w:rPr>
    </w:lvl>
  </w:abstractNum>
  <w:abstractNum w:abstractNumId="103" w15:restartNumberingAfterBreak="0">
    <w:nsid w:val="5D874CEC"/>
    <w:multiLevelType w:val="hybridMultilevel"/>
    <w:tmpl w:val="7C70573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5E582F57"/>
    <w:multiLevelType w:val="hybridMultilevel"/>
    <w:tmpl w:val="8EEA5000"/>
    <w:lvl w:ilvl="0" w:tplc="7638BEE2">
      <w:start w:val="1"/>
      <w:numFmt w:val="lowerRoman"/>
      <w:lvlText w:val="%1)"/>
      <w:lvlJc w:val="left"/>
      <w:pPr>
        <w:ind w:left="2251"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1" w:tplc="96B88926">
      <w:numFmt w:val="bullet"/>
      <w:lvlText w:val="•"/>
      <w:lvlJc w:val="left"/>
      <w:pPr>
        <w:ind w:left="3114" w:hanging="721"/>
      </w:pPr>
      <w:rPr>
        <w:rFonts w:hint="default"/>
        <w:lang w:val="en-US" w:eastAsia="en-US" w:bidi="ar-SA"/>
      </w:rPr>
    </w:lvl>
    <w:lvl w:ilvl="2" w:tplc="F690880A">
      <w:numFmt w:val="bullet"/>
      <w:lvlText w:val="•"/>
      <w:lvlJc w:val="left"/>
      <w:pPr>
        <w:ind w:left="3968" w:hanging="721"/>
      </w:pPr>
      <w:rPr>
        <w:rFonts w:hint="default"/>
        <w:lang w:val="en-US" w:eastAsia="en-US" w:bidi="ar-SA"/>
      </w:rPr>
    </w:lvl>
    <w:lvl w:ilvl="3" w:tplc="7FC2D330">
      <w:numFmt w:val="bullet"/>
      <w:lvlText w:val="•"/>
      <w:lvlJc w:val="left"/>
      <w:pPr>
        <w:ind w:left="4822" w:hanging="721"/>
      </w:pPr>
      <w:rPr>
        <w:rFonts w:hint="default"/>
        <w:lang w:val="en-US" w:eastAsia="en-US" w:bidi="ar-SA"/>
      </w:rPr>
    </w:lvl>
    <w:lvl w:ilvl="4" w:tplc="6C0A3D44">
      <w:numFmt w:val="bullet"/>
      <w:lvlText w:val="•"/>
      <w:lvlJc w:val="left"/>
      <w:pPr>
        <w:ind w:left="5676" w:hanging="721"/>
      </w:pPr>
      <w:rPr>
        <w:rFonts w:hint="default"/>
        <w:lang w:val="en-US" w:eastAsia="en-US" w:bidi="ar-SA"/>
      </w:rPr>
    </w:lvl>
    <w:lvl w:ilvl="5" w:tplc="D8D046CE">
      <w:numFmt w:val="bullet"/>
      <w:lvlText w:val="•"/>
      <w:lvlJc w:val="left"/>
      <w:pPr>
        <w:ind w:left="6530" w:hanging="721"/>
      </w:pPr>
      <w:rPr>
        <w:rFonts w:hint="default"/>
        <w:lang w:val="en-US" w:eastAsia="en-US" w:bidi="ar-SA"/>
      </w:rPr>
    </w:lvl>
    <w:lvl w:ilvl="6" w:tplc="E166AC12">
      <w:numFmt w:val="bullet"/>
      <w:lvlText w:val="•"/>
      <w:lvlJc w:val="left"/>
      <w:pPr>
        <w:ind w:left="7384" w:hanging="721"/>
      </w:pPr>
      <w:rPr>
        <w:rFonts w:hint="default"/>
        <w:lang w:val="en-US" w:eastAsia="en-US" w:bidi="ar-SA"/>
      </w:rPr>
    </w:lvl>
    <w:lvl w:ilvl="7" w:tplc="B7F019F4">
      <w:numFmt w:val="bullet"/>
      <w:lvlText w:val="•"/>
      <w:lvlJc w:val="left"/>
      <w:pPr>
        <w:ind w:left="8238" w:hanging="721"/>
      </w:pPr>
      <w:rPr>
        <w:rFonts w:hint="default"/>
        <w:lang w:val="en-US" w:eastAsia="en-US" w:bidi="ar-SA"/>
      </w:rPr>
    </w:lvl>
    <w:lvl w:ilvl="8" w:tplc="27FC4C4C">
      <w:numFmt w:val="bullet"/>
      <w:lvlText w:val="•"/>
      <w:lvlJc w:val="left"/>
      <w:pPr>
        <w:ind w:left="9092" w:hanging="721"/>
      </w:pPr>
      <w:rPr>
        <w:rFonts w:hint="default"/>
        <w:lang w:val="en-US" w:eastAsia="en-US" w:bidi="ar-SA"/>
      </w:rPr>
    </w:lvl>
  </w:abstractNum>
  <w:abstractNum w:abstractNumId="105" w15:restartNumberingAfterBreak="0">
    <w:nsid w:val="5F8658FA"/>
    <w:multiLevelType w:val="hybridMultilevel"/>
    <w:tmpl w:val="70F856D0"/>
    <w:lvl w:ilvl="0" w:tplc="04090005">
      <w:start w:val="1"/>
      <w:numFmt w:val="bullet"/>
      <w:lvlText w:val=""/>
      <w:lvlJc w:val="left"/>
      <w:pPr>
        <w:ind w:left="1990" w:hanging="360"/>
      </w:pPr>
      <w:rPr>
        <w:rFonts w:ascii="Wingdings" w:hAnsi="Wingdings" w:hint="default"/>
      </w:rPr>
    </w:lvl>
    <w:lvl w:ilvl="1" w:tplc="08090003" w:tentative="1">
      <w:start w:val="1"/>
      <w:numFmt w:val="bullet"/>
      <w:lvlText w:val="o"/>
      <w:lvlJc w:val="left"/>
      <w:pPr>
        <w:ind w:left="2710" w:hanging="360"/>
      </w:pPr>
      <w:rPr>
        <w:rFonts w:ascii="Courier New" w:hAnsi="Courier New" w:cs="Courier New" w:hint="default"/>
      </w:rPr>
    </w:lvl>
    <w:lvl w:ilvl="2" w:tplc="08090005" w:tentative="1">
      <w:start w:val="1"/>
      <w:numFmt w:val="bullet"/>
      <w:lvlText w:val=""/>
      <w:lvlJc w:val="left"/>
      <w:pPr>
        <w:ind w:left="3430" w:hanging="360"/>
      </w:pPr>
      <w:rPr>
        <w:rFonts w:ascii="Wingdings" w:hAnsi="Wingdings" w:hint="default"/>
      </w:rPr>
    </w:lvl>
    <w:lvl w:ilvl="3" w:tplc="08090001" w:tentative="1">
      <w:start w:val="1"/>
      <w:numFmt w:val="bullet"/>
      <w:lvlText w:val=""/>
      <w:lvlJc w:val="left"/>
      <w:pPr>
        <w:ind w:left="4150" w:hanging="360"/>
      </w:pPr>
      <w:rPr>
        <w:rFonts w:ascii="Symbol" w:hAnsi="Symbol" w:hint="default"/>
      </w:rPr>
    </w:lvl>
    <w:lvl w:ilvl="4" w:tplc="08090003" w:tentative="1">
      <w:start w:val="1"/>
      <w:numFmt w:val="bullet"/>
      <w:lvlText w:val="o"/>
      <w:lvlJc w:val="left"/>
      <w:pPr>
        <w:ind w:left="4870" w:hanging="360"/>
      </w:pPr>
      <w:rPr>
        <w:rFonts w:ascii="Courier New" w:hAnsi="Courier New" w:cs="Courier New" w:hint="default"/>
      </w:rPr>
    </w:lvl>
    <w:lvl w:ilvl="5" w:tplc="08090005" w:tentative="1">
      <w:start w:val="1"/>
      <w:numFmt w:val="bullet"/>
      <w:lvlText w:val=""/>
      <w:lvlJc w:val="left"/>
      <w:pPr>
        <w:ind w:left="5590" w:hanging="360"/>
      </w:pPr>
      <w:rPr>
        <w:rFonts w:ascii="Wingdings" w:hAnsi="Wingdings" w:hint="default"/>
      </w:rPr>
    </w:lvl>
    <w:lvl w:ilvl="6" w:tplc="08090001" w:tentative="1">
      <w:start w:val="1"/>
      <w:numFmt w:val="bullet"/>
      <w:lvlText w:val=""/>
      <w:lvlJc w:val="left"/>
      <w:pPr>
        <w:ind w:left="6310" w:hanging="360"/>
      </w:pPr>
      <w:rPr>
        <w:rFonts w:ascii="Symbol" w:hAnsi="Symbol" w:hint="default"/>
      </w:rPr>
    </w:lvl>
    <w:lvl w:ilvl="7" w:tplc="08090003" w:tentative="1">
      <w:start w:val="1"/>
      <w:numFmt w:val="bullet"/>
      <w:lvlText w:val="o"/>
      <w:lvlJc w:val="left"/>
      <w:pPr>
        <w:ind w:left="7030" w:hanging="360"/>
      </w:pPr>
      <w:rPr>
        <w:rFonts w:ascii="Courier New" w:hAnsi="Courier New" w:cs="Courier New" w:hint="default"/>
      </w:rPr>
    </w:lvl>
    <w:lvl w:ilvl="8" w:tplc="08090005" w:tentative="1">
      <w:start w:val="1"/>
      <w:numFmt w:val="bullet"/>
      <w:lvlText w:val=""/>
      <w:lvlJc w:val="left"/>
      <w:pPr>
        <w:ind w:left="7750" w:hanging="360"/>
      </w:pPr>
      <w:rPr>
        <w:rFonts w:ascii="Wingdings" w:hAnsi="Wingdings" w:hint="default"/>
      </w:rPr>
    </w:lvl>
  </w:abstractNum>
  <w:abstractNum w:abstractNumId="106" w15:restartNumberingAfterBreak="0">
    <w:nsid w:val="607C527A"/>
    <w:multiLevelType w:val="multilevel"/>
    <w:tmpl w:val="95EE537E"/>
    <w:lvl w:ilvl="0">
      <w:start w:val="3"/>
      <w:numFmt w:val="decimal"/>
      <w:lvlText w:val="%1"/>
      <w:lvlJc w:val="left"/>
      <w:pPr>
        <w:ind w:left="1008" w:hanging="555"/>
      </w:pPr>
      <w:rPr>
        <w:rFonts w:hint="default"/>
        <w:lang w:val="en-US" w:eastAsia="en-US" w:bidi="ar-SA"/>
      </w:rPr>
    </w:lvl>
    <w:lvl w:ilvl="1">
      <w:start w:val="2"/>
      <w:numFmt w:val="decimal"/>
      <w:lvlText w:val="%1.%2"/>
      <w:lvlJc w:val="left"/>
      <w:pPr>
        <w:ind w:left="1008" w:hanging="555"/>
      </w:pPr>
      <w:rPr>
        <w:rFonts w:hint="default"/>
        <w:lang w:val="en-US" w:eastAsia="en-US" w:bidi="ar-SA"/>
      </w:rPr>
    </w:lvl>
    <w:lvl w:ilvl="2">
      <w:start w:val="1"/>
      <w:numFmt w:val="decimal"/>
      <w:lvlText w:val="%1.%2.%3"/>
      <w:lvlJc w:val="left"/>
      <w:pPr>
        <w:ind w:left="1008" w:hanging="555"/>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940" w:hanging="555"/>
      </w:pPr>
      <w:rPr>
        <w:rFonts w:hint="default"/>
        <w:lang w:val="en-US" w:eastAsia="en-US" w:bidi="ar-SA"/>
      </w:rPr>
    </w:lvl>
    <w:lvl w:ilvl="4">
      <w:numFmt w:val="bullet"/>
      <w:lvlText w:val="•"/>
      <w:lvlJc w:val="left"/>
      <w:pPr>
        <w:ind w:left="4920" w:hanging="555"/>
      </w:pPr>
      <w:rPr>
        <w:rFonts w:hint="default"/>
        <w:lang w:val="en-US" w:eastAsia="en-US" w:bidi="ar-SA"/>
      </w:rPr>
    </w:lvl>
    <w:lvl w:ilvl="5">
      <w:numFmt w:val="bullet"/>
      <w:lvlText w:val="•"/>
      <w:lvlJc w:val="left"/>
      <w:pPr>
        <w:ind w:left="5900" w:hanging="555"/>
      </w:pPr>
      <w:rPr>
        <w:rFonts w:hint="default"/>
        <w:lang w:val="en-US" w:eastAsia="en-US" w:bidi="ar-SA"/>
      </w:rPr>
    </w:lvl>
    <w:lvl w:ilvl="6">
      <w:numFmt w:val="bullet"/>
      <w:lvlText w:val="•"/>
      <w:lvlJc w:val="left"/>
      <w:pPr>
        <w:ind w:left="6880" w:hanging="555"/>
      </w:pPr>
      <w:rPr>
        <w:rFonts w:hint="default"/>
        <w:lang w:val="en-US" w:eastAsia="en-US" w:bidi="ar-SA"/>
      </w:rPr>
    </w:lvl>
    <w:lvl w:ilvl="7">
      <w:numFmt w:val="bullet"/>
      <w:lvlText w:val="•"/>
      <w:lvlJc w:val="left"/>
      <w:pPr>
        <w:ind w:left="7860" w:hanging="555"/>
      </w:pPr>
      <w:rPr>
        <w:rFonts w:hint="default"/>
        <w:lang w:val="en-US" w:eastAsia="en-US" w:bidi="ar-SA"/>
      </w:rPr>
    </w:lvl>
    <w:lvl w:ilvl="8">
      <w:numFmt w:val="bullet"/>
      <w:lvlText w:val="•"/>
      <w:lvlJc w:val="left"/>
      <w:pPr>
        <w:ind w:left="8840" w:hanging="555"/>
      </w:pPr>
      <w:rPr>
        <w:rFonts w:hint="default"/>
        <w:lang w:val="en-US" w:eastAsia="en-US" w:bidi="ar-SA"/>
      </w:rPr>
    </w:lvl>
  </w:abstractNum>
  <w:abstractNum w:abstractNumId="107" w15:restartNumberingAfterBreak="0">
    <w:nsid w:val="62A92D53"/>
    <w:multiLevelType w:val="multilevel"/>
    <w:tmpl w:val="EFA634D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332518B"/>
    <w:multiLevelType w:val="hybridMultilevel"/>
    <w:tmpl w:val="1C96F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3660347"/>
    <w:multiLevelType w:val="hybridMultilevel"/>
    <w:tmpl w:val="F900180C"/>
    <w:lvl w:ilvl="0" w:tplc="E9E6A554">
      <w:start w:val="1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0" w15:restartNumberingAfterBreak="0">
    <w:nsid w:val="64597EF5"/>
    <w:multiLevelType w:val="hybridMultilevel"/>
    <w:tmpl w:val="B9740CC8"/>
    <w:lvl w:ilvl="0" w:tplc="F25A106C">
      <w:numFmt w:val="bullet"/>
      <w:lvlText w:val="•"/>
      <w:lvlJc w:val="left"/>
      <w:pPr>
        <w:ind w:left="827" w:hanging="360"/>
      </w:pPr>
      <w:rPr>
        <w:rFonts w:hint="default"/>
        <w:lang w:val="en-US" w:eastAsia="en-US" w:bidi="ar-SA"/>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11" w15:restartNumberingAfterBreak="0">
    <w:nsid w:val="64EC6FE5"/>
    <w:multiLevelType w:val="multilevel"/>
    <w:tmpl w:val="FA568162"/>
    <w:lvl w:ilvl="0">
      <w:start w:val="1"/>
      <w:numFmt w:val="decimal"/>
      <w:lvlText w:val="%1."/>
      <w:lvlJc w:val="left"/>
      <w:pPr>
        <w:ind w:left="900" w:hanging="569"/>
      </w:pPr>
      <w:rPr>
        <w:rFonts w:ascii="Candara" w:eastAsia="Candara" w:hAnsi="Candara" w:cs="Candara" w:hint="default"/>
        <w:b/>
        <w:bCs/>
        <w:i w:val="0"/>
        <w:iCs w:val="0"/>
        <w:spacing w:val="0"/>
        <w:w w:val="100"/>
        <w:sz w:val="22"/>
        <w:szCs w:val="22"/>
        <w:shd w:val="clear" w:color="auto" w:fill="D9D9D9"/>
        <w:lang w:val="en-US" w:eastAsia="en-US" w:bidi="ar-SA"/>
      </w:rPr>
    </w:lvl>
    <w:lvl w:ilvl="1">
      <w:start w:val="1"/>
      <w:numFmt w:val="decimal"/>
      <w:lvlText w:val="%1.%2"/>
      <w:lvlJc w:val="left"/>
      <w:pPr>
        <w:ind w:left="645" w:hanging="286"/>
      </w:pPr>
      <w:rPr>
        <w:rFonts w:ascii="Candara" w:eastAsia="Candara" w:hAnsi="Candara" w:cs="Candara" w:hint="default"/>
        <w:b/>
        <w:bCs/>
        <w:i w:val="0"/>
        <w:iCs w:val="0"/>
        <w:spacing w:val="-4"/>
        <w:w w:val="100"/>
        <w:sz w:val="22"/>
        <w:szCs w:val="22"/>
        <w:shd w:val="clear" w:color="auto" w:fill="D9D9D9"/>
        <w:lang w:val="en-US" w:eastAsia="en-US" w:bidi="ar-SA"/>
      </w:rPr>
    </w:lvl>
    <w:lvl w:ilvl="2">
      <w:numFmt w:val="bullet"/>
      <w:lvlText w:val=""/>
      <w:lvlJc w:val="left"/>
      <w:pPr>
        <w:ind w:left="360" w:hanging="361"/>
      </w:pPr>
      <w:rPr>
        <w:rFonts w:ascii="Wingdings" w:eastAsia="Wingdings" w:hAnsi="Wingdings" w:cs="Wingdings" w:hint="default"/>
        <w:b w:val="0"/>
        <w:bCs w:val="0"/>
        <w:i w:val="0"/>
        <w:iCs w:val="0"/>
        <w:spacing w:val="0"/>
        <w:w w:val="100"/>
        <w:sz w:val="22"/>
        <w:szCs w:val="22"/>
        <w:lang w:val="en-US" w:eastAsia="en-US" w:bidi="ar-SA"/>
      </w:rPr>
    </w:lvl>
    <w:lvl w:ilvl="3">
      <w:numFmt w:val="bullet"/>
      <w:lvlText w:val="•"/>
      <w:lvlJc w:val="left"/>
      <w:pPr>
        <w:ind w:left="2137" w:hanging="361"/>
      </w:pPr>
      <w:rPr>
        <w:rFonts w:hint="default"/>
        <w:lang w:val="en-US" w:eastAsia="en-US" w:bidi="ar-SA"/>
      </w:rPr>
    </w:lvl>
    <w:lvl w:ilvl="4">
      <w:numFmt w:val="bullet"/>
      <w:lvlText w:val="•"/>
      <w:lvlJc w:val="left"/>
      <w:pPr>
        <w:ind w:left="3375" w:hanging="361"/>
      </w:pPr>
      <w:rPr>
        <w:rFonts w:hint="default"/>
        <w:lang w:val="en-US" w:eastAsia="en-US" w:bidi="ar-SA"/>
      </w:rPr>
    </w:lvl>
    <w:lvl w:ilvl="5">
      <w:numFmt w:val="bullet"/>
      <w:lvlText w:val="•"/>
      <w:lvlJc w:val="left"/>
      <w:pPr>
        <w:ind w:left="4612" w:hanging="361"/>
      </w:pPr>
      <w:rPr>
        <w:rFonts w:hint="default"/>
        <w:lang w:val="en-US" w:eastAsia="en-US" w:bidi="ar-SA"/>
      </w:rPr>
    </w:lvl>
    <w:lvl w:ilvl="6">
      <w:numFmt w:val="bullet"/>
      <w:lvlText w:val="•"/>
      <w:lvlJc w:val="left"/>
      <w:pPr>
        <w:ind w:left="5850" w:hanging="361"/>
      </w:pPr>
      <w:rPr>
        <w:rFonts w:hint="default"/>
        <w:lang w:val="en-US" w:eastAsia="en-US" w:bidi="ar-SA"/>
      </w:rPr>
    </w:lvl>
    <w:lvl w:ilvl="7">
      <w:numFmt w:val="bullet"/>
      <w:lvlText w:val="•"/>
      <w:lvlJc w:val="left"/>
      <w:pPr>
        <w:ind w:left="7087" w:hanging="361"/>
      </w:pPr>
      <w:rPr>
        <w:rFonts w:hint="default"/>
        <w:lang w:val="en-US" w:eastAsia="en-US" w:bidi="ar-SA"/>
      </w:rPr>
    </w:lvl>
    <w:lvl w:ilvl="8">
      <w:numFmt w:val="bullet"/>
      <w:lvlText w:val="•"/>
      <w:lvlJc w:val="left"/>
      <w:pPr>
        <w:ind w:left="8325" w:hanging="361"/>
      </w:pPr>
      <w:rPr>
        <w:rFonts w:hint="default"/>
        <w:lang w:val="en-US" w:eastAsia="en-US" w:bidi="ar-SA"/>
      </w:rPr>
    </w:lvl>
  </w:abstractNum>
  <w:abstractNum w:abstractNumId="112" w15:restartNumberingAfterBreak="0">
    <w:nsid w:val="65E53F01"/>
    <w:multiLevelType w:val="multilevel"/>
    <w:tmpl w:val="83B2EDAE"/>
    <w:lvl w:ilvl="0">
      <w:start w:val="12"/>
      <w:numFmt w:val="decimal"/>
      <w:lvlText w:val="%1"/>
      <w:lvlJc w:val="left"/>
      <w:pPr>
        <w:ind w:left="1668" w:hanging="660"/>
      </w:pPr>
      <w:rPr>
        <w:rFonts w:hint="default"/>
        <w:lang w:val="en-US" w:eastAsia="en-US" w:bidi="ar-SA"/>
      </w:rPr>
    </w:lvl>
    <w:lvl w:ilvl="1">
      <w:start w:val="2"/>
      <w:numFmt w:val="decimal"/>
      <w:lvlText w:val="%1.%2"/>
      <w:lvlJc w:val="left"/>
      <w:pPr>
        <w:ind w:left="1668" w:hanging="660"/>
      </w:pPr>
      <w:rPr>
        <w:rFonts w:hint="default"/>
        <w:lang w:val="en-US" w:eastAsia="en-US" w:bidi="ar-SA"/>
      </w:rPr>
    </w:lvl>
    <w:lvl w:ilvl="2">
      <w:start w:val="1"/>
      <w:numFmt w:val="decimal"/>
      <w:lvlText w:val="%1.%2.%3"/>
      <w:lvlJc w:val="left"/>
      <w:pPr>
        <w:ind w:left="1668" w:hanging="660"/>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decimal"/>
      <w:lvlText w:val="%1.%2.%3.%4"/>
      <w:lvlJc w:val="left"/>
      <w:pPr>
        <w:ind w:left="1296" w:hanging="864"/>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4706" w:hanging="864"/>
      </w:pPr>
      <w:rPr>
        <w:rFonts w:hint="default"/>
        <w:lang w:val="en-US" w:eastAsia="en-US" w:bidi="ar-SA"/>
      </w:rPr>
    </w:lvl>
    <w:lvl w:ilvl="5">
      <w:numFmt w:val="bullet"/>
      <w:lvlText w:val="•"/>
      <w:lvlJc w:val="left"/>
      <w:pPr>
        <w:ind w:left="5722" w:hanging="864"/>
      </w:pPr>
      <w:rPr>
        <w:rFonts w:hint="default"/>
        <w:lang w:val="en-US" w:eastAsia="en-US" w:bidi="ar-SA"/>
      </w:rPr>
    </w:lvl>
    <w:lvl w:ilvl="6">
      <w:numFmt w:val="bullet"/>
      <w:lvlText w:val="•"/>
      <w:lvlJc w:val="left"/>
      <w:pPr>
        <w:ind w:left="6737" w:hanging="864"/>
      </w:pPr>
      <w:rPr>
        <w:rFonts w:hint="default"/>
        <w:lang w:val="en-US" w:eastAsia="en-US" w:bidi="ar-SA"/>
      </w:rPr>
    </w:lvl>
    <w:lvl w:ilvl="7">
      <w:numFmt w:val="bullet"/>
      <w:lvlText w:val="•"/>
      <w:lvlJc w:val="left"/>
      <w:pPr>
        <w:ind w:left="7753" w:hanging="864"/>
      </w:pPr>
      <w:rPr>
        <w:rFonts w:hint="default"/>
        <w:lang w:val="en-US" w:eastAsia="en-US" w:bidi="ar-SA"/>
      </w:rPr>
    </w:lvl>
    <w:lvl w:ilvl="8">
      <w:numFmt w:val="bullet"/>
      <w:lvlText w:val="•"/>
      <w:lvlJc w:val="left"/>
      <w:pPr>
        <w:ind w:left="8768" w:hanging="864"/>
      </w:pPr>
      <w:rPr>
        <w:rFonts w:hint="default"/>
        <w:lang w:val="en-US" w:eastAsia="en-US" w:bidi="ar-SA"/>
      </w:rPr>
    </w:lvl>
  </w:abstractNum>
  <w:abstractNum w:abstractNumId="113" w15:restartNumberingAfterBreak="0">
    <w:nsid w:val="67317D3F"/>
    <w:multiLevelType w:val="multilevel"/>
    <w:tmpl w:val="421EECA0"/>
    <w:lvl w:ilvl="0">
      <w:start w:val="2"/>
      <w:numFmt w:val="decimal"/>
      <w:lvlText w:val="%1"/>
      <w:lvlJc w:val="left"/>
      <w:pPr>
        <w:ind w:left="360" w:hanging="360"/>
      </w:pPr>
      <w:rPr>
        <w:rFonts w:hint="default"/>
      </w:rPr>
    </w:lvl>
    <w:lvl w:ilvl="1">
      <w:start w:val="1"/>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14" w15:restartNumberingAfterBreak="0">
    <w:nsid w:val="673952E4"/>
    <w:multiLevelType w:val="hybridMultilevel"/>
    <w:tmpl w:val="6FD48E3E"/>
    <w:lvl w:ilvl="0" w:tplc="04090001">
      <w:start w:val="1"/>
      <w:numFmt w:val="bullet"/>
      <w:lvlText w:val=""/>
      <w:lvlJc w:val="left"/>
      <w:pPr>
        <w:ind w:left="990" w:hanging="360"/>
      </w:pPr>
      <w:rPr>
        <w:rFonts w:ascii="Symbol" w:hAnsi="Symbol" w:hint="default"/>
      </w:rPr>
    </w:lvl>
    <w:lvl w:ilvl="1" w:tplc="08090003">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115" w15:restartNumberingAfterBreak="0">
    <w:nsid w:val="67475BC6"/>
    <w:multiLevelType w:val="multilevel"/>
    <w:tmpl w:val="EB026034"/>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6" w15:restartNumberingAfterBreak="0">
    <w:nsid w:val="680A1B5F"/>
    <w:multiLevelType w:val="multilevel"/>
    <w:tmpl w:val="76842212"/>
    <w:lvl w:ilvl="0">
      <w:start w:val="8"/>
      <w:numFmt w:val="decimal"/>
      <w:lvlText w:val="%1"/>
      <w:lvlJc w:val="left"/>
      <w:pPr>
        <w:ind w:left="720" w:hanging="360"/>
      </w:pPr>
      <w:rPr>
        <w:rFonts w:hint="default"/>
        <w:lang w:val="en-US" w:eastAsia="en-US" w:bidi="ar-SA"/>
      </w:rPr>
    </w:lvl>
    <w:lvl w:ilvl="1">
      <w:start w:val="1"/>
      <w:numFmt w:val="decimal"/>
      <w:lvlText w:val="%1.%2."/>
      <w:lvlJc w:val="left"/>
      <w:pPr>
        <w:ind w:left="72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736" w:hanging="360"/>
      </w:pPr>
      <w:rPr>
        <w:rFonts w:hint="default"/>
        <w:lang w:val="en-US" w:eastAsia="en-US" w:bidi="ar-SA"/>
      </w:rPr>
    </w:lvl>
    <w:lvl w:ilvl="3">
      <w:numFmt w:val="bullet"/>
      <w:lvlText w:val="•"/>
      <w:lvlJc w:val="left"/>
      <w:pPr>
        <w:ind w:left="3744" w:hanging="360"/>
      </w:pPr>
      <w:rPr>
        <w:rFonts w:hint="default"/>
        <w:lang w:val="en-US" w:eastAsia="en-US" w:bidi="ar-SA"/>
      </w:rPr>
    </w:lvl>
    <w:lvl w:ilvl="4">
      <w:numFmt w:val="bullet"/>
      <w:lvlText w:val="•"/>
      <w:lvlJc w:val="left"/>
      <w:pPr>
        <w:ind w:left="4752" w:hanging="360"/>
      </w:pPr>
      <w:rPr>
        <w:rFonts w:hint="default"/>
        <w:lang w:val="en-US" w:eastAsia="en-US" w:bidi="ar-SA"/>
      </w:rPr>
    </w:lvl>
    <w:lvl w:ilvl="5">
      <w:numFmt w:val="bullet"/>
      <w:lvlText w:val="•"/>
      <w:lvlJc w:val="left"/>
      <w:pPr>
        <w:ind w:left="5760" w:hanging="360"/>
      </w:pPr>
      <w:rPr>
        <w:rFonts w:hint="default"/>
        <w:lang w:val="en-US" w:eastAsia="en-US" w:bidi="ar-SA"/>
      </w:rPr>
    </w:lvl>
    <w:lvl w:ilvl="6">
      <w:numFmt w:val="bullet"/>
      <w:lvlText w:val="•"/>
      <w:lvlJc w:val="left"/>
      <w:pPr>
        <w:ind w:left="6768" w:hanging="360"/>
      </w:pPr>
      <w:rPr>
        <w:rFonts w:hint="default"/>
        <w:lang w:val="en-US" w:eastAsia="en-US" w:bidi="ar-SA"/>
      </w:rPr>
    </w:lvl>
    <w:lvl w:ilvl="7">
      <w:numFmt w:val="bullet"/>
      <w:lvlText w:val="•"/>
      <w:lvlJc w:val="left"/>
      <w:pPr>
        <w:ind w:left="7776" w:hanging="360"/>
      </w:pPr>
      <w:rPr>
        <w:rFonts w:hint="default"/>
        <w:lang w:val="en-US" w:eastAsia="en-US" w:bidi="ar-SA"/>
      </w:rPr>
    </w:lvl>
    <w:lvl w:ilvl="8">
      <w:numFmt w:val="bullet"/>
      <w:lvlText w:val="•"/>
      <w:lvlJc w:val="left"/>
      <w:pPr>
        <w:ind w:left="8784" w:hanging="360"/>
      </w:pPr>
      <w:rPr>
        <w:rFonts w:hint="default"/>
        <w:lang w:val="en-US" w:eastAsia="en-US" w:bidi="ar-SA"/>
      </w:rPr>
    </w:lvl>
  </w:abstractNum>
  <w:abstractNum w:abstractNumId="117" w15:restartNumberingAfterBreak="0">
    <w:nsid w:val="69B3373D"/>
    <w:multiLevelType w:val="multilevel"/>
    <w:tmpl w:val="C05E6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A8A76AE"/>
    <w:multiLevelType w:val="multilevel"/>
    <w:tmpl w:val="73F4F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A9E6BEB"/>
    <w:multiLevelType w:val="hybridMultilevel"/>
    <w:tmpl w:val="ED5ED216"/>
    <w:lvl w:ilvl="0" w:tplc="38C40672">
      <w:numFmt w:val="bullet"/>
      <w:lvlText w:val="o"/>
      <w:lvlJc w:val="left"/>
      <w:pPr>
        <w:ind w:left="1582" w:hanging="360"/>
      </w:pPr>
      <w:rPr>
        <w:rFonts w:ascii="Courier New" w:eastAsia="Courier New" w:hAnsi="Courier New" w:cs="Courier New" w:hint="default"/>
        <w:b w:val="0"/>
        <w:bCs w:val="0"/>
        <w:i w:val="0"/>
        <w:iCs w:val="0"/>
        <w:spacing w:val="0"/>
        <w:w w:val="99"/>
        <w:sz w:val="20"/>
        <w:szCs w:val="20"/>
        <w:lang w:val="en-US" w:eastAsia="en-US" w:bidi="ar-SA"/>
      </w:rPr>
    </w:lvl>
    <w:lvl w:ilvl="1" w:tplc="C2941E68">
      <w:numFmt w:val="bullet"/>
      <w:lvlText w:val="•"/>
      <w:lvlJc w:val="left"/>
      <w:pPr>
        <w:ind w:left="2499" w:hanging="360"/>
      </w:pPr>
      <w:rPr>
        <w:rFonts w:hint="default"/>
        <w:lang w:val="en-US" w:eastAsia="en-US" w:bidi="ar-SA"/>
      </w:rPr>
    </w:lvl>
    <w:lvl w:ilvl="2" w:tplc="F7228216">
      <w:numFmt w:val="bullet"/>
      <w:lvlText w:val="•"/>
      <w:lvlJc w:val="left"/>
      <w:pPr>
        <w:ind w:left="3419" w:hanging="360"/>
      </w:pPr>
      <w:rPr>
        <w:rFonts w:hint="default"/>
        <w:lang w:val="en-US" w:eastAsia="en-US" w:bidi="ar-SA"/>
      </w:rPr>
    </w:lvl>
    <w:lvl w:ilvl="3" w:tplc="1FF20B84">
      <w:numFmt w:val="bullet"/>
      <w:lvlText w:val="•"/>
      <w:lvlJc w:val="left"/>
      <w:pPr>
        <w:ind w:left="4339" w:hanging="360"/>
      </w:pPr>
      <w:rPr>
        <w:rFonts w:hint="default"/>
        <w:lang w:val="en-US" w:eastAsia="en-US" w:bidi="ar-SA"/>
      </w:rPr>
    </w:lvl>
    <w:lvl w:ilvl="4" w:tplc="08A038F4">
      <w:numFmt w:val="bullet"/>
      <w:lvlText w:val="•"/>
      <w:lvlJc w:val="left"/>
      <w:pPr>
        <w:ind w:left="5259" w:hanging="360"/>
      </w:pPr>
      <w:rPr>
        <w:rFonts w:hint="default"/>
        <w:lang w:val="en-US" w:eastAsia="en-US" w:bidi="ar-SA"/>
      </w:rPr>
    </w:lvl>
    <w:lvl w:ilvl="5" w:tplc="52B8D600">
      <w:numFmt w:val="bullet"/>
      <w:lvlText w:val="•"/>
      <w:lvlJc w:val="left"/>
      <w:pPr>
        <w:ind w:left="6179" w:hanging="360"/>
      </w:pPr>
      <w:rPr>
        <w:rFonts w:hint="default"/>
        <w:lang w:val="en-US" w:eastAsia="en-US" w:bidi="ar-SA"/>
      </w:rPr>
    </w:lvl>
    <w:lvl w:ilvl="6" w:tplc="7EC48D38">
      <w:numFmt w:val="bullet"/>
      <w:lvlText w:val="•"/>
      <w:lvlJc w:val="left"/>
      <w:pPr>
        <w:ind w:left="7099" w:hanging="360"/>
      </w:pPr>
      <w:rPr>
        <w:rFonts w:hint="default"/>
        <w:lang w:val="en-US" w:eastAsia="en-US" w:bidi="ar-SA"/>
      </w:rPr>
    </w:lvl>
    <w:lvl w:ilvl="7" w:tplc="37204866">
      <w:numFmt w:val="bullet"/>
      <w:lvlText w:val="•"/>
      <w:lvlJc w:val="left"/>
      <w:pPr>
        <w:ind w:left="8019" w:hanging="360"/>
      </w:pPr>
      <w:rPr>
        <w:rFonts w:hint="default"/>
        <w:lang w:val="en-US" w:eastAsia="en-US" w:bidi="ar-SA"/>
      </w:rPr>
    </w:lvl>
    <w:lvl w:ilvl="8" w:tplc="D2360366">
      <w:numFmt w:val="bullet"/>
      <w:lvlText w:val="•"/>
      <w:lvlJc w:val="left"/>
      <w:pPr>
        <w:ind w:left="8939" w:hanging="360"/>
      </w:pPr>
      <w:rPr>
        <w:rFonts w:hint="default"/>
        <w:lang w:val="en-US" w:eastAsia="en-US" w:bidi="ar-SA"/>
      </w:rPr>
    </w:lvl>
  </w:abstractNum>
  <w:abstractNum w:abstractNumId="120" w15:restartNumberingAfterBreak="0">
    <w:nsid w:val="6AEF18AC"/>
    <w:multiLevelType w:val="multilevel"/>
    <w:tmpl w:val="DC02CDEC"/>
    <w:lvl w:ilvl="0">
      <w:start w:val="1"/>
      <w:numFmt w:val="upperRoman"/>
      <w:lvlText w:val="%1."/>
      <w:lvlJc w:val="left"/>
      <w:pPr>
        <w:ind w:left="720" w:hanging="360"/>
      </w:pPr>
      <w:rPr>
        <w:rFonts w:ascii="Candara" w:eastAsia="Candara" w:hAnsi="Candara" w:cs="Candara" w:hint="default"/>
        <w:b w:val="0"/>
        <w:bCs w:val="0"/>
        <w:i w:val="0"/>
        <w:iCs w:val="0"/>
        <w:spacing w:val="-1"/>
        <w:w w:val="100"/>
        <w:sz w:val="22"/>
        <w:szCs w:val="22"/>
        <w:lang w:val="en-US" w:eastAsia="en-US" w:bidi="ar-SA"/>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1" w15:restartNumberingAfterBreak="0">
    <w:nsid w:val="6B591268"/>
    <w:multiLevelType w:val="hybridMultilevel"/>
    <w:tmpl w:val="A1FA7DCE"/>
    <w:lvl w:ilvl="0" w:tplc="AE4C13DA">
      <w:start w:val="1"/>
      <w:numFmt w:val="decimal"/>
      <w:lvlText w:val="%1."/>
      <w:lvlJc w:val="left"/>
      <w:pPr>
        <w:ind w:left="1286" w:hanging="567"/>
      </w:pPr>
      <w:rPr>
        <w:rFonts w:ascii="Times New Roman" w:eastAsia="Times New Roman" w:hAnsi="Times New Roman" w:cs="Times New Roman" w:hint="default"/>
        <w:b w:val="0"/>
        <w:bCs w:val="0"/>
        <w:i w:val="0"/>
        <w:iCs w:val="0"/>
        <w:spacing w:val="0"/>
        <w:w w:val="100"/>
        <w:sz w:val="24"/>
        <w:szCs w:val="24"/>
        <w:lang w:val="en-US" w:eastAsia="en-US" w:bidi="ar-SA"/>
      </w:rPr>
    </w:lvl>
    <w:lvl w:ilvl="1" w:tplc="FB9C3530">
      <w:numFmt w:val="bullet"/>
      <w:lvlText w:val="•"/>
      <w:lvlJc w:val="left"/>
      <w:pPr>
        <w:ind w:left="2232" w:hanging="567"/>
      </w:pPr>
      <w:rPr>
        <w:rFonts w:hint="default"/>
        <w:lang w:val="en-US" w:eastAsia="en-US" w:bidi="ar-SA"/>
      </w:rPr>
    </w:lvl>
    <w:lvl w:ilvl="2" w:tplc="F6BAD824">
      <w:numFmt w:val="bullet"/>
      <w:lvlText w:val="•"/>
      <w:lvlJc w:val="left"/>
      <w:pPr>
        <w:ind w:left="3184" w:hanging="567"/>
      </w:pPr>
      <w:rPr>
        <w:rFonts w:hint="default"/>
        <w:lang w:val="en-US" w:eastAsia="en-US" w:bidi="ar-SA"/>
      </w:rPr>
    </w:lvl>
    <w:lvl w:ilvl="3" w:tplc="8D4647FA">
      <w:numFmt w:val="bullet"/>
      <w:lvlText w:val="•"/>
      <w:lvlJc w:val="left"/>
      <w:pPr>
        <w:ind w:left="4136" w:hanging="567"/>
      </w:pPr>
      <w:rPr>
        <w:rFonts w:hint="default"/>
        <w:lang w:val="en-US" w:eastAsia="en-US" w:bidi="ar-SA"/>
      </w:rPr>
    </w:lvl>
    <w:lvl w:ilvl="4" w:tplc="D410274E">
      <w:numFmt w:val="bullet"/>
      <w:lvlText w:val="•"/>
      <w:lvlJc w:val="left"/>
      <w:pPr>
        <w:ind w:left="5088" w:hanging="567"/>
      </w:pPr>
      <w:rPr>
        <w:rFonts w:hint="default"/>
        <w:lang w:val="en-US" w:eastAsia="en-US" w:bidi="ar-SA"/>
      </w:rPr>
    </w:lvl>
    <w:lvl w:ilvl="5" w:tplc="4F12C046">
      <w:numFmt w:val="bullet"/>
      <w:lvlText w:val="•"/>
      <w:lvlJc w:val="left"/>
      <w:pPr>
        <w:ind w:left="6040" w:hanging="567"/>
      </w:pPr>
      <w:rPr>
        <w:rFonts w:hint="default"/>
        <w:lang w:val="en-US" w:eastAsia="en-US" w:bidi="ar-SA"/>
      </w:rPr>
    </w:lvl>
    <w:lvl w:ilvl="6" w:tplc="AFE0D266">
      <w:numFmt w:val="bullet"/>
      <w:lvlText w:val="•"/>
      <w:lvlJc w:val="left"/>
      <w:pPr>
        <w:ind w:left="6992" w:hanging="567"/>
      </w:pPr>
      <w:rPr>
        <w:rFonts w:hint="default"/>
        <w:lang w:val="en-US" w:eastAsia="en-US" w:bidi="ar-SA"/>
      </w:rPr>
    </w:lvl>
    <w:lvl w:ilvl="7" w:tplc="38928854">
      <w:numFmt w:val="bullet"/>
      <w:lvlText w:val="•"/>
      <w:lvlJc w:val="left"/>
      <w:pPr>
        <w:ind w:left="7944" w:hanging="567"/>
      </w:pPr>
      <w:rPr>
        <w:rFonts w:hint="default"/>
        <w:lang w:val="en-US" w:eastAsia="en-US" w:bidi="ar-SA"/>
      </w:rPr>
    </w:lvl>
    <w:lvl w:ilvl="8" w:tplc="A7D65F2A">
      <w:numFmt w:val="bullet"/>
      <w:lvlText w:val="•"/>
      <w:lvlJc w:val="left"/>
      <w:pPr>
        <w:ind w:left="8896" w:hanging="567"/>
      </w:pPr>
      <w:rPr>
        <w:rFonts w:hint="default"/>
        <w:lang w:val="en-US" w:eastAsia="en-US" w:bidi="ar-SA"/>
      </w:rPr>
    </w:lvl>
  </w:abstractNum>
  <w:abstractNum w:abstractNumId="122" w15:restartNumberingAfterBreak="0">
    <w:nsid w:val="6B696964"/>
    <w:multiLevelType w:val="multilevel"/>
    <w:tmpl w:val="BEA08B82"/>
    <w:lvl w:ilvl="0">
      <w:start w:val="6"/>
      <w:numFmt w:val="decimal"/>
      <w:lvlText w:val="%1"/>
      <w:lvlJc w:val="left"/>
      <w:pPr>
        <w:ind w:left="1008" w:hanging="579"/>
      </w:pPr>
      <w:rPr>
        <w:rFonts w:hint="default"/>
        <w:lang w:val="en-US" w:eastAsia="en-US" w:bidi="ar-SA"/>
      </w:rPr>
    </w:lvl>
    <w:lvl w:ilvl="1">
      <w:start w:val="2"/>
      <w:numFmt w:val="decimal"/>
      <w:lvlText w:val="%1.%2"/>
      <w:lvlJc w:val="left"/>
      <w:pPr>
        <w:ind w:left="1008" w:hanging="579"/>
      </w:pPr>
      <w:rPr>
        <w:rFonts w:hint="default"/>
        <w:lang w:val="en-US" w:eastAsia="en-US" w:bidi="ar-SA"/>
      </w:rPr>
    </w:lvl>
    <w:lvl w:ilvl="2">
      <w:start w:val="1"/>
      <w:numFmt w:val="decimal"/>
      <w:lvlText w:val="%1.%2.%3"/>
      <w:lvlJc w:val="left"/>
      <w:pPr>
        <w:ind w:left="1008" w:hanging="579"/>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940" w:hanging="579"/>
      </w:pPr>
      <w:rPr>
        <w:rFonts w:hint="default"/>
        <w:lang w:val="en-US" w:eastAsia="en-US" w:bidi="ar-SA"/>
      </w:rPr>
    </w:lvl>
    <w:lvl w:ilvl="4">
      <w:numFmt w:val="bullet"/>
      <w:lvlText w:val="•"/>
      <w:lvlJc w:val="left"/>
      <w:pPr>
        <w:ind w:left="4920" w:hanging="579"/>
      </w:pPr>
      <w:rPr>
        <w:rFonts w:hint="default"/>
        <w:lang w:val="en-US" w:eastAsia="en-US" w:bidi="ar-SA"/>
      </w:rPr>
    </w:lvl>
    <w:lvl w:ilvl="5">
      <w:numFmt w:val="bullet"/>
      <w:lvlText w:val="•"/>
      <w:lvlJc w:val="left"/>
      <w:pPr>
        <w:ind w:left="5900" w:hanging="579"/>
      </w:pPr>
      <w:rPr>
        <w:rFonts w:hint="default"/>
        <w:lang w:val="en-US" w:eastAsia="en-US" w:bidi="ar-SA"/>
      </w:rPr>
    </w:lvl>
    <w:lvl w:ilvl="6">
      <w:numFmt w:val="bullet"/>
      <w:lvlText w:val="•"/>
      <w:lvlJc w:val="left"/>
      <w:pPr>
        <w:ind w:left="6880" w:hanging="579"/>
      </w:pPr>
      <w:rPr>
        <w:rFonts w:hint="default"/>
        <w:lang w:val="en-US" w:eastAsia="en-US" w:bidi="ar-SA"/>
      </w:rPr>
    </w:lvl>
    <w:lvl w:ilvl="7">
      <w:numFmt w:val="bullet"/>
      <w:lvlText w:val="•"/>
      <w:lvlJc w:val="left"/>
      <w:pPr>
        <w:ind w:left="7860" w:hanging="579"/>
      </w:pPr>
      <w:rPr>
        <w:rFonts w:hint="default"/>
        <w:lang w:val="en-US" w:eastAsia="en-US" w:bidi="ar-SA"/>
      </w:rPr>
    </w:lvl>
    <w:lvl w:ilvl="8">
      <w:numFmt w:val="bullet"/>
      <w:lvlText w:val="•"/>
      <w:lvlJc w:val="left"/>
      <w:pPr>
        <w:ind w:left="8840" w:hanging="579"/>
      </w:pPr>
      <w:rPr>
        <w:rFonts w:hint="default"/>
        <w:lang w:val="en-US" w:eastAsia="en-US" w:bidi="ar-SA"/>
      </w:rPr>
    </w:lvl>
  </w:abstractNum>
  <w:abstractNum w:abstractNumId="123" w15:restartNumberingAfterBreak="0">
    <w:nsid w:val="6C152F74"/>
    <w:multiLevelType w:val="multilevel"/>
    <w:tmpl w:val="6A107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6CE72E8F"/>
    <w:multiLevelType w:val="hybridMultilevel"/>
    <w:tmpl w:val="A2123BB2"/>
    <w:lvl w:ilvl="0" w:tplc="751636B6">
      <w:numFmt w:val="bullet"/>
      <w:lvlText w:val=""/>
      <w:lvlJc w:val="left"/>
      <w:pPr>
        <w:ind w:left="570" w:hanging="360"/>
      </w:pPr>
      <w:rPr>
        <w:rFonts w:ascii="Candara" w:eastAsia="Candara" w:hAnsi="Candara" w:cs="Candara"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25" w15:restartNumberingAfterBreak="0">
    <w:nsid w:val="6D313196"/>
    <w:multiLevelType w:val="hybridMultilevel"/>
    <w:tmpl w:val="FD3448CE"/>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26" w15:restartNumberingAfterBreak="0">
    <w:nsid w:val="6D314E7F"/>
    <w:multiLevelType w:val="multilevel"/>
    <w:tmpl w:val="68C49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6D6915AE"/>
    <w:multiLevelType w:val="multilevel"/>
    <w:tmpl w:val="DD689534"/>
    <w:lvl w:ilvl="0">
      <w:start w:val="1"/>
      <w:numFmt w:val="decimal"/>
      <w:lvlText w:val="%1"/>
      <w:lvlJc w:val="left"/>
      <w:pPr>
        <w:ind w:left="450" w:hanging="450"/>
      </w:pPr>
      <w:rPr>
        <w:rFonts w:hint="default"/>
      </w:rPr>
    </w:lvl>
    <w:lvl w:ilvl="1">
      <w:start w:val="3"/>
      <w:numFmt w:val="decimal"/>
      <w:lvlText w:val="%1.%2"/>
      <w:lvlJc w:val="left"/>
      <w:pPr>
        <w:ind w:left="1530" w:hanging="45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28" w15:restartNumberingAfterBreak="0">
    <w:nsid w:val="6E0C7FEF"/>
    <w:multiLevelType w:val="hybridMultilevel"/>
    <w:tmpl w:val="98043D94"/>
    <w:lvl w:ilvl="0" w:tplc="04090001">
      <w:start w:val="1"/>
      <w:numFmt w:val="bullet"/>
      <w:lvlText w:val=""/>
      <w:lvlJc w:val="left"/>
      <w:pPr>
        <w:ind w:left="3141" w:hanging="360"/>
      </w:pPr>
      <w:rPr>
        <w:rFonts w:ascii="Symbol" w:hAnsi="Symbol" w:hint="default"/>
      </w:rPr>
    </w:lvl>
    <w:lvl w:ilvl="1" w:tplc="04090003" w:tentative="1">
      <w:start w:val="1"/>
      <w:numFmt w:val="bullet"/>
      <w:lvlText w:val="o"/>
      <w:lvlJc w:val="left"/>
      <w:pPr>
        <w:ind w:left="3861" w:hanging="360"/>
      </w:pPr>
      <w:rPr>
        <w:rFonts w:ascii="Courier New" w:hAnsi="Courier New" w:cs="Courier New" w:hint="default"/>
      </w:rPr>
    </w:lvl>
    <w:lvl w:ilvl="2" w:tplc="04090005" w:tentative="1">
      <w:start w:val="1"/>
      <w:numFmt w:val="bullet"/>
      <w:lvlText w:val=""/>
      <w:lvlJc w:val="left"/>
      <w:pPr>
        <w:ind w:left="4581" w:hanging="360"/>
      </w:pPr>
      <w:rPr>
        <w:rFonts w:ascii="Wingdings" w:hAnsi="Wingdings" w:hint="default"/>
      </w:rPr>
    </w:lvl>
    <w:lvl w:ilvl="3" w:tplc="04090001" w:tentative="1">
      <w:start w:val="1"/>
      <w:numFmt w:val="bullet"/>
      <w:lvlText w:val=""/>
      <w:lvlJc w:val="left"/>
      <w:pPr>
        <w:ind w:left="5301" w:hanging="360"/>
      </w:pPr>
      <w:rPr>
        <w:rFonts w:ascii="Symbol" w:hAnsi="Symbol" w:hint="default"/>
      </w:rPr>
    </w:lvl>
    <w:lvl w:ilvl="4" w:tplc="04090003" w:tentative="1">
      <w:start w:val="1"/>
      <w:numFmt w:val="bullet"/>
      <w:lvlText w:val="o"/>
      <w:lvlJc w:val="left"/>
      <w:pPr>
        <w:ind w:left="6021" w:hanging="360"/>
      </w:pPr>
      <w:rPr>
        <w:rFonts w:ascii="Courier New" w:hAnsi="Courier New" w:cs="Courier New" w:hint="default"/>
      </w:rPr>
    </w:lvl>
    <w:lvl w:ilvl="5" w:tplc="04090005" w:tentative="1">
      <w:start w:val="1"/>
      <w:numFmt w:val="bullet"/>
      <w:lvlText w:val=""/>
      <w:lvlJc w:val="left"/>
      <w:pPr>
        <w:ind w:left="6741" w:hanging="360"/>
      </w:pPr>
      <w:rPr>
        <w:rFonts w:ascii="Wingdings" w:hAnsi="Wingdings" w:hint="default"/>
      </w:rPr>
    </w:lvl>
    <w:lvl w:ilvl="6" w:tplc="04090001" w:tentative="1">
      <w:start w:val="1"/>
      <w:numFmt w:val="bullet"/>
      <w:lvlText w:val=""/>
      <w:lvlJc w:val="left"/>
      <w:pPr>
        <w:ind w:left="7461" w:hanging="360"/>
      </w:pPr>
      <w:rPr>
        <w:rFonts w:ascii="Symbol" w:hAnsi="Symbol" w:hint="default"/>
      </w:rPr>
    </w:lvl>
    <w:lvl w:ilvl="7" w:tplc="04090003" w:tentative="1">
      <w:start w:val="1"/>
      <w:numFmt w:val="bullet"/>
      <w:lvlText w:val="o"/>
      <w:lvlJc w:val="left"/>
      <w:pPr>
        <w:ind w:left="8181" w:hanging="360"/>
      </w:pPr>
      <w:rPr>
        <w:rFonts w:ascii="Courier New" w:hAnsi="Courier New" w:cs="Courier New" w:hint="default"/>
      </w:rPr>
    </w:lvl>
    <w:lvl w:ilvl="8" w:tplc="04090005" w:tentative="1">
      <w:start w:val="1"/>
      <w:numFmt w:val="bullet"/>
      <w:lvlText w:val=""/>
      <w:lvlJc w:val="left"/>
      <w:pPr>
        <w:ind w:left="8901" w:hanging="360"/>
      </w:pPr>
      <w:rPr>
        <w:rFonts w:ascii="Wingdings" w:hAnsi="Wingdings" w:hint="default"/>
      </w:rPr>
    </w:lvl>
  </w:abstractNum>
  <w:abstractNum w:abstractNumId="129" w15:restartNumberingAfterBreak="0">
    <w:nsid w:val="6E2727AF"/>
    <w:multiLevelType w:val="hybridMultilevel"/>
    <w:tmpl w:val="49CA470E"/>
    <w:lvl w:ilvl="0" w:tplc="57DE3718">
      <w:start w:val="1"/>
      <w:numFmt w:val="lowerLetter"/>
      <w:lvlText w:val="%1."/>
      <w:lvlJc w:val="left"/>
      <w:pPr>
        <w:ind w:left="1081" w:hanging="541"/>
      </w:pPr>
      <w:rPr>
        <w:rFonts w:ascii="Times New Roman" w:eastAsia="Times New Roman" w:hAnsi="Times New Roman" w:cs="Times New Roman" w:hint="default"/>
        <w:b w:val="0"/>
        <w:bCs w:val="0"/>
        <w:i w:val="0"/>
        <w:iCs w:val="0"/>
        <w:spacing w:val="0"/>
        <w:w w:val="100"/>
        <w:sz w:val="22"/>
        <w:szCs w:val="22"/>
        <w:lang w:val="en-US" w:eastAsia="en-US" w:bidi="ar-SA"/>
      </w:rPr>
    </w:lvl>
    <w:lvl w:ilvl="1" w:tplc="E6F26A90">
      <w:numFmt w:val="bullet"/>
      <w:lvlText w:val="•"/>
      <w:lvlJc w:val="left"/>
      <w:pPr>
        <w:ind w:left="2052" w:hanging="541"/>
      </w:pPr>
      <w:rPr>
        <w:rFonts w:hint="default"/>
        <w:lang w:val="en-US" w:eastAsia="en-US" w:bidi="ar-SA"/>
      </w:rPr>
    </w:lvl>
    <w:lvl w:ilvl="2" w:tplc="9056B67A">
      <w:numFmt w:val="bullet"/>
      <w:lvlText w:val="•"/>
      <w:lvlJc w:val="left"/>
      <w:pPr>
        <w:ind w:left="3024" w:hanging="541"/>
      </w:pPr>
      <w:rPr>
        <w:rFonts w:hint="default"/>
        <w:lang w:val="en-US" w:eastAsia="en-US" w:bidi="ar-SA"/>
      </w:rPr>
    </w:lvl>
    <w:lvl w:ilvl="3" w:tplc="1534B6A0">
      <w:numFmt w:val="bullet"/>
      <w:lvlText w:val="•"/>
      <w:lvlJc w:val="left"/>
      <w:pPr>
        <w:ind w:left="3996" w:hanging="541"/>
      </w:pPr>
      <w:rPr>
        <w:rFonts w:hint="default"/>
        <w:lang w:val="en-US" w:eastAsia="en-US" w:bidi="ar-SA"/>
      </w:rPr>
    </w:lvl>
    <w:lvl w:ilvl="4" w:tplc="C2248A4A">
      <w:numFmt w:val="bullet"/>
      <w:lvlText w:val="•"/>
      <w:lvlJc w:val="left"/>
      <w:pPr>
        <w:ind w:left="4968" w:hanging="541"/>
      </w:pPr>
      <w:rPr>
        <w:rFonts w:hint="default"/>
        <w:lang w:val="en-US" w:eastAsia="en-US" w:bidi="ar-SA"/>
      </w:rPr>
    </w:lvl>
    <w:lvl w:ilvl="5" w:tplc="D94CC8F6">
      <w:numFmt w:val="bullet"/>
      <w:lvlText w:val="•"/>
      <w:lvlJc w:val="left"/>
      <w:pPr>
        <w:ind w:left="5940" w:hanging="541"/>
      </w:pPr>
      <w:rPr>
        <w:rFonts w:hint="default"/>
        <w:lang w:val="en-US" w:eastAsia="en-US" w:bidi="ar-SA"/>
      </w:rPr>
    </w:lvl>
    <w:lvl w:ilvl="6" w:tplc="074A04D0">
      <w:numFmt w:val="bullet"/>
      <w:lvlText w:val="•"/>
      <w:lvlJc w:val="left"/>
      <w:pPr>
        <w:ind w:left="6912" w:hanging="541"/>
      </w:pPr>
      <w:rPr>
        <w:rFonts w:hint="default"/>
        <w:lang w:val="en-US" w:eastAsia="en-US" w:bidi="ar-SA"/>
      </w:rPr>
    </w:lvl>
    <w:lvl w:ilvl="7" w:tplc="EE329792">
      <w:numFmt w:val="bullet"/>
      <w:lvlText w:val="•"/>
      <w:lvlJc w:val="left"/>
      <w:pPr>
        <w:ind w:left="7884" w:hanging="541"/>
      </w:pPr>
      <w:rPr>
        <w:rFonts w:hint="default"/>
        <w:lang w:val="en-US" w:eastAsia="en-US" w:bidi="ar-SA"/>
      </w:rPr>
    </w:lvl>
    <w:lvl w:ilvl="8" w:tplc="2DE06070">
      <w:numFmt w:val="bullet"/>
      <w:lvlText w:val="•"/>
      <w:lvlJc w:val="left"/>
      <w:pPr>
        <w:ind w:left="8856" w:hanging="541"/>
      </w:pPr>
      <w:rPr>
        <w:rFonts w:hint="default"/>
        <w:lang w:val="en-US" w:eastAsia="en-US" w:bidi="ar-SA"/>
      </w:rPr>
    </w:lvl>
  </w:abstractNum>
  <w:abstractNum w:abstractNumId="130" w15:restartNumberingAfterBreak="0">
    <w:nsid w:val="6EEC24AA"/>
    <w:multiLevelType w:val="multilevel"/>
    <w:tmpl w:val="01F8E3DA"/>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6F63001D"/>
    <w:multiLevelType w:val="multilevel"/>
    <w:tmpl w:val="EF52C2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6F835019"/>
    <w:multiLevelType w:val="multilevel"/>
    <w:tmpl w:val="1A323AB8"/>
    <w:lvl w:ilvl="0">
      <w:start w:val="3"/>
      <w:numFmt w:val="decimal"/>
      <w:lvlText w:val="%1"/>
      <w:lvlJc w:val="left"/>
      <w:pPr>
        <w:ind w:left="360" w:hanging="360"/>
      </w:pPr>
      <w:rPr>
        <w:rFonts w:ascii="Candara" w:eastAsia="Candara" w:hAnsi="Candara" w:cs="Candara" w:hint="default"/>
      </w:rPr>
    </w:lvl>
    <w:lvl w:ilvl="1">
      <w:start w:val="1"/>
      <w:numFmt w:val="bullet"/>
      <w:lvlText w:val="o"/>
      <w:lvlJc w:val="left"/>
      <w:pPr>
        <w:ind w:left="1080" w:hanging="360"/>
      </w:pPr>
      <w:rPr>
        <w:rFonts w:ascii="Courier New" w:hAnsi="Courier New" w:cs="Courier New" w:hint="default"/>
      </w:rPr>
    </w:lvl>
    <w:lvl w:ilvl="2">
      <w:start w:val="1"/>
      <w:numFmt w:val="decimal"/>
      <w:lvlText w:val="%1.%2.%3"/>
      <w:lvlJc w:val="left"/>
      <w:pPr>
        <w:ind w:left="2160" w:hanging="720"/>
      </w:pPr>
      <w:rPr>
        <w:rFonts w:ascii="Candara" w:eastAsia="Candara" w:hAnsi="Candara" w:cs="Candara" w:hint="default"/>
      </w:rPr>
    </w:lvl>
    <w:lvl w:ilvl="3">
      <w:start w:val="1"/>
      <w:numFmt w:val="decimal"/>
      <w:lvlText w:val="%1.%2.%3.%4"/>
      <w:lvlJc w:val="left"/>
      <w:pPr>
        <w:ind w:left="2880" w:hanging="720"/>
      </w:pPr>
      <w:rPr>
        <w:rFonts w:ascii="Candara" w:eastAsia="Candara" w:hAnsi="Candara" w:cs="Candara" w:hint="default"/>
      </w:rPr>
    </w:lvl>
    <w:lvl w:ilvl="4">
      <w:start w:val="1"/>
      <w:numFmt w:val="decimal"/>
      <w:lvlText w:val="%1.%2.%3.%4.%5"/>
      <w:lvlJc w:val="left"/>
      <w:pPr>
        <w:ind w:left="3960" w:hanging="1080"/>
      </w:pPr>
      <w:rPr>
        <w:rFonts w:ascii="Candara" w:eastAsia="Candara" w:hAnsi="Candara" w:cs="Candara" w:hint="default"/>
      </w:rPr>
    </w:lvl>
    <w:lvl w:ilvl="5">
      <w:start w:val="1"/>
      <w:numFmt w:val="decimal"/>
      <w:lvlText w:val="%1.%2.%3.%4.%5.%6"/>
      <w:lvlJc w:val="left"/>
      <w:pPr>
        <w:ind w:left="4680" w:hanging="1080"/>
      </w:pPr>
      <w:rPr>
        <w:rFonts w:ascii="Candara" w:eastAsia="Candara" w:hAnsi="Candara" w:cs="Candara" w:hint="default"/>
      </w:rPr>
    </w:lvl>
    <w:lvl w:ilvl="6">
      <w:start w:val="1"/>
      <w:numFmt w:val="decimal"/>
      <w:lvlText w:val="%1.%2.%3.%4.%5.%6.%7"/>
      <w:lvlJc w:val="left"/>
      <w:pPr>
        <w:ind w:left="5760" w:hanging="1440"/>
      </w:pPr>
      <w:rPr>
        <w:rFonts w:ascii="Candara" w:eastAsia="Candara" w:hAnsi="Candara" w:cs="Candara" w:hint="default"/>
      </w:rPr>
    </w:lvl>
    <w:lvl w:ilvl="7">
      <w:start w:val="1"/>
      <w:numFmt w:val="decimal"/>
      <w:lvlText w:val="%1.%2.%3.%4.%5.%6.%7.%8"/>
      <w:lvlJc w:val="left"/>
      <w:pPr>
        <w:ind w:left="6480" w:hanging="1440"/>
      </w:pPr>
      <w:rPr>
        <w:rFonts w:ascii="Candara" w:eastAsia="Candara" w:hAnsi="Candara" w:cs="Candara" w:hint="default"/>
      </w:rPr>
    </w:lvl>
    <w:lvl w:ilvl="8">
      <w:start w:val="1"/>
      <w:numFmt w:val="decimal"/>
      <w:lvlText w:val="%1.%2.%3.%4.%5.%6.%7.%8.%9"/>
      <w:lvlJc w:val="left"/>
      <w:pPr>
        <w:ind w:left="7200" w:hanging="1440"/>
      </w:pPr>
      <w:rPr>
        <w:rFonts w:ascii="Candara" w:eastAsia="Candara" w:hAnsi="Candara" w:cs="Candara" w:hint="default"/>
      </w:rPr>
    </w:lvl>
  </w:abstractNum>
  <w:abstractNum w:abstractNumId="133" w15:restartNumberingAfterBreak="0">
    <w:nsid w:val="70096BD7"/>
    <w:multiLevelType w:val="multilevel"/>
    <w:tmpl w:val="2244D25C"/>
    <w:lvl w:ilvl="0">
      <w:start w:val="4"/>
      <w:numFmt w:val="decimal"/>
      <w:lvlText w:val="%1"/>
      <w:lvlJc w:val="left"/>
      <w:pPr>
        <w:ind w:left="981" w:hanging="360"/>
      </w:pPr>
      <w:rPr>
        <w:rFonts w:hint="default"/>
      </w:rPr>
    </w:lvl>
    <w:lvl w:ilvl="1">
      <w:start w:val="1"/>
      <w:numFmt w:val="bullet"/>
      <w:lvlText w:val=""/>
      <w:lvlJc w:val="left"/>
      <w:pPr>
        <w:ind w:left="2520" w:hanging="360"/>
      </w:pPr>
      <w:rPr>
        <w:rFonts w:ascii="Symbol" w:hAnsi="Symbol" w:hint="default"/>
      </w:rPr>
    </w:lvl>
    <w:lvl w:ilvl="2">
      <w:start w:val="1"/>
      <w:numFmt w:val="decimal"/>
      <w:lvlText w:val="%1.%2.%3"/>
      <w:lvlJc w:val="left"/>
      <w:pPr>
        <w:ind w:left="4221"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461" w:hanging="1080"/>
      </w:pPr>
      <w:rPr>
        <w:rFonts w:hint="default"/>
      </w:rPr>
    </w:lvl>
    <w:lvl w:ilvl="5">
      <w:start w:val="1"/>
      <w:numFmt w:val="decimal"/>
      <w:lvlText w:val="%1.%2.%3.%4.%5.%6"/>
      <w:lvlJc w:val="left"/>
      <w:pPr>
        <w:ind w:left="8901" w:hanging="1080"/>
      </w:pPr>
      <w:rPr>
        <w:rFonts w:hint="default"/>
      </w:rPr>
    </w:lvl>
    <w:lvl w:ilvl="6">
      <w:start w:val="1"/>
      <w:numFmt w:val="decimal"/>
      <w:lvlText w:val="%1.%2.%3.%4.%5.%6.%7"/>
      <w:lvlJc w:val="left"/>
      <w:pPr>
        <w:ind w:left="10701" w:hanging="1440"/>
      </w:pPr>
      <w:rPr>
        <w:rFonts w:hint="default"/>
      </w:rPr>
    </w:lvl>
    <w:lvl w:ilvl="7">
      <w:start w:val="1"/>
      <w:numFmt w:val="decimal"/>
      <w:lvlText w:val="%1.%2.%3.%4.%5.%6.%7.%8"/>
      <w:lvlJc w:val="left"/>
      <w:pPr>
        <w:ind w:left="12141" w:hanging="1440"/>
      </w:pPr>
      <w:rPr>
        <w:rFonts w:hint="default"/>
      </w:rPr>
    </w:lvl>
    <w:lvl w:ilvl="8">
      <w:start w:val="1"/>
      <w:numFmt w:val="decimal"/>
      <w:lvlText w:val="%1.%2.%3.%4.%5.%6.%7.%8.%9"/>
      <w:lvlJc w:val="left"/>
      <w:pPr>
        <w:ind w:left="13941" w:hanging="1800"/>
      </w:pPr>
      <w:rPr>
        <w:rFonts w:hint="default"/>
      </w:rPr>
    </w:lvl>
  </w:abstractNum>
  <w:abstractNum w:abstractNumId="134" w15:restartNumberingAfterBreak="0">
    <w:nsid w:val="71C560FD"/>
    <w:multiLevelType w:val="hybridMultilevel"/>
    <w:tmpl w:val="3140E516"/>
    <w:lvl w:ilvl="0" w:tplc="3306B598">
      <w:numFmt w:val="bullet"/>
      <w:lvlText w:val=""/>
      <w:lvlJc w:val="left"/>
      <w:pPr>
        <w:ind w:left="1140" w:hanging="360"/>
      </w:pPr>
      <w:rPr>
        <w:rFonts w:ascii="Symbol" w:eastAsia="Symbol" w:hAnsi="Symbol" w:cs="Symbol" w:hint="default"/>
        <w:b w:val="0"/>
        <w:bCs w:val="0"/>
        <w:i w:val="0"/>
        <w:iCs w:val="0"/>
        <w:spacing w:val="0"/>
        <w:w w:val="100"/>
        <w:sz w:val="24"/>
        <w:szCs w:val="24"/>
        <w:lang w:val="en-US" w:eastAsia="en-US" w:bidi="ar-SA"/>
      </w:rPr>
    </w:lvl>
    <w:lvl w:ilvl="1" w:tplc="33883128">
      <w:numFmt w:val="bullet"/>
      <w:lvlText w:val="•"/>
      <w:lvlJc w:val="left"/>
      <w:pPr>
        <w:ind w:left="2106" w:hanging="360"/>
      </w:pPr>
      <w:rPr>
        <w:rFonts w:hint="default"/>
        <w:lang w:val="en-US" w:eastAsia="en-US" w:bidi="ar-SA"/>
      </w:rPr>
    </w:lvl>
    <w:lvl w:ilvl="2" w:tplc="38244E26">
      <w:numFmt w:val="bullet"/>
      <w:lvlText w:val="•"/>
      <w:lvlJc w:val="left"/>
      <w:pPr>
        <w:ind w:left="3072" w:hanging="360"/>
      </w:pPr>
      <w:rPr>
        <w:rFonts w:hint="default"/>
        <w:lang w:val="en-US" w:eastAsia="en-US" w:bidi="ar-SA"/>
      </w:rPr>
    </w:lvl>
    <w:lvl w:ilvl="3" w:tplc="7178623E">
      <w:numFmt w:val="bullet"/>
      <w:lvlText w:val="•"/>
      <w:lvlJc w:val="left"/>
      <w:pPr>
        <w:ind w:left="4038" w:hanging="360"/>
      </w:pPr>
      <w:rPr>
        <w:rFonts w:hint="default"/>
        <w:lang w:val="en-US" w:eastAsia="en-US" w:bidi="ar-SA"/>
      </w:rPr>
    </w:lvl>
    <w:lvl w:ilvl="4" w:tplc="83A60B1E">
      <w:numFmt w:val="bullet"/>
      <w:lvlText w:val="•"/>
      <w:lvlJc w:val="left"/>
      <w:pPr>
        <w:ind w:left="5004" w:hanging="360"/>
      </w:pPr>
      <w:rPr>
        <w:rFonts w:hint="default"/>
        <w:lang w:val="en-US" w:eastAsia="en-US" w:bidi="ar-SA"/>
      </w:rPr>
    </w:lvl>
    <w:lvl w:ilvl="5" w:tplc="F342F0FC">
      <w:numFmt w:val="bullet"/>
      <w:lvlText w:val="•"/>
      <w:lvlJc w:val="left"/>
      <w:pPr>
        <w:ind w:left="5970" w:hanging="360"/>
      </w:pPr>
      <w:rPr>
        <w:rFonts w:hint="default"/>
        <w:lang w:val="en-US" w:eastAsia="en-US" w:bidi="ar-SA"/>
      </w:rPr>
    </w:lvl>
    <w:lvl w:ilvl="6" w:tplc="A5A88CE2">
      <w:numFmt w:val="bullet"/>
      <w:lvlText w:val="•"/>
      <w:lvlJc w:val="left"/>
      <w:pPr>
        <w:ind w:left="6936" w:hanging="360"/>
      </w:pPr>
      <w:rPr>
        <w:rFonts w:hint="default"/>
        <w:lang w:val="en-US" w:eastAsia="en-US" w:bidi="ar-SA"/>
      </w:rPr>
    </w:lvl>
    <w:lvl w:ilvl="7" w:tplc="3266BBDA">
      <w:numFmt w:val="bullet"/>
      <w:lvlText w:val="•"/>
      <w:lvlJc w:val="left"/>
      <w:pPr>
        <w:ind w:left="7902" w:hanging="360"/>
      </w:pPr>
      <w:rPr>
        <w:rFonts w:hint="default"/>
        <w:lang w:val="en-US" w:eastAsia="en-US" w:bidi="ar-SA"/>
      </w:rPr>
    </w:lvl>
    <w:lvl w:ilvl="8" w:tplc="2D0A45F2">
      <w:numFmt w:val="bullet"/>
      <w:lvlText w:val="•"/>
      <w:lvlJc w:val="left"/>
      <w:pPr>
        <w:ind w:left="8868" w:hanging="360"/>
      </w:pPr>
      <w:rPr>
        <w:rFonts w:hint="default"/>
        <w:lang w:val="en-US" w:eastAsia="en-US" w:bidi="ar-SA"/>
      </w:rPr>
    </w:lvl>
  </w:abstractNum>
  <w:abstractNum w:abstractNumId="135" w15:restartNumberingAfterBreak="0">
    <w:nsid w:val="722659B2"/>
    <w:multiLevelType w:val="multilevel"/>
    <w:tmpl w:val="A914098C"/>
    <w:lvl w:ilvl="0">
      <w:start w:val="1"/>
      <w:numFmt w:val="bullet"/>
      <w:lvlText w:val=""/>
      <w:lvlJc w:val="left"/>
      <w:pPr>
        <w:tabs>
          <w:tab w:val="num" w:pos="720"/>
        </w:tabs>
        <w:ind w:left="720" w:hanging="360"/>
      </w:pPr>
      <w:rPr>
        <w:rFonts w:ascii="Symbol" w:hAnsi="Symbol" w:hint="default"/>
        <w:sz w:val="20"/>
      </w:rPr>
    </w:lvl>
    <w:lvl w:ilvl="1">
      <w:start w:val="18"/>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722F49F2"/>
    <w:multiLevelType w:val="multilevel"/>
    <w:tmpl w:val="F4FAAA74"/>
    <w:lvl w:ilvl="0">
      <w:start w:val="3"/>
      <w:numFmt w:val="decimal"/>
      <w:lvlText w:val="%1"/>
      <w:lvlJc w:val="left"/>
      <w:pPr>
        <w:ind w:left="360" w:hanging="360"/>
      </w:pPr>
      <w:rPr>
        <w:rFonts w:hint="default"/>
      </w:rPr>
    </w:lvl>
    <w:lvl w:ilvl="1">
      <w:start w:val="1"/>
      <w:numFmt w:val="decimal"/>
      <w:lvlText w:val="%1.%2"/>
      <w:lvlJc w:val="left"/>
      <w:pPr>
        <w:ind w:left="454" w:hanging="360"/>
      </w:pPr>
      <w:rPr>
        <w:rFonts w:hint="default"/>
      </w:rPr>
    </w:lvl>
    <w:lvl w:ilvl="2">
      <w:start w:val="1"/>
      <w:numFmt w:val="decimal"/>
      <w:lvlText w:val="%1.%2.%3"/>
      <w:lvlJc w:val="left"/>
      <w:pPr>
        <w:ind w:left="548" w:hanging="360"/>
      </w:pPr>
      <w:rPr>
        <w:rFonts w:hint="default"/>
      </w:rPr>
    </w:lvl>
    <w:lvl w:ilvl="3">
      <w:start w:val="1"/>
      <w:numFmt w:val="decimal"/>
      <w:lvlText w:val="%1.%2.%3.%4"/>
      <w:lvlJc w:val="left"/>
      <w:pPr>
        <w:ind w:left="1002" w:hanging="720"/>
      </w:pPr>
      <w:rPr>
        <w:rFonts w:hint="default"/>
      </w:rPr>
    </w:lvl>
    <w:lvl w:ilvl="4">
      <w:start w:val="1"/>
      <w:numFmt w:val="decimal"/>
      <w:lvlText w:val="%1.%2.%3.%4.%5"/>
      <w:lvlJc w:val="left"/>
      <w:pPr>
        <w:ind w:left="1096" w:hanging="720"/>
      </w:pPr>
      <w:rPr>
        <w:rFonts w:hint="default"/>
      </w:rPr>
    </w:lvl>
    <w:lvl w:ilvl="5">
      <w:start w:val="1"/>
      <w:numFmt w:val="decimal"/>
      <w:lvlText w:val="%1.%2.%3.%4.%5.%6"/>
      <w:lvlJc w:val="left"/>
      <w:pPr>
        <w:ind w:left="1190" w:hanging="720"/>
      </w:pPr>
      <w:rPr>
        <w:rFonts w:hint="default"/>
      </w:rPr>
    </w:lvl>
    <w:lvl w:ilvl="6">
      <w:start w:val="1"/>
      <w:numFmt w:val="decimal"/>
      <w:lvlText w:val="%1.%2.%3.%4.%5.%6.%7"/>
      <w:lvlJc w:val="left"/>
      <w:pPr>
        <w:ind w:left="1644" w:hanging="1080"/>
      </w:pPr>
      <w:rPr>
        <w:rFonts w:hint="default"/>
      </w:rPr>
    </w:lvl>
    <w:lvl w:ilvl="7">
      <w:start w:val="1"/>
      <w:numFmt w:val="decimal"/>
      <w:lvlText w:val="%1.%2.%3.%4.%5.%6.%7.%8"/>
      <w:lvlJc w:val="left"/>
      <w:pPr>
        <w:ind w:left="1738" w:hanging="1080"/>
      </w:pPr>
      <w:rPr>
        <w:rFonts w:hint="default"/>
      </w:rPr>
    </w:lvl>
    <w:lvl w:ilvl="8">
      <w:start w:val="1"/>
      <w:numFmt w:val="decimal"/>
      <w:lvlText w:val="%1.%2.%3.%4.%5.%6.%7.%8.%9"/>
      <w:lvlJc w:val="left"/>
      <w:pPr>
        <w:ind w:left="1832" w:hanging="1080"/>
      </w:pPr>
      <w:rPr>
        <w:rFonts w:hint="default"/>
      </w:rPr>
    </w:lvl>
  </w:abstractNum>
  <w:abstractNum w:abstractNumId="137" w15:restartNumberingAfterBreak="0">
    <w:nsid w:val="76600F85"/>
    <w:multiLevelType w:val="hybridMultilevel"/>
    <w:tmpl w:val="09D6AC18"/>
    <w:lvl w:ilvl="0" w:tplc="04090001">
      <w:start w:val="1"/>
      <w:numFmt w:val="bullet"/>
      <w:lvlText w:val=""/>
      <w:lvlJc w:val="left"/>
      <w:pPr>
        <w:ind w:left="2041" w:hanging="360"/>
      </w:pPr>
      <w:rPr>
        <w:rFonts w:ascii="Symbol" w:hAnsi="Symbol" w:hint="default"/>
      </w:rPr>
    </w:lvl>
    <w:lvl w:ilvl="1" w:tplc="08090003" w:tentative="1">
      <w:start w:val="1"/>
      <w:numFmt w:val="bullet"/>
      <w:lvlText w:val="o"/>
      <w:lvlJc w:val="left"/>
      <w:pPr>
        <w:ind w:left="2761" w:hanging="360"/>
      </w:pPr>
      <w:rPr>
        <w:rFonts w:ascii="Courier New" w:hAnsi="Courier New" w:cs="Courier New" w:hint="default"/>
      </w:rPr>
    </w:lvl>
    <w:lvl w:ilvl="2" w:tplc="08090005" w:tentative="1">
      <w:start w:val="1"/>
      <w:numFmt w:val="bullet"/>
      <w:lvlText w:val=""/>
      <w:lvlJc w:val="left"/>
      <w:pPr>
        <w:ind w:left="3481" w:hanging="360"/>
      </w:pPr>
      <w:rPr>
        <w:rFonts w:ascii="Wingdings" w:hAnsi="Wingdings" w:hint="default"/>
      </w:rPr>
    </w:lvl>
    <w:lvl w:ilvl="3" w:tplc="08090001" w:tentative="1">
      <w:start w:val="1"/>
      <w:numFmt w:val="bullet"/>
      <w:lvlText w:val=""/>
      <w:lvlJc w:val="left"/>
      <w:pPr>
        <w:ind w:left="4201" w:hanging="360"/>
      </w:pPr>
      <w:rPr>
        <w:rFonts w:ascii="Symbol" w:hAnsi="Symbol" w:hint="default"/>
      </w:rPr>
    </w:lvl>
    <w:lvl w:ilvl="4" w:tplc="08090003" w:tentative="1">
      <w:start w:val="1"/>
      <w:numFmt w:val="bullet"/>
      <w:lvlText w:val="o"/>
      <w:lvlJc w:val="left"/>
      <w:pPr>
        <w:ind w:left="4921" w:hanging="360"/>
      </w:pPr>
      <w:rPr>
        <w:rFonts w:ascii="Courier New" w:hAnsi="Courier New" w:cs="Courier New" w:hint="default"/>
      </w:rPr>
    </w:lvl>
    <w:lvl w:ilvl="5" w:tplc="08090005" w:tentative="1">
      <w:start w:val="1"/>
      <w:numFmt w:val="bullet"/>
      <w:lvlText w:val=""/>
      <w:lvlJc w:val="left"/>
      <w:pPr>
        <w:ind w:left="5641" w:hanging="360"/>
      </w:pPr>
      <w:rPr>
        <w:rFonts w:ascii="Wingdings" w:hAnsi="Wingdings" w:hint="default"/>
      </w:rPr>
    </w:lvl>
    <w:lvl w:ilvl="6" w:tplc="08090001" w:tentative="1">
      <w:start w:val="1"/>
      <w:numFmt w:val="bullet"/>
      <w:lvlText w:val=""/>
      <w:lvlJc w:val="left"/>
      <w:pPr>
        <w:ind w:left="6361" w:hanging="360"/>
      </w:pPr>
      <w:rPr>
        <w:rFonts w:ascii="Symbol" w:hAnsi="Symbol" w:hint="default"/>
      </w:rPr>
    </w:lvl>
    <w:lvl w:ilvl="7" w:tplc="08090003" w:tentative="1">
      <w:start w:val="1"/>
      <w:numFmt w:val="bullet"/>
      <w:lvlText w:val="o"/>
      <w:lvlJc w:val="left"/>
      <w:pPr>
        <w:ind w:left="7081" w:hanging="360"/>
      </w:pPr>
      <w:rPr>
        <w:rFonts w:ascii="Courier New" w:hAnsi="Courier New" w:cs="Courier New" w:hint="default"/>
      </w:rPr>
    </w:lvl>
    <w:lvl w:ilvl="8" w:tplc="08090005" w:tentative="1">
      <w:start w:val="1"/>
      <w:numFmt w:val="bullet"/>
      <w:lvlText w:val=""/>
      <w:lvlJc w:val="left"/>
      <w:pPr>
        <w:ind w:left="7801" w:hanging="360"/>
      </w:pPr>
      <w:rPr>
        <w:rFonts w:ascii="Wingdings" w:hAnsi="Wingdings" w:hint="default"/>
      </w:rPr>
    </w:lvl>
  </w:abstractNum>
  <w:abstractNum w:abstractNumId="138" w15:restartNumberingAfterBreak="0">
    <w:nsid w:val="76904603"/>
    <w:multiLevelType w:val="multilevel"/>
    <w:tmpl w:val="67720192"/>
    <w:lvl w:ilvl="0">
      <w:start w:val="3"/>
      <w:numFmt w:val="decimal"/>
      <w:lvlText w:val="%1"/>
      <w:lvlJc w:val="left"/>
      <w:pPr>
        <w:ind w:left="360" w:hanging="360"/>
      </w:pPr>
      <w:rPr>
        <w:rFonts w:ascii="Candara" w:eastAsia="Candara" w:hAnsi="Candara" w:cs="Candara" w:hint="default"/>
      </w:rPr>
    </w:lvl>
    <w:lvl w:ilvl="1">
      <w:start w:val="1"/>
      <w:numFmt w:val="decimal"/>
      <w:lvlText w:val="%1.%2"/>
      <w:lvlJc w:val="left"/>
      <w:pPr>
        <w:ind w:left="1080" w:hanging="360"/>
      </w:pPr>
      <w:rPr>
        <w:rFonts w:ascii="Candara" w:eastAsia="Candara" w:hAnsi="Candara" w:cs="Candara" w:hint="default"/>
      </w:rPr>
    </w:lvl>
    <w:lvl w:ilvl="2">
      <w:start w:val="1"/>
      <w:numFmt w:val="decimal"/>
      <w:lvlText w:val="%1.%2.%3"/>
      <w:lvlJc w:val="left"/>
      <w:pPr>
        <w:ind w:left="2160" w:hanging="720"/>
      </w:pPr>
      <w:rPr>
        <w:rFonts w:ascii="Candara" w:eastAsia="Candara" w:hAnsi="Candara" w:cs="Candara" w:hint="default"/>
      </w:rPr>
    </w:lvl>
    <w:lvl w:ilvl="3">
      <w:start w:val="1"/>
      <w:numFmt w:val="decimal"/>
      <w:lvlText w:val="%1.%2.%3.%4"/>
      <w:lvlJc w:val="left"/>
      <w:pPr>
        <w:ind w:left="2880" w:hanging="720"/>
      </w:pPr>
      <w:rPr>
        <w:rFonts w:ascii="Candara" w:eastAsia="Candara" w:hAnsi="Candara" w:cs="Candara" w:hint="default"/>
      </w:rPr>
    </w:lvl>
    <w:lvl w:ilvl="4">
      <w:start w:val="1"/>
      <w:numFmt w:val="decimal"/>
      <w:lvlText w:val="%1.%2.%3.%4.%5"/>
      <w:lvlJc w:val="left"/>
      <w:pPr>
        <w:ind w:left="3960" w:hanging="1080"/>
      </w:pPr>
      <w:rPr>
        <w:rFonts w:ascii="Candara" w:eastAsia="Candara" w:hAnsi="Candara" w:cs="Candara" w:hint="default"/>
      </w:rPr>
    </w:lvl>
    <w:lvl w:ilvl="5">
      <w:start w:val="1"/>
      <w:numFmt w:val="decimal"/>
      <w:lvlText w:val="%1.%2.%3.%4.%5.%6"/>
      <w:lvlJc w:val="left"/>
      <w:pPr>
        <w:ind w:left="4680" w:hanging="1080"/>
      </w:pPr>
      <w:rPr>
        <w:rFonts w:ascii="Candara" w:eastAsia="Candara" w:hAnsi="Candara" w:cs="Candara" w:hint="default"/>
      </w:rPr>
    </w:lvl>
    <w:lvl w:ilvl="6">
      <w:start w:val="1"/>
      <w:numFmt w:val="decimal"/>
      <w:lvlText w:val="%1.%2.%3.%4.%5.%6.%7"/>
      <w:lvlJc w:val="left"/>
      <w:pPr>
        <w:ind w:left="5760" w:hanging="1440"/>
      </w:pPr>
      <w:rPr>
        <w:rFonts w:ascii="Candara" w:eastAsia="Candara" w:hAnsi="Candara" w:cs="Candara" w:hint="default"/>
      </w:rPr>
    </w:lvl>
    <w:lvl w:ilvl="7">
      <w:start w:val="1"/>
      <w:numFmt w:val="decimal"/>
      <w:lvlText w:val="%1.%2.%3.%4.%5.%6.%7.%8"/>
      <w:lvlJc w:val="left"/>
      <w:pPr>
        <w:ind w:left="6480" w:hanging="1440"/>
      </w:pPr>
      <w:rPr>
        <w:rFonts w:ascii="Candara" w:eastAsia="Candara" w:hAnsi="Candara" w:cs="Candara" w:hint="default"/>
      </w:rPr>
    </w:lvl>
    <w:lvl w:ilvl="8">
      <w:start w:val="1"/>
      <w:numFmt w:val="decimal"/>
      <w:lvlText w:val="%1.%2.%3.%4.%5.%6.%7.%8.%9"/>
      <w:lvlJc w:val="left"/>
      <w:pPr>
        <w:ind w:left="7200" w:hanging="1440"/>
      </w:pPr>
      <w:rPr>
        <w:rFonts w:ascii="Candara" w:eastAsia="Candara" w:hAnsi="Candara" w:cs="Candara" w:hint="default"/>
      </w:rPr>
    </w:lvl>
  </w:abstractNum>
  <w:abstractNum w:abstractNumId="139" w15:restartNumberingAfterBreak="0">
    <w:nsid w:val="77B234BB"/>
    <w:multiLevelType w:val="hybridMultilevel"/>
    <w:tmpl w:val="370E6D14"/>
    <w:lvl w:ilvl="0" w:tplc="04090001">
      <w:start w:val="1"/>
      <w:numFmt w:val="bullet"/>
      <w:lvlText w:val=""/>
      <w:lvlJc w:val="left"/>
      <w:pPr>
        <w:ind w:left="1089" w:hanging="360"/>
      </w:pPr>
      <w:rPr>
        <w:rFonts w:ascii="Symbol" w:hAnsi="Symbol" w:hint="default"/>
      </w:rPr>
    </w:lvl>
    <w:lvl w:ilvl="1" w:tplc="04090003" w:tentative="1">
      <w:start w:val="1"/>
      <w:numFmt w:val="bullet"/>
      <w:lvlText w:val="o"/>
      <w:lvlJc w:val="left"/>
      <w:pPr>
        <w:ind w:left="1809" w:hanging="360"/>
      </w:pPr>
      <w:rPr>
        <w:rFonts w:ascii="Courier New" w:hAnsi="Courier New" w:cs="Courier New" w:hint="default"/>
      </w:rPr>
    </w:lvl>
    <w:lvl w:ilvl="2" w:tplc="04090005" w:tentative="1">
      <w:start w:val="1"/>
      <w:numFmt w:val="bullet"/>
      <w:lvlText w:val=""/>
      <w:lvlJc w:val="left"/>
      <w:pPr>
        <w:ind w:left="2529" w:hanging="360"/>
      </w:pPr>
      <w:rPr>
        <w:rFonts w:ascii="Wingdings" w:hAnsi="Wingdings" w:hint="default"/>
      </w:rPr>
    </w:lvl>
    <w:lvl w:ilvl="3" w:tplc="04090001" w:tentative="1">
      <w:start w:val="1"/>
      <w:numFmt w:val="bullet"/>
      <w:lvlText w:val=""/>
      <w:lvlJc w:val="left"/>
      <w:pPr>
        <w:ind w:left="3249" w:hanging="360"/>
      </w:pPr>
      <w:rPr>
        <w:rFonts w:ascii="Symbol" w:hAnsi="Symbol" w:hint="default"/>
      </w:rPr>
    </w:lvl>
    <w:lvl w:ilvl="4" w:tplc="04090003" w:tentative="1">
      <w:start w:val="1"/>
      <w:numFmt w:val="bullet"/>
      <w:lvlText w:val="o"/>
      <w:lvlJc w:val="left"/>
      <w:pPr>
        <w:ind w:left="3969" w:hanging="360"/>
      </w:pPr>
      <w:rPr>
        <w:rFonts w:ascii="Courier New" w:hAnsi="Courier New" w:cs="Courier New" w:hint="default"/>
      </w:rPr>
    </w:lvl>
    <w:lvl w:ilvl="5" w:tplc="04090005" w:tentative="1">
      <w:start w:val="1"/>
      <w:numFmt w:val="bullet"/>
      <w:lvlText w:val=""/>
      <w:lvlJc w:val="left"/>
      <w:pPr>
        <w:ind w:left="4689" w:hanging="360"/>
      </w:pPr>
      <w:rPr>
        <w:rFonts w:ascii="Wingdings" w:hAnsi="Wingdings" w:hint="default"/>
      </w:rPr>
    </w:lvl>
    <w:lvl w:ilvl="6" w:tplc="04090001" w:tentative="1">
      <w:start w:val="1"/>
      <w:numFmt w:val="bullet"/>
      <w:lvlText w:val=""/>
      <w:lvlJc w:val="left"/>
      <w:pPr>
        <w:ind w:left="5409" w:hanging="360"/>
      </w:pPr>
      <w:rPr>
        <w:rFonts w:ascii="Symbol" w:hAnsi="Symbol" w:hint="default"/>
      </w:rPr>
    </w:lvl>
    <w:lvl w:ilvl="7" w:tplc="04090003" w:tentative="1">
      <w:start w:val="1"/>
      <w:numFmt w:val="bullet"/>
      <w:lvlText w:val="o"/>
      <w:lvlJc w:val="left"/>
      <w:pPr>
        <w:ind w:left="6129" w:hanging="360"/>
      </w:pPr>
      <w:rPr>
        <w:rFonts w:ascii="Courier New" w:hAnsi="Courier New" w:cs="Courier New" w:hint="default"/>
      </w:rPr>
    </w:lvl>
    <w:lvl w:ilvl="8" w:tplc="04090005" w:tentative="1">
      <w:start w:val="1"/>
      <w:numFmt w:val="bullet"/>
      <w:lvlText w:val=""/>
      <w:lvlJc w:val="left"/>
      <w:pPr>
        <w:ind w:left="6849" w:hanging="360"/>
      </w:pPr>
      <w:rPr>
        <w:rFonts w:ascii="Wingdings" w:hAnsi="Wingdings" w:hint="default"/>
      </w:rPr>
    </w:lvl>
  </w:abstractNum>
  <w:abstractNum w:abstractNumId="140" w15:restartNumberingAfterBreak="0">
    <w:nsid w:val="77EF6A5C"/>
    <w:multiLevelType w:val="hybridMultilevel"/>
    <w:tmpl w:val="1E04BEBA"/>
    <w:lvl w:ilvl="0" w:tplc="7B527880">
      <w:numFmt w:val="bullet"/>
      <w:lvlText w:val=""/>
      <w:lvlJc w:val="left"/>
      <w:pPr>
        <w:ind w:left="720" w:hanging="360"/>
      </w:pPr>
      <w:rPr>
        <w:rFonts w:ascii="Symbol" w:eastAsia="Symbol" w:hAnsi="Symbol" w:cs="Symbol" w:hint="default"/>
        <w:b w:val="0"/>
        <w:bCs w:val="0"/>
        <w:i w:val="0"/>
        <w:iCs w:val="0"/>
        <w:spacing w:val="0"/>
        <w:w w:val="100"/>
        <w:sz w:val="22"/>
        <w:szCs w:val="22"/>
        <w:lang w:val="en-US" w:eastAsia="en-US" w:bidi="ar-SA"/>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77FF3E64"/>
    <w:multiLevelType w:val="multilevel"/>
    <w:tmpl w:val="A78670A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2" w15:restartNumberingAfterBreak="0">
    <w:nsid w:val="79061AA9"/>
    <w:multiLevelType w:val="multilevel"/>
    <w:tmpl w:val="E1925A0E"/>
    <w:lvl w:ilvl="0">
      <w:start w:val="7"/>
      <w:numFmt w:val="decimal"/>
      <w:lvlText w:val="%1"/>
      <w:lvlJc w:val="left"/>
      <w:pPr>
        <w:ind w:left="1008" w:hanging="559"/>
      </w:pPr>
      <w:rPr>
        <w:rFonts w:hint="default"/>
        <w:lang w:val="en-US" w:eastAsia="en-US" w:bidi="ar-SA"/>
      </w:rPr>
    </w:lvl>
    <w:lvl w:ilvl="1">
      <w:start w:val="2"/>
      <w:numFmt w:val="decimal"/>
      <w:lvlText w:val="%1.%2"/>
      <w:lvlJc w:val="left"/>
      <w:pPr>
        <w:ind w:left="1008" w:hanging="559"/>
      </w:pPr>
      <w:rPr>
        <w:rFonts w:hint="default"/>
        <w:lang w:val="en-US" w:eastAsia="en-US" w:bidi="ar-SA"/>
      </w:rPr>
    </w:lvl>
    <w:lvl w:ilvl="2">
      <w:start w:val="1"/>
      <w:numFmt w:val="decimal"/>
      <w:lvlText w:val="%1.%2.%3"/>
      <w:lvlJc w:val="left"/>
      <w:pPr>
        <w:ind w:left="1008" w:hanging="559"/>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940" w:hanging="559"/>
      </w:pPr>
      <w:rPr>
        <w:rFonts w:hint="default"/>
        <w:lang w:val="en-US" w:eastAsia="en-US" w:bidi="ar-SA"/>
      </w:rPr>
    </w:lvl>
    <w:lvl w:ilvl="4">
      <w:numFmt w:val="bullet"/>
      <w:lvlText w:val="•"/>
      <w:lvlJc w:val="left"/>
      <w:pPr>
        <w:ind w:left="4920" w:hanging="559"/>
      </w:pPr>
      <w:rPr>
        <w:rFonts w:hint="default"/>
        <w:lang w:val="en-US" w:eastAsia="en-US" w:bidi="ar-SA"/>
      </w:rPr>
    </w:lvl>
    <w:lvl w:ilvl="5">
      <w:numFmt w:val="bullet"/>
      <w:lvlText w:val="•"/>
      <w:lvlJc w:val="left"/>
      <w:pPr>
        <w:ind w:left="5900" w:hanging="559"/>
      </w:pPr>
      <w:rPr>
        <w:rFonts w:hint="default"/>
        <w:lang w:val="en-US" w:eastAsia="en-US" w:bidi="ar-SA"/>
      </w:rPr>
    </w:lvl>
    <w:lvl w:ilvl="6">
      <w:numFmt w:val="bullet"/>
      <w:lvlText w:val="•"/>
      <w:lvlJc w:val="left"/>
      <w:pPr>
        <w:ind w:left="6880" w:hanging="559"/>
      </w:pPr>
      <w:rPr>
        <w:rFonts w:hint="default"/>
        <w:lang w:val="en-US" w:eastAsia="en-US" w:bidi="ar-SA"/>
      </w:rPr>
    </w:lvl>
    <w:lvl w:ilvl="7">
      <w:numFmt w:val="bullet"/>
      <w:lvlText w:val="•"/>
      <w:lvlJc w:val="left"/>
      <w:pPr>
        <w:ind w:left="7860" w:hanging="559"/>
      </w:pPr>
      <w:rPr>
        <w:rFonts w:hint="default"/>
        <w:lang w:val="en-US" w:eastAsia="en-US" w:bidi="ar-SA"/>
      </w:rPr>
    </w:lvl>
    <w:lvl w:ilvl="8">
      <w:numFmt w:val="bullet"/>
      <w:lvlText w:val="•"/>
      <w:lvlJc w:val="left"/>
      <w:pPr>
        <w:ind w:left="8840" w:hanging="559"/>
      </w:pPr>
      <w:rPr>
        <w:rFonts w:hint="default"/>
        <w:lang w:val="en-US" w:eastAsia="en-US" w:bidi="ar-SA"/>
      </w:rPr>
    </w:lvl>
  </w:abstractNum>
  <w:abstractNum w:abstractNumId="143" w15:restartNumberingAfterBreak="0">
    <w:nsid w:val="794D54B2"/>
    <w:multiLevelType w:val="hybridMultilevel"/>
    <w:tmpl w:val="1FEE42D0"/>
    <w:lvl w:ilvl="0" w:tplc="0409000F">
      <w:start w:val="1"/>
      <w:numFmt w:val="decimal"/>
      <w:lvlText w:val="%1."/>
      <w:lvlJc w:val="left"/>
      <w:pPr>
        <w:ind w:left="1080" w:hanging="360"/>
      </w:pPr>
      <w:rPr>
        <w:rFonts w:hint="default"/>
        <w:b w:val="0"/>
        <w:bCs w:val="0"/>
        <w:i w:val="0"/>
        <w:iCs w:val="0"/>
        <w:spacing w:val="-1"/>
        <w:w w:val="100"/>
        <w:sz w:val="22"/>
        <w:szCs w:val="22"/>
        <w:lang w:val="en-US" w:eastAsia="en-US" w:bidi="ar-SA"/>
      </w:rPr>
    </w:lvl>
    <w:lvl w:ilvl="1" w:tplc="04090019" w:tentative="1">
      <w:start w:val="1"/>
      <w:numFmt w:val="lowerLetter"/>
      <w:lvlText w:val="%2."/>
      <w:lvlJc w:val="left"/>
      <w:pPr>
        <w:ind w:left="1406" w:hanging="360"/>
      </w:pPr>
    </w:lvl>
    <w:lvl w:ilvl="2" w:tplc="0409001B">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144" w15:restartNumberingAfterBreak="0">
    <w:nsid w:val="7BE42FAF"/>
    <w:multiLevelType w:val="hybridMultilevel"/>
    <w:tmpl w:val="3CFE67F0"/>
    <w:lvl w:ilvl="0" w:tplc="1CE254C4">
      <w:start w:val="1"/>
      <w:numFmt w:val="lowerLetter"/>
      <w:lvlText w:val="%1."/>
      <w:lvlJc w:val="left"/>
      <w:pPr>
        <w:ind w:left="453" w:hanging="360"/>
      </w:pPr>
      <w:rPr>
        <w:rFonts w:hint="default"/>
      </w:rPr>
    </w:lvl>
    <w:lvl w:ilvl="1" w:tplc="08090019">
      <w:start w:val="1"/>
      <w:numFmt w:val="lowerLetter"/>
      <w:lvlText w:val="%2."/>
      <w:lvlJc w:val="left"/>
      <w:pPr>
        <w:ind w:left="1173" w:hanging="360"/>
      </w:pPr>
    </w:lvl>
    <w:lvl w:ilvl="2" w:tplc="0809001B" w:tentative="1">
      <w:start w:val="1"/>
      <w:numFmt w:val="lowerRoman"/>
      <w:lvlText w:val="%3."/>
      <w:lvlJc w:val="right"/>
      <w:pPr>
        <w:ind w:left="1893" w:hanging="180"/>
      </w:pPr>
    </w:lvl>
    <w:lvl w:ilvl="3" w:tplc="0809000F" w:tentative="1">
      <w:start w:val="1"/>
      <w:numFmt w:val="decimal"/>
      <w:lvlText w:val="%4."/>
      <w:lvlJc w:val="left"/>
      <w:pPr>
        <w:ind w:left="2613" w:hanging="360"/>
      </w:pPr>
    </w:lvl>
    <w:lvl w:ilvl="4" w:tplc="08090019" w:tentative="1">
      <w:start w:val="1"/>
      <w:numFmt w:val="lowerLetter"/>
      <w:lvlText w:val="%5."/>
      <w:lvlJc w:val="left"/>
      <w:pPr>
        <w:ind w:left="3333" w:hanging="360"/>
      </w:pPr>
    </w:lvl>
    <w:lvl w:ilvl="5" w:tplc="0809001B" w:tentative="1">
      <w:start w:val="1"/>
      <w:numFmt w:val="lowerRoman"/>
      <w:lvlText w:val="%6."/>
      <w:lvlJc w:val="right"/>
      <w:pPr>
        <w:ind w:left="4053" w:hanging="180"/>
      </w:pPr>
    </w:lvl>
    <w:lvl w:ilvl="6" w:tplc="0809000F" w:tentative="1">
      <w:start w:val="1"/>
      <w:numFmt w:val="decimal"/>
      <w:lvlText w:val="%7."/>
      <w:lvlJc w:val="left"/>
      <w:pPr>
        <w:ind w:left="4773" w:hanging="360"/>
      </w:pPr>
    </w:lvl>
    <w:lvl w:ilvl="7" w:tplc="08090019" w:tentative="1">
      <w:start w:val="1"/>
      <w:numFmt w:val="lowerLetter"/>
      <w:lvlText w:val="%8."/>
      <w:lvlJc w:val="left"/>
      <w:pPr>
        <w:ind w:left="5493" w:hanging="360"/>
      </w:pPr>
    </w:lvl>
    <w:lvl w:ilvl="8" w:tplc="0809001B" w:tentative="1">
      <w:start w:val="1"/>
      <w:numFmt w:val="lowerRoman"/>
      <w:lvlText w:val="%9."/>
      <w:lvlJc w:val="right"/>
      <w:pPr>
        <w:ind w:left="6213" w:hanging="180"/>
      </w:pPr>
    </w:lvl>
  </w:abstractNum>
  <w:abstractNum w:abstractNumId="145" w15:restartNumberingAfterBreak="0">
    <w:nsid w:val="7D8B01E1"/>
    <w:multiLevelType w:val="multilevel"/>
    <w:tmpl w:val="70A6F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7E683FBD"/>
    <w:multiLevelType w:val="hybridMultilevel"/>
    <w:tmpl w:val="106659E6"/>
    <w:lvl w:ilvl="0" w:tplc="57A244A6">
      <w:start w:val="1"/>
      <w:numFmt w:val="upperRoman"/>
      <w:lvlText w:val="%1."/>
      <w:lvlJc w:val="left"/>
      <w:pPr>
        <w:ind w:left="1080" w:hanging="836"/>
        <w:jc w:val="right"/>
      </w:pPr>
      <w:rPr>
        <w:rFonts w:ascii="Candara" w:eastAsia="Candara" w:hAnsi="Candara" w:cs="Candara" w:hint="default"/>
        <w:b w:val="0"/>
        <w:bCs w:val="0"/>
        <w:i w:val="0"/>
        <w:iCs w:val="0"/>
        <w:spacing w:val="-2"/>
        <w:w w:val="100"/>
        <w:sz w:val="22"/>
        <w:szCs w:val="22"/>
        <w:lang w:val="en-US" w:eastAsia="en-US" w:bidi="ar-SA"/>
      </w:rPr>
    </w:lvl>
    <w:lvl w:ilvl="1" w:tplc="26F293B8">
      <w:numFmt w:val="bullet"/>
      <w:lvlText w:val="•"/>
      <w:lvlJc w:val="left"/>
      <w:pPr>
        <w:ind w:left="2052" w:hanging="836"/>
      </w:pPr>
      <w:rPr>
        <w:rFonts w:hint="default"/>
        <w:lang w:val="en-US" w:eastAsia="en-US" w:bidi="ar-SA"/>
      </w:rPr>
    </w:lvl>
    <w:lvl w:ilvl="2" w:tplc="A2A877A4">
      <w:numFmt w:val="bullet"/>
      <w:lvlText w:val="•"/>
      <w:lvlJc w:val="left"/>
      <w:pPr>
        <w:ind w:left="3024" w:hanging="836"/>
      </w:pPr>
      <w:rPr>
        <w:rFonts w:hint="default"/>
        <w:lang w:val="en-US" w:eastAsia="en-US" w:bidi="ar-SA"/>
      </w:rPr>
    </w:lvl>
    <w:lvl w:ilvl="3" w:tplc="65248C8A">
      <w:numFmt w:val="bullet"/>
      <w:lvlText w:val="•"/>
      <w:lvlJc w:val="left"/>
      <w:pPr>
        <w:ind w:left="3996" w:hanging="836"/>
      </w:pPr>
      <w:rPr>
        <w:rFonts w:hint="default"/>
        <w:lang w:val="en-US" w:eastAsia="en-US" w:bidi="ar-SA"/>
      </w:rPr>
    </w:lvl>
    <w:lvl w:ilvl="4" w:tplc="FDAA141A">
      <w:numFmt w:val="bullet"/>
      <w:lvlText w:val="•"/>
      <w:lvlJc w:val="left"/>
      <w:pPr>
        <w:ind w:left="4968" w:hanging="836"/>
      </w:pPr>
      <w:rPr>
        <w:rFonts w:hint="default"/>
        <w:lang w:val="en-US" w:eastAsia="en-US" w:bidi="ar-SA"/>
      </w:rPr>
    </w:lvl>
    <w:lvl w:ilvl="5" w:tplc="8CC01C80">
      <w:numFmt w:val="bullet"/>
      <w:lvlText w:val="•"/>
      <w:lvlJc w:val="left"/>
      <w:pPr>
        <w:ind w:left="5940" w:hanging="836"/>
      </w:pPr>
      <w:rPr>
        <w:rFonts w:hint="default"/>
        <w:lang w:val="en-US" w:eastAsia="en-US" w:bidi="ar-SA"/>
      </w:rPr>
    </w:lvl>
    <w:lvl w:ilvl="6" w:tplc="B3DC8B3C">
      <w:numFmt w:val="bullet"/>
      <w:lvlText w:val="•"/>
      <w:lvlJc w:val="left"/>
      <w:pPr>
        <w:ind w:left="6912" w:hanging="836"/>
      </w:pPr>
      <w:rPr>
        <w:rFonts w:hint="default"/>
        <w:lang w:val="en-US" w:eastAsia="en-US" w:bidi="ar-SA"/>
      </w:rPr>
    </w:lvl>
    <w:lvl w:ilvl="7" w:tplc="001EF974">
      <w:numFmt w:val="bullet"/>
      <w:lvlText w:val="•"/>
      <w:lvlJc w:val="left"/>
      <w:pPr>
        <w:ind w:left="7884" w:hanging="836"/>
      </w:pPr>
      <w:rPr>
        <w:rFonts w:hint="default"/>
        <w:lang w:val="en-US" w:eastAsia="en-US" w:bidi="ar-SA"/>
      </w:rPr>
    </w:lvl>
    <w:lvl w:ilvl="8" w:tplc="9A0679AC">
      <w:numFmt w:val="bullet"/>
      <w:lvlText w:val="•"/>
      <w:lvlJc w:val="left"/>
      <w:pPr>
        <w:ind w:left="8856" w:hanging="836"/>
      </w:pPr>
      <w:rPr>
        <w:rFonts w:hint="default"/>
        <w:lang w:val="en-US" w:eastAsia="en-US" w:bidi="ar-SA"/>
      </w:rPr>
    </w:lvl>
  </w:abstractNum>
  <w:num w:numId="1" w16cid:durableId="157313521">
    <w:abstractNumId w:val="21"/>
  </w:num>
  <w:num w:numId="2" w16cid:durableId="1871144284">
    <w:abstractNumId w:val="59"/>
  </w:num>
  <w:num w:numId="3" w16cid:durableId="2126657762">
    <w:abstractNumId w:val="46"/>
  </w:num>
  <w:num w:numId="4" w16cid:durableId="1891721201">
    <w:abstractNumId w:val="112"/>
  </w:num>
  <w:num w:numId="5" w16cid:durableId="751047636">
    <w:abstractNumId w:val="2"/>
  </w:num>
  <w:num w:numId="6" w16cid:durableId="577524105">
    <w:abstractNumId w:val="66"/>
  </w:num>
  <w:num w:numId="7" w16cid:durableId="165831867">
    <w:abstractNumId w:val="142"/>
  </w:num>
  <w:num w:numId="8" w16cid:durableId="1339894320">
    <w:abstractNumId w:val="56"/>
  </w:num>
  <w:num w:numId="9" w16cid:durableId="528375397">
    <w:abstractNumId w:val="122"/>
  </w:num>
  <w:num w:numId="10" w16cid:durableId="805590966">
    <w:abstractNumId w:val="34"/>
  </w:num>
  <w:num w:numId="11" w16cid:durableId="1130175210">
    <w:abstractNumId w:val="27"/>
  </w:num>
  <w:num w:numId="12" w16cid:durableId="1682199904">
    <w:abstractNumId w:val="51"/>
  </w:num>
  <w:num w:numId="13" w16cid:durableId="1792943320">
    <w:abstractNumId w:val="106"/>
  </w:num>
  <w:num w:numId="14" w16cid:durableId="1068191386">
    <w:abstractNumId w:val="44"/>
  </w:num>
  <w:num w:numId="15" w16cid:durableId="1951663892">
    <w:abstractNumId w:val="43"/>
  </w:num>
  <w:num w:numId="16" w16cid:durableId="1588231173">
    <w:abstractNumId w:val="25"/>
  </w:num>
  <w:num w:numId="17" w16cid:durableId="1437866249">
    <w:abstractNumId w:val="8"/>
  </w:num>
  <w:num w:numId="18" w16cid:durableId="885138099">
    <w:abstractNumId w:val="90"/>
  </w:num>
  <w:num w:numId="19" w16cid:durableId="1765958294">
    <w:abstractNumId w:val="50"/>
  </w:num>
  <w:num w:numId="20" w16cid:durableId="1068187081">
    <w:abstractNumId w:val="68"/>
  </w:num>
  <w:num w:numId="21" w16cid:durableId="874268192">
    <w:abstractNumId w:val="121"/>
  </w:num>
  <w:num w:numId="22" w16cid:durableId="236398806">
    <w:abstractNumId w:val="134"/>
  </w:num>
  <w:num w:numId="23" w16cid:durableId="250511177">
    <w:abstractNumId w:val="94"/>
  </w:num>
  <w:num w:numId="24" w16cid:durableId="1348869795">
    <w:abstractNumId w:val="9"/>
  </w:num>
  <w:num w:numId="25" w16cid:durableId="286157706">
    <w:abstractNumId w:val="102"/>
  </w:num>
  <w:num w:numId="26" w16cid:durableId="1865047822">
    <w:abstractNumId w:val="92"/>
  </w:num>
  <w:num w:numId="27" w16cid:durableId="693653446">
    <w:abstractNumId w:val="30"/>
  </w:num>
  <w:num w:numId="28" w16cid:durableId="784273558">
    <w:abstractNumId w:val="79"/>
  </w:num>
  <w:num w:numId="29" w16cid:durableId="950697662">
    <w:abstractNumId w:val="113"/>
  </w:num>
  <w:num w:numId="30" w16cid:durableId="2042508785">
    <w:abstractNumId w:val="144"/>
  </w:num>
  <w:num w:numId="31" w16cid:durableId="810946821">
    <w:abstractNumId w:val="35"/>
  </w:num>
  <w:num w:numId="32" w16cid:durableId="1275557019">
    <w:abstractNumId w:val="52"/>
  </w:num>
  <w:num w:numId="33" w16cid:durableId="714741332">
    <w:abstractNumId w:val="95"/>
  </w:num>
  <w:num w:numId="34" w16cid:durableId="1933510104">
    <w:abstractNumId w:val="105"/>
  </w:num>
  <w:num w:numId="35" w16cid:durableId="2135521786">
    <w:abstractNumId w:val="83"/>
  </w:num>
  <w:num w:numId="36" w16cid:durableId="1684283906">
    <w:abstractNumId w:val="103"/>
  </w:num>
  <w:num w:numId="37" w16cid:durableId="1523593568">
    <w:abstractNumId w:val="137"/>
  </w:num>
  <w:num w:numId="38" w16cid:durableId="86200430">
    <w:abstractNumId w:val="87"/>
  </w:num>
  <w:num w:numId="39" w16cid:durableId="341005869">
    <w:abstractNumId w:val="69"/>
  </w:num>
  <w:num w:numId="40" w16cid:durableId="1979920715">
    <w:abstractNumId w:val="64"/>
  </w:num>
  <w:num w:numId="41" w16cid:durableId="1456413236">
    <w:abstractNumId w:val="114"/>
  </w:num>
  <w:num w:numId="42" w16cid:durableId="1959602966">
    <w:abstractNumId w:val="41"/>
  </w:num>
  <w:num w:numId="43" w16cid:durableId="1927613266">
    <w:abstractNumId w:val="140"/>
  </w:num>
  <w:num w:numId="44" w16cid:durableId="1167330603">
    <w:abstractNumId w:val="101"/>
  </w:num>
  <w:num w:numId="45" w16cid:durableId="1245919263">
    <w:abstractNumId w:val="136"/>
  </w:num>
  <w:num w:numId="46" w16cid:durableId="613826228">
    <w:abstractNumId w:val="53"/>
  </w:num>
  <w:num w:numId="47" w16cid:durableId="1300763553">
    <w:abstractNumId w:val="37"/>
  </w:num>
  <w:num w:numId="48" w16cid:durableId="479083866">
    <w:abstractNumId w:val="12"/>
  </w:num>
  <w:num w:numId="49" w16cid:durableId="212622138">
    <w:abstractNumId w:val="17"/>
  </w:num>
  <w:num w:numId="50" w16cid:durableId="1582830741">
    <w:abstractNumId w:val="61"/>
  </w:num>
  <w:num w:numId="51" w16cid:durableId="764495168">
    <w:abstractNumId w:val="120"/>
  </w:num>
  <w:num w:numId="52" w16cid:durableId="60258182">
    <w:abstractNumId w:val="24"/>
  </w:num>
  <w:num w:numId="53" w16cid:durableId="262765217">
    <w:abstractNumId w:val="42"/>
  </w:num>
  <w:num w:numId="54" w16cid:durableId="2031760353">
    <w:abstractNumId w:val="84"/>
  </w:num>
  <w:num w:numId="55" w16cid:durableId="1264534279">
    <w:abstractNumId w:val="36"/>
  </w:num>
  <w:num w:numId="56" w16cid:durableId="1807577480">
    <w:abstractNumId w:val="57"/>
  </w:num>
  <w:num w:numId="57" w16cid:durableId="1884512348">
    <w:abstractNumId w:val="124"/>
  </w:num>
  <w:num w:numId="58" w16cid:durableId="1293747650">
    <w:abstractNumId w:val="32"/>
  </w:num>
  <w:num w:numId="59" w16cid:durableId="541406350">
    <w:abstractNumId w:val="108"/>
  </w:num>
  <w:num w:numId="60" w16cid:durableId="790172763">
    <w:abstractNumId w:val="22"/>
  </w:num>
  <w:num w:numId="61" w16cid:durableId="111679681">
    <w:abstractNumId w:val="100"/>
  </w:num>
  <w:num w:numId="62" w16cid:durableId="844978738">
    <w:abstractNumId w:val="107"/>
  </w:num>
  <w:num w:numId="63" w16cid:durableId="2091076256">
    <w:abstractNumId w:val="107"/>
    <w:lvlOverride w:ilvl="1">
      <w:startOverride w:val="16"/>
    </w:lvlOverride>
  </w:num>
  <w:num w:numId="64" w16cid:durableId="257831592">
    <w:abstractNumId w:val="107"/>
    <w:lvlOverride w:ilvl="1">
      <w:startOverride w:val="17"/>
    </w:lvlOverride>
  </w:num>
  <w:num w:numId="65" w16cid:durableId="1505167505">
    <w:abstractNumId w:val="107"/>
    <w:lvlOverride w:ilvl="1">
      <w:startOverride w:val="26"/>
    </w:lvlOverride>
  </w:num>
  <w:num w:numId="66" w16cid:durableId="1646543936">
    <w:abstractNumId w:val="107"/>
    <w:lvlOverride w:ilvl="1">
      <w:startOverride w:val="27"/>
    </w:lvlOverride>
  </w:num>
  <w:num w:numId="67" w16cid:durableId="1156845650">
    <w:abstractNumId w:val="107"/>
    <w:lvlOverride w:ilvl="1">
      <w:startOverride w:val="28"/>
    </w:lvlOverride>
  </w:num>
  <w:num w:numId="68" w16cid:durableId="1576891703">
    <w:abstractNumId w:val="135"/>
  </w:num>
  <w:num w:numId="69" w16cid:durableId="1421877962">
    <w:abstractNumId w:val="135"/>
    <w:lvlOverride w:ilvl="1">
      <w:startOverride w:val="19"/>
    </w:lvlOverride>
  </w:num>
  <w:num w:numId="70" w16cid:durableId="1637834880">
    <w:abstractNumId w:val="135"/>
    <w:lvlOverride w:ilvl="1">
      <w:startOverride w:val="20"/>
    </w:lvlOverride>
  </w:num>
  <w:num w:numId="71" w16cid:durableId="1672877284">
    <w:abstractNumId w:val="135"/>
    <w:lvlOverride w:ilvl="1">
      <w:startOverride w:val="24"/>
    </w:lvlOverride>
  </w:num>
  <w:num w:numId="72" w16cid:durableId="1738940627">
    <w:abstractNumId w:val="135"/>
    <w:lvlOverride w:ilvl="1">
      <w:startOverride w:val="25"/>
    </w:lvlOverride>
  </w:num>
  <w:num w:numId="73" w16cid:durableId="1699159174">
    <w:abstractNumId w:val="135"/>
    <w:lvlOverride w:ilvl="1">
      <w:startOverride w:val="29"/>
    </w:lvlOverride>
  </w:num>
  <w:num w:numId="74" w16cid:durableId="605503309">
    <w:abstractNumId w:val="19"/>
  </w:num>
  <w:num w:numId="75" w16cid:durableId="1112820460">
    <w:abstractNumId w:val="19"/>
    <w:lvlOverride w:ilvl="1">
      <w:startOverride w:val="22"/>
    </w:lvlOverride>
  </w:num>
  <w:num w:numId="76" w16cid:durableId="26025229">
    <w:abstractNumId w:val="19"/>
    <w:lvlOverride w:ilvl="1">
      <w:startOverride w:val="23"/>
    </w:lvlOverride>
  </w:num>
  <w:num w:numId="77" w16cid:durableId="1910722680">
    <w:abstractNumId w:val="76"/>
  </w:num>
  <w:num w:numId="78" w16cid:durableId="474107711">
    <w:abstractNumId w:val="110"/>
  </w:num>
  <w:num w:numId="79" w16cid:durableId="1362977983">
    <w:abstractNumId w:val="72"/>
  </w:num>
  <w:num w:numId="80" w16cid:durableId="1923368922">
    <w:abstractNumId w:val="65"/>
  </w:num>
  <w:num w:numId="81" w16cid:durableId="548764379">
    <w:abstractNumId w:val="5"/>
  </w:num>
  <w:num w:numId="82" w16cid:durableId="101657423">
    <w:abstractNumId w:val="55"/>
  </w:num>
  <w:num w:numId="83" w16cid:durableId="1298342873">
    <w:abstractNumId w:val="78"/>
  </w:num>
  <w:num w:numId="84" w16cid:durableId="2078164748">
    <w:abstractNumId w:val="146"/>
  </w:num>
  <w:num w:numId="85" w16cid:durableId="2075858004">
    <w:abstractNumId w:val="54"/>
  </w:num>
  <w:num w:numId="86" w16cid:durableId="610165967">
    <w:abstractNumId w:val="71"/>
  </w:num>
  <w:num w:numId="87" w16cid:durableId="527913535">
    <w:abstractNumId w:val="93"/>
  </w:num>
  <w:num w:numId="88" w16cid:durableId="1798067450">
    <w:abstractNumId w:val="111"/>
  </w:num>
  <w:num w:numId="89" w16cid:durableId="832185911">
    <w:abstractNumId w:val="129"/>
  </w:num>
  <w:num w:numId="90" w16cid:durableId="1319307076">
    <w:abstractNumId w:val="96"/>
  </w:num>
  <w:num w:numId="91" w16cid:durableId="483201254">
    <w:abstractNumId w:val="20"/>
  </w:num>
  <w:num w:numId="92" w16cid:durableId="1388259888">
    <w:abstractNumId w:val="62"/>
  </w:num>
  <w:num w:numId="93" w16cid:durableId="1044983677">
    <w:abstractNumId w:val="91"/>
  </w:num>
  <w:num w:numId="94" w16cid:durableId="1219319274">
    <w:abstractNumId w:val="49"/>
  </w:num>
  <w:num w:numId="95" w16cid:durableId="1105030883">
    <w:abstractNumId w:val="13"/>
  </w:num>
  <w:num w:numId="96" w16cid:durableId="1966351454">
    <w:abstractNumId w:val="28"/>
  </w:num>
  <w:num w:numId="97" w16cid:durableId="906649396">
    <w:abstractNumId w:val="116"/>
  </w:num>
  <w:num w:numId="98" w16cid:durableId="612248430">
    <w:abstractNumId w:val="16"/>
  </w:num>
  <w:num w:numId="99" w16cid:durableId="299044213">
    <w:abstractNumId w:val="104"/>
  </w:num>
  <w:num w:numId="100" w16cid:durableId="622464985">
    <w:abstractNumId w:val="88"/>
  </w:num>
  <w:num w:numId="101" w16cid:durableId="1096100055">
    <w:abstractNumId w:val="11"/>
  </w:num>
  <w:num w:numId="102" w16cid:durableId="1459371021">
    <w:abstractNumId w:val="33"/>
  </w:num>
  <w:num w:numId="103" w16cid:durableId="118231186">
    <w:abstractNumId w:val="15"/>
  </w:num>
  <w:num w:numId="104" w16cid:durableId="535385219">
    <w:abstractNumId w:val="58"/>
  </w:num>
  <w:num w:numId="105" w16cid:durableId="2118013757">
    <w:abstractNumId w:val="141"/>
  </w:num>
  <w:num w:numId="106" w16cid:durableId="317005675">
    <w:abstractNumId w:val="47"/>
  </w:num>
  <w:num w:numId="107" w16cid:durableId="1247347429">
    <w:abstractNumId w:val="60"/>
  </w:num>
  <w:num w:numId="108" w16cid:durableId="948125473">
    <w:abstractNumId w:val="23"/>
  </w:num>
  <w:num w:numId="109" w16cid:durableId="1643461089">
    <w:abstractNumId w:val="38"/>
  </w:num>
  <w:num w:numId="110" w16cid:durableId="1651248173">
    <w:abstractNumId w:val="67"/>
  </w:num>
  <w:num w:numId="111" w16cid:durableId="1713074406">
    <w:abstractNumId w:val="80"/>
  </w:num>
  <w:num w:numId="112" w16cid:durableId="321585961">
    <w:abstractNumId w:val="123"/>
  </w:num>
  <w:num w:numId="113" w16cid:durableId="1137798977">
    <w:abstractNumId w:val="131"/>
  </w:num>
  <w:num w:numId="114" w16cid:durableId="1758474551">
    <w:abstractNumId w:val="126"/>
  </w:num>
  <w:num w:numId="115" w16cid:durableId="295914770">
    <w:abstractNumId w:val="85"/>
  </w:num>
  <w:num w:numId="116" w16cid:durableId="1906184800">
    <w:abstractNumId w:val="117"/>
  </w:num>
  <w:num w:numId="117" w16cid:durableId="1138065095">
    <w:abstractNumId w:val="39"/>
  </w:num>
  <w:num w:numId="118" w16cid:durableId="1578437965">
    <w:abstractNumId w:val="145"/>
  </w:num>
  <w:num w:numId="119" w16cid:durableId="1954626880">
    <w:abstractNumId w:val="118"/>
  </w:num>
  <w:num w:numId="120" w16cid:durableId="149946712">
    <w:abstractNumId w:val="70"/>
  </w:num>
  <w:num w:numId="121" w16cid:durableId="908803335">
    <w:abstractNumId w:val="6"/>
  </w:num>
  <w:num w:numId="122" w16cid:durableId="1108310647">
    <w:abstractNumId w:val="125"/>
  </w:num>
  <w:num w:numId="123" w16cid:durableId="1157765494">
    <w:abstractNumId w:val="98"/>
  </w:num>
  <w:num w:numId="124" w16cid:durableId="1826434895">
    <w:abstractNumId w:val="86"/>
  </w:num>
  <w:num w:numId="125" w16cid:durableId="2071268259">
    <w:abstractNumId w:val="14"/>
  </w:num>
  <w:num w:numId="126" w16cid:durableId="1901137677">
    <w:abstractNumId w:val="75"/>
  </w:num>
  <w:num w:numId="127" w16cid:durableId="1847284115">
    <w:abstractNumId w:val="48"/>
  </w:num>
  <w:num w:numId="128" w16cid:durableId="71204071">
    <w:abstractNumId w:val="139"/>
  </w:num>
  <w:num w:numId="129" w16cid:durableId="743839873">
    <w:abstractNumId w:val="82"/>
  </w:num>
  <w:num w:numId="130" w16cid:durableId="1661888798">
    <w:abstractNumId w:val="130"/>
  </w:num>
  <w:num w:numId="131" w16cid:durableId="265968697">
    <w:abstractNumId w:val="3"/>
  </w:num>
  <w:num w:numId="132" w16cid:durableId="318267049">
    <w:abstractNumId w:val="0"/>
  </w:num>
  <w:num w:numId="133" w16cid:durableId="231281461">
    <w:abstractNumId w:val="73"/>
  </w:num>
  <w:num w:numId="134" w16cid:durableId="1901793329">
    <w:abstractNumId w:val="133"/>
  </w:num>
  <w:num w:numId="135" w16cid:durableId="1963070804">
    <w:abstractNumId w:val="128"/>
  </w:num>
  <w:num w:numId="136" w16cid:durableId="368606630">
    <w:abstractNumId w:val="29"/>
  </w:num>
  <w:num w:numId="137" w16cid:durableId="1673218860">
    <w:abstractNumId w:val="26"/>
  </w:num>
  <w:num w:numId="138" w16cid:durableId="1149714569">
    <w:abstractNumId w:val="143"/>
  </w:num>
  <w:num w:numId="139" w16cid:durableId="792210220">
    <w:abstractNumId w:val="74"/>
  </w:num>
  <w:num w:numId="140" w16cid:durableId="1287665340">
    <w:abstractNumId w:val="138"/>
  </w:num>
  <w:num w:numId="141" w16cid:durableId="935282492">
    <w:abstractNumId w:val="1"/>
  </w:num>
  <w:num w:numId="142" w16cid:durableId="695079224">
    <w:abstractNumId w:val="63"/>
  </w:num>
  <w:num w:numId="143" w16cid:durableId="430781176">
    <w:abstractNumId w:val="132"/>
  </w:num>
  <w:num w:numId="144" w16cid:durableId="569116438">
    <w:abstractNumId w:val="81"/>
  </w:num>
  <w:num w:numId="145" w16cid:durableId="857083058">
    <w:abstractNumId w:val="4"/>
  </w:num>
  <w:num w:numId="146" w16cid:durableId="979193243">
    <w:abstractNumId w:val="40"/>
  </w:num>
  <w:num w:numId="147" w16cid:durableId="1444961609">
    <w:abstractNumId w:val="119"/>
  </w:num>
  <w:num w:numId="148" w16cid:durableId="1636057960">
    <w:abstractNumId w:val="45"/>
  </w:num>
  <w:num w:numId="149" w16cid:durableId="291986985">
    <w:abstractNumId w:val="31"/>
  </w:num>
  <w:num w:numId="150" w16cid:durableId="1273169520">
    <w:abstractNumId w:val="99"/>
  </w:num>
  <w:num w:numId="151" w16cid:durableId="94790629">
    <w:abstractNumId w:val="7"/>
  </w:num>
  <w:num w:numId="152" w16cid:durableId="2015298703">
    <w:abstractNumId w:val="89"/>
  </w:num>
  <w:num w:numId="153" w16cid:durableId="1803310068">
    <w:abstractNumId w:val="109"/>
  </w:num>
  <w:num w:numId="154" w16cid:durableId="536430464">
    <w:abstractNumId w:val="115"/>
  </w:num>
  <w:num w:numId="155" w16cid:durableId="44764196">
    <w:abstractNumId w:val="97"/>
  </w:num>
  <w:num w:numId="156" w16cid:durableId="1049501485">
    <w:abstractNumId w:val="10"/>
  </w:num>
  <w:num w:numId="157" w16cid:durableId="1050880403">
    <w:abstractNumId w:val="127"/>
  </w:num>
  <w:num w:numId="158" w16cid:durableId="1486313695">
    <w:abstractNumId w:val="18"/>
  </w:num>
  <w:num w:numId="159" w16cid:durableId="1413166231">
    <w:abstractNumId w:val="7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AB9"/>
    <w:rsid w:val="00042452"/>
    <w:rsid w:val="00131DAB"/>
    <w:rsid w:val="0020043A"/>
    <w:rsid w:val="002910D9"/>
    <w:rsid w:val="002E6D4F"/>
    <w:rsid w:val="002F0EC7"/>
    <w:rsid w:val="00355E3E"/>
    <w:rsid w:val="004100A2"/>
    <w:rsid w:val="004509C8"/>
    <w:rsid w:val="004D49EF"/>
    <w:rsid w:val="00501905"/>
    <w:rsid w:val="00556B19"/>
    <w:rsid w:val="005C530B"/>
    <w:rsid w:val="005E4F02"/>
    <w:rsid w:val="005F2C07"/>
    <w:rsid w:val="0065346B"/>
    <w:rsid w:val="00677ED6"/>
    <w:rsid w:val="006C1532"/>
    <w:rsid w:val="006C2B6A"/>
    <w:rsid w:val="00786CF1"/>
    <w:rsid w:val="007A2F5A"/>
    <w:rsid w:val="0080184C"/>
    <w:rsid w:val="008B24C1"/>
    <w:rsid w:val="008D1ED8"/>
    <w:rsid w:val="008F1B70"/>
    <w:rsid w:val="00933760"/>
    <w:rsid w:val="0095278F"/>
    <w:rsid w:val="00963563"/>
    <w:rsid w:val="00A867AA"/>
    <w:rsid w:val="00C11C55"/>
    <w:rsid w:val="00C209E6"/>
    <w:rsid w:val="00C82247"/>
    <w:rsid w:val="00CB4724"/>
    <w:rsid w:val="00CC0608"/>
    <w:rsid w:val="00CC4699"/>
    <w:rsid w:val="00D304A5"/>
    <w:rsid w:val="00D36AB9"/>
    <w:rsid w:val="00E6028C"/>
    <w:rsid w:val="00E83230"/>
    <w:rsid w:val="00EA26DE"/>
    <w:rsid w:val="00EC2379"/>
    <w:rsid w:val="00ED08A4"/>
    <w:rsid w:val="00F5028F"/>
    <w:rsid w:val="00F61F71"/>
    <w:rsid w:val="00F92CF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13496"/>
  <w15:docId w15:val="{80C14B42-876C-4CAD-9FF8-C8F07BA75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spacing w:before="68"/>
      <w:ind w:left="720"/>
      <w:outlineLvl w:val="0"/>
    </w:pPr>
    <w:rPr>
      <w:b/>
      <w:bCs/>
      <w:sz w:val="28"/>
      <w:szCs w:val="28"/>
    </w:rPr>
  </w:style>
  <w:style w:type="paragraph" w:styleId="Heading2">
    <w:name w:val="heading 2"/>
    <w:basedOn w:val="Normal"/>
    <w:link w:val="Heading2Char"/>
    <w:uiPriority w:val="9"/>
    <w:unhideWhenUsed/>
    <w:qFormat/>
    <w:pPr>
      <w:ind w:left="1080" w:hanging="360"/>
      <w:outlineLvl w:val="1"/>
    </w:pPr>
    <w:rPr>
      <w:b/>
      <w:bCs/>
      <w:sz w:val="24"/>
      <w:szCs w:val="24"/>
    </w:rPr>
  </w:style>
  <w:style w:type="paragraph" w:styleId="Heading3">
    <w:name w:val="heading 3"/>
    <w:basedOn w:val="Normal"/>
    <w:link w:val="Heading3Char"/>
    <w:uiPriority w:val="9"/>
    <w:unhideWhenUsed/>
    <w:qFormat/>
    <w:pPr>
      <w:ind w:left="720" w:hanging="359"/>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864"/>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C2B6A"/>
    <w:rPr>
      <w:color w:val="0000FF" w:themeColor="hyperlink"/>
      <w:u w:val="single"/>
    </w:rPr>
  </w:style>
  <w:style w:type="character" w:styleId="UnresolvedMention">
    <w:name w:val="Unresolved Mention"/>
    <w:basedOn w:val="DefaultParagraphFont"/>
    <w:uiPriority w:val="99"/>
    <w:semiHidden/>
    <w:unhideWhenUsed/>
    <w:rsid w:val="006C2B6A"/>
    <w:rPr>
      <w:color w:val="605E5C"/>
      <w:shd w:val="clear" w:color="auto" w:fill="E1DFDD"/>
    </w:rPr>
  </w:style>
  <w:style w:type="numbering" w:customStyle="1" w:styleId="NoList1">
    <w:name w:val="No List1"/>
    <w:next w:val="NoList"/>
    <w:uiPriority w:val="99"/>
    <w:semiHidden/>
    <w:unhideWhenUsed/>
    <w:rsid w:val="00CC4699"/>
  </w:style>
  <w:style w:type="paragraph" w:styleId="Title">
    <w:name w:val="Title"/>
    <w:basedOn w:val="Normal"/>
    <w:link w:val="TitleChar"/>
    <w:uiPriority w:val="10"/>
    <w:qFormat/>
    <w:rsid w:val="00CC4699"/>
    <w:pPr>
      <w:spacing w:before="2"/>
      <w:ind w:left="285"/>
      <w:jc w:val="center"/>
    </w:pPr>
    <w:rPr>
      <w:rFonts w:ascii="Candara" w:eastAsia="Candara" w:hAnsi="Candara" w:cs="Candara"/>
      <w:b/>
      <w:bCs/>
      <w:sz w:val="32"/>
      <w:szCs w:val="32"/>
    </w:rPr>
  </w:style>
  <w:style w:type="character" w:customStyle="1" w:styleId="TitleChar">
    <w:name w:val="Title Char"/>
    <w:basedOn w:val="DefaultParagraphFont"/>
    <w:link w:val="Title"/>
    <w:uiPriority w:val="10"/>
    <w:rsid w:val="00CC4699"/>
    <w:rPr>
      <w:rFonts w:ascii="Candara" w:eastAsia="Candara" w:hAnsi="Candara" w:cs="Candara"/>
      <w:b/>
      <w:bCs/>
      <w:sz w:val="32"/>
      <w:szCs w:val="32"/>
    </w:rPr>
  </w:style>
  <w:style w:type="character" w:styleId="CommentReference">
    <w:name w:val="annotation reference"/>
    <w:basedOn w:val="DefaultParagraphFont"/>
    <w:uiPriority w:val="99"/>
    <w:semiHidden/>
    <w:unhideWhenUsed/>
    <w:rsid w:val="00CC4699"/>
    <w:rPr>
      <w:sz w:val="16"/>
      <w:szCs w:val="16"/>
    </w:rPr>
  </w:style>
  <w:style w:type="paragraph" w:styleId="CommentText">
    <w:name w:val="annotation text"/>
    <w:basedOn w:val="Normal"/>
    <w:link w:val="CommentTextChar"/>
    <w:uiPriority w:val="99"/>
    <w:unhideWhenUsed/>
    <w:rsid w:val="00CC4699"/>
    <w:rPr>
      <w:rFonts w:ascii="Candara" w:eastAsia="Candara" w:hAnsi="Candara" w:cs="Candara"/>
      <w:sz w:val="20"/>
      <w:szCs w:val="20"/>
    </w:rPr>
  </w:style>
  <w:style w:type="character" w:customStyle="1" w:styleId="CommentTextChar">
    <w:name w:val="Comment Text Char"/>
    <w:basedOn w:val="DefaultParagraphFont"/>
    <w:link w:val="CommentText"/>
    <w:uiPriority w:val="99"/>
    <w:rsid w:val="00CC4699"/>
    <w:rPr>
      <w:rFonts w:ascii="Candara" w:eastAsia="Candara" w:hAnsi="Candara" w:cs="Candara"/>
      <w:sz w:val="20"/>
      <w:szCs w:val="20"/>
    </w:rPr>
  </w:style>
  <w:style w:type="paragraph" w:styleId="CommentSubject">
    <w:name w:val="annotation subject"/>
    <w:basedOn w:val="CommentText"/>
    <w:next w:val="CommentText"/>
    <w:link w:val="CommentSubjectChar"/>
    <w:uiPriority w:val="99"/>
    <w:semiHidden/>
    <w:unhideWhenUsed/>
    <w:rsid w:val="00CC4699"/>
    <w:rPr>
      <w:b/>
      <w:bCs/>
    </w:rPr>
  </w:style>
  <w:style w:type="character" w:customStyle="1" w:styleId="CommentSubjectChar">
    <w:name w:val="Comment Subject Char"/>
    <w:basedOn w:val="CommentTextChar"/>
    <w:link w:val="CommentSubject"/>
    <w:uiPriority w:val="99"/>
    <w:semiHidden/>
    <w:rsid w:val="00CC4699"/>
    <w:rPr>
      <w:rFonts w:ascii="Candara" w:eastAsia="Candara" w:hAnsi="Candara" w:cs="Candara"/>
      <w:b/>
      <w:bCs/>
      <w:sz w:val="20"/>
      <w:szCs w:val="20"/>
    </w:rPr>
  </w:style>
  <w:style w:type="paragraph" w:styleId="NormalWeb">
    <w:name w:val="Normal (Web)"/>
    <w:basedOn w:val="Normal"/>
    <w:uiPriority w:val="99"/>
    <w:semiHidden/>
    <w:unhideWhenUsed/>
    <w:rsid w:val="00CC4699"/>
    <w:rPr>
      <w:rFonts w:eastAsia="Candara"/>
      <w:sz w:val="24"/>
      <w:szCs w:val="24"/>
    </w:rPr>
  </w:style>
  <w:style w:type="paragraph" w:styleId="Header">
    <w:name w:val="header"/>
    <w:basedOn w:val="Normal"/>
    <w:link w:val="HeaderChar"/>
    <w:uiPriority w:val="99"/>
    <w:unhideWhenUsed/>
    <w:rsid w:val="00CC4699"/>
    <w:pPr>
      <w:tabs>
        <w:tab w:val="center" w:pos="4680"/>
        <w:tab w:val="right" w:pos="9360"/>
      </w:tabs>
    </w:pPr>
    <w:rPr>
      <w:rFonts w:ascii="Candara" w:eastAsia="Candara" w:hAnsi="Candara" w:cs="Candara"/>
    </w:rPr>
  </w:style>
  <w:style w:type="character" w:customStyle="1" w:styleId="HeaderChar">
    <w:name w:val="Header Char"/>
    <w:basedOn w:val="DefaultParagraphFont"/>
    <w:link w:val="Header"/>
    <w:uiPriority w:val="99"/>
    <w:rsid w:val="00CC4699"/>
    <w:rPr>
      <w:rFonts w:ascii="Candara" w:eastAsia="Candara" w:hAnsi="Candara" w:cs="Candara"/>
    </w:rPr>
  </w:style>
  <w:style w:type="paragraph" w:styleId="Footer">
    <w:name w:val="footer"/>
    <w:basedOn w:val="Normal"/>
    <w:link w:val="FooterChar"/>
    <w:uiPriority w:val="99"/>
    <w:unhideWhenUsed/>
    <w:rsid w:val="00CC4699"/>
    <w:pPr>
      <w:tabs>
        <w:tab w:val="center" w:pos="4680"/>
        <w:tab w:val="right" w:pos="9360"/>
      </w:tabs>
    </w:pPr>
    <w:rPr>
      <w:rFonts w:ascii="Candara" w:eastAsia="Candara" w:hAnsi="Candara" w:cs="Candara"/>
    </w:rPr>
  </w:style>
  <w:style w:type="character" w:customStyle="1" w:styleId="FooterChar">
    <w:name w:val="Footer Char"/>
    <w:basedOn w:val="DefaultParagraphFont"/>
    <w:link w:val="Footer"/>
    <w:uiPriority w:val="99"/>
    <w:rsid w:val="00CC4699"/>
    <w:rPr>
      <w:rFonts w:ascii="Candara" w:eastAsia="Candara" w:hAnsi="Candara" w:cs="Candara"/>
    </w:rPr>
  </w:style>
  <w:style w:type="character" w:customStyle="1" w:styleId="Heading3Char">
    <w:name w:val="Heading 3 Char"/>
    <w:basedOn w:val="DefaultParagraphFont"/>
    <w:link w:val="Heading3"/>
    <w:uiPriority w:val="9"/>
    <w:rsid w:val="00CC4699"/>
    <w:rPr>
      <w:rFonts w:ascii="Times New Roman" w:eastAsia="Times New Roman" w:hAnsi="Times New Roman" w:cs="Times New Roman"/>
      <w:b/>
      <w:bCs/>
      <w:sz w:val="24"/>
      <w:szCs w:val="24"/>
    </w:rPr>
  </w:style>
  <w:style w:type="paragraph" w:styleId="Revision">
    <w:name w:val="Revision"/>
    <w:hidden/>
    <w:uiPriority w:val="99"/>
    <w:semiHidden/>
    <w:rsid w:val="00CC4699"/>
    <w:pPr>
      <w:widowControl/>
      <w:autoSpaceDE/>
      <w:autoSpaceDN/>
    </w:pPr>
    <w:rPr>
      <w:rFonts w:ascii="Candara" w:eastAsia="Candara" w:hAnsi="Candara" w:cs="Candara"/>
    </w:rPr>
  </w:style>
  <w:style w:type="character" w:customStyle="1" w:styleId="Heading2Char">
    <w:name w:val="Heading 2 Char"/>
    <w:basedOn w:val="DefaultParagraphFont"/>
    <w:link w:val="Heading2"/>
    <w:uiPriority w:val="9"/>
    <w:rsid w:val="00CC4699"/>
    <w:rPr>
      <w:rFonts w:ascii="Times New Roman" w:eastAsia="Times New Roman" w:hAnsi="Times New Roman" w:cs="Times New Roman"/>
      <w:b/>
      <w:bCs/>
      <w:sz w:val="24"/>
      <w:szCs w:val="24"/>
    </w:rPr>
  </w:style>
  <w:style w:type="numbering" w:customStyle="1" w:styleId="NoList11">
    <w:name w:val="No List11"/>
    <w:next w:val="NoList"/>
    <w:uiPriority w:val="99"/>
    <w:semiHidden/>
    <w:unhideWhenUsed/>
    <w:rsid w:val="00CC4699"/>
  </w:style>
  <w:style w:type="character" w:customStyle="1" w:styleId="Heading1Char">
    <w:name w:val="Heading 1 Char"/>
    <w:basedOn w:val="DefaultParagraphFont"/>
    <w:link w:val="Heading1"/>
    <w:uiPriority w:val="9"/>
    <w:rsid w:val="00CC4699"/>
    <w:rPr>
      <w:rFonts w:ascii="Times New Roman" w:eastAsia="Times New Roman" w:hAnsi="Times New Roman" w:cs="Times New Roman"/>
      <w:b/>
      <w:bCs/>
      <w:sz w:val="28"/>
      <w:szCs w:val="28"/>
    </w:rPr>
  </w:style>
  <w:style w:type="character" w:customStyle="1" w:styleId="BodyTextChar">
    <w:name w:val="Body Text Char"/>
    <w:basedOn w:val="DefaultParagraphFont"/>
    <w:link w:val="BodyText"/>
    <w:uiPriority w:val="1"/>
    <w:rsid w:val="00CC4699"/>
    <w:rPr>
      <w:rFonts w:ascii="Times New Roman" w:eastAsia="Times New Roman" w:hAnsi="Times New Roman" w:cs="Times New Roman"/>
      <w:sz w:val="24"/>
      <w:szCs w:val="24"/>
    </w:rPr>
  </w:style>
  <w:style w:type="table" w:styleId="TableGrid">
    <w:name w:val="Table Grid"/>
    <w:basedOn w:val="TableNormal"/>
    <w:uiPriority w:val="39"/>
    <w:rsid w:val="00CC46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C4699"/>
    <w:rPr>
      <w:b/>
      <w:bCs/>
    </w:rPr>
  </w:style>
  <w:style w:type="table" w:customStyle="1" w:styleId="TableGrid2">
    <w:name w:val="Table Grid2"/>
    <w:basedOn w:val="TableNormal"/>
    <w:uiPriority w:val="39"/>
    <w:rsid w:val="00963563"/>
    <w:pPr>
      <w:widowControl/>
      <w:autoSpaceDE/>
      <w:autoSpaceDN/>
    </w:pPr>
    <w:rPr>
      <w:kern w:val="2"/>
      <w:sz w:val="20"/>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unhabitat-info@un.org" TargetMode="External"/><Relationship Id="rId13" Type="http://schemas.openxmlformats.org/officeDocument/2006/relationships/hyperlink" Target="mailto:fitsum.melaku@un.org" TargetMode="Externa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4.png"/><Relationship Id="rId7" Type="http://schemas.openxmlformats.org/officeDocument/2006/relationships/image" Target="media/image1.wmf"/><Relationship Id="rId12" Type="http://schemas.openxmlformats.org/officeDocument/2006/relationships/hyperlink" Target="mailto:unhabitat-som@un.org" TargetMode="External"/><Relationship Id="rId17" Type="http://schemas.openxmlformats.org/officeDocument/2006/relationships/header" Target="header2.xml"/><Relationship Id="rId25"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lemnshe.aragaw@un.org"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http://www.unhabitat.org/" TargetMode="External"/><Relationship Id="rId14" Type="http://schemas.openxmlformats.org/officeDocument/2006/relationships/image" Target="media/image2.jpeg"/><Relationship Id="rId22" Type="http://schemas.openxmlformats.org/officeDocument/2006/relationships/footer" Target="foot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CF0780023E24C318282FCCE0D7D2519"/>
        <w:category>
          <w:name w:val="General"/>
          <w:gallery w:val="placeholder"/>
        </w:category>
        <w:types>
          <w:type w:val="bbPlcHdr"/>
        </w:types>
        <w:behaviors>
          <w:behavior w:val="content"/>
        </w:behaviors>
        <w:guid w:val="{9D526FC8-A6EC-41FA-8FA9-244F699352AA}"/>
      </w:docPartPr>
      <w:docPartBody>
        <w:p w:rsidR="00C11145" w:rsidRDefault="00233874" w:rsidP="00233874">
          <w:pPr>
            <w:pStyle w:val="ACF0780023E24C318282FCCE0D7D2519"/>
          </w:pPr>
          <w:r w:rsidRPr="005E5F03">
            <w:rPr>
              <w:rStyle w:val="PlaceholderText"/>
              <w:rFonts w:cstheme="minorHAnsi"/>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874"/>
    <w:rsid w:val="000D69DA"/>
    <w:rsid w:val="00170618"/>
    <w:rsid w:val="00185A19"/>
    <w:rsid w:val="00233874"/>
    <w:rsid w:val="004811DA"/>
    <w:rsid w:val="0065346B"/>
    <w:rsid w:val="00833055"/>
    <w:rsid w:val="0095278F"/>
    <w:rsid w:val="009E3CC7"/>
    <w:rsid w:val="00A867AA"/>
    <w:rsid w:val="00B829BF"/>
    <w:rsid w:val="00C11145"/>
    <w:rsid w:val="00C128AF"/>
    <w:rsid w:val="00F92CFA"/>
    <w:rsid w:val="00FA36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233874"/>
    <w:rPr>
      <w:color w:val="808080"/>
    </w:rPr>
  </w:style>
  <w:style w:type="paragraph" w:customStyle="1" w:styleId="ACF0780023E24C318282FCCE0D7D2519">
    <w:name w:val="ACF0780023E24C318282FCCE0D7D2519"/>
    <w:rsid w:val="002338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06bed3f-efae-4d70-a15b-866bb27c918d}"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33</Pages>
  <Words>11375</Words>
  <Characters>64844</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Feven Tesfaye</dc:creator>
  <cp:lastModifiedBy>Peter Wangira (Affiliate)</cp:lastModifiedBy>
  <cp:revision>2</cp:revision>
  <dcterms:created xsi:type="dcterms:W3CDTF">2026-03-30T12:07:00Z</dcterms:created>
  <dcterms:modified xsi:type="dcterms:W3CDTF">2026-03-30T12:07:00Z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2025-09-01T00:00:00Z</vt:filetime>
  </property>
  <property fmtid="{D5CDD505-2E9C-101B-9397-08002B2CF9AE}" pid="3" name="LastSaved">
    <vt:filetime>2025-09-01T00:00:00Z</vt:filetime>
  </property>
  <property fmtid="{D5CDD505-2E9C-101B-9397-08002B2CF9AE}" pid="4" name="Producer">
    <vt:lpwstr>Pdftools SDK</vt:lpwstr>
  </property>
</Properties>
</file>