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EF159" w14:textId="77777777" w:rsidR="00106694" w:rsidRPr="00647DB8" w:rsidRDefault="00106694" w:rsidP="00C456AB">
      <w:pPr>
        <w:pStyle w:val="Title"/>
        <w:spacing w:before="240" w:after="240" w:line="360" w:lineRule="auto"/>
        <w:jc w:val="center"/>
        <w:rPr>
          <w:rFonts w:ascii="Calibri" w:hAnsi="Calibri" w:cs="Calibri"/>
          <w:lang w:bidi="ar-OM"/>
        </w:rPr>
      </w:pPr>
    </w:p>
    <w:p w14:paraId="43DF9532" w14:textId="59D8312D" w:rsidR="00FF1BFC" w:rsidRPr="00647DB8" w:rsidRDefault="00B21FD1" w:rsidP="00DB11BA">
      <w:pPr>
        <w:pStyle w:val="Title"/>
        <w:spacing w:before="240" w:after="240" w:line="360" w:lineRule="auto"/>
        <w:jc w:val="center"/>
        <w:rPr>
          <w:rFonts w:ascii="Calibri" w:hAnsi="Calibri" w:cs="Calibri"/>
          <w:rtl/>
          <w:lang w:bidi="ar-JO"/>
        </w:rPr>
      </w:pPr>
      <w:r w:rsidRPr="00647DB8">
        <w:rPr>
          <w:rFonts w:ascii="Calibri" w:hAnsi="Calibri" w:cs="Calibri"/>
          <w:rtl/>
          <w:lang w:bidi="ar-JO"/>
        </w:rPr>
        <w:t>ال</w:t>
      </w:r>
      <w:r w:rsidR="00594D24">
        <w:rPr>
          <w:rFonts w:ascii="Calibri" w:hAnsi="Calibri" w:cs="Calibri" w:hint="cs"/>
          <w:rtl/>
          <w:lang w:bidi="ar-JO"/>
        </w:rPr>
        <w:t>رماضين</w:t>
      </w:r>
    </w:p>
    <w:p w14:paraId="69F44B48" w14:textId="3CC8D070" w:rsidR="009F43C4" w:rsidRDefault="009F43C4" w:rsidP="00C456AB">
      <w:pPr>
        <w:pStyle w:val="Title"/>
        <w:spacing w:before="240" w:after="240" w:line="360" w:lineRule="auto"/>
        <w:jc w:val="center"/>
        <w:rPr>
          <w:rFonts w:ascii="Calibri" w:hAnsi="Calibri" w:cs="Calibri"/>
          <w:rtl/>
          <w:lang w:bidi="ar-JO"/>
        </w:rPr>
      </w:pPr>
      <w:r w:rsidRPr="00647DB8">
        <w:rPr>
          <w:rFonts w:ascii="Calibri" w:hAnsi="Calibri" w:cs="Calibri"/>
          <w:rtl/>
          <w:lang w:bidi="ar-JO"/>
        </w:rPr>
        <w:t>الخليل</w:t>
      </w:r>
    </w:p>
    <w:p w14:paraId="7EF13991" w14:textId="073A6A90" w:rsidR="0079643A" w:rsidRDefault="0079643A" w:rsidP="0079643A">
      <w:pPr>
        <w:rPr>
          <w:rtl/>
          <w:lang w:bidi="ar-JO"/>
        </w:rPr>
      </w:pPr>
    </w:p>
    <w:p w14:paraId="6716C597" w14:textId="6FA7234B" w:rsidR="0079643A" w:rsidRPr="0079643A" w:rsidRDefault="0079643A" w:rsidP="0079643A">
      <w:pPr>
        <w:rPr>
          <w:rtl/>
          <w:lang w:bidi="ar-JO"/>
        </w:rPr>
      </w:pPr>
      <w:r>
        <w:rPr>
          <w:noProof/>
          <w:lang w:bidi="ar-JO"/>
        </w:rPr>
        <w:drawing>
          <wp:inline distT="0" distB="0" distL="0" distR="0" wp14:anchorId="7A01F498" wp14:editId="1590F210">
            <wp:extent cx="5943600" cy="3966210"/>
            <wp:effectExtent l="0" t="0" r="0" b="0"/>
            <wp:docPr id="2" name="Picture 2" descr="A picture containing outdoor, ground,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54B8DD3F" w14:textId="77777777" w:rsidR="007D08E2" w:rsidRDefault="007D08E2" w:rsidP="00C456AB">
      <w:pPr>
        <w:spacing w:before="240" w:after="240" w:line="360" w:lineRule="auto"/>
        <w:jc w:val="center"/>
        <w:rPr>
          <w:rFonts w:ascii="Calibri" w:hAnsi="Calibri" w:cs="Calibri"/>
          <w:lang w:bidi="ar-JO"/>
        </w:rPr>
      </w:pPr>
    </w:p>
    <w:p w14:paraId="253E503A" w14:textId="77777777" w:rsidR="007D08E2" w:rsidRDefault="007D08E2" w:rsidP="00C456AB">
      <w:pPr>
        <w:spacing w:before="240" w:after="240" w:line="360" w:lineRule="auto"/>
        <w:jc w:val="center"/>
        <w:rPr>
          <w:rFonts w:ascii="Calibri" w:hAnsi="Calibri" w:cs="Calibri"/>
          <w:lang w:bidi="ar-JO"/>
        </w:rPr>
      </w:pPr>
    </w:p>
    <w:p w14:paraId="6D5E29F2" w14:textId="530C985F" w:rsidR="00106694" w:rsidRPr="00647DB8" w:rsidRDefault="00B21FD1" w:rsidP="00C456AB">
      <w:pPr>
        <w:spacing w:before="240" w:after="240" w:line="360" w:lineRule="auto"/>
        <w:jc w:val="center"/>
        <w:rPr>
          <w:rFonts w:ascii="Calibri" w:hAnsi="Calibri" w:cs="Calibri"/>
          <w:lang w:bidi="ar-JO"/>
        </w:rPr>
      </w:pPr>
      <w:r w:rsidRPr="00647DB8">
        <w:rPr>
          <w:rFonts w:ascii="Calibri" w:hAnsi="Calibri" w:cs="Calibri"/>
          <w:rtl/>
          <w:lang w:bidi="ar-JO"/>
        </w:rPr>
        <w:t>أيلول</w:t>
      </w:r>
      <w:r w:rsidR="00106694" w:rsidRPr="00647DB8">
        <w:rPr>
          <w:rFonts w:ascii="Calibri" w:hAnsi="Calibri" w:cs="Calibri"/>
          <w:rtl/>
          <w:lang w:bidi="ar-JO"/>
        </w:rPr>
        <w:t xml:space="preserve"> </w:t>
      </w:r>
      <w:r w:rsidR="00493190" w:rsidRPr="00647DB8">
        <w:rPr>
          <w:rFonts w:ascii="Calibri" w:hAnsi="Calibri" w:cs="Calibri"/>
          <w:rtl/>
          <w:lang w:bidi="ar-JO"/>
        </w:rPr>
        <w:t>2020</w:t>
      </w:r>
    </w:p>
    <w:p w14:paraId="507C14BC" w14:textId="0A03FE6F" w:rsidR="00106694" w:rsidRDefault="00106694" w:rsidP="00C456AB">
      <w:pPr>
        <w:spacing w:before="240" w:after="240" w:line="360" w:lineRule="auto"/>
        <w:rPr>
          <w:rFonts w:ascii="Calibri" w:hAnsi="Calibri" w:cs="Calibri"/>
          <w:lang w:bidi="ar-JO"/>
        </w:rPr>
      </w:pPr>
    </w:p>
    <w:p w14:paraId="433458D2" w14:textId="77777777" w:rsidR="00A24CEB" w:rsidRPr="008A60B3" w:rsidRDefault="00A24CEB" w:rsidP="009C44B4">
      <w:pPr>
        <w:pStyle w:val="Heading2"/>
        <w:spacing w:before="0"/>
        <w:rPr>
          <w:rFonts w:ascii="Calibri" w:hAnsi="Calibri" w:cs="Calibri"/>
          <w:b/>
          <w:bCs/>
          <w:rtl/>
          <w:lang w:bidi="ar-JO"/>
        </w:rPr>
      </w:pPr>
      <w:r w:rsidRPr="008A60B3">
        <w:rPr>
          <w:rFonts w:ascii="Calibri" w:hAnsi="Calibri" w:cs="Calibri"/>
          <w:b/>
          <w:bCs/>
          <w:rtl/>
          <w:lang w:bidi="ar-JO"/>
        </w:rPr>
        <w:lastRenderedPageBreak/>
        <w:t>الموقع والحدود</w:t>
      </w:r>
    </w:p>
    <w:p w14:paraId="4A40590A" w14:textId="725A986C" w:rsidR="00A24CEB" w:rsidRPr="00DB37A7" w:rsidRDefault="00A24CEB" w:rsidP="008A60B3">
      <w:pPr>
        <w:jc w:val="both"/>
        <w:rPr>
          <w:rFonts w:ascii="Calibri" w:hAnsi="Calibri" w:cs="Calibri"/>
          <w:rtl/>
          <w:lang w:bidi="ar-JO"/>
        </w:rPr>
      </w:pPr>
      <w:r w:rsidRPr="00DB37A7">
        <w:rPr>
          <w:rFonts w:ascii="Calibri" w:hAnsi="Calibri" w:cs="Calibri"/>
          <w:rtl/>
          <w:lang w:bidi="ar-JO"/>
        </w:rPr>
        <w:t xml:space="preserve">تقع </w:t>
      </w:r>
      <w:r w:rsidR="00BC3887" w:rsidRPr="00DB37A7">
        <w:rPr>
          <w:rFonts w:ascii="Calibri" w:hAnsi="Calibri" w:cs="Calibri"/>
          <w:rtl/>
          <w:lang w:bidi="ar-JO"/>
        </w:rPr>
        <w:t>قرية</w:t>
      </w:r>
      <w:r w:rsidRPr="00DB37A7">
        <w:rPr>
          <w:rFonts w:ascii="Calibri" w:hAnsi="Calibri" w:cs="Calibri"/>
          <w:rtl/>
          <w:lang w:bidi="ar-JO"/>
        </w:rPr>
        <w:t xml:space="preserve"> </w:t>
      </w:r>
      <w:r w:rsidR="00091728" w:rsidRPr="00DB37A7">
        <w:rPr>
          <w:rFonts w:ascii="Calibri" w:hAnsi="Calibri" w:cs="Calibri"/>
          <w:rtl/>
          <w:lang w:bidi="ar-JO"/>
        </w:rPr>
        <w:t>ال</w:t>
      </w:r>
      <w:r w:rsidR="00594D24" w:rsidRPr="00DB37A7">
        <w:rPr>
          <w:rFonts w:ascii="Calibri" w:hAnsi="Calibri" w:cs="Calibri" w:hint="cs"/>
          <w:rtl/>
          <w:lang w:bidi="ar-JO"/>
        </w:rPr>
        <w:t>رماضين</w:t>
      </w:r>
      <w:r w:rsidR="00A51D51" w:rsidRPr="00DB37A7">
        <w:rPr>
          <w:rFonts w:ascii="Calibri" w:hAnsi="Calibri" w:cs="Calibri"/>
          <w:rtl/>
          <w:lang w:bidi="ar-JO"/>
        </w:rPr>
        <w:t xml:space="preserve"> </w:t>
      </w:r>
      <w:r w:rsidR="00493190" w:rsidRPr="00DB37A7">
        <w:rPr>
          <w:rFonts w:ascii="Calibri" w:hAnsi="Calibri" w:cs="Calibri"/>
          <w:rtl/>
          <w:lang w:bidi="ar-JO"/>
        </w:rPr>
        <w:t>في الجزء ال</w:t>
      </w:r>
      <w:r w:rsidR="001B6897" w:rsidRPr="00DB37A7">
        <w:rPr>
          <w:rFonts w:ascii="Calibri" w:hAnsi="Calibri" w:cs="Calibri"/>
          <w:rtl/>
          <w:lang w:bidi="ar-JO"/>
        </w:rPr>
        <w:t>جنوب</w:t>
      </w:r>
      <w:r w:rsidR="00493190" w:rsidRPr="00DB37A7">
        <w:rPr>
          <w:rFonts w:ascii="Calibri" w:hAnsi="Calibri" w:cs="Calibri"/>
          <w:rtl/>
          <w:lang w:bidi="ar-JO"/>
        </w:rPr>
        <w:t>ي ال</w:t>
      </w:r>
      <w:r w:rsidR="00A51D51" w:rsidRPr="00DB37A7">
        <w:rPr>
          <w:rFonts w:ascii="Calibri" w:hAnsi="Calibri" w:cs="Calibri"/>
          <w:rtl/>
          <w:lang w:bidi="ar-JO"/>
        </w:rPr>
        <w:t>غ</w:t>
      </w:r>
      <w:r w:rsidR="001B6897" w:rsidRPr="00DB37A7">
        <w:rPr>
          <w:rFonts w:ascii="Calibri" w:hAnsi="Calibri" w:cs="Calibri"/>
          <w:rtl/>
          <w:lang w:bidi="ar-JO"/>
        </w:rPr>
        <w:t>ر</w:t>
      </w:r>
      <w:r w:rsidR="00A51D51" w:rsidRPr="00DB37A7">
        <w:rPr>
          <w:rFonts w:ascii="Calibri" w:hAnsi="Calibri" w:cs="Calibri"/>
          <w:rtl/>
          <w:lang w:bidi="ar-JO"/>
        </w:rPr>
        <w:t>ب</w:t>
      </w:r>
      <w:r w:rsidR="00493190" w:rsidRPr="00DB37A7">
        <w:rPr>
          <w:rFonts w:ascii="Calibri" w:hAnsi="Calibri" w:cs="Calibri"/>
          <w:rtl/>
          <w:lang w:bidi="ar-JO"/>
        </w:rPr>
        <w:t>ي لمحافظة</w:t>
      </w:r>
      <w:r w:rsidR="001B6897" w:rsidRPr="00DB37A7">
        <w:rPr>
          <w:rFonts w:ascii="Calibri" w:hAnsi="Calibri" w:cs="Calibri"/>
          <w:rtl/>
          <w:lang w:bidi="ar-JO"/>
        </w:rPr>
        <w:t xml:space="preserve"> الخليل وتبعد عن</w:t>
      </w:r>
      <w:r w:rsidR="00493190" w:rsidRPr="00DB37A7">
        <w:rPr>
          <w:rFonts w:ascii="Calibri" w:hAnsi="Calibri" w:cs="Calibri"/>
          <w:rtl/>
          <w:lang w:bidi="ar-JO"/>
        </w:rPr>
        <w:t xml:space="preserve"> مدينة الخليل</w:t>
      </w:r>
      <w:r w:rsidR="001B6897" w:rsidRPr="00DB37A7">
        <w:rPr>
          <w:rFonts w:ascii="Calibri" w:hAnsi="Calibri" w:cs="Calibri"/>
          <w:rtl/>
          <w:lang w:bidi="ar-JO"/>
        </w:rPr>
        <w:t xml:space="preserve"> حوالي </w:t>
      </w:r>
      <w:r w:rsidR="00364B6B" w:rsidRPr="00DB37A7">
        <w:rPr>
          <w:rFonts w:ascii="Calibri" w:hAnsi="Calibri" w:cs="Calibri" w:hint="cs"/>
          <w:rtl/>
          <w:lang w:bidi="ar-JO"/>
        </w:rPr>
        <w:t>24</w:t>
      </w:r>
      <w:r w:rsidR="001B6897" w:rsidRPr="00DB37A7">
        <w:rPr>
          <w:rFonts w:ascii="Calibri" w:hAnsi="Calibri" w:cs="Calibri"/>
          <w:rtl/>
          <w:lang w:bidi="ar-JO"/>
        </w:rPr>
        <w:t xml:space="preserve"> كم. يحدها </w:t>
      </w:r>
      <w:r w:rsidR="006E7A73" w:rsidRPr="00DB37A7">
        <w:rPr>
          <w:rFonts w:ascii="Calibri" w:hAnsi="Calibri" w:cs="Calibri" w:hint="cs"/>
          <w:rtl/>
          <w:lang w:bidi="ar-JO"/>
        </w:rPr>
        <w:t xml:space="preserve">الظاهرية </w:t>
      </w:r>
      <w:r w:rsidR="001B6897" w:rsidRPr="00DB37A7">
        <w:rPr>
          <w:rFonts w:ascii="Calibri" w:hAnsi="Calibri" w:cs="Calibri"/>
          <w:rtl/>
          <w:lang w:bidi="ar-JO"/>
        </w:rPr>
        <w:t xml:space="preserve">من </w:t>
      </w:r>
      <w:r w:rsidR="004C3D0E" w:rsidRPr="00DB37A7">
        <w:rPr>
          <w:rFonts w:ascii="Calibri" w:hAnsi="Calibri" w:cs="Calibri"/>
          <w:rtl/>
          <w:lang w:bidi="ar-JO"/>
        </w:rPr>
        <w:t xml:space="preserve">الشمال </w:t>
      </w:r>
      <w:r w:rsidR="001B6897" w:rsidRPr="00DB37A7">
        <w:rPr>
          <w:rFonts w:ascii="Calibri" w:hAnsi="Calibri" w:cs="Calibri"/>
          <w:rtl/>
          <w:lang w:bidi="ar-JO"/>
        </w:rPr>
        <w:t xml:space="preserve">ومن الغرب </w:t>
      </w:r>
      <w:r w:rsidR="006E7A73" w:rsidRPr="00DB37A7">
        <w:rPr>
          <w:rFonts w:ascii="Calibri" w:hAnsi="Calibri" w:cs="Calibri" w:hint="cs"/>
          <w:rtl/>
          <w:lang w:bidi="ar-JO"/>
        </w:rPr>
        <w:t>ي</w:t>
      </w:r>
      <w:r w:rsidR="009E09F8" w:rsidRPr="00DB37A7">
        <w:rPr>
          <w:rFonts w:ascii="Calibri" w:hAnsi="Calibri" w:cs="Calibri" w:hint="cs"/>
          <w:rtl/>
          <w:lang w:bidi="ar-JO"/>
        </w:rPr>
        <w:t>طا</w:t>
      </w:r>
      <w:r w:rsidR="001B6897" w:rsidRPr="00DB37A7">
        <w:rPr>
          <w:rFonts w:ascii="Calibri" w:hAnsi="Calibri" w:cs="Calibri"/>
          <w:rtl/>
          <w:lang w:bidi="ar-JO"/>
        </w:rPr>
        <w:t xml:space="preserve">، ومن الجنوب </w:t>
      </w:r>
      <w:r w:rsidR="00F232F2" w:rsidRPr="00DB37A7">
        <w:rPr>
          <w:rFonts w:ascii="Calibri" w:hAnsi="Calibri" w:cs="Calibri"/>
          <w:rtl/>
          <w:lang w:bidi="ar-JO"/>
        </w:rPr>
        <w:t>جدار العزل</w:t>
      </w:r>
      <w:r w:rsidR="001B6897" w:rsidRPr="00DB37A7">
        <w:rPr>
          <w:rFonts w:ascii="Calibri" w:hAnsi="Calibri" w:cs="Calibri"/>
          <w:rtl/>
          <w:lang w:bidi="ar-JO"/>
        </w:rPr>
        <w:t xml:space="preserve">. </w:t>
      </w:r>
    </w:p>
    <w:p w14:paraId="45646E07" w14:textId="77777777" w:rsidR="00500568" w:rsidRPr="008A60B3" w:rsidRDefault="00106694" w:rsidP="009C44B4">
      <w:pPr>
        <w:pStyle w:val="Heading2"/>
        <w:spacing w:before="0"/>
        <w:rPr>
          <w:rFonts w:ascii="Calibri" w:hAnsi="Calibri" w:cs="Calibri"/>
          <w:b/>
          <w:bCs/>
          <w:rtl/>
          <w:lang w:bidi="ar-JO"/>
        </w:rPr>
      </w:pPr>
      <w:r w:rsidRPr="008A60B3">
        <w:rPr>
          <w:rFonts w:ascii="Calibri" w:hAnsi="Calibri" w:cs="Calibri"/>
          <w:b/>
          <w:bCs/>
          <w:rtl/>
          <w:lang w:bidi="ar-JO"/>
        </w:rPr>
        <w:t>أصل التسمية</w:t>
      </w:r>
    </w:p>
    <w:p w14:paraId="06122E75" w14:textId="4A81F30F" w:rsidR="002272CC" w:rsidRPr="00DB37A7" w:rsidRDefault="008C64CD" w:rsidP="008A60B3">
      <w:pPr>
        <w:jc w:val="both"/>
        <w:rPr>
          <w:rFonts w:ascii="Calibri" w:hAnsi="Calibri" w:cs="Calibri"/>
          <w:rtl/>
          <w:lang w:bidi="ar-JO"/>
        </w:rPr>
      </w:pPr>
      <w:r w:rsidRPr="00DB37A7">
        <w:rPr>
          <w:rFonts w:ascii="Calibri" w:hAnsi="Calibri" w:cs="Calibri"/>
          <w:rtl/>
          <w:lang w:bidi="ar-JO"/>
        </w:rPr>
        <w:t>الأصل بالتسمية لل</w:t>
      </w:r>
      <w:r w:rsidR="00B95EB1" w:rsidRPr="00DB37A7">
        <w:rPr>
          <w:rFonts w:ascii="Calibri" w:hAnsi="Calibri" w:cs="Calibri" w:hint="cs"/>
          <w:rtl/>
          <w:lang w:bidi="ar-JO"/>
        </w:rPr>
        <w:t>رماضين</w:t>
      </w:r>
      <w:r w:rsidRPr="00DB37A7">
        <w:rPr>
          <w:rFonts w:ascii="Calibri" w:hAnsi="Calibri" w:cs="Calibri"/>
          <w:rtl/>
          <w:lang w:bidi="ar-JO"/>
        </w:rPr>
        <w:t xml:space="preserve"> ي</w:t>
      </w:r>
      <w:r w:rsidR="00361D7E" w:rsidRPr="00DB37A7">
        <w:rPr>
          <w:rFonts w:ascii="Calibri" w:hAnsi="Calibri" w:cs="Calibri" w:hint="cs"/>
          <w:rtl/>
          <w:lang w:bidi="ar-JO"/>
        </w:rPr>
        <w:t>عود ل</w:t>
      </w:r>
      <w:r w:rsidR="00B95EB1" w:rsidRPr="00DB37A7">
        <w:rPr>
          <w:rFonts w:ascii="Calibri" w:hAnsi="Calibri" w:cs="Calibri"/>
          <w:rtl/>
          <w:lang w:bidi="ar-JO"/>
        </w:rPr>
        <w:t>اسم الجد الأول للأسرة "رمضان".</w:t>
      </w:r>
      <w:r w:rsidR="00B95EB1" w:rsidRPr="00DB37A7">
        <w:rPr>
          <w:rFonts w:ascii="Calibri" w:hAnsi="Calibri" w:cs="Calibri" w:hint="cs"/>
          <w:rtl/>
          <w:lang w:bidi="ar-JO"/>
        </w:rPr>
        <w:t xml:space="preserve"> و</w:t>
      </w:r>
      <w:r w:rsidR="00B95EB1" w:rsidRPr="00DB37A7">
        <w:rPr>
          <w:rFonts w:ascii="Calibri" w:hAnsi="Calibri" w:cs="Calibri"/>
          <w:rtl/>
          <w:lang w:bidi="ar-JO"/>
        </w:rPr>
        <w:t xml:space="preserve">تعود أصول جميع سكان قرية الرماضين إلى بدو النقب. </w:t>
      </w:r>
      <w:r w:rsidR="00B95EB1" w:rsidRPr="00DB37A7">
        <w:rPr>
          <w:rFonts w:ascii="Calibri" w:hAnsi="Calibri" w:cs="Calibri" w:hint="cs"/>
          <w:rtl/>
          <w:lang w:bidi="ar-JO"/>
        </w:rPr>
        <w:t xml:space="preserve">حيث </w:t>
      </w:r>
      <w:r w:rsidR="00B95EB1" w:rsidRPr="00DB37A7">
        <w:rPr>
          <w:rFonts w:ascii="Calibri" w:hAnsi="Calibri" w:cs="Calibri"/>
          <w:rtl/>
          <w:lang w:bidi="ar-JO"/>
        </w:rPr>
        <w:t>بعد النكبة عام 1948 ، احتلت إسرائيل أ</w:t>
      </w:r>
      <w:r w:rsidR="00B95EB1" w:rsidRPr="00DB37A7">
        <w:rPr>
          <w:rFonts w:ascii="Calibri" w:hAnsi="Calibri" w:cs="Calibri" w:hint="cs"/>
          <w:rtl/>
          <w:lang w:bidi="ar-JO"/>
        </w:rPr>
        <w:t xml:space="preserve">راضيهم </w:t>
      </w:r>
      <w:r w:rsidR="00B95EB1" w:rsidRPr="00DB37A7">
        <w:rPr>
          <w:rFonts w:ascii="Calibri" w:hAnsi="Calibri" w:cs="Calibri"/>
          <w:rtl/>
          <w:lang w:bidi="ar-JO"/>
        </w:rPr>
        <w:t>وأجبروا على الهجرة إلى منطقة جديدة</w:t>
      </w:r>
      <w:r w:rsidR="00B95EB1" w:rsidRPr="00DB37A7">
        <w:rPr>
          <w:rFonts w:ascii="Calibri" w:hAnsi="Calibri" w:cs="Calibri" w:hint="cs"/>
          <w:rtl/>
          <w:lang w:bidi="ar-JO"/>
        </w:rPr>
        <w:t>.</w:t>
      </w:r>
    </w:p>
    <w:p w14:paraId="4FF31818" w14:textId="796A8235" w:rsidR="002D2501" w:rsidRPr="008A60B3" w:rsidRDefault="002D2501" w:rsidP="009C44B4">
      <w:pPr>
        <w:pStyle w:val="Heading2"/>
        <w:spacing w:before="0"/>
        <w:rPr>
          <w:rFonts w:ascii="Calibri" w:hAnsi="Calibri" w:cs="Calibri"/>
          <w:b/>
          <w:bCs/>
          <w:rtl/>
          <w:lang w:bidi="ar-JO"/>
        </w:rPr>
      </w:pPr>
      <w:r w:rsidRPr="008A60B3">
        <w:rPr>
          <w:rFonts w:ascii="Calibri" w:hAnsi="Calibri" w:cs="Calibri"/>
          <w:b/>
          <w:bCs/>
          <w:rtl/>
          <w:lang w:bidi="ar-JO"/>
        </w:rPr>
        <w:t>السكان</w:t>
      </w:r>
    </w:p>
    <w:p w14:paraId="6CD339EA" w14:textId="20F8E20F" w:rsidR="003C7842" w:rsidRPr="00DB37A7" w:rsidRDefault="003C7842" w:rsidP="008A60B3">
      <w:pPr>
        <w:jc w:val="both"/>
        <w:rPr>
          <w:rFonts w:ascii="Calibri" w:hAnsi="Calibri" w:cs="Calibri"/>
          <w:rtl/>
          <w:lang w:bidi="ar-JO"/>
        </w:rPr>
      </w:pPr>
      <w:r w:rsidRPr="00DB37A7">
        <w:rPr>
          <w:rFonts w:ascii="Calibri" w:hAnsi="Calibri" w:cs="Calibri"/>
          <w:rtl/>
          <w:lang w:bidi="ar-JO"/>
        </w:rPr>
        <w:t xml:space="preserve">وبحسب </w:t>
      </w:r>
      <w:r w:rsidR="001F4361" w:rsidRPr="00DB37A7">
        <w:rPr>
          <w:rFonts w:ascii="Calibri" w:hAnsi="Calibri" w:cs="Calibri"/>
          <w:rtl/>
          <w:lang w:bidi="ar-JO"/>
        </w:rPr>
        <w:t xml:space="preserve">التوقعات </w:t>
      </w:r>
      <w:r w:rsidRPr="00DB37A7">
        <w:rPr>
          <w:rFonts w:ascii="Calibri" w:hAnsi="Calibri" w:cs="Calibri"/>
          <w:rtl/>
          <w:lang w:bidi="ar-JO"/>
        </w:rPr>
        <w:t xml:space="preserve">السكانية المستندة إلى التعداد العام للسكان والمساكن والمنشآت 2017 </w:t>
      </w:r>
      <w:r w:rsidR="001F4361" w:rsidRPr="00DB37A7">
        <w:rPr>
          <w:rFonts w:ascii="Calibri" w:hAnsi="Calibri" w:cs="Calibri"/>
          <w:rtl/>
          <w:lang w:bidi="ar-JO"/>
        </w:rPr>
        <w:t xml:space="preserve">المعد من قبل </w:t>
      </w:r>
      <w:r w:rsidRPr="00DB37A7">
        <w:rPr>
          <w:rFonts w:ascii="Calibri" w:hAnsi="Calibri" w:cs="Calibri"/>
          <w:rtl/>
          <w:lang w:bidi="ar-JO"/>
        </w:rPr>
        <w:t xml:space="preserve">الجهاز المركزي للإحصاء الفلسطيني، فإن عدد سكان قرية </w:t>
      </w:r>
      <w:r w:rsidR="004D4DB0" w:rsidRPr="00DB37A7">
        <w:rPr>
          <w:rFonts w:ascii="Calibri" w:hAnsi="Calibri" w:cs="Calibri"/>
          <w:rtl/>
          <w:lang w:bidi="ar-JO"/>
        </w:rPr>
        <w:t>ال</w:t>
      </w:r>
      <w:r w:rsidR="004D4DB0" w:rsidRPr="00DB37A7">
        <w:rPr>
          <w:rFonts w:ascii="Calibri" w:hAnsi="Calibri" w:cs="Calibri" w:hint="cs"/>
          <w:rtl/>
          <w:lang w:bidi="ar-JO"/>
        </w:rPr>
        <w:t>رماضين</w:t>
      </w:r>
      <w:r w:rsidR="004D4DB0" w:rsidRPr="00DB37A7">
        <w:rPr>
          <w:rFonts w:ascii="Calibri" w:hAnsi="Calibri" w:cs="Calibri"/>
          <w:rtl/>
          <w:lang w:bidi="ar-JO"/>
        </w:rPr>
        <w:t xml:space="preserve"> </w:t>
      </w:r>
      <w:r w:rsidRPr="00DB37A7">
        <w:rPr>
          <w:rFonts w:ascii="Calibri" w:hAnsi="Calibri" w:cs="Calibri"/>
          <w:rtl/>
          <w:lang w:bidi="ar-JO"/>
        </w:rPr>
        <w:t xml:space="preserve">يبلغ </w:t>
      </w:r>
      <w:r w:rsidR="005A514A" w:rsidRPr="00DB37A7">
        <w:rPr>
          <w:rFonts w:ascii="Calibri" w:hAnsi="Calibri" w:cs="Calibri"/>
          <w:lang w:bidi="ar-JO"/>
        </w:rPr>
        <w:t>4,449</w:t>
      </w:r>
      <w:r w:rsidR="005A514A" w:rsidRPr="00DB37A7">
        <w:rPr>
          <w:rFonts w:ascii="Roboto" w:hAnsi="Roboto" w:hint="cs"/>
          <w:rtl/>
          <w:lang w:bidi="ar-JO"/>
        </w:rPr>
        <w:t xml:space="preserve"> </w:t>
      </w:r>
      <w:r w:rsidRPr="00DB37A7">
        <w:rPr>
          <w:rFonts w:ascii="Calibri" w:hAnsi="Calibri" w:cs="Calibri"/>
          <w:rtl/>
          <w:lang w:bidi="ar-JO"/>
        </w:rPr>
        <w:t xml:space="preserve">نسمة ، منهم </w:t>
      </w:r>
      <w:r w:rsidR="000D6437" w:rsidRPr="00DB37A7">
        <w:rPr>
          <w:rFonts w:ascii="Calibri" w:hAnsi="Calibri" w:cs="Calibri"/>
          <w:lang w:bidi="ar-JO"/>
        </w:rPr>
        <w:t>50.2</w:t>
      </w:r>
      <w:r w:rsidRPr="00DB37A7">
        <w:rPr>
          <w:rFonts w:ascii="Calibri" w:hAnsi="Calibri" w:cs="Calibri"/>
          <w:rtl/>
          <w:lang w:bidi="ar-JO"/>
        </w:rPr>
        <w:t xml:space="preserve">٪ من الإناث. وفقًا للجهاز المركزي للإحصاء الفلسطيني ، فإن </w:t>
      </w:r>
      <w:r w:rsidR="005A514A" w:rsidRPr="00DB37A7">
        <w:rPr>
          <w:rFonts w:ascii="Calibri" w:hAnsi="Calibri" w:cs="Calibri" w:hint="cs"/>
          <w:rtl/>
          <w:lang w:bidi="ar-JO"/>
        </w:rPr>
        <w:t>29.4</w:t>
      </w:r>
      <w:r w:rsidRPr="00DB37A7">
        <w:rPr>
          <w:rFonts w:ascii="Calibri" w:hAnsi="Calibri" w:cs="Calibri"/>
          <w:rtl/>
          <w:lang w:bidi="ar-JO"/>
        </w:rPr>
        <w:t>٪ من السكان (أو</w:t>
      </w:r>
      <w:r w:rsidR="001F4361" w:rsidRPr="00DB37A7">
        <w:rPr>
          <w:rFonts w:ascii="Calibri" w:hAnsi="Calibri" w:cs="Calibri"/>
          <w:rtl/>
          <w:lang w:bidi="ar-JO"/>
        </w:rPr>
        <w:t xml:space="preserve"> ما يعادل</w:t>
      </w:r>
      <w:r w:rsidRPr="00DB37A7">
        <w:rPr>
          <w:rFonts w:ascii="Calibri" w:hAnsi="Calibri" w:cs="Calibri"/>
          <w:rtl/>
          <w:lang w:bidi="ar-JO"/>
        </w:rPr>
        <w:t xml:space="preserve"> </w:t>
      </w:r>
      <w:r w:rsidR="001C11D5" w:rsidRPr="00DB37A7">
        <w:rPr>
          <w:rFonts w:ascii="Calibri" w:hAnsi="Calibri" w:cs="Calibri"/>
          <w:rtl/>
          <w:lang w:bidi="ar-JO"/>
        </w:rPr>
        <w:t>1,213</w:t>
      </w:r>
      <w:r w:rsidRPr="00DB37A7">
        <w:rPr>
          <w:rFonts w:ascii="Calibri" w:hAnsi="Calibri" w:cs="Calibri"/>
          <w:rtl/>
          <w:lang w:bidi="ar-JO"/>
        </w:rPr>
        <w:t xml:space="preserve"> شخصًا من أصل </w:t>
      </w:r>
      <w:r w:rsidR="004919B2" w:rsidRPr="00DB37A7">
        <w:rPr>
          <w:rFonts w:ascii="Calibri" w:hAnsi="Calibri" w:cs="Calibri"/>
          <w:rtl/>
          <w:lang w:bidi="ar-JO"/>
        </w:rPr>
        <w:t>4,114</w:t>
      </w:r>
      <w:r w:rsidRPr="00DB37A7">
        <w:rPr>
          <w:rFonts w:ascii="Calibri" w:hAnsi="Calibri" w:cs="Calibri"/>
          <w:rtl/>
          <w:lang w:bidi="ar-JO"/>
        </w:rPr>
        <w:t xml:space="preserve"> من سكان عام 2017) يعانون من الفقر.</w:t>
      </w:r>
    </w:p>
    <w:p w14:paraId="374CF78F" w14:textId="77777777" w:rsidR="00935D0B" w:rsidRPr="008A60B3" w:rsidRDefault="00935D0B" w:rsidP="009C44B4">
      <w:pPr>
        <w:pStyle w:val="Heading2"/>
        <w:spacing w:before="0"/>
        <w:rPr>
          <w:rFonts w:ascii="Calibri" w:hAnsi="Calibri" w:cs="Calibri"/>
          <w:b/>
          <w:bCs/>
          <w:rtl/>
          <w:lang w:bidi="ar-JO"/>
        </w:rPr>
      </w:pPr>
      <w:r w:rsidRPr="00DB37A7">
        <w:rPr>
          <w:rFonts w:ascii="Calibri" w:hAnsi="Calibri" w:cs="Calibri"/>
          <w:b/>
          <w:bCs/>
          <w:color w:val="auto"/>
          <w:sz w:val="22"/>
          <w:szCs w:val="22"/>
          <w:rtl/>
          <w:lang w:bidi="ar-JO"/>
        </w:rPr>
        <w:t>ا</w:t>
      </w:r>
      <w:r w:rsidRPr="008A60B3">
        <w:rPr>
          <w:rFonts w:ascii="Calibri" w:hAnsi="Calibri" w:cs="Calibri"/>
          <w:b/>
          <w:bCs/>
          <w:rtl/>
          <w:lang w:bidi="ar-JO"/>
        </w:rPr>
        <w:t>لتضاريس</w:t>
      </w:r>
    </w:p>
    <w:p w14:paraId="7D5AB5D7" w14:textId="60E82AC0" w:rsidR="00935D0B" w:rsidRPr="00DB37A7" w:rsidRDefault="00935D0B" w:rsidP="008A60B3">
      <w:pPr>
        <w:jc w:val="both"/>
        <w:rPr>
          <w:rFonts w:ascii="Calibri" w:hAnsi="Calibri" w:cs="Calibri"/>
          <w:lang w:bidi="ar-JO"/>
        </w:rPr>
      </w:pPr>
      <w:r w:rsidRPr="00DB37A7">
        <w:rPr>
          <w:rFonts w:ascii="Calibri" w:hAnsi="Calibri" w:cs="Calibri" w:hint="cs"/>
          <w:rtl/>
          <w:lang w:bidi="ar-JO"/>
        </w:rPr>
        <w:t xml:space="preserve">ترتفع </w:t>
      </w:r>
      <w:r w:rsidR="004D4DB0" w:rsidRPr="00DB37A7">
        <w:rPr>
          <w:rFonts w:ascii="Calibri" w:hAnsi="Calibri" w:cs="Calibri"/>
          <w:rtl/>
          <w:lang w:bidi="ar-JO"/>
        </w:rPr>
        <w:t>ال</w:t>
      </w:r>
      <w:r w:rsidR="004D4DB0" w:rsidRPr="00DB37A7">
        <w:rPr>
          <w:rFonts w:ascii="Calibri" w:hAnsi="Calibri" w:cs="Calibri" w:hint="cs"/>
          <w:rtl/>
          <w:lang w:bidi="ar-JO"/>
        </w:rPr>
        <w:t>رماضين</w:t>
      </w:r>
      <w:r w:rsidR="004D4DB0" w:rsidRPr="00DB37A7">
        <w:rPr>
          <w:rFonts w:ascii="Calibri" w:hAnsi="Calibri" w:cs="Calibri"/>
          <w:rtl/>
          <w:lang w:bidi="ar-JO"/>
        </w:rPr>
        <w:t xml:space="preserve"> </w:t>
      </w:r>
      <w:r w:rsidR="004D4DB0" w:rsidRPr="00DB37A7">
        <w:rPr>
          <w:rFonts w:ascii="Calibri" w:hAnsi="Calibri" w:cs="Calibri" w:hint="cs"/>
          <w:rtl/>
          <w:lang w:bidi="ar-JO"/>
        </w:rPr>
        <w:t>565</w:t>
      </w:r>
      <w:r w:rsidRPr="00DB37A7">
        <w:rPr>
          <w:rFonts w:ascii="Calibri" w:hAnsi="Calibri" w:cs="Calibri"/>
          <w:rtl/>
          <w:lang w:bidi="ar-JO"/>
        </w:rPr>
        <w:t xml:space="preserve"> أمتار عن مستوى سطح البحر، وفقًا لجهاز الإحصاء المركزي الفلسطيني (2017)، </w:t>
      </w:r>
      <w:r w:rsidR="004D4DB0" w:rsidRPr="00DB37A7">
        <w:rPr>
          <w:rFonts w:ascii="Calibri" w:hAnsi="Calibri" w:cs="Calibri"/>
          <w:rtl/>
          <w:lang w:bidi="ar-JO"/>
        </w:rPr>
        <w:t>ال</w:t>
      </w:r>
      <w:r w:rsidR="004D4DB0" w:rsidRPr="00DB37A7">
        <w:rPr>
          <w:rFonts w:ascii="Calibri" w:hAnsi="Calibri" w:cs="Calibri" w:hint="cs"/>
          <w:rtl/>
          <w:lang w:bidi="ar-JO"/>
        </w:rPr>
        <w:t>رماضين</w:t>
      </w:r>
      <w:r w:rsidR="004D4DB0" w:rsidRPr="00DB37A7">
        <w:rPr>
          <w:rFonts w:ascii="Calibri" w:hAnsi="Calibri" w:cs="Calibri"/>
          <w:rtl/>
          <w:lang w:bidi="ar-JO"/>
        </w:rPr>
        <w:t xml:space="preserve"> </w:t>
      </w:r>
      <w:r w:rsidRPr="00DB37A7">
        <w:rPr>
          <w:rFonts w:ascii="Calibri" w:hAnsi="Calibri" w:cs="Calibri" w:hint="cs"/>
          <w:rtl/>
          <w:lang w:bidi="ar-JO"/>
        </w:rPr>
        <w:t>ت</w:t>
      </w:r>
      <w:r w:rsidRPr="00DB37A7">
        <w:rPr>
          <w:rFonts w:ascii="Calibri" w:hAnsi="Calibri" w:cs="Calibri"/>
          <w:rtl/>
          <w:lang w:bidi="ar-JO"/>
        </w:rPr>
        <w:t xml:space="preserve">حتوي على </w:t>
      </w:r>
      <w:r w:rsidR="004D4DB0" w:rsidRPr="00DB37A7">
        <w:rPr>
          <w:rFonts w:ascii="Calibri" w:hAnsi="Calibri" w:cs="Calibri" w:hint="cs"/>
          <w:rtl/>
          <w:lang w:bidi="ar-JO"/>
        </w:rPr>
        <w:t>945</w:t>
      </w:r>
      <w:r w:rsidRPr="00DB37A7">
        <w:rPr>
          <w:rFonts w:ascii="Calibri" w:hAnsi="Calibri" w:cs="Calibri"/>
          <w:rtl/>
          <w:lang w:bidi="ar-JO"/>
        </w:rPr>
        <w:t xml:space="preserve"> مبنى.</w:t>
      </w:r>
    </w:p>
    <w:p w14:paraId="6A297360" w14:textId="6B0589E6" w:rsidR="00C6300E" w:rsidRPr="00DB37A7" w:rsidRDefault="00C6300E" w:rsidP="009C44B4">
      <w:pPr>
        <w:pStyle w:val="Heading2"/>
        <w:spacing w:before="0"/>
        <w:rPr>
          <w:rFonts w:ascii="Calibri" w:hAnsi="Calibri" w:cs="Calibri"/>
          <w:b/>
          <w:bCs/>
          <w:color w:val="auto"/>
          <w:sz w:val="22"/>
          <w:szCs w:val="22"/>
          <w:rtl/>
          <w:lang w:bidi="ar-JO"/>
        </w:rPr>
      </w:pPr>
      <w:r w:rsidRPr="00EC3096">
        <w:rPr>
          <w:rFonts w:ascii="Calibri" w:hAnsi="Calibri" w:cs="Calibri"/>
          <w:b/>
          <w:bCs/>
          <w:rtl/>
          <w:lang w:bidi="ar-JO"/>
        </w:rPr>
        <w:t>المساحة</w:t>
      </w:r>
    </w:p>
    <w:p w14:paraId="5EB6ADB7" w14:textId="3AEB2F98" w:rsidR="00455F38" w:rsidRPr="00DB37A7" w:rsidRDefault="00282098" w:rsidP="008A60B3">
      <w:pPr>
        <w:jc w:val="both"/>
        <w:rPr>
          <w:rFonts w:ascii="Calibri" w:hAnsi="Calibri" w:cs="Calibri"/>
          <w:rtl/>
          <w:lang w:bidi="ar-JO"/>
        </w:rPr>
      </w:pPr>
      <w:r w:rsidRPr="00DB37A7">
        <w:rPr>
          <w:rFonts w:ascii="Calibri" w:hAnsi="Calibri" w:cs="Calibri"/>
          <w:rtl/>
          <w:lang w:bidi="ar-JO"/>
        </w:rPr>
        <w:t xml:space="preserve">تبلغ مساحة </w:t>
      </w:r>
      <w:r w:rsidR="004D4DB0" w:rsidRPr="00DB37A7">
        <w:rPr>
          <w:rFonts w:ascii="Calibri" w:hAnsi="Calibri" w:cs="Calibri"/>
          <w:rtl/>
          <w:lang w:bidi="ar-JO"/>
        </w:rPr>
        <w:t>ال</w:t>
      </w:r>
      <w:r w:rsidR="004D4DB0" w:rsidRPr="00DB37A7">
        <w:rPr>
          <w:rFonts w:ascii="Calibri" w:hAnsi="Calibri" w:cs="Calibri" w:hint="cs"/>
          <w:rtl/>
          <w:lang w:bidi="ar-JO"/>
        </w:rPr>
        <w:t>رماضين</w:t>
      </w:r>
      <w:r w:rsidR="004D4DB0" w:rsidRPr="00DB37A7">
        <w:rPr>
          <w:rFonts w:ascii="Calibri" w:hAnsi="Calibri" w:cs="Calibri"/>
          <w:rtl/>
          <w:lang w:bidi="ar-JO"/>
        </w:rPr>
        <w:t xml:space="preserve"> </w:t>
      </w:r>
      <w:r w:rsidRPr="00DB37A7">
        <w:rPr>
          <w:rFonts w:ascii="Calibri" w:hAnsi="Calibri" w:cs="Calibri"/>
          <w:rtl/>
          <w:lang w:bidi="ar-JO"/>
        </w:rPr>
        <w:t xml:space="preserve">المراد مسحها وتسجيلها في هذا المشروع </w:t>
      </w:r>
      <w:r w:rsidR="00641916" w:rsidRPr="00DB37A7">
        <w:rPr>
          <w:rFonts w:ascii="Calibri" w:hAnsi="Calibri" w:cs="Calibri"/>
          <w:rtl/>
          <w:lang w:bidi="ar-JO"/>
        </w:rPr>
        <w:t xml:space="preserve">18,900.40 </w:t>
      </w:r>
      <w:r w:rsidRPr="00DB37A7">
        <w:rPr>
          <w:rFonts w:ascii="Calibri" w:hAnsi="Calibri" w:cs="Calibri"/>
          <w:rtl/>
          <w:lang w:bidi="ar-JO"/>
        </w:rPr>
        <w:t xml:space="preserve">دونما، </w:t>
      </w:r>
      <w:r w:rsidR="00641916" w:rsidRPr="00DB37A7">
        <w:rPr>
          <w:rFonts w:ascii="Calibri" w:hAnsi="Calibri" w:cs="Calibri" w:hint="cs"/>
          <w:rtl/>
          <w:lang w:bidi="ar-JO"/>
        </w:rPr>
        <w:t>82.5</w:t>
      </w:r>
      <w:r w:rsidRPr="00DB37A7">
        <w:rPr>
          <w:rFonts w:ascii="Calibri" w:hAnsi="Calibri" w:cs="Calibri"/>
          <w:rtl/>
          <w:lang w:bidi="ar-JO"/>
        </w:rPr>
        <w:t xml:space="preserve">٪ منها تقع في منطقة "ج". كما تضم ​​المنطقة </w:t>
      </w:r>
      <w:r w:rsidR="00756825" w:rsidRPr="00DB37A7">
        <w:rPr>
          <w:rFonts w:ascii="Calibri" w:hAnsi="Calibri" w:cs="Calibri"/>
          <w:rtl/>
          <w:lang w:bidi="ar-JO"/>
        </w:rPr>
        <w:t>3,919.20</w:t>
      </w:r>
      <w:r w:rsidRPr="00DB37A7">
        <w:rPr>
          <w:rFonts w:ascii="Calibri" w:hAnsi="Calibri" w:cs="Calibri"/>
          <w:rtl/>
          <w:lang w:bidi="ar-JO"/>
        </w:rPr>
        <w:t xml:space="preserve"> دونما ذات قيمة زراعية عالية ومتوسطة.</w:t>
      </w:r>
      <w:r w:rsidR="00DB37A7">
        <w:rPr>
          <w:rFonts w:ascii="Calibri" w:hAnsi="Calibri" w:cs="Calibri"/>
          <w:lang w:bidi="ar-JO"/>
        </w:rPr>
        <w:br/>
      </w:r>
      <w:r w:rsidR="00952855" w:rsidRPr="00DB37A7">
        <w:rPr>
          <w:rFonts w:ascii="Calibri" w:hAnsi="Calibri" w:cs="Calibri" w:hint="cs"/>
          <w:rtl/>
          <w:lang w:bidi="ar-JO"/>
        </w:rPr>
        <w:t>ي</w:t>
      </w:r>
      <w:r w:rsidR="00455F38" w:rsidRPr="00DB37A7">
        <w:rPr>
          <w:rFonts w:ascii="Calibri" w:hAnsi="Calibri" w:cs="Calibri"/>
          <w:rtl/>
          <w:lang w:bidi="ar-JO"/>
        </w:rPr>
        <w:t xml:space="preserve">تم اعداد مخطط هيكلي في </w:t>
      </w:r>
      <w:r w:rsidR="00475273" w:rsidRPr="00DB37A7">
        <w:rPr>
          <w:rFonts w:ascii="Calibri" w:hAnsi="Calibri" w:cs="Calibri"/>
          <w:rtl/>
          <w:lang w:bidi="ar-JO"/>
        </w:rPr>
        <w:t>ال</w:t>
      </w:r>
      <w:r w:rsidR="00475273" w:rsidRPr="00DB37A7">
        <w:rPr>
          <w:rFonts w:ascii="Calibri" w:hAnsi="Calibri" w:cs="Calibri" w:hint="cs"/>
          <w:rtl/>
          <w:lang w:bidi="ar-JO"/>
        </w:rPr>
        <w:t>رماضين</w:t>
      </w:r>
      <w:r w:rsidR="00475273" w:rsidRPr="00DB37A7">
        <w:rPr>
          <w:rFonts w:ascii="Calibri" w:hAnsi="Calibri" w:cs="Calibri"/>
          <w:rtl/>
          <w:lang w:bidi="ar-JO"/>
        </w:rPr>
        <w:t xml:space="preserve"> </w:t>
      </w:r>
      <w:r w:rsidR="00455F38" w:rsidRPr="00DB37A7">
        <w:rPr>
          <w:rFonts w:ascii="Calibri" w:hAnsi="Calibri" w:cs="Calibri"/>
          <w:rtl/>
          <w:lang w:bidi="ar-JO"/>
        </w:rPr>
        <w:t xml:space="preserve">بمساحة </w:t>
      </w:r>
      <w:r w:rsidR="002D3D5E" w:rsidRPr="00DB37A7">
        <w:rPr>
          <w:rFonts w:ascii="Calibri" w:hAnsi="Calibri" w:cs="Calibri"/>
          <w:rtl/>
          <w:lang w:bidi="ar-JO"/>
        </w:rPr>
        <w:t xml:space="preserve">930.6 </w:t>
      </w:r>
      <w:r w:rsidR="00455F38" w:rsidRPr="00DB37A7">
        <w:rPr>
          <w:rFonts w:ascii="Calibri" w:hAnsi="Calibri" w:cs="Calibri"/>
          <w:rtl/>
          <w:lang w:bidi="ar-JO"/>
        </w:rPr>
        <w:t>دونم.</w:t>
      </w:r>
    </w:p>
    <w:p w14:paraId="0E3B76EB" w14:textId="77777777" w:rsidR="00C456AB" w:rsidRPr="008A60B3" w:rsidRDefault="00C456AB" w:rsidP="009C44B4">
      <w:pPr>
        <w:pStyle w:val="Heading2"/>
        <w:spacing w:before="0"/>
        <w:rPr>
          <w:rFonts w:ascii="Calibri" w:hAnsi="Calibri" w:cs="Calibri"/>
          <w:b/>
          <w:bCs/>
          <w:rtl/>
          <w:lang w:bidi="ar-JO"/>
        </w:rPr>
      </w:pPr>
      <w:r w:rsidRPr="008A60B3">
        <w:rPr>
          <w:rFonts w:ascii="Calibri" w:hAnsi="Calibri" w:cs="Calibri"/>
          <w:b/>
          <w:bCs/>
          <w:rtl/>
          <w:lang w:bidi="ar-JO"/>
        </w:rPr>
        <w:t>الاراضي والاحواض</w:t>
      </w:r>
    </w:p>
    <w:p w14:paraId="3278A955" w14:textId="4AF230A2" w:rsidR="00C456AB" w:rsidRPr="00DB37A7" w:rsidRDefault="00C456AB" w:rsidP="008A60B3">
      <w:pPr>
        <w:jc w:val="both"/>
        <w:rPr>
          <w:rFonts w:ascii="Calibri" w:hAnsi="Calibri" w:cs="Calibri"/>
          <w:rtl/>
          <w:lang w:bidi="ar-JO"/>
        </w:rPr>
      </w:pPr>
      <w:r w:rsidRPr="00DB37A7">
        <w:rPr>
          <w:rFonts w:ascii="Calibri" w:hAnsi="Calibri" w:cs="Calibri"/>
          <w:rtl/>
          <w:lang w:bidi="ar-JO"/>
        </w:rPr>
        <w:t xml:space="preserve">تقسم </w:t>
      </w:r>
      <w:r w:rsidR="00240B15" w:rsidRPr="00DB37A7">
        <w:rPr>
          <w:rFonts w:ascii="Calibri" w:hAnsi="Calibri" w:cs="Calibri"/>
          <w:rtl/>
          <w:lang w:bidi="ar-JO"/>
        </w:rPr>
        <w:t>ال</w:t>
      </w:r>
      <w:r w:rsidR="00240B15" w:rsidRPr="00DB37A7">
        <w:rPr>
          <w:rFonts w:ascii="Calibri" w:hAnsi="Calibri" w:cs="Calibri" w:hint="cs"/>
          <w:rtl/>
          <w:lang w:bidi="ar-JO"/>
        </w:rPr>
        <w:t>رماضين</w:t>
      </w:r>
      <w:r w:rsidR="00240B15" w:rsidRPr="00DB37A7">
        <w:rPr>
          <w:rFonts w:ascii="Calibri" w:hAnsi="Calibri" w:cs="Calibri"/>
          <w:rtl/>
          <w:lang w:bidi="ar-JO"/>
        </w:rPr>
        <w:t xml:space="preserve"> </w:t>
      </w:r>
      <w:r w:rsidR="00AD0CA2" w:rsidRPr="00DB37A7">
        <w:rPr>
          <w:rFonts w:ascii="Calibri" w:hAnsi="Calibri" w:cs="Calibri"/>
          <w:rtl/>
          <w:lang w:bidi="ar-JO"/>
        </w:rPr>
        <w:t>الى مجموعة من الاحواض يصل عددها الى 20 حوض تقريبا -بعضها مقسمة أيضا- هي: خلة دير الهوى وواد السلطان (الشمالي والجنوبي والشرقي) وواد الشومر (الشمالي والاوسط والجنوبي</w:t>
      </w:r>
      <w:r w:rsidR="003351D0" w:rsidRPr="00DB37A7">
        <w:rPr>
          <w:rFonts w:ascii="Calibri" w:hAnsi="Calibri" w:cs="Calibri" w:hint="cs"/>
          <w:rtl/>
          <w:lang w:bidi="ar-JO"/>
        </w:rPr>
        <w:t>)</w:t>
      </w:r>
      <w:r w:rsidR="00AD0CA2" w:rsidRPr="00DB37A7">
        <w:rPr>
          <w:rFonts w:ascii="Calibri" w:hAnsi="Calibri" w:cs="Calibri"/>
          <w:rtl/>
          <w:lang w:bidi="ar-JO"/>
        </w:rPr>
        <w:t xml:space="preserve"> وام شومرة والصرفنديات والبحيح (الشمالي والجنوبي) وام سدرة والاشارة وأبو العيارة والجرجوية وصنع الجابري (الشرقي والغربي)، والميشة وشعب القصلان، وأم حبلة (الحبلة)، ودير الغاوي وسطح القنبر، وخلة الرضوانة (الشرقي والغربي والجنوبي) وامديمنة (الغربي والجنوبي) ودير سعيدة (الشرقي والغربي) وتاتريت</w:t>
      </w:r>
      <w:r w:rsidRPr="00DB37A7">
        <w:rPr>
          <w:rFonts w:ascii="Calibri" w:hAnsi="Calibri" w:cs="Calibri"/>
          <w:rtl/>
          <w:lang w:bidi="ar-JO"/>
        </w:rPr>
        <w:t>.</w:t>
      </w:r>
    </w:p>
    <w:p w14:paraId="3A80E661" w14:textId="77777777" w:rsidR="00C05022" w:rsidRPr="008A60B3" w:rsidRDefault="00C05022" w:rsidP="009C44B4">
      <w:pPr>
        <w:pStyle w:val="Heading2"/>
        <w:spacing w:before="0"/>
        <w:rPr>
          <w:rFonts w:ascii="Calibri" w:hAnsi="Calibri" w:cs="Calibri"/>
          <w:b/>
          <w:bCs/>
          <w:rtl/>
          <w:lang w:bidi="ar-JO"/>
        </w:rPr>
      </w:pPr>
      <w:r w:rsidRPr="008A60B3">
        <w:rPr>
          <w:rFonts w:ascii="Calibri" w:hAnsi="Calibri" w:cs="Calibri"/>
          <w:b/>
          <w:bCs/>
          <w:rtl/>
          <w:lang w:bidi="ar-JO"/>
        </w:rPr>
        <w:t>الهيئة المحلية</w:t>
      </w:r>
    </w:p>
    <w:p w14:paraId="2A7B9C28" w14:textId="467DADB5" w:rsidR="000D6F12" w:rsidRPr="00DB37A7" w:rsidRDefault="004A08F8" w:rsidP="008A60B3">
      <w:pPr>
        <w:jc w:val="both"/>
        <w:rPr>
          <w:rFonts w:ascii="Calibri" w:hAnsi="Calibri" w:cs="Calibri"/>
          <w:rtl/>
          <w:lang w:bidi="ar-JO"/>
        </w:rPr>
      </w:pPr>
      <w:r w:rsidRPr="00DB37A7">
        <w:rPr>
          <w:rFonts w:ascii="Calibri" w:hAnsi="Calibri" w:cs="Calibri"/>
          <w:rtl/>
          <w:lang w:bidi="ar-JO"/>
        </w:rPr>
        <w:t>في</w:t>
      </w:r>
      <w:r w:rsidRPr="00DB37A7">
        <w:rPr>
          <w:rFonts w:ascii="Calibri" w:hAnsi="Calibri" w:cs="Calibri" w:hint="cs"/>
          <w:rtl/>
          <w:lang w:bidi="ar-JO"/>
        </w:rPr>
        <w:t xml:space="preserve"> عام</w:t>
      </w:r>
      <w:r w:rsidRPr="00DB37A7">
        <w:rPr>
          <w:rFonts w:ascii="Calibri" w:hAnsi="Calibri" w:cs="Calibri"/>
          <w:rtl/>
          <w:lang w:bidi="ar-JO"/>
        </w:rPr>
        <w:t xml:space="preserve"> 2019 </w:t>
      </w:r>
      <w:r w:rsidRPr="00DB37A7">
        <w:rPr>
          <w:rFonts w:ascii="Calibri" w:hAnsi="Calibri" w:cs="Calibri" w:hint="cs"/>
          <w:rtl/>
          <w:lang w:bidi="ar-JO"/>
        </w:rPr>
        <w:t xml:space="preserve">تم </w:t>
      </w:r>
      <w:r w:rsidRPr="00DB37A7">
        <w:rPr>
          <w:rFonts w:ascii="Calibri" w:hAnsi="Calibri" w:cs="Calibri"/>
          <w:rtl/>
          <w:lang w:bidi="ar-JO"/>
        </w:rPr>
        <w:t>تحويل المجلس القروي</w:t>
      </w:r>
      <w:r w:rsidR="00BF1D24" w:rsidRPr="00DB37A7">
        <w:rPr>
          <w:rFonts w:ascii="Calibri" w:hAnsi="Calibri" w:cs="Calibri"/>
          <w:rtl/>
          <w:lang w:bidi="ar-JO"/>
        </w:rPr>
        <w:t xml:space="preserve"> </w:t>
      </w:r>
      <w:r w:rsidR="00BF1D24" w:rsidRPr="00DB37A7">
        <w:rPr>
          <w:rFonts w:ascii="Calibri" w:hAnsi="Calibri" w:cs="Calibri" w:hint="cs"/>
          <w:rtl/>
          <w:lang w:bidi="ar-JO"/>
        </w:rPr>
        <w:t>ل</w:t>
      </w:r>
      <w:r w:rsidR="00BF1D24" w:rsidRPr="00DB37A7">
        <w:rPr>
          <w:rFonts w:ascii="Calibri" w:hAnsi="Calibri" w:cs="Calibri"/>
          <w:rtl/>
          <w:lang w:bidi="ar-JO"/>
        </w:rPr>
        <w:t>بلدة الرماضين</w:t>
      </w:r>
      <w:r w:rsidRPr="00DB37A7">
        <w:rPr>
          <w:rFonts w:ascii="Calibri" w:hAnsi="Calibri" w:cs="Calibri"/>
          <w:rtl/>
          <w:lang w:bidi="ar-JO"/>
        </w:rPr>
        <w:t xml:space="preserve"> إلى بلدية </w:t>
      </w:r>
      <w:r w:rsidR="009E7751" w:rsidRPr="00DB37A7">
        <w:rPr>
          <w:rFonts w:ascii="Calibri" w:hAnsi="Calibri" w:cs="Calibri" w:hint="cs"/>
          <w:rtl/>
          <w:lang w:bidi="ar-OM"/>
        </w:rPr>
        <w:t>و</w:t>
      </w:r>
      <w:r w:rsidR="000D6F12" w:rsidRPr="00DB37A7">
        <w:rPr>
          <w:rFonts w:ascii="Calibri" w:hAnsi="Calibri" w:cs="Calibri"/>
          <w:rtl/>
          <w:lang w:bidi="ar-JO"/>
        </w:rPr>
        <w:t xml:space="preserve">يبلغ عدد أعضاء بلدية </w:t>
      </w:r>
      <w:r w:rsidR="00240B15" w:rsidRPr="00DB37A7">
        <w:rPr>
          <w:rFonts w:ascii="Calibri" w:hAnsi="Calibri" w:cs="Calibri"/>
          <w:rtl/>
          <w:lang w:bidi="ar-JO"/>
        </w:rPr>
        <w:t xml:space="preserve">الرماضين </w:t>
      </w:r>
      <w:r w:rsidR="005A3188" w:rsidRPr="00DB37A7">
        <w:rPr>
          <w:rFonts w:ascii="Calibri" w:hAnsi="Calibri" w:cs="Calibri"/>
          <w:lang w:bidi="ar-JO"/>
        </w:rPr>
        <w:t>11</w:t>
      </w:r>
      <w:r w:rsidR="000D6F12" w:rsidRPr="00DB37A7">
        <w:rPr>
          <w:rFonts w:ascii="Calibri" w:hAnsi="Calibri" w:cs="Calibri"/>
          <w:rtl/>
          <w:lang w:bidi="ar-JO"/>
        </w:rPr>
        <w:t xml:space="preserve"> عضوا</w:t>
      </w:r>
      <w:r w:rsidR="008B4D6A" w:rsidRPr="00DB37A7">
        <w:rPr>
          <w:rtl/>
        </w:rPr>
        <w:t xml:space="preserve"> </w:t>
      </w:r>
      <w:r w:rsidR="008B4D6A" w:rsidRPr="00DB37A7">
        <w:rPr>
          <w:rFonts w:ascii="Calibri" w:hAnsi="Calibri" w:cs="Calibri"/>
          <w:rtl/>
          <w:lang w:bidi="ar-JO"/>
        </w:rPr>
        <w:t xml:space="preserve">منه </w:t>
      </w:r>
      <w:r w:rsidR="008B4D6A" w:rsidRPr="00DB37A7">
        <w:rPr>
          <w:rFonts w:ascii="Calibri" w:hAnsi="Calibri" w:cs="Calibri" w:hint="cs"/>
          <w:rtl/>
          <w:lang w:bidi="ar-JO"/>
        </w:rPr>
        <w:t>امرأتان</w:t>
      </w:r>
      <w:r w:rsidR="000D6F12" w:rsidRPr="00DB37A7">
        <w:rPr>
          <w:rFonts w:ascii="Calibri" w:hAnsi="Calibri" w:cs="Calibri"/>
          <w:rtl/>
          <w:lang w:bidi="ar-JO"/>
        </w:rPr>
        <w:t xml:space="preserve">. </w:t>
      </w:r>
      <w:r w:rsidR="00B03D01" w:rsidRPr="00DB37A7">
        <w:rPr>
          <w:rFonts w:ascii="Calibri" w:hAnsi="Calibri" w:cs="Calibri" w:hint="cs"/>
          <w:rtl/>
          <w:lang w:bidi="ar-JO"/>
        </w:rPr>
        <w:t>يت</w:t>
      </w:r>
      <w:r w:rsidR="000D6F12" w:rsidRPr="00DB37A7">
        <w:rPr>
          <w:rFonts w:ascii="Calibri" w:hAnsi="Calibri" w:cs="Calibri"/>
          <w:rtl/>
          <w:lang w:bidi="ar-JO"/>
        </w:rPr>
        <w:t>ر</w:t>
      </w:r>
      <w:r w:rsidR="00B03D01" w:rsidRPr="00DB37A7">
        <w:rPr>
          <w:rFonts w:ascii="Calibri" w:hAnsi="Calibri" w:cs="Calibri" w:hint="cs"/>
          <w:rtl/>
          <w:lang w:bidi="ar-JO"/>
        </w:rPr>
        <w:t>أ</w:t>
      </w:r>
      <w:r w:rsidR="000D6F12" w:rsidRPr="00DB37A7">
        <w:rPr>
          <w:rFonts w:ascii="Calibri" w:hAnsi="Calibri" w:cs="Calibri"/>
          <w:rtl/>
          <w:lang w:bidi="ar-JO"/>
        </w:rPr>
        <w:t xml:space="preserve">س البلدية السيد </w:t>
      </w:r>
      <w:r w:rsidR="0055168F" w:rsidRPr="00DB37A7">
        <w:rPr>
          <w:rFonts w:ascii="Calibri" w:hAnsi="Calibri" w:cs="Calibri" w:hint="cs"/>
          <w:rtl/>
          <w:lang w:bidi="ar-JO"/>
        </w:rPr>
        <w:t>أحمد الزغارنة</w:t>
      </w:r>
      <w:r w:rsidR="000D6F12" w:rsidRPr="00DB37A7">
        <w:rPr>
          <w:rFonts w:ascii="Calibri" w:hAnsi="Calibri" w:cs="Calibri"/>
          <w:rtl/>
          <w:lang w:bidi="ar-JO"/>
        </w:rPr>
        <w:t>.</w:t>
      </w:r>
    </w:p>
    <w:p w14:paraId="304B8512" w14:textId="7D39B903" w:rsidR="00106694" w:rsidRPr="00DB37A7" w:rsidRDefault="00D24083" w:rsidP="009C44B4">
      <w:pPr>
        <w:pStyle w:val="Heading2"/>
        <w:spacing w:before="0"/>
        <w:rPr>
          <w:rFonts w:ascii="Calibri" w:hAnsi="Calibri" w:cs="Calibri"/>
          <w:b/>
          <w:bCs/>
          <w:color w:val="auto"/>
          <w:sz w:val="22"/>
          <w:szCs w:val="22"/>
          <w:rtl/>
          <w:lang w:bidi="ar-JO"/>
        </w:rPr>
      </w:pPr>
      <w:r w:rsidRPr="008A60B3">
        <w:rPr>
          <w:rFonts w:ascii="Calibri" w:hAnsi="Calibri" w:cs="Calibri"/>
          <w:b/>
          <w:bCs/>
          <w:rtl/>
          <w:lang w:bidi="ar-JO"/>
        </w:rPr>
        <w:t>المستوطنات</w:t>
      </w:r>
      <w:r w:rsidR="00DB11BA" w:rsidRPr="008A60B3">
        <w:rPr>
          <w:rFonts w:ascii="Calibri" w:hAnsi="Calibri" w:cs="Calibri"/>
          <w:b/>
          <w:bCs/>
          <w:rtl/>
          <w:lang w:bidi="ar-JO"/>
        </w:rPr>
        <w:t xml:space="preserve"> الاسرائيلية</w:t>
      </w:r>
      <w:r w:rsidRPr="008A60B3">
        <w:rPr>
          <w:rFonts w:ascii="Calibri" w:hAnsi="Calibri" w:cs="Calibri"/>
          <w:b/>
          <w:bCs/>
          <w:rtl/>
          <w:lang w:bidi="ar-JO"/>
        </w:rPr>
        <w:t xml:space="preserve"> القريبة</w:t>
      </w:r>
      <w:r w:rsidR="00902CEC" w:rsidRPr="00DB37A7">
        <w:rPr>
          <w:rStyle w:val="FootnoteReference"/>
          <w:rFonts w:ascii="Calibri" w:hAnsi="Calibri" w:cs="Calibri"/>
          <w:color w:val="auto"/>
          <w:sz w:val="22"/>
          <w:szCs w:val="22"/>
          <w:rtl/>
          <w:lang w:bidi="ar-JO"/>
        </w:rPr>
        <w:footnoteReference w:id="1"/>
      </w:r>
    </w:p>
    <w:p w14:paraId="7EBAC120" w14:textId="6259A93E" w:rsidR="00D24083" w:rsidRPr="00DB37A7" w:rsidRDefault="008B6197" w:rsidP="008A60B3">
      <w:pPr>
        <w:jc w:val="both"/>
        <w:rPr>
          <w:rFonts w:ascii="Calibri" w:hAnsi="Calibri" w:cs="Calibri"/>
          <w:rtl/>
          <w:lang w:bidi="ar-JO"/>
        </w:rPr>
      </w:pPr>
      <w:r w:rsidRPr="00DB37A7">
        <w:rPr>
          <w:rFonts w:ascii="Calibri" w:hAnsi="Calibri" w:cs="Calibri" w:hint="cs"/>
          <w:rtl/>
        </w:rPr>
        <w:t xml:space="preserve">يحيط </w:t>
      </w:r>
      <w:r w:rsidR="00AD4A4B" w:rsidRPr="00DB37A7">
        <w:rPr>
          <w:rFonts w:ascii="Calibri" w:hAnsi="Calibri" w:cs="Calibri"/>
          <w:rtl/>
          <w:lang w:bidi="ar-JO"/>
        </w:rPr>
        <w:t xml:space="preserve">الرماضين </w:t>
      </w:r>
      <w:r w:rsidRPr="00DB37A7">
        <w:rPr>
          <w:rFonts w:ascii="Calibri" w:hAnsi="Calibri" w:cs="Calibri" w:hint="cs"/>
          <w:rtl/>
        </w:rPr>
        <w:t>عدد</w:t>
      </w:r>
      <w:r w:rsidR="00B0511B" w:rsidRPr="00DB37A7">
        <w:rPr>
          <w:rFonts w:ascii="Calibri" w:hAnsi="Calibri" w:cs="Calibri"/>
          <w:rtl/>
        </w:rPr>
        <w:t xml:space="preserve"> </w:t>
      </w:r>
      <w:r w:rsidRPr="00DB37A7">
        <w:rPr>
          <w:rFonts w:ascii="Calibri" w:hAnsi="Calibri" w:cs="Calibri" w:hint="cs"/>
          <w:rtl/>
        </w:rPr>
        <w:t xml:space="preserve">من </w:t>
      </w:r>
      <w:r w:rsidR="00B0511B" w:rsidRPr="00DB37A7">
        <w:rPr>
          <w:rFonts w:ascii="Calibri" w:hAnsi="Calibri" w:cs="Calibri"/>
          <w:rtl/>
        </w:rPr>
        <w:t xml:space="preserve">المستوطنات الإسرائيلية، </w:t>
      </w:r>
      <w:r w:rsidR="00510EE7" w:rsidRPr="00DB37A7">
        <w:rPr>
          <w:rFonts w:ascii="Calibri" w:hAnsi="Calibri" w:cs="Calibri" w:hint="cs"/>
          <w:rtl/>
        </w:rPr>
        <w:t>محجر اشكولوت</w:t>
      </w:r>
      <w:r w:rsidR="00B0511B" w:rsidRPr="00DB37A7">
        <w:rPr>
          <w:rFonts w:ascii="Calibri" w:hAnsi="Calibri" w:cs="Calibri"/>
          <w:rtl/>
        </w:rPr>
        <w:t xml:space="preserve"> من الشمال، مستوطنة </w:t>
      </w:r>
      <w:r w:rsidR="00B4746C" w:rsidRPr="00DB37A7">
        <w:rPr>
          <w:rFonts w:ascii="Calibri" w:hAnsi="Calibri" w:cs="Calibri" w:hint="cs"/>
          <w:rtl/>
        </w:rPr>
        <w:t>تيني</w:t>
      </w:r>
      <w:r w:rsidR="009A3BFA" w:rsidRPr="00DB37A7">
        <w:rPr>
          <w:rFonts w:ascii="Calibri" w:hAnsi="Calibri" w:cs="Calibri" w:hint="cs"/>
          <w:rtl/>
          <w:lang w:bidi="ar-OM"/>
        </w:rPr>
        <w:t xml:space="preserve"> (حوال </w:t>
      </w:r>
      <w:r w:rsidR="0077192A" w:rsidRPr="00DB37A7">
        <w:rPr>
          <w:rFonts w:ascii="Calibri" w:hAnsi="Calibri" w:cs="Calibri"/>
          <w:lang w:bidi="ar-OM"/>
        </w:rPr>
        <w:t>750</w:t>
      </w:r>
      <w:r w:rsidR="009A3BFA" w:rsidRPr="00DB37A7">
        <w:rPr>
          <w:rFonts w:ascii="Calibri" w:hAnsi="Calibri" w:cs="Calibri" w:hint="cs"/>
          <w:rtl/>
          <w:lang w:bidi="ar-OM"/>
        </w:rPr>
        <w:t xml:space="preserve"> مستوطن</w:t>
      </w:r>
      <w:r w:rsidR="00594FAF" w:rsidRPr="00DB37A7">
        <w:rPr>
          <w:rFonts w:ascii="Calibri" w:hAnsi="Calibri" w:cs="Calibri" w:hint="cs"/>
          <w:rtl/>
          <w:lang w:bidi="ar-OM"/>
        </w:rPr>
        <w:t>)</w:t>
      </w:r>
      <w:r w:rsidR="00B0511B" w:rsidRPr="00DB37A7">
        <w:rPr>
          <w:rFonts w:ascii="Calibri" w:hAnsi="Calibri" w:cs="Calibri"/>
          <w:rtl/>
        </w:rPr>
        <w:t xml:space="preserve"> من ال</w:t>
      </w:r>
      <w:r w:rsidR="00D67F01" w:rsidRPr="00DB37A7">
        <w:rPr>
          <w:rFonts w:ascii="Calibri" w:hAnsi="Calibri" w:cs="Calibri" w:hint="cs"/>
          <w:rtl/>
        </w:rPr>
        <w:t>شرق</w:t>
      </w:r>
      <w:r w:rsidR="00B0511B" w:rsidRPr="00DB37A7">
        <w:rPr>
          <w:rFonts w:ascii="Calibri" w:hAnsi="Calibri" w:cs="Calibri"/>
          <w:rtl/>
        </w:rPr>
        <w:t xml:space="preserve">، </w:t>
      </w:r>
      <w:r w:rsidR="008F7584" w:rsidRPr="00DB37A7">
        <w:rPr>
          <w:rFonts w:ascii="Calibri" w:hAnsi="Calibri" w:cs="Calibri" w:hint="cs"/>
          <w:rtl/>
        </w:rPr>
        <w:t xml:space="preserve">وتقع </w:t>
      </w:r>
      <w:r w:rsidR="00B0511B" w:rsidRPr="00DB37A7">
        <w:rPr>
          <w:rFonts w:ascii="Calibri" w:hAnsi="Calibri" w:cs="Calibri"/>
          <w:rtl/>
        </w:rPr>
        <w:t>مستوطن</w:t>
      </w:r>
      <w:r w:rsidR="00BF75AD" w:rsidRPr="00DB37A7">
        <w:rPr>
          <w:rFonts w:ascii="Calibri" w:hAnsi="Calibri" w:cs="Calibri" w:hint="cs"/>
          <w:rtl/>
        </w:rPr>
        <w:t>ات</w:t>
      </w:r>
      <w:r w:rsidR="00B0511B" w:rsidRPr="00DB37A7">
        <w:rPr>
          <w:rFonts w:ascii="Calibri" w:hAnsi="Calibri" w:cs="Calibri"/>
          <w:rtl/>
        </w:rPr>
        <w:t xml:space="preserve"> </w:t>
      </w:r>
      <w:r w:rsidR="00D67F01" w:rsidRPr="00DB37A7">
        <w:rPr>
          <w:rFonts w:ascii="Calibri" w:hAnsi="Calibri" w:cs="Calibri" w:hint="cs"/>
          <w:rtl/>
        </w:rPr>
        <w:t>أشكلوت</w:t>
      </w:r>
      <w:r w:rsidR="00BF75AD" w:rsidRPr="00DB37A7">
        <w:rPr>
          <w:rFonts w:ascii="Calibri" w:hAnsi="Calibri" w:cs="Calibri" w:hint="cs"/>
          <w:rtl/>
        </w:rPr>
        <w:t xml:space="preserve"> وسنسان</w:t>
      </w:r>
      <w:r w:rsidR="00A427F1" w:rsidRPr="00DB37A7">
        <w:rPr>
          <w:rFonts w:ascii="Calibri" w:hAnsi="Calibri" w:cs="Calibri" w:hint="cs"/>
          <w:rtl/>
        </w:rPr>
        <w:t>ة</w:t>
      </w:r>
      <w:r w:rsidR="00B0511B" w:rsidRPr="00DB37A7">
        <w:rPr>
          <w:rFonts w:ascii="Calibri" w:hAnsi="Calibri" w:cs="Calibri"/>
          <w:rtl/>
        </w:rPr>
        <w:t xml:space="preserve"> </w:t>
      </w:r>
      <w:r w:rsidR="006D7C4E" w:rsidRPr="00DB37A7">
        <w:rPr>
          <w:rFonts w:ascii="Calibri" w:hAnsi="Calibri" w:cs="Calibri"/>
        </w:rPr>
        <w:t>)</w:t>
      </w:r>
      <w:r w:rsidR="006A1E87" w:rsidRPr="00DB37A7">
        <w:rPr>
          <w:rFonts w:ascii="Calibri" w:hAnsi="Calibri" w:cs="Calibri" w:hint="cs"/>
          <w:rtl/>
          <w:lang w:bidi="ar-OM"/>
        </w:rPr>
        <w:t xml:space="preserve"> حوال </w:t>
      </w:r>
      <w:r w:rsidR="007345F4" w:rsidRPr="00DB37A7">
        <w:rPr>
          <w:rFonts w:ascii="Calibri" w:hAnsi="Calibri" w:cs="Calibri" w:hint="cs"/>
          <w:rtl/>
          <w:lang w:bidi="ar-OM"/>
        </w:rPr>
        <w:t>521 و</w:t>
      </w:r>
      <w:r w:rsidR="00715AA9" w:rsidRPr="00DB37A7">
        <w:rPr>
          <w:rFonts w:ascii="Calibri" w:hAnsi="Calibri" w:cs="Calibri" w:hint="cs"/>
          <w:rtl/>
          <w:lang w:bidi="ar-OM"/>
        </w:rPr>
        <w:t>408</w:t>
      </w:r>
      <w:r w:rsidR="006A1E87" w:rsidRPr="00DB37A7">
        <w:rPr>
          <w:rFonts w:ascii="Calibri" w:hAnsi="Calibri" w:cs="Calibri" w:hint="cs"/>
          <w:rtl/>
          <w:lang w:bidi="ar-OM"/>
        </w:rPr>
        <w:t xml:space="preserve"> مستوطن</w:t>
      </w:r>
      <w:r w:rsidR="00D92E20" w:rsidRPr="00DB37A7">
        <w:rPr>
          <w:rFonts w:ascii="Calibri" w:hAnsi="Calibri" w:cs="Calibri" w:hint="cs"/>
          <w:rtl/>
        </w:rPr>
        <w:t xml:space="preserve">) </w:t>
      </w:r>
      <w:r w:rsidR="00BF75AD" w:rsidRPr="00DB37A7">
        <w:rPr>
          <w:rFonts w:ascii="Calibri" w:hAnsi="Calibri" w:cs="Calibri" w:hint="cs"/>
          <w:rtl/>
        </w:rPr>
        <w:t>على اراض الرماضين مستعمرة</w:t>
      </w:r>
      <w:r w:rsidR="008F7584" w:rsidRPr="00DB37A7">
        <w:rPr>
          <w:rFonts w:ascii="Calibri" w:hAnsi="Calibri" w:cs="Calibri" w:hint="cs"/>
          <w:rtl/>
        </w:rPr>
        <w:t xml:space="preserve"> منها</w:t>
      </w:r>
      <w:r w:rsidR="00BF75AD" w:rsidRPr="00DB37A7">
        <w:rPr>
          <w:rFonts w:ascii="Calibri" w:hAnsi="Calibri" w:cs="Calibri" w:hint="cs"/>
          <w:rtl/>
        </w:rPr>
        <w:t xml:space="preserve"> </w:t>
      </w:r>
      <w:r w:rsidR="008F7584" w:rsidRPr="00DB37A7">
        <w:rPr>
          <w:rFonts w:ascii="Calibri" w:hAnsi="Calibri" w:cs="Calibri" w:hint="cs"/>
          <w:rtl/>
        </w:rPr>
        <w:t>252 دونم</w:t>
      </w:r>
      <w:r w:rsidR="00B0511B" w:rsidRPr="00DB37A7">
        <w:rPr>
          <w:rFonts w:ascii="Calibri" w:hAnsi="Calibri" w:cs="Calibri"/>
          <w:rtl/>
        </w:rPr>
        <w:t>، بالإضافة إلى</w:t>
      </w:r>
      <w:r w:rsidR="00970055" w:rsidRPr="00DB37A7">
        <w:rPr>
          <w:rFonts w:ascii="Calibri" w:hAnsi="Calibri" w:cs="Calibri" w:hint="cs"/>
          <w:rtl/>
          <w:lang w:bidi="ar-OM"/>
        </w:rPr>
        <w:t xml:space="preserve"> حوال</w:t>
      </w:r>
      <w:r w:rsidR="00B0511B" w:rsidRPr="00DB37A7">
        <w:rPr>
          <w:rFonts w:ascii="Calibri" w:hAnsi="Calibri" w:cs="Calibri"/>
          <w:rtl/>
        </w:rPr>
        <w:t xml:space="preserve"> </w:t>
      </w:r>
      <w:r w:rsidR="008F7584" w:rsidRPr="00DB37A7">
        <w:rPr>
          <w:rFonts w:ascii="Calibri" w:hAnsi="Calibri" w:cs="Calibri" w:hint="cs"/>
          <w:rtl/>
        </w:rPr>
        <w:t>2000</w:t>
      </w:r>
      <w:r w:rsidR="00B0511B" w:rsidRPr="00DB37A7">
        <w:rPr>
          <w:rFonts w:ascii="Calibri" w:hAnsi="Calibri" w:cs="Calibri"/>
          <w:rtl/>
        </w:rPr>
        <w:t xml:space="preserve"> دونم المصادرة لصالح بناء الجدار الفاصل</w:t>
      </w:r>
      <w:r w:rsidR="008175EE" w:rsidRPr="00DB37A7">
        <w:rPr>
          <w:rFonts w:ascii="Calibri" w:hAnsi="Calibri" w:cs="Calibri"/>
          <w:rtl/>
          <w:lang w:bidi="ar-JO"/>
        </w:rPr>
        <w:t>.</w:t>
      </w:r>
    </w:p>
    <w:p w14:paraId="11703741" w14:textId="374CEF51" w:rsidR="008573D6" w:rsidRPr="00DB37A7" w:rsidRDefault="008573D6" w:rsidP="009C44B4">
      <w:pPr>
        <w:pStyle w:val="Heading2"/>
        <w:spacing w:before="0"/>
        <w:rPr>
          <w:rFonts w:ascii="Calibri" w:hAnsi="Calibri" w:cs="Calibri"/>
          <w:b/>
          <w:bCs/>
          <w:color w:val="auto"/>
          <w:sz w:val="22"/>
          <w:szCs w:val="22"/>
          <w:rtl/>
          <w:lang w:bidi="ar-JO"/>
        </w:rPr>
      </w:pPr>
      <w:r w:rsidRPr="008A60B3">
        <w:rPr>
          <w:rFonts w:ascii="Calibri" w:hAnsi="Calibri" w:cs="Calibri"/>
          <w:b/>
          <w:bCs/>
          <w:rtl/>
          <w:lang w:bidi="ar-JO"/>
        </w:rPr>
        <w:t>العائلات</w:t>
      </w:r>
      <w:r w:rsidRPr="00DB37A7">
        <w:rPr>
          <w:rFonts w:ascii="Calibri" w:hAnsi="Calibri" w:cs="Calibri"/>
          <w:b/>
          <w:bCs/>
          <w:color w:val="auto"/>
          <w:sz w:val="22"/>
          <w:szCs w:val="22"/>
          <w:rtl/>
          <w:lang w:bidi="ar-JO"/>
        </w:rPr>
        <w:t xml:space="preserve"> </w:t>
      </w:r>
    </w:p>
    <w:p w14:paraId="668B7E1F" w14:textId="77777777" w:rsidR="00DB37A7" w:rsidRDefault="008175EE" w:rsidP="008A60B3">
      <w:pPr>
        <w:jc w:val="both"/>
        <w:rPr>
          <w:rFonts w:ascii="Calibri" w:hAnsi="Calibri" w:cs="Calibri"/>
          <w:lang w:bidi="ar-JO"/>
        </w:rPr>
      </w:pPr>
      <w:r w:rsidRPr="00DB37A7">
        <w:rPr>
          <w:rFonts w:ascii="Calibri" w:hAnsi="Calibri" w:cs="Calibri"/>
          <w:rtl/>
          <w:lang w:bidi="ar-JO"/>
        </w:rPr>
        <w:t xml:space="preserve">أكبر عائلات </w:t>
      </w:r>
      <w:r w:rsidR="002477C4" w:rsidRPr="00DB37A7">
        <w:rPr>
          <w:rFonts w:ascii="Calibri" w:hAnsi="Calibri" w:cs="Calibri"/>
          <w:rtl/>
          <w:lang w:bidi="ar-JO"/>
        </w:rPr>
        <w:t xml:space="preserve">الرماضين </w:t>
      </w:r>
      <w:r w:rsidRPr="00DB37A7">
        <w:rPr>
          <w:rFonts w:ascii="Calibri" w:hAnsi="Calibri" w:cs="Calibri"/>
          <w:rtl/>
          <w:lang w:bidi="ar-JO"/>
        </w:rPr>
        <w:t xml:space="preserve">هي </w:t>
      </w:r>
      <w:r w:rsidR="008C0037" w:rsidRPr="00DB37A7">
        <w:rPr>
          <w:rFonts w:ascii="Calibri" w:hAnsi="Calibri" w:cs="Calibri" w:hint="cs"/>
          <w:rtl/>
          <w:lang w:bidi="ar-JO"/>
        </w:rPr>
        <w:t>عائل</w:t>
      </w:r>
      <w:r w:rsidR="002477C4" w:rsidRPr="00DB37A7">
        <w:rPr>
          <w:rFonts w:ascii="Calibri" w:hAnsi="Calibri" w:cs="Calibri" w:hint="cs"/>
          <w:rtl/>
          <w:lang w:bidi="ar-JO"/>
        </w:rPr>
        <w:t xml:space="preserve">ات </w:t>
      </w:r>
      <w:r w:rsidR="00C552F0" w:rsidRPr="00DB37A7">
        <w:rPr>
          <w:rFonts w:ascii="Calibri" w:hAnsi="Calibri" w:cs="Calibri" w:hint="cs"/>
          <w:rtl/>
          <w:lang w:bidi="ar-JO"/>
        </w:rPr>
        <w:t>الزغارنة، الشعور، الفجيرات، المل</w:t>
      </w:r>
      <w:r w:rsidR="00D20C48" w:rsidRPr="00DB37A7">
        <w:rPr>
          <w:rFonts w:ascii="Calibri" w:hAnsi="Calibri" w:cs="Calibri" w:hint="cs"/>
          <w:rtl/>
          <w:lang w:bidi="ar-JO"/>
        </w:rPr>
        <w:t>ي</w:t>
      </w:r>
      <w:r w:rsidR="00C552F0" w:rsidRPr="00DB37A7">
        <w:rPr>
          <w:rFonts w:ascii="Calibri" w:hAnsi="Calibri" w:cs="Calibri" w:hint="cs"/>
          <w:rtl/>
          <w:lang w:bidi="ar-JO"/>
        </w:rPr>
        <w:t>حات</w:t>
      </w:r>
      <w:r w:rsidR="007A053C" w:rsidRPr="00DB37A7">
        <w:rPr>
          <w:rFonts w:ascii="Calibri" w:hAnsi="Calibri" w:cs="Calibri" w:hint="cs"/>
          <w:rtl/>
          <w:lang w:bidi="ar-JO"/>
        </w:rPr>
        <w:t>،</w:t>
      </w:r>
      <w:r w:rsidR="00C552F0" w:rsidRPr="00DB37A7">
        <w:rPr>
          <w:rFonts w:ascii="Calibri" w:hAnsi="Calibri" w:cs="Calibri" w:hint="cs"/>
          <w:rtl/>
          <w:lang w:bidi="ar-JO"/>
        </w:rPr>
        <w:t xml:space="preserve"> الرغما</w:t>
      </w:r>
      <w:r w:rsidR="00F736AF" w:rsidRPr="00DB37A7">
        <w:rPr>
          <w:rFonts w:ascii="Calibri" w:hAnsi="Calibri" w:cs="Calibri" w:hint="cs"/>
          <w:rtl/>
          <w:lang w:bidi="ar-JO"/>
        </w:rPr>
        <w:t>ت</w:t>
      </w:r>
      <w:r w:rsidR="007A053C" w:rsidRPr="00DB37A7">
        <w:rPr>
          <w:rFonts w:ascii="Calibri" w:hAnsi="Calibri" w:cs="Calibri" w:hint="cs"/>
          <w:rtl/>
          <w:lang w:bidi="ar-JO"/>
        </w:rPr>
        <w:t>، الس</w:t>
      </w:r>
      <w:r w:rsidR="002E0126" w:rsidRPr="00DB37A7">
        <w:rPr>
          <w:rFonts w:ascii="Calibri" w:hAnsi="Calibri" w:cs="Calibri" w:hint="cs"/>
          <w:rtl/>
          <w:lang w:bidi="ar-JO"/>
        </w:rPr>
        <w:t>واعدة</w:t>
      </w:r>
      <w:r w:rsidR="007A053C" w:rsidRPr="00DB37A7">
        <w:rPr>
          <w:rFonts w:ascii="Calibri" w:hAnsi="Calibri" w:cs="Calibri" w:hint="cs"/>
          <w:rtl/>
          <w:lang w:bidi="ar-JO"/>
        </w:rPr>
        <w:t>، ال</w:t>
      </w:r>
      <w:r w:rsidR="00C40BA9" w:rsidRPr="00DB37A7">
        <w:rPr>
          <w:rFonts w:ascii="Calibri" w:hAnsi="Calibri" w:cs="Calibri" w:hint="cs"/>
          <w:rtl/>
          <w:lang w:bidi="ar-OM"/>
        </w:rPr>
        <w:t>د</w:t>
      </w:r>
      <w:r w:rsidR="007A053C" w:rsidRPr="00DB37A7">
        <w:rPr>
          <w:rFonts w:ascii="Calibri" w:hAnsi="Calibri" w:cs="Calibri" w:hint="cs"/>
          <w:rtl/>
          <w:lang w:bidi="ar-JO"/>
        </w:rPr>
        <w:t>غاغمة و المسامرة.</w:t>
      </w:r>
    </w:p>
    <w:p w14:paraId="1377E364" w14:textId="03015E4E" w:rsidR="00287E75" w:rsidRPr="00DB37A7" w:rsidRDefault="008573D6" w:rsidP="008A60B3">
      <w:pPr>
        <w:pStyle w:val="Heading2"/>
        <w:spacing w:before="0"/>
        <w:rPr>
          <w:rFonts w:ascii="Calibri" w:hAnsi="Calibri" w:cs="Calibri"/>
          <w:b/>
          <w:bCs/>
          <w:rtl/>
          <w:lang w:bidi="ar-JO"/>
        </w:rPr>
      </w:pPr>
      <w:r w:rsidRPr="00DB37A7">
        <w:rPr>
          <w:rFonts w:ascii="Calibri" w:hAnsi="Calibri" w:cs="Calibri"/>
          <w:b/>
          <w:bCs/>
          <w:rtl/>
          <w:lang w:bidi="ar-JO"/>
        </w:rPr>
        <w:t>مصادر الدخل</w:t>
      </w:r>
    </w:p>
    <w:p w14:paraId="230A7A21" w14:textId="77777777" w:rsidR="007D08E2" w:rsidRDefault="00DE546B" w:rsidP="008A60B3">
      <w:pPr>
        <w:jc w:val="both"/>
        <w:rPr>
          <w:rFonts w:ascii="Calibri" w:hAnsi="Calibri" w:cs="Calibri"/>
          <w:lang w:bidi="ar-JO"/>
        </w:rPr>
      </w:pPr>
      <w:r w:rsidRPr="00DB37A7">
        <w:rPr>
          <w:rFonts w:ascii="Calibri" w:hAnsi="Calibri" w:cs="Calibri"/>
          <w:rtl/>
          <w:lang w:bidi="ar-JO"/>
        </w:rPr>
        <w:t xml:space="preserve">يعمل </w:t>
      </w:r>
      <w:r w:rsidR="0036013E" w:rsidRPr="00DB37A7">
        <w:rPr>
          <w:rFonts w:ascii="Calibri" w:hAnsi="Calibri" w:cs="Calibri"/>
          <w:lang w:bidi="ar-JO"/>
        </w:rPr>
        <w:t>59</w:t>
      </w:r>
      <w:r w:rsidRPr="00DB37A7">
        <w:rPr>
          <w:rFonts w:ascii="Calibri" w:hAnsi="Calibri" w:cs="Calibri"/>
          <w:rtl/>
          <w:lang w:bidi="ar-JO"/>
        </w:rPr>
        <w:t xml:space="preserve"> في المئة </w:t>
      </w:r>
      <w:r w:rsidRPr="00DB37A7">
        <w:rPr>
          <w:rFonts w:ascii="Calibri" w:hAnsi="Calibri" w:cs="Calibri" w:hint="cs"/>
          <w:rtl/>
          <w:lang w:bidi="ar-JO"/>
        </w:rPr>
        <w:t xml:space="preserve">من </w:t>
      </w:r>
      <w:r w:rsidR="00B7061C" w:rsidRPr="00DB37A7">
        <w:rPr>
          <w:rFonts w:ascii="Calibri" w:hAnsi="Calibri" w:cs="Calibri" w:hint="cs"/>
          <w:rtl/>
          <w:lang w:bidi="ar-JO"/>
        </w:rPr>
        <w:t xml:space="preserve">سكان </w:t>
      </w:r>
      <w:r w:rsidR="0036013E" w:rsidRPr="00DB37A7">
        <w:rPr>
          <w:rFonts w:ascii="Calibri" w:hAnsi="Calibri" w:cs="Calibri"/>
          <w:rtl/>
          <w:lang w:bidi="ar-JO"/>
        </w:rPr>
        <w:t xml:space="preserve">الرماضين </w:t>
      </w:r>
      <w:r w:rsidRPr="00DB37A7">
        <w:rPr>
          <w:rFonts w:ascii="Calibri" w:hAnsi="Calibri" w:cs="Calibri"/>
          <w:rtl/>
          <w:lang w:bidi="ar-JO"/>
        </w:rPr>
        <w:t xml:space="preserve">في </w:t>
      </w:r>
      <w:r w:rsidR="00585352" w:rsidRPr="00DB37A7">
        <w:rPr>
          <w:rFonts w:ascii="Calibri" w:hAnsi="Calibri" w:cs="Calibri"/>
          <w:rtl/>
          <w:lang w:bidi="ar-JO"/>
        </w:rPr>
        <w:t>التجارة</w:t>
      </w:r>
      <w:r w:rsidRPr="00DB37A7">
        <w:rPr>
          <w:rFonts w:ascii="Calibri" w:hAnsi="Calibri" w:cs="Calibri"/>
          <w:rtl/>
          <w:lang w:bidi="ar-JO"/>
        </w:rPr>
        <w:t xml:space="preserve">، بينما يعمل 20 في المئة في الزراعة وتربية </w:t>
      </w:r>
      <w:r w:rsidR="007A184C" w:rsidRPr="00DB37A7">
        <w:rPr>
          <w:rFonts w:ascii="Calibri" w:hAnsi="Calibri" w:cs="Calibri"/>
          <w:rtl/>
          <w:lang w:bidi="ar-JO"/>
        </w:rPr>
        <w:t xml:space="preserve">المواشي </w:t>
      </w:r>
      <w:r w:rsidRPr="00DB37A7">
        <w:rPr>
          <w:rFonts w:ascii="Calibri" w:hAnsi="Calibri" w:cs="Calibri"/>
          <w:rtl/>
          <w:lang w:bidi="ar-JO"/>
        </w:rPr>
        <w:t xml:space="preserve">و 20 في المئة في </w:t>
      </w:r>
      <w:r w:rsidR="00585352" w:rsidRPr="00DB37A7">
        <w:rPr>
          <w:rFonts w:ascii="Calibri" w:hAnsi="Calibri" w:cs="Calibri"/>
          <w:rtl/>
          <w:lang w:bidi="ar-JO"/>
        </w:rPr>
        <w:t>إسرائيل</w:t>
      </w:r>
      <w:r w:rsidRPr="00DB37A7">
        <w:rPr>
          <w:rFonts w:ascii="Calibri" w:hAnsi="Calibri" w:cs="Calibri"/>
          <w:rtl/>
          <w:lang w:bidi="ar-JO"/>
        </w:rPr>
        <w:t xml:space="preserve">، </w:t>
      </w:r>
      <w:r w:rsidR="00413EA9" w:rsidRPr="00DB37A7">
        <w:rPr>
          <w:rFonts w:ascii="Calibri" w:hAnsi="Calibri" w:cs="Calibri" w:hint="cs"/>
          <w:rtl/>
          <w:lang w:bidi="ar-JO"/>
        </w:rPr>
        <w:t>وفقط 1</w:t>
      </w:r>
      <w:r w:rsidRPr="00DB37A7">
        <w:rPr>
          <w:rFonts w:ascii="Calibri" w:hAnsi="Calibri" w:cs="Calibri"/>
          <w:rtl/>
          <w:lang w:bidi="ar-JO"/>
        </w:rPr>
        <w:t xml:space="preserve"> في المئة يعملون في القطاع العام</w:t>
      </w:r>
      <w:r w:rsidR="0079643A" w:rsidRPr="00DB37A7">
        <w:rPr>
          <w:rStyle w:val="FootnoteReference"/>
          <w:rFonts w:ascii="Calibri" w:hAnsi="Calibri" w:cs="Calibri"/>
          <w:rtl/>
          <w:lang w:bidi="ar-JO"/>
        </w:rPr>
        <w:footnoteReference w:id="2"/>
      </w:r>
      <w:r w:rsidRPr="00DB37A7">
        <w:rPr>
          <w:rFonts w:ascii="Calibri" w:hAnsi="Calibri" w:cs="Calibri"/>
          <w:rtl/>
          <w:lang w:bidi="ar-JO"/>
        </w:rPr>
        <w:t xml:space="preserve"> </w:t>
      </w:r>
      <w:r w:rsidR="000D4A72" w:rsidRPr="00DB37A7">
        <w:rPr>
          <w:rFonts w:ascii="Calibri" w:hAnsi="Calibri" w:cs="Calibri" w:hint="cs"/>
          <w:rtl/>
          <w:lang w:bidi="ar-JO"/>
        </w:rPr>
        <w:t>و</w:t>
      </w:r>
      <w:r w:rsidR="000D4A72" w:rsidRPr="00DB37A7">
        <w:rPr>
          <w:rFonts w:ascii="Calibri" w:hAnsi="Calibri" w:cs="Calibri"/>
          <w:rtl/>
          <w:lang w:bidi="ar-JO"/>
        </w:rPr>
        <w:t>نسبة مشاركة المراة في سوق العمل في البلدة منخفضة حيث تتراوح بين 10-14.9</w:t>
      </w:r>
      <w:r w:rsidR="00D56D1C" w:rsidRPr="00DB37A7">
        <w:rPr>
          <w:rFonts w:ascii="Calibri" w:hAnsi="Calibri" w:cs="Calibri"/>
          <w:rtl/>
          <w:lang w:bidi="ar-JO"/>
        </w:rPr>
        <w:t xml:space="preserve"> في المئة</w:t>
      </w:r>
      <w:r w:rsidRPr="00DB37A7">
        <w:rPr>
          <w:rFonts w:ascii="Calibri" w:hAnsi="Calibri" w:cs="Calibri"/>
          <w:rtl/>
          <w:lang w:bidi="ar-JO"/>
        </w:rPr>
        <w:t>.</w:t>
      </w:r>
    </w:p>
    <w:p w14:paraId="47696C6C" w14:textId="77777777" w:rsidR="00290D68" w:rsidRDefault="00297B28" w:rsidP="008A60B3">
      <w:pPr>
        <w:pStyle w:val="Heading2"/>
        <w:spacing w:before="0"/>
        <w:rPr>
          <w:rFonts w:ascii="Calibri" w:hAnsi="Calibri" w:cs="Calibri"/>
          <w:b/>
          <w:bCs/>
          <w:lang w:bidi="ar-JO"/>
        </w:rPr>
      </w:pPr>
      <w:r w:rsidRPr="00DB37A7">
        <w:rPr>
          <w:rFonts w:ascii="Calibri" w:hAnsi="Calibri" w:cs="Calibri"/>
          <w:b/>
          <w:bCs/>
          <w:rtl/>
          <w:lang w:bidi="ar-JO"/>
        </w:rPr>
        <w:t>المؤسسات والجمعيات</w:t>
      </w:r>
    </w:p>
    <w:p w14:paraId="19186283" w14:textId="0061EA62" w:rsidR="00287E75" w:rsidRPr="00DB37A7" w:rsidRDefault="00940357" w:rsidP="008A60B3">
      <w:pPr>
        <w:jc w:val="both"/>
        <w:rPr>
          <w:rFonts w:ascii="Calibri" w:hAnsi="Calibri" w:cs="Calibri"/>
          <w:rtl/>
          <w:lang w:bidi="ar-JO"/>
        </w:rPr>
      </w:pPr>
      <w:r w:rsidRPr="00DB37A7">
        <w:rPr>
          <w:rFonts w:ascii="Calibri" w:hAnsi="Calibri" w:cs="Calibri" w:hint="cs"/>
          <w:rtl/>
          <w:lang w:bidi="ar-JO"/>
        </w:rPr>
        <w:t>يوجد</w:t>
      </w:r>
      <w:r w:rsidRPr="00DB37A7">
        <w:rPr>
          <w:rFonts w:ascii="Calibri" w:hAnsi="Calibri" w:cs="Calibri"/>
          <w:rtl/>
          <w:lang w:bidi="ar-JO"/>
        </w:rPr>
        <w:t xml:space="preserve"> </w:t>
      </w:r>
      <w:r w:rsidR="0099783F" w:rsidRPr="00DB37A7">
        <w:rPr>
          <w:rFonts w:ascii="Calibri" w:hAnsi="Calibri" w:cs="Calibri"/>
          <w:rtl/>
          <w:lang w:bidi="ar-JO"/>
        </w:rPr>
        <w:t>مركز نساء الريف ونادي شباب الرماضين</w:t>
      </w:r>
      <w:r w:rsidRPr="00DB37A7">
        <w:rPr>
          <w:rFonts w:ascii="Calibri" w:hAnsi="Calibri" w:cs="Calibri"/>
          <w:rtl/>
          <w:lang w:bidi="ar-JO"/>
        </w:rPr>
        <w:t>.</w:t>
      </w:r>
    </w:p>
    <w:p w14:paraId="5652BD3C" w14:textId="45BBC38B" w:rsidR="004D03BE" w:rsidRPr="00B930AC" w:rsidRDefault="006E5F6B" w:rsidP="00B930AC">
      <w:pPr>
        <w:pStyle w:val="Heading2"/>
        <w:spacing w:before="0"/>
        <w:rPr>
          <w:rFonts w:ascii="Calibri" w:hAnsi="Calibri" w:cs="Calibri"/>
          <w:b/>
          <w:bCs/>
          <w:lang w:bidi="ar-JO"/>
        </w:rPr>
      </w:pPr>
      <w:r w:rsidRPr="00B930AC">
        <w:rPr>
          <w:rFonts w:ascii="Calibri" w:hAnsi="Calibri" w:cs="Calibri"/>
          <w:b/>
          <w:bCs/>
          <w:rtl/>
          <w:lang w:bidi="ar-JO"/>
        </w:rPr>
        <w:lastRenderedPageBreak/>
        <w:t>المنطقة المستهدفة (خارطة)</w:t>
      </w:r>
      <w:r w:rsidR="00490612" w:rsidRPr="00B930AC">
        <w:rPr>
          <w:rFonts w:ascii="Calibri" w:hAnsi="Calibri" w:cs="Calibri"/>
          <w:b/>
          <w:bCs/>
          <w:lang w:bidi="ar-JO"/>
        </w:rPr>
        <w:drawing>
          <wp:inline distT="0" distB="0" distL="0" distR="0" wp14:anchorId="4CC92D18" wp14:editId="207992EB">
            <wp:extent cx="5534025" cy="7828090"/>
            <wp:effectExtent l="0" t="0" r="0" b="190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Ramadin_Community_Arab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6285" cy="7831286"/>
                    </a:xfrm>
                    <a:prstGeom prst="rect">
                      <a:avLst/>
                    </a:prstGeom>
                  </pic:spPr>
                </pic:pic>
              </a:graphicData>
            </a:graphic>
          </wp:inline>
        </w:drawing>
      </w:r>
    </w:p>
    <w:sectPr w:rsidR="004D03BE" w:rsidRPr="00B930AC" w:rsidSect="0049061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AE343" w14:textId="77777777" w:rsidR="00AE148F" w:rsidRDefault="00AE148F" w:rsidP="007477F5">
      <w:r>
        <w:separator/>
      </w:r>
    </w:p>
  </w:endnote>
  <w:endnote w:type="continuationSeparator" w:id="0">
    <w:p w14:paraId="298FC562" w14:textId="77777777" w:rsidR="00AE148F" w:rsidRDefault="00AE148F" w:rsidP="0074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79565725"/>
      <w:docPartObj>
        <w:docPartGallery w:val="Page Numbers (Bottom of Page)"/>
        <w:docPartUnique/>
      </w:docPartObj>
    </w:sdtPr>
    <w:sdtEndPr>
      <w:rPr>
        <w:noProof/>
      </w:rPr>
    </w:sdtEndPr>
    <w:sdtContent>
      <w:p w14:paraId="6D160673" w14:textId="53DF5CFB" w:rsidR="006B5BA7" w:rsidRDefault="006B5BA7">
        <w:pPr>
          <w:pStyle w:val="Footer"/>
        </w:pPr>
        <w:r>
          <w:fldChar w:fldCharType="begin"/>
        </w:r>
        <w:r>
          <w:instrText xml:space="preserve"> PAGE   \* MERGEFORMAT </w:instrText>
        </w:r>
        <w:r>
          <w:fldChar w:fldCharType="separate"/>
        </w:r>
        <w:r>
          <w:rPr>
            <w:noProof/>
          </w:rPr>
          <w:t>2</w:t>
        </w:r>
        <w:r>
          <w:rPr>
            <w:noProof/>
          </w:rPr>
          <w:fldChar w:fldCharType="end"/>
        </w:r>
      </w:p>
    </w:sdtContent>
  </w:sdt>
  <w:p w14:paraId="201D6196" w14:textId="77777777" w:rsidR="006B5BA7" w:rsidRDefault="006B5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130BD" w14:textId="77777777" w:rsidR="00AE148F" w:rsidRDefault="00AE148F" w:rsidP="007477F5">
      <w:r>
        <w:separator/>
      </w:r>
    </w:p>
  </w:footnote>
  <w:footnote w:type="continuationSeparator" w:id="0">
    <w:p w14:paraId="6D7331EB" w14:textId="77777777" w:rsidR="00AE148F" w:rsidRDefault="00AE148F" w:rsidP="007477F5">
      <w:r>
        <w:continuationSeparator/>
      </w:r>
    </w:p>
  </w:footnote>
  <w:footnote w:id="1">
    <w:p w14:paraId="3B96805B" w14:textId="31B8C7EF" w:rsidR="00902CEC" w:rsidRDefault="00902CEC" w:rsidP="00902CEC">
      <w:pPr>
        <w:pStyle w:val="FootnoteText"/>
        <w:rPr>
          <w:lang w:bidi="ar-JO"/>
        </w:rPr>
      </w:pPr>
      <w:bookmarkStart w:id="0" w:name="_Hlk33523743"/>
      <w:bookmarkStart w:id="1" w:name="_Hlk33523744"/>
      <w:r>
        <w:rPr>
          <w:rStyle w:val="FootnoteReference"/>
        </w:rPr>
        <w:footnoteRef/>
      </w:r>
      <w:r>
        <w:rPr>
          <w:rtl/>
        </w:rPr>
        <w:t xml:space="preserve"> </w:t>
      </w:r>
      <w:r w:rsidR="009C44B4" w:rsidRPr="006879F0">
        <w:rPr>
          <w:rFonts w:cs="Arial"/>
          <w:rtl/>
        </w:rPr>
        <w:t>مكتب الأمم المتحدة لتنسيق الشؤون الانسانية</w:t>
      </w:r>
      <w:r w:rsidR="009C44B4">
        <w:rPr>
          <w:rFonts w:cs="Arial" w:hint="cs"/>
          <w:rtl/>
        </w:rPr>
        <w:t xml:space="preserve"> </w:t>
      </w:r>
      <w:hyperlink r:id="rId1" w:history="1">
        <w:r w:rsidRPr="002C459B">
          <w:rPr>
            <w:rStyle w:val="Hyperlink"/>
          </w:rPr>
          <w:t>https://www.ochaopt.org/atlas2019/isrsettlements.html</w:t>
        </w:r>
      </w:hyperlink>
      <w:bookmarkEnd w:id="0"/>
      <w:bookmarkEnd w:id="1"/>
    </w:p>
  </w:footnote>
  <w:footnote w:id="2">
    <w:p w14:paraId="64A732FA" w14:textId="4BAE27F9" w:rsidR="0079643A" w:rsidRDefault="0079643A">
      <w:pPr>
        <w:pStyle w:val="FootnoteText"/>
        <w:rPr>
          <w:lang w:bidi="ar-OM"/>
        </w:rPr>
      </w:pPr>
      <w:r>
        <w:rPr>
          <w:rStyle w:val="FootnoteReference"/>
        </w:rPr>
        <w:footnoteRef/>
      </w:r>
      <w:r>
        <w:rPr>
          <w:rtl/>
        </w:rPr>
        <w:t xml:space="preserve"> </w:t>
      </w:r>
      <w:r w:rsidRPr="00DE546B">
        <w:rPr>
          <w:rFonts w:ascii="Calibri" w:hAnsi="Calibri" w:cs="Calibri"/>
          <w:rtl/>
          <w:lang w:bidi="ar-JO"/>
        </w:rPr>
        <w:t>(أريج ، 2009)</w:t>
      </w:r>
      <w:r w:rsidR="002133BA">
        <w:rPr>
          <w:rFonts w:ascii="Calibri" w:hAnsi="Calibri" w:cs="Calibri"/>
          <w:lang w:bidi="ar-JO"/>
        </w:rPr>
        <w:t xml:space="preserve"> </w:t>
      </w:r>
      <w:hyperlink r:id="rId2" w:history="1">
        <w:r w:rsidR="002133BA" w:rsidRPr="004309F8">
          <w:rPr>
            <w:rStyle w:val="Hyperlink"/>
            <w:rFonts w:ascii="Calibri" w:hAnsi="Calibri" w:cs="Calibri"/>
            <w:lang w:bidi="ar-JO"/>
          </w:rPr>
          <w:t>http://vprofile.arij.org/hebron/pdfs/Ar%20Ramadin%20</w:t>
        </w:r>
        <w:bookmarkStart w:id="2" w:name="_GoBack"/>
        <w:bookmarkEnd w:id="2"/>
        <w:r w:rsidR="002133BA" w:rsidRPr="004309F8">
          <w:rPr>
            <w:rStyle w:val="Hyperlink"/>
            <w:rFonts w:ascii="Calibri" w:hAnsi="Calibri" w:cs="Calibri"/>
            <w:lang w:bidi="ar-JO"/>
          </w:rPr>
          <w:t>Village-en.pdf</w:t>
        </w:r>
      </w:hyperlink>
      <w:r w:rsidR="002133BA">
        <w:rPr>
          <w:rFonts w:ascii="Calibri" w:hAnsi="Calibri" w:cs="Calibri"/>
          <w:lang w:bidi="ar-JO"/>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C4"/>
    <w:rsid w:val="00010D46"/>
    <w:rsid w:val="00032BE8"/>
    <w:rsid w:val="00054AA6"/>
    <w:rsid w:val="0006350F"/>
    <w:rsid w:val="00091728"/>
    <w:rsid w:val="000C23D2"/>
    <w:rsid w:val="000D2F0E"/>
    <w:rsid w:val="000D4A72"/>
    <w:rsid w:val="000D6437"/>
    <w:rsid w:val="000D6F12"/>
    <w:rsid w:val="000E34AF"/>
    <w:rsid w:val="00106694"/>
    <w:rsid w:val="001351E6"/>
    <w:rsid w:val="00136433"/>
    <w:rsid w:val="00155886"/>
    <w:rsid w:val="00155A9C"/>
    <w:rsid w:val="00164C14"/>
    <w:rsid w:val="00173BC0"/>
    <w:rsid w:val="001A6B47"/>
    <w:rsid w:val="001B6897"/>
    <w:rsid w:val="001C11D5"/>
    <w:rsid w:val="001C4973"/>
    <w:rsid w:val="001F4361"/>
    <w:rsid w:val="002133BA"/>
    <w:rsid w:val="002272CC"/>
    <w:rsid w:val="00240B15"/>
    <w:rsid w:val="002477C4"/>
    <w:rsid w:val="002500FC"/>
    <w:rsid w:val="002665DC"/>
    <w:rsid w:val="00282098"/>
    <w:rsid w:val="00287E75"/>
    <w:rsid w:val="00290D68"/>
    <w:rsid w:val="002911F1"/>
    <w:rsid w:val="00297B28"/>
    <w:rsid w:val="002C2E1B"/>
    <w:rsid w:val="002D2501"/>
    <w:rsid w:val="002D3D5E"/>
    <w:rsid w:val="002D6E2A"/>
    <w:rsid w:val="002E0126"/>
    <w:rsid w:val="002E4DC2"/>
    <w:rsid w:val="002E6C22"/>
    <w:rsid w:val="002F08A4"/>
    <w:rsid w:val="00324FE8"/>
    <w:rsid w:val="00326CB4"/>
    <w:rsid w:val="003351D0"/>
    <w:rsid w:val="003426CF"/>
    <w:rsid w:val="0034426E"/>
    <w:rsid w:val="0036013E"/>
    <w:rsid w:val="00361D7E"/>
    <w:rsid w:val="00364B6B"/>
    <w:rsid w:val="003868C3"/>
    <w:rsid w:val="003A578E"/>
    <w:rsid w:val="003A7625"/>
    <w:rsid w:val="003A77B7"/>
    <w:rsid w:val="003C7842"/>
    <w:rsid w:val="003D349F"/>
    <w:rsid w:val="003E1D38"/>
    <w:rsid w:val="003F0F8D"/>
    <w:rsid w:val="00406B95"/>
    <w:rsid w:val="00411A85"/>
    <w:rsid w:val="00413EA9"/>
    <w:rsid w:val="004448D0"/>
    <w:rsid w:val="00455F38"/>
    <w:rsid w:val="00475273"/>
    <w:rsid w:val="0048100E"/>
    <w:rsid w:val="00490612"/>
    <w:rsid w:val="004919B2"/>
    <w:rsid w:val="00493190"/>
    <w:rsid w:val="004A08F8"/>
    <w:rsid w:val="004C3D0E"/>
    <w:rsid w:val="004D03BE"/>
    <w:rsid w:val="004D4DB0"/>
    <w:rsid w:val="00500568"/>
    <w:rsid w:val="00510EE7"/>
    <w:rsid w:val="00530CAB"/>
    <w:rsid w:val="0055168F"/>
    <w:rsid w:val="005661C6"/>
    <w:rsid w:val="00584359"/>
    <w:rsid w:val="00585352"/>
    <w:rsid w:val="00594D24"/>
    <w:rsid w:val="00594FAF"/>
    <w:rsid w:val="005A3188"/>
    <w:rsid w:val="005A514A"/>
    <w:rsid w:val="005F0AC8"/>
    <w:rsid w:val="005F5357"/>
    <w:rsid w:val="00615879"/>
    <w:rsid w:val="00634537"/>
    <w:rsid w:val="00641916"/>
    <w:rsid w:val="00647DB8"/>
    <w:rsid w:val="006A1E87"/>
    <w:rsid w:val="006B02B3"/>
    <w:rsid w:val="006B5BA7"/>
    <w:rsid w:val="006D7C4E"/>
    <w:rsid w:val="006E5F6B"/>
    <w:rsid w:val="006E71F4"/>
    <w:rsid w:val="006E7A73"/>
    <w:rsid w:val="00715AA9"/>
    <w:rsid w:val="007345F4"/>
    <w:rsid w:val="007477F5"/>
    <w:rsid w:val="00756825"/>
    <w:rsid w:val="0077192A"/>
    <w:rsid w:val="00783DF0"/>
    <w:rsid w:val="0079643A"/>
    <w:rsid w:val="007A053C"/>
    <w:rsid w:val="007A184C"/>
    <w:rsid w:val="007A71B9"/>
    <w:rsid w:val="007D08E2"/>
    <w:rsid w:val="008175EE"/>
    <w:rsid w:val="008573D6"/>
    <w:rsid w:val="008A60B3"/>
    <w:rsid w:val="008B4D6A"/>
    <w:rsid w:val="008B6197"/>
    <w:rsid w:val="008C0037"/>
    <w:rsid w:val="008C64CD"/>
    <w:rsid w:val="008E17BC"/>
    <w:rsid w:val="008F7584"/>
    <w:rsid w:val="00902CEC"/>
    <w:rsid w:val="009138EE"/>
    <w:rsid w:val="00935D0B"/>
    <w:rsid w:val="00940357"/>
    <w:rsid w:val="00952855"/>
    <w:rsid w:val="00955E61"/>
    <w:rsid w:val="00970055"/>
    <w:rsid w:val="00981DC1"/>
    <w:rsid w:val="00990F5C"/>
    <w:rsid w:val="0099783F"/>
    <w:rsid w:val="009A3BFA"/>
    <w:rsid w:val="009C44B4"/>
    <w:rsid w:val="009E09F8"/>
    <w:rsid w:val="009E4A3E"/>
    <w:rsid w:val="009E72BB"/>
    <w:rsid w:val="009E7751"/>
    <w:rsid w:val="009F43C4"/>
    <w:rsid w:val="00A1652C"/>
    <w:rsid w:val="00A2450A"/>
    <w:rsid w:val="00A24CEB"/>
    <w:rsid w:val="00A427F1"/>
    <w:rsid w:val="00A51D51"/>
    <w:rsid w:val="00AA6F3F"/>
    <w:rsid w:val="00AD0CA2"/>
    <w:rsid w:val="00AD4A4B"/>
    <w:rsid w:val="00AD6EB6"/>
    <w:rsid w:val="00AE148F"/>
    <w:rsid w:val="00AF2F4F"/>
    <w:rsid w:val="00AF7965"/>
    <w:rsid w:val="00B03D01"/>
    <w:rsid w:val="00B0511B"/>
    <w:rsid w:val="00B21FD1"/>
    <w:rsid w:val="00B27899"/>
    <w:rsid w:val="00B4746C"/>
    <w:rsid w:val="00B7061C"/>
    <w:rsid w:val="00B930AC"/>
    <w:rsid w:val="00B9461C"/>
    <w:rsid w:val="00B95EB1"/>
    <w:rsid w:val="00BC3887"/>
    <w:rsid w:val="00BE4775"/>
    <w:rsid w:val="00BF1D24"/>
    <w:rsid w:val="00BF75AD"/>
    <w:rsid w:val="00C05022"/>
    <w:rsid w:val="00C30667"/>
    <w:rsid w:val="00C40BA9"/>
    <w:rsid w:val="00C456AB"/>
    <w:rsid w:val="00C552F0"/>
    <w:rsid w:val="00C6300E"/>
    <w:rsid w:val="00C8040A"/>
    <w:rsid w:val="00D11205"/>
    <w:rsid w:val="00D20C48"/>
    <w:rsid w:val="00D24083"/>
    <w:rsid w:val="00D37138"/>
    <w:rsid w:val="00D403E5"/>
    <w:rsid w:val="00D56D1C"/>
    <w:rsid w:val="00D67F01"/>
    <w:rsid w:val="00D716C4"/>
    <w:rsid w:val="00D92E20"/>
    <w:rsid w:val="00DA332B"/>
    <w:rsid w:val="00DB11BA"/>
    <w:rsid w:val="00DB37A7"/>
    <w:rsid w:val="00DE546B"/>
    <w:rsid w:val="00DF6BDF"/>
    <w:rsid w:val="00E27CCA"/>
    <w:rsid w:val="00E56C57"/>
    <w:rsid w:val="00E715F9"/>
    <w:rsid w:val="00E75255"/>
    <w:rsid w:val="00E9517C"/>
    <w:rsid w:val="00EA37B5"/>
    <w:rsid w:val="00EC3096"/>
    <w:rsid w:val="00EC4E89"/>
    <w:rsid w:val="00ED043B"/>
    <w:rsid w:val="00F232F2"/>
    <w:rsid w:val="00F736AF"/>
    <w:rsid w:val="00F80E0D"/>
    <w:rsid w:val="00F82797"/>
    <w:rsid w:val="00F945A0"/>
    <w:rsid w:val="00FC0F44"/>
    <w:rsid w:val="00FF1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D118C"/>
  <w15:chartTrackingRefBased/>
  <w15:docId w15:val="{A92944D9-5D69-4742-9C27-24EE4395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F38"/>
    <w:pPr>
      <w:spacing w:after="0"/>
    </w:pPr>
  </w:style>
  <w:style w:type="paragraph" w:styleId="Heading2">
    <w:name w:val="heading 2"/>
    <w:basedOn w:val="Normal"/>
    <w:next w:val="Normal"/>
    <w:link w:val="Heading2Char"/>
    <w:uiPriority w:val="9"/>
    <w:unhideWhenUsed/>
    <w:qFormat/>
    <w:rsid w:val="00297B2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66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69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7477F5"/>
    <w:rPr>
      <w:sz w:val="20"/>
      <w:szCs w:val="20"/>
    </w:rPr>
  </w:style>
  <w:style w:type="character" w:customStyle="1" w:styleId="FootnoteTextChar">
    <w:name w:val="Footnote Text Char"/>
    <w:basedOn w:val="DefaultParagraphFont"/>
    <w:link w:val="FootnoteText"/>
    <w:uiPriority w:val="99"/>
    <w:semiHidden/>
    <w:rsid w:val="007477F5"/>
    <w:rPr>
      <w:sz w:val="20"/>
      <w:szCs w:val="20"/>
    </w:rPr>
  </w:style>
  <w:style w:type="character" w:styleId="FootnoteReference">
    <w:name w:val="footnote reference"/>
    <w:basedOn w:val="DefaultParagraphFont"/>
    <w:uiPriority w:val="99"/>
    <w:semiHidden/>
    <w:unhideWhenUsed/>
    <w:rsid w:val="007477F5"/>
    <w:rPr>
      <w:vertAlign w:val="superscript"/>
    </w:rPr>
  </w:style>
  <w:style w:type="character" w:customStyle="1" w:styleId="Heading2Char">
    <w:name w:val="Heading 2 Char"/>
    <w:basedOn w:val="DefaultParagraphFont"/>
    <w:link w:val="Heading2"/>
    <w:uiPriority w:val="9"/>
    <w:rsid w:val="00297B2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E72BB"/>
    <w:rPr>
      <w:color w:val="0563C1" w:themeColor="hyperlink"/>
      <w:u w:val="single"/>
    </w:rPr>
  </w:style>
  <w:style w:type="character" w:styleId="UnresolvedMention">
    <w:name w:val="Unresolved Mention"/>
    <w:basedOn w:val="DefaultParagraphFont"/>
    <w:uiPriority w:val="99"/>
    <w:semiHidden/>
    <w:unhideWhenUsed/>
    <w:rsid w:val="009E72BB"/>
    <w:rPr>
      <w:color w:val="605E5C"/>
      <w:shd w:val="clear" w:color="auto" w:fill="E1DFDD"/>
    </w:rPr>
  </w:style>
  <w:style w:type="paragraph" w:styleId="Header">
    <w:name w:val="header"/>
    <w:basedOn w:val="Normal"/>
    <w:link w:val="HeaderChar"/>
    <w:uiPriority w:val="99"/>
    <w:unhideWhenUsed/>
    <w:rsid w:val="006B5BA7"/>
    <w:pPr>
      <w:tabs>
        <w:tab w:val="center" w:pos="4680"/>
        <w:tab w:val="right" w:pos="9360"/>
      </w:tabs>
    </w:pPr>
  </w:style>
  <w:style w:type="character" w:customStyle="1" w:styleId="HeaderChar">
    <w:name w:val="Header Char"/>
    <w:basedOn w:val="DefaultParagraphFont"/>
    <w:link w:val="Header"/>
    <w:uiPriority w:val="99"/>
    <w:rsid w:val="006B5BA7"/>
  </w:style>
  <w:style w:type="paragraph" w:styleId="Footer">
    <w:name w:val="footer"/>
    <w:basedOn w:val="Normal"/>
    <w:link w:val="FooterChar"/>
    <w:uiPriority w:val="99"/>
    <w:unhideWhenUsed/>
    <w:rsid w:val="006B5BA7"/>
    <w:pPr>
      <w:tabs>
        <w:tab w:val="center" w:pos="4680"/>
        <w:tab w:val="right" w:pos="9360"/>
      </w:tabs>
    </w:pPr>
  </w:style>
  <w:style w:type="character" w:customStyle="1" w:styleId="FooterChar">
    <w:name w:val="Footer Char"/>
    <w:basedOn w:val="DefaultParagraphFont"/>
    <w:link w:val="Footer"/>
    <w:uiPriority w:val="99"/>
    <w:rsid w:val="006B5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9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vprofile.arij.org/hebron/pdfs/Ar%20Ramadin%20Village-en.pdf" TargetMode="External"/><Relationship Id="rId1" Type="http://schemas.openxmlformats.org/officeDocument/2006/relationships/hyperlink" Target="https://www.ochaopt.org/atlas2019/isrsettlem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415F5-00CA-46EB-8855-124808D5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Amaal Abu Ghoush</dc:creator>
  <cp:keywords/>
  <dc:description/>
  <cp:lastModifiedBy>Mona AlQutob</cp:lastModifiedBy>
  <cp:revision>122</cp:revision>
  <dcterms:created xsi:type="dcterms:W3CDTF">2020-02-25T09:11:00Z</dcterms:created>
  <dcterms:modified xsi:type="dcterms:W3CDTF">2020-09-10T09:16:00Z</dcterms:modified>
</cp:coreProperties>
</file>